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BE19" w14:textId="77777777" w:rsidR="00D97823" w:rsidRDefault="00000000">
      <w:pPr>
        <w:spacing w:after="40"/>
        <w:jc w:val="center"/>
      </w:pPr>
      <w:r>
        <w:rPr>
          <w:b/>
          <w:sz w:val="30"/>
        </w:rPr>
        <w:t>TRƯỜNG ĐẠI HỌC BÁCH KHOA HÀ NỘI</w:t>
      </w:r>
    </w:p>
    <w:p w14:paraId="64BF4ED3" w14:textId="38010022" w:rsidR="00D97823" w:rsidRDefault="00000000" w:rsidP="00021D9C">
      <w:pPr>
        <w:spacing w:after="40"/>
        <w:jc w:val="center"/>
      </w:pPr>
      <w:r>
        <w:rPr>
          <w:b/>
          <w:sz w:val="30"/>
        </w:rPr>
        <w:t>VIỆN CƠ KHÍ</w:t>
      </w:r>
    </w:p>
    <w:p w14:paraId="3BB05C6E" w14:textId="77777777" w:rsidR="00021D9C" w:rsidRPr="00A2161A" w:rsidRDefault="00021D9C" w:rsidP="00021D9C">
      <w:pPr>
        <w:spacing w:line="360" w:lineRule="auto"/>
        <w:jc w:val="center"/>
        <w:rPr>
          <w:szCs w:val="26"/>
        </w:rPr>
      </w:pPr>
      <w:r w:rsidRPr="00A2161A">
        <w:rPr>
          <w:b/>
          <w:noProof/>
          <w:szCs w:val="26"/>
        </w:rPr>
        <mc:AlternateContent>
          <mc:Choice Requires="wps">
            <w:drawing>
              <wp:anchor distT="0" distB="0" distL="114300" distR="114300" simplePos="0" relativeHeight="251659264" behindDoc="0" locked="0" layoutInCell="1" allowOverlap="1" wp14:anchorId="048DCA62" wp14:editId="1DBE2E78">
                <wp:simplePos x="0" y="0"/>
                <wp:positionH relativeFrom="column">
                  <wp:posOffset>2200600</wp:posOffset>
                </wp:positionH>
                <wp:positionV relativeFrom="paragraph">
                  <wp:posOffset>19685</wp:posOffset>
                </wp:positionV>
                <wp:extent cx="1614332" cy="0"/>
                <wp:effectExtent l="0" t="0" r="11430" b="12700"/>
                <wp:wrapNone/>
                <wp:docPr id="48" name="Straight Connector 48"/>
                <wp:cNvGraphicFramePr/>
                <a:graphic xmlns:a="http://schemas.openxmlformats.org/drawingml/2006/main">
                  <a:graphicData uri="http://schemas.microsoft.com/office/word/2010/wordprocessingShape">
                    <wps:wsp>
                      <wps:cNvCnPr/>
                      <wps:spPr>
                        <a:xfrm>
                          <a:off x="0" y="0"/>
                          <a:ext cx="16143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A6980A" id="Straight Connector 4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3pt,1.55pt" to="300.4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" strokecolor="black [3213]" strokeweight="1pt"/>
            </w:pict>
          </mc:Fallback>
        </mc:AlternateContent>
      </w:r>
    </w:p>
    <w:p w14:paraId="5A121916" w14:textId="77777777" w:rsidR="00021D9C" w:rsidRDefault="00021D9C" w:rsidP="00021D9C">
      <w:pPr>
        <w:spacing w:line="360" w:lineRule="auto"/>
        <w:jc w:val="center"/>
        <w:rPr>
          <w:szCs w:val="26"/>
        </w:rPr>
      </w:pPr>
    </w:p>
    <w:p w14:paraId="14016EB9" w14:textId="77777777" w:rsidR="00021D9C" w:rsidRDefault="00021D9C" w:rsidP="00021D9C">
      <w:pPr>
        <w:spacing w:line="360" w:lineRule="auto"/>
        <w:jc w:val="center"/>
        <w:rPr>
          <w:szCs w:val="26"/>
        </w:rPr>
      </w:pPr>
    </w:p>
    <w:p w14:paraId="77D6BFEC" w14:textId="03594D91" w:rsidR="00021D9C" w:rsidRPr="00A2161A" w:rsidRDefault="00021D9C" w:rsidP="00021D9C">
      <w:pPr>
        <w:spacing w:line="360" w:lineRule="auto"/>
        <w:jc w:val="center"/>
        <w:rPr>
          <w:szCs w:val="26"/>
        </w:rPr>
      </w:pPr>
      <w:r w:rsidRPr="00A2161A">
        <w:rPr>
          <w:szCs w:val="26"/>
        </w:rPr>
        <w:fldChar w:fldCharType="begin"/>
      </w:r>
      <w:r w:rsidRPr="00A2161A">
        <w:rPr>
          <w:szCs w:val="26"/>
        </w:rPr>
        <w:instrText xml:space="preserve"> INCLUDEPICTURE "https://downloadtailieu.com/wp-content/uploads/2024/10/logo-hust.jpg" \* MERGEFORMATINET </w:instrText>
      </w:r>
      <w:r w:rsidRPr="00A2161A">
        <w:rPr>
          <w:szCs w:val="26"/>
        </w:rPr>
        <w:fldChar w:fldCharType="separate"/>
      </w:r>
      <w:r w:rsidRPr="00A2161A">
        <w:rPr>
          <w:noProof/>
          <w:szCs w:val="26"/>
        </w:rPr>
        <w:drawing>
          <wp:inline distT="0" distB="0" distL="0" distR="0" wp14:anchorId="7A4D3767" wp14:editId="7F5363B9">
            <wp:extent cx="797668" cy="1186313"/>
            <wp:effectExtent l="0" t="0" r="2540" b="0"/>
            <wp:docPr id="1750103810" name="Picture 6" descr="Tải Logo HUST Định Dạng JPEG, PNG, GIF, TIFF, 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ải Logo HUST Định Dạng JPEG, PNG, GIF, TIFF, PS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400" t="18747" r="30084" b="22484"/>
                    <a:stretch/>
                  </pic:blipFill>
                  <pic:spPr bwMode="auto">
                    <a:xfrm>
                      <a:off x="0" y="0"/>
                      <a:ext cx="854741" cy="1271193"/>
                    </a:xfrm>
                    <a:prstGeom prst="rect">
                      <a:avLst/>
                    </a:prstGeom>
                    <a:noFill/>
                    <a:ln>
                      <a:noFill/>
                    </a:ln>
                    <a:extLst>
                      <a:ext uri="{53640926-AAD7-44D8-BBD7-CCE9431645EC}">
                        <a14:shadowObscured xmlns:a14="http://schemas.microsoft.com/office/drawing/2010/main"/>
                      </a:ext>
                    </a:extLst>
                  </pic:spPr>
                </pic:pic>
              </a:graphicData>
            </a:graphic>
          </wp:inline>
        </w:drawing>
      </w:r>
      <w:r w:rsidRPr="00A2161A">
        <w:rPr>
          <w:szCs w:val="26"/>
        </w:rPr>
        <w:fldChar w:fldCharType="end"/>
      </w:r>
    </w:p>
    <w:p w14:paraId="1A3FE8B8" w14:textId="77777777" w:rsidR="00D97823" w:rsidRDefault="00D97823">
      <w:pPr>
        <w:spacing w:after="40"/>
      </w:pPr>
    </w:p>
    <w:p w14:paraId="20CF9C2F" w14:textId="77777777" w:rsidR="00D97823" w:rsidRDefault="00D97823">
      <w:pPr>
        <w:spacing w:after="40"/>
      </w:pPr>
    </w:p>
    <w:p w14:paraId="57A77989" w14:textId="77777777" w:rsidR="00D97823" w:rsidRDefault="00D97823">
      <w:pPr>
        <w:spacing w:after="40"/>
      </w:pPr>
    </w:p>
    <w:p w14:paraId="4EEE5B07" w14:textId="77777777" w:rsidR="00D97823" w:rsidRDefault="00000000">
      <w:pPr>
        <w:spacing w:after="120"/>
        <w:jc w:val="center"/>
      </w:pPr>
      <w:r>
        <w:rPr>
          <w:b/>
          <w:sz w:val="40"/>
        </w:rPr>
        <w:t>BÁO CÁO BÀI TẬP LỚN</w:t>
      </w:r>
    </w:p>
    <w:p w14:paraId="292708B7" w14:textId="77777777" w:rsidR="00D97823" w:rsidRDefault="00000000">
      <w:pPr>
        <w:spacing w:after="120"/>
        <w:jc w:val="center"/>
        <w:rPr>
          <w:sz w:val="28"/>
        </w:rPr>
      </w:pPr>
      <w:r>
        <w:rPr>
          <w:sz w:val="28"/>
        </w:rPr>
        <w:t xml:space="preserve">Môn học: Kỹ thuật </w:t>
      </w:r>
      <w:proofErr w:type="spellStart"/>
      <w:r>
        <w:rPr>
          <w:sz w:val="28"/>
        </w:rPr>
        <w:t>lập</w:t>
      </w:r>
      <w:proofErr w:type="spellEnd"/>
      <w:r>
        <w:rPr>
          <w:sz w:val="28"/>
        </w:rPr>
        <w:t xml:space="preserve"> </w:t>
      </w:r>
      <w:proofErr w:type="spellStart"/>
      <w:r>
        <w:rPr>
          <w:sz w:val="28"/>
        </w:rPr>
        <w:t>trình</w:t>
      </w:r>
      <w:proofErr w:type="spellEnd"/>
      <w:r>
        <w:rPr>
          <w:sz w:val="28"/>
        </w:rPr>
        <w:t xml:space="preserve"> </w:t>
      </w:r>
      <w:proofErr w:type="spellStart"/>
      <w:r>
        <w:rPr>
          <w:sz w:val="28"/>
        </w:rPr>
        <w:t>trong</w:t>
      </w:r>
      <w:proofErr w:type="spellEnd"/>
      <w:r>
        <w:rPr>
          <w:sz w:val="28"/>
        </w:rPr>
        <w:t xml:space="preserve"> CĐT</w:t>
      </w:r>
    </w:p>
    <w:p w14:paraId="02899307" w14:textId="77777777" w:rsidR="00BA2538" w:rsidRDefault="00BA2538">
      <w:pPr>
        <w:spacing w:after="120"/>
        <w:jc w:val="center"/>
        <w:rPr>
          <w:sz w:val="28"/>
        </w:rPr>
      </w:pPr>
    </w:p>
    <w:p w14:paraId="33F874EF" w14:textId="77777777" w:rsidR="00BA2538" w:rsidRDefault="00BA2538">
      <w:pPr>
        <w:spacing w:after="120"/>
        <w:jc w:val="center"/>
      </w:pPr>
    </w:p>
    <w:p w14:paraId="598620E8" w14:textId="5DB10538" w:rsidR="00D97823" w:rsidRDefault="00000000">
      <w:pPr>
        <w:spacing w:after="40"/>
        <w:jc w:val="center"/>
      </w:pPr>
      <w:r>
        <w:rPr>
          <w:b/>
          <w:sz w:val="36"/>
        </w:rPr>
        <w:t>DIGITCODE</w:t>
      </w:r>
    </w:p>
    <w:p w14:paraId="09A9489D" w14:textId="77777777" w:rsidR="00D97823" w:rsidRDefault="00000000">
      <w:pPr>
        <w:spacing w:after="240"/>
        <w:jc w:val="center"/>
      </w:pPr>
      <w:r>
        <w:rPr>
          <w:i/>
          <w:sz w:val="28"/>
        </w:rPr>
        <w:t>Từ kiến trúc phần mềm (v1–v5) đến tích hợp phần cứng ESP32 (v6)</w:t>
      </w:r>
    </w:p>
    <w:p w14:paraId="3E536AD4" w14:textId="77777777" w:rsidR="00D97823" w:rsidRDefault="00000000">
      <w:pPr>
        <w:spacing w:after="400"/>
        <w:jc w:val="center"/>
      </w:pPr>
      <w:r>
        <w:t>Mã lớp: 168617</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351"/>
      </w:tblGrid>
      <w:tr w:rsidR="00021D9C" w:rsidRPr="00A2161A" w14:paraId="5B17BD7A" w14:textId="77777777" w:rsidTr="000A15B8">
        <w:tc>
          <w:tcPr>
            <w:tcW w:w="2552" w:type="dxa"/>
          </w:tcPr>
          <w:p w14:paraId="735E15D5" w14:textId="1EBEA441" w:rsidR="00021D9C" w:rsidRPr="00A2161A" w:rsidRDefault="00021D9C" w:rsidP="000A15B8">
            <w:pPr>
              <w:spacing w:line="360" w:lineRule="auto"/>
              <w:ind w:firstLine="318"/>
              <w:rPr>
                <w:b/>
                <w:szCs w:val="26"/>
              </w:rPr>
            </w:pPr>
            <w:r>
              <w:rPr>
                <w:b/>
                <w:szCs w:val="26"/>
              </w:rPr>
              <w:t>GVHD</w:t>
            </w:r>
            <w:r w:rsidRPr="00A2161A">
              <w:rPr>
                <w:b/>
                <w:szCs w:val="26"/>
              </w:rPr>
              <w:t>:</w:t>
            </w:r>
          </w:p>
        </w:tc>
        <w:tc>
          <w:tcPr>
            <w:tcW w:w="5351" w:type="dxa"/>
          </w:tcPr>
          <w:p w14:paraId="7B788F20" w14:textId="69542F8C" w:rsidR="00021D9C" w:rsidRPr="00A2161A" w:rsidRDefault="00021D9C" w:rsidP="000A15B8">
            <w:pPr>
              <w:spacing w:line="360" w:lineRule="auto"/>
              <w:rPr>
                <w:szCs w:val="26"/>
              </w:rPr>
            </w:pPr>
            <w:r w:rsidRPr="00A2161A">
              <w:rPr>
                <w:noProof/>
                <w:szCs w:val="26"/>
              </w:rPr>
              <mc:AlternateContent>
                <mc:Choice Requires="wps">
                  <w:drawing>
                    <wp:anchor distT="0" distB="0" distL="114300" distR="114300" simplePos="0" relativeHeight="251661312" behindDoc="0" locked="0" layoutInCell="1" allowOverlap="1" wp14:anchorId="1145AB14" wp14:editId="38C0D856">
                      <wp:simplePos x="0" y="0"/>
                      <wp:positionH relativeFrom="column">
                        <wp:posOffset>2867564</wp:posOffset>
                      </wp:positionH>
                      <wp:positionV relativeFrom="paragraph">
                        <wp:posOffset>213549</wp:posOffset>
                      </wp:positionV>
                      <wp:extent cx="1118681" cy="0"/>
                      <wp:effectExtent l="0" t="0" r="12065" b="12700"/>
                      <wp:wrapNone/>
                      <wp:docPr id="405040255" name="Straight Connector 7"/>
                      <wp:cNvGraphicFramePr/>
                      <a:graphic xmlns:a="http://schemas.openxmlformats.org/drawingml/2006/main">
                        <a:graphicData uri="http://schemas.microsoft.com/office/word/2010/wordprocessingShape">
                          <wps:wsp>
                            <wps:cNvCnPr/>
                            <wps:spPr>
                              <a:xfrm>
                                <a:off x="0" y="0"/>
                                <a:ext cx="111868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F9B803E"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8pt,16.8pt" to="313.9pt,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" strokecolor="black [3200]" strokeweight="2pt">
                      <v:shadow on="t" color="black" opacity="24903f" origin=",.5" offset="0,.55556mm"/>
                    </v:line>
                  </w:pict>
                </mc:Fallback>
              </mc:AlternateContent>
            </w:r>
            <w:r w:rsidRPr="00A2161A">
              <w:rPr>
                <w:szCs w:val="26"/>
              </w:rPr>
              <w:t xml:space="preserve"> </w:t>
            </w:r>
            <w:r>
              <w:rPr>
                <w:szCs w:val="26"/>
              </w:rPr>
              <w:t xml:space="preserve">TS. </w:t>
            </w:r>
            <w:r>
              <w:rPr>
                <w:szCs w:val="26"/>
              </w:rPr>
              <w:t>Nguyễn Xuân Thuận</w:t>
            </w:r>
          </w:p>
        </w:tc>
      </w:tr>
      <w:tr w:rsidR="00021D9C" w:rsidRPr="00A2161A" w14:paraId="1A037253" w14:textId="77777777" w:rsidTr="000A15B8">
        <w:tc>
          <w:tcPr>
            <w:tcW w:w="2552" w:type="dxa"/>
          </w:tcPr>
          <w:p w14:paraId="38CCDF17" w14:textId="4EB38D48" w:rsidR="00021D9C" w:rsidRPr="00A2161A" w:rsidRDefault="00021D9C" w:rsidP="00BA2538">
            <w:pPr>
              <w:spacing w:line="360" w:lineRule="auto"/>
              <w:rPr>
                <w:b/>
                <w:szCs w:val="26"/>
              </w:rPr>
            </w:pPr>
          </w:p>
          <w:p w14:paraId="2697532B" w14:textId="313A6EB7" w:rsidR="00021D9C" w:rsidRPr="00A2161A" w:rsidRDefault="00021D9C" w:rsidP="000A15B8">
            <w:pPr>
              <w:spacing w:line="360" w:lineRule="auto"/>
              <w:ind w:firstLine="318"/>
              <w:rPr>
                <w:b/>
                <w:szCs w:val="26"/>
              </w:rPr>
            </w:pPr>
            <w:proofErr w:type="spellStart"/>
            <w:r>
              <w:rPr>
                <w:b/>
                <w:szCs w:val="26"/>
              </w:rPr>
              <w:t>Nhóm</w:t>
            </w:r>
            <w:proofErr w:type="spellEnd"/>
            <w:r>
              <w:rPr>
                <w:b/>
                <w:szCs w:val="26"/>
              </w:rPr>
              <w:t xml:space="preserve"> </w:t>
            </w:r>
            <w:r w:rsidR="00BA2538">
              <w:rPr>
                <w:b/>
                <w:szCs w:val="26"/>
              </w:rPr>
              <w:t>30</w:t>
            </w:r>
            <w:r w:rsidRPr="00A2161A">
              <w:rPr>
                <w:b/>
                <w:szCs w:val="26"/>
              </w:rPr>
              <w:t>:</w:t>
            </w:r>
          </w:p>
        </w:tc>
        <w:tc>
          <w:tcPr>
            <w:tcW w:w="5351" w:type="dxa"/>
          </w:tcPr>
          <w:p w14:paraId="165E5BFC" w14:textId="77777777" w:rsidR="00021D9C" w:rsidRPr="00A2161A" w:rsidRDefault="00021D9C" w:rsidP="000A15B8">
            <w:pPr>
              <w:spacing w:line="360" w:lineRule="auto"/>
              <w:rPr>
                <w:szCs w:val="26"/>
              </w:rPr>
            </w:pPr>
          </w:p>
          <w:p w14:paraId="3CFB9156" w14:textId="77777777" w:rsidR="00021D9C" w:rsidRPr="00A2161A" w:rsidRDefault="00021D9C" w:rsidP="000A15B8">
            <w:pPr>
              <w:spacing w:line="360" w:lineRule="auto"/>
              <w:rPr>
                <w:szCs w:val="26"/>
              </w:rPr>
            </w:pPr>
            <w:r w:rsidRPr="00A2161A">
              <w:rPr>
                <w:szCs w:val="26"/>
              </w:rPr>
              <w:t>Tạ Đức Hiếu – 20215704</w:t>
            </w:r>
          </w:p>
        </w:tc>
      </w:tr>
    </w:tbl>
    <w:p w14:paraId="4EF71C74" w14:textId="77777777" w:rsidR="00021D9C" w:rsidRDefault="00021D9C">
      <w:pPr>
        <w:spacing w:after="120"/>
        <w:jc w:val="center"/>
        <w:rPr>
          <w:b/>
        </w:rPr>
      </w:pPr>
    </w:p>
    <w:p w14:paraId="43CF2ECE" w14:textId="77777777" w:rsidR="00021D9C" w:rsidRDefault="00021D9C">
      <w:pPr>
        <w:spacing w:after="120"/>
        <w:jc w:val="center"/>
        <w:rPr>
          <w:b/>
        </w:rPr>
      </w:pPr>
    </w:p>
    <w:p w14:paraId="4AD12456" w14:textId="77777777" w:rsidR="00BA2538" w:rsidRDefault="00BA2538">
      <w:pPr>
        <w:spacing w:after="120"/>
        <w:jc w:val="center"/>
        <w:rPr>
          <w:b/>
        </w:rPr>
      </w:pPr>
    </w:p>
    <w:p w14:paraId="69475EE5" w14:textId="546BCC0F" w:rsidR="00D97823" w:rsidRDefault="00000000">
      <w:pPr>
        <w:spacing w:after="120"/>
        <w:jc w:val="center"/>
      </w:pPr>
      <w:r>
        <w:rPr>
          <w:b/>
        </w:rPr>
        <w:t>HÀ NỘI, 7/2026</w:t>
      </w:r>
    </w:p>
    <w:p w14:paraId="7210682E" w14:textId="064C033D" w:rsidR="00D97823" w:rsidRDefault="00D97823"/>
    <w:p w14:paraId="7A79A99D" w14:textId="77777777" w:rsidR="00D97823" w:rsidRDefault="00000000">
      <w:pPr>
        <w:spacing w:after="240"/>
        <w:jc w:val="center"/>
      </w:pPr>
      <w:r>
        <w:rPr>
          <w:b/>
          <w:sz w:val="32"/>
        </w:rPr>
        <w:t>MỤC LỤC</w:t>
      </w:r>
    </w:p>
    <w:p w14:paraId="65E97F7F" w14:textId="76917354" w:rsidR="005B7A7C" w:rsidRDefault="00000000">
      <w:pPr>
        <w:pStyle w:val="TOC1"/>
        <w:tabs>
          <w:tab w:val="right" w:leader="dot" w:pos="9395"/>
        </w:tabs>
        <w:rPr>
          <w:rFonts w:asciiTheme="minorHAnsi" w:eastAsiaTheme="minorEastAsia" w:hAnsiTheme="minorHAnsi"/>
          <w:noProof/>
          <w:kern w:val="2"/>
          <w:sz w:val="24"/>
          <w:szCs w:val="24"/>
          <w:lang w:val="en-VN"/>
          <w14:ligatures w14:val="standardContextual"/>
        </w:rPr>
      </w:pPr>
      <w:r>
        <w:fldChar w:fldCharType="begin"/>
      </w:r>
      <w:r>
        <w:instrText>TOC \o "1-3" \h \z \u</w:instrText>
      </w:r>
      <w:r>
        <w:fldChar w:fldCharType="separate"/>
      </w:r>
      <w:hyperlink w:anchor="_Toc235165218" w:history="1">
        <w:r w:rsidR="005B7A7C" w:rsidRPr="00422D9E">
          <w:rPr>
            <w:rStyle w:val="Hyperlink"/>
            <w:rFonts w:eastAsiaTheme="majorEastAsia"/>
            <w:noProof/>
          </w:rPr>
          <w:t>CHƯƠNG 1. TỔNG QUAN DỰ ÁN</w:t>
        </w:r>
        <w:r w:rsidR="005B7A7C">
          <w:rPr>
            <w:noProof/>
            <w:webHidden/>
          </w:rPr>
          <w:tab/>
        </w:r>
        <w:r w:rsidR="005B7A7C">
          <w:rPr>
            <w:noProof/>
            <w:webHidden/>
          </w:rPr>
          <w:fldChar w:fldCharType="begin"/>
        </w:r>
        <w:r w:rsidR="005B7A7C">
          <w:rPr>
            <w:noProof/>
            <w:webHidden/>
          </w:rPr>
          <w:instrText xml:space="preserve"> PAGEREF _Toc235165218 \h </w:instrText>
        </w:r>
        <w:r w:rsidR="005B7A7C">
          <w:rPr>
            <w:noProof/>
            <w:webHidden/>
          </w:rPr>
        </w:r>
        <w:r w:rsidR="005B7A7C">
          <w:rPr>
            <w:noProof/>
            <w:webHidden/>
          </w:rPr>
          <w:fldChar w:fldCharType="separate"/>
        </w:r>
        <w:r w:rsidR="005B7A7C">
          <w:rPr>
            <w:noProof/>
            <w:webHidden/>
          </w:rPr>
          <w:t>4</w:t>
        </w:r>
        <w:r w:rsidR="005B7A7C">
          <w:rPr>
            <w:noProof/>
            <w:webHidden/>
          </w:rPr>
          <w:fldChar w:fldCharType="end"/>
        </w:r>
      </w:hyperlink>
    </w:p>
    <w:p w14:paraId="49CD1469" w14:textId="0695D03C"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19" w:history="1">
        <w:r w:rsidRPr="00422D9E">
          <w:rPr>
            <w:rStyle w:val="Hyperlink"/>
            <w:rFonts w:eastAsiaTheme="majorEastAsia"/>
            <w:noProof/>
          </w:rPr>
          <w:t>1.1. Đặt vấn đề</w:t>
        </w:r>
        <w:r>
          <w:rPr>
            <w:noProof/>
            <w:webHidden/>
          </w:rPr>
          <w:tab/>
        </w:r>
        <w:r>
          <w:rPr>
            <w:noProof/>
            <w:webHidden/>
          </w:rPr>
          <w:fldChar w:fldCharType="begin"/>
        </w:r>
        <w:r>
          <w:rPr>
            <w:noProof/>
            <w:webHidden/>
          </w:rPr>
          <w:instrText xml:space="preserve"> PAGEREF _Toc235165219 \h </w:instrText>
        </w:r>
        <w:r>
          <w:rPr>
            <w:noProof/>
            <w:webHidden/>
          </w:rPr>
        </w:r>
        <w:r>
          <w:rPr>
            <w:noProof/>
            <w:webHidden/>
          </w:rPr>
          <w:fldChar w:fldCharType="separate"/>
        </w:r>
        <w:r>
          <w:rPr>
            <w:noProof/>
            <w:webHidden/>
          </w:rPr>
          <w:t>4</w:t>
        </w:r>
        <w:r>
          <w:rPr>
            <w:noProof/>
            <w:webHidden/>
          </w:rPr>
          <w:fldChar w:fldCharType="end"/>
        </w:r>
      </w:hyperlink>
    </w:p>
    <w:p w14:paraId="5B94E1DA" w14:textId="21D63BF0"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0" w:history="1">
        <w:r w:rsidRPr="00422D9E">
          <w:rPr>
            <w:rStyle w:val="Hyperlink"/>
            <w:rFonts w:eastAsiaTheme="majorEastAsia"/>
            <w:noProof/>
          </w:rPr>
          <w:t>1.2. Kiến trúc hệ thống tổng thể</w:t>
        </w:r>
        <w:r>
          <w:rPr>
            <w:noProof/>
            <w:webHidden/>
          </w:rPr>
          <w:tab/>
        </w:r>
        <w:r>
          <w:rPr>
            <w:noProof/>
            <w:webHidden/>
          </w:rPr>
          <w:fldChar w:fldCharType="begin"/>
        </w:r>
        <w:r>
          <w:rPr>
            <w:noProof/>
            <w:webHidden/>
          </w:rPr>
          <w:instrText xml:space="preserve"> PAGEREF _Toc235165220 \h </w:instrText>
        </w:r>
        <w:r>
          <w:rPr>
            <w:noProof/>
            <w:webHidden/>
          </w:rPr>
        </w:r>
        <w:r>
          <w:rPr>
            <w:noProof/>
            <w:webHidden/>
          </w:rPr>
          <w:fldChar w:fldCharType="separate"/>
        </w:r>
        <w:r>
          <w:rPr>
            <w:noProof/>
            <w:webHidden/>
          </w:rPr>
          <w:t>4</w:t>
        </w:r>
        <w:r>
          <w:rPr>
            <w:noProof/>
            <w:webHidden/>
          </w:rPr>
          <w:fldChar w:fldCharType="end"/>
        </w:r>
      </w:hyperlink>
    </w:p>
    <w:p w14:paraId="79A93CA3" w14:textId="780C5B4F"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21" w:history="1">
        <w:r w:rsidRPr="00422D9E">
          <w:rPr>
            <w:rStyle w:val="Hyperlink"/>
            <w:rFonts w:eastAsiaTheme="majorEastAsia"/>
            <w:noProof/>
          </w:rPr>
          <w:t>CHƯƠNG 2. LUẬT CHƠI VÀ CƠ CHẾ GIẢI ĐỐ</w:t>
        </w:r>
        <w:r>
          <w:rPr>
            <w:noProof/>
            <w:webHidden/>
          </w:rPr>
          <w:tab/>
        </w:r>
        <w:r>
          <w:rPr>
            <w:noProof/>
            <w:webHidden/>
          </w:rPr>
          <w:fldChar w:fldCharType="begin"/>
        </w:r>
        <w:r>
          <w:rPr>
            <w:noProof/>
            <w:webHidden/>
          </w:rPr>
          <w:instrText xml:space="preserve"> PAGEREF _Toc235165221 \h </w:instrText>
        </w:r>
        <w:r>
          <w:rPr>
            <w:noProof/>
            <w:webHidden/>
          </w:rPr>
        </w:r>
        <w:r>
          <w:rPr>
            <w:noProof/>
            <w:webHidden/>
          </w:rPr>
          <w:fldChar w:fldCharType="separate"/>
        </w:r>
        <w:r>
          <w:rPr>
            <w:noProof/>
            <w:webHidden/>
          </w:rPr>
          <w:t>5</w:t>
        </w:r>
        <w:r>
          <w:rPr>
            <w:noProof/>
            <w:webHidden/>
          </w:rPr>
          <w:fldChar w:fldCharType="end"/>
        </w:r>
      </w:hyperlink>
    </w:p>
    <w:p w14:paraId="6C882E40" w14:textId="69C4761D"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2" w:history="1">
        <w:r w:rsidRPr="00422D9E">
          <w:rPr>
            <w:rStyle w:val="Hyperlink"/>
            <w:rFonts w:eastAsiaTheme="majorEastAsia"/>
            <w:noProof/>
          </w:rPr>
          <w:t>2.1. Sa bàn và hệ tọa độ</w:t>
        </w:r>
        <w:r>
          <w:rPr>
            <w:noProof/>
            <w:webHidden/>
          </w:rPr>
          <w:tab/>
        </w:r>
        <w:r>
          <w:rPr>
            <w:noProof/>
            <w:webHidden/>
          </w:rPr>
          <w:fldChar w:fldCharType="begin"/>
        </w:r>
        <w:r>
          <w:rPr>
            <w:noProof/>
            <w:webHidden/>
          </w:rPr>
          <w:instrText xml:space="preserve"> PAGEREF _Toc235165222 \h </w:instrText>
        </w:r>
        <w:r>
          <w:rPr>
            <w:noProof/>
            <w:webHidden/>
          </w:rPr>
        </w:r>
        <w:r>
          <w:rPr>
            <w:noProof/>
            <w:webHidden/>
          </w:rPr>
          <w:fldChar w:fldCharType="separate"/>
        </w:r>
        <w:r>
          <w:rPr>
            <w:noProof/>
            <w:webHidden/>
          </w:rPr>
          <w:t>5</w:t>
        </w:r>
        <w:r>
          <w:rPr>
            <w:noProof/>
            <w:webHidden/>
          </w:rPr>
          <w:fldChar w:fldCharType="end"/>
        </w:r>
      </w:hyperlink>
    </w:p>
    <w:p w14:paraId="3F6342D0" w14:textId="1FCB918A"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3" w:history="1">
        <w:r w:rsidRPr="00422D9E">
          <w:rPr>
            <w:rStyle w:val="Hyperlink"/>
            <w:rFonts w:eastAsiaTheme="majorEastAsia"/>
            <w:noProof/>
          </w:rPr>
          <w:t>2.2. Thuật toán sinh đề (ràng buộc kiểu Sudoku)</w:t>
        </w:r>
        <w:r>
          <w:rPr>
            <w:noProof/>
            <w:webHidden/>
          </w:rPr>
          <w:tab/>
        </w:r>
        <w:r>
          <w:rPr>
            <w:noProof/>
            <w:webHidden/>
          </w:rPr>
          <w:fldChar w:fldCharType="begin"/>
        </w:r>
        <w:r>
          <w:rPr>
            <w:noProof/>
            <w:webHidden/>
          </w:rPr>
          <w:instrText xml:space="preserve"> PAGEREF _Toc235165223 \h </w:instrText>
        </w:r>
        <w:r>
          <w:rPr>
            <w:noProof/>
            <w:webHidden/>
          </w:rPr>
        </w:r>
        <w:r>
          <w:rPr>
            <w:noProof/>
            <w:webHidden/>
          </w:rPr>
          <w:fldChar w:fldCharType="separate"/>
        </w:r>
        <w:r>
          <w:rPr>
            <w:noProof/>
            <w:webHidden/>
          </w:rPr>
          <w:t>5</w:t>
        </w:r>
        <w:r>
          <w:rPr>
            <w:noProof/>
            <w:webHidden/>
          </w:rPr>
          <w:fldChar w:fldCharType="end"/>
        </w:r>
      </w:hyperlink>
    </w:p>
    <w:p w14:paraId="5E06FF40" w14:textId="5BAE9B48"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4" w:history="1">
        <w:r w:rsidRPr="00422D9E">
          <w:rPr>
            <w:rStyle w:val="Hyperlink"/>
            <w:rFonts w:eastAsiaTheme="majorEastAsia"/>
            <w:noProof/>
          </w:rPr>
          <w:t>2.3. Bốn dạng câu hỏi manh mối (Q1–Q4)</w:t>
        </w:r>
        <w:r>
          <w:rPr>
            <w:noProof/>
            <w:webHidden/>
          </w:rPr>
          <w:tab/>
        </w:r>
        <w:r>
          <w:rPr>
            <w:noProof/>
            <w:webHidden/>
          </w:rPr>
          <w:fldChar w:fldCharType="begin"/>
        </w:r>
        <w:r>
          <w:rPr>
            <w:noProof/>
            <w:webHidden/>
          </w:rPr>
          <w:instrText xml:space="preserve"> PAGEREF _Toc235165224 \h </w:instrText>
        </w:r>
        <w:r>
          <w:rPr>
            <w:noProof/>
            <w:webHidden/>
          </w:rPr>
        </w:r>
        <w:r>
          <w:rPr>
            <w:noProof/>
            <w:webHidden/>
          </w:rPr>
          <w:fldChar w:fldCharType="separate"/>
        </w:r>
        <w:r>
          <w:rPr>
            <w:noProof/>
            <w:webHidden/>
          </w:rPr>
          <w:t>5</w:t>
        </w:r>
        <w:r>
          <w:rPr>
            <w:noProof/>
            <w:webHidden/>
          </w:rPr>
          <w:fldChar w:fldCharType="end"/>
        </w:r>
      </w:hyperlink>
    </w:p>
    <w:p w14:paraId="4D7B2459" w14:textId="7F4E091F"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5" w:history="1">
        <w:r w:rsidRPr="00422D9E">
          <w:rPr>
            <w:rStyle w:val="Hyperlink"/>
            <w:rFonts w:eastAsiaTheme="majorEastAsia"/>
            <w:noProof/>
          </w:rPr>
          <w:t>2.4. Drawing Pad — vẽ trực tiếp lên sa bàn</w:t>
        </w:r>
        <w:r>
          <w:rPr>
            <w:noProof/>
            <w:webHidden/>
          </w:rPr>
          <w:tab/>
        </w:r>
        <w:r>
          <w:rPr>
            <w:noProof/>
            <w:webHidden/>
          </w:rPr>
          <w:fldChar w:fldCharType="begin"/>
        </w:r>
        <w:r>
          <w:rPr>
            <w:noProof/>
            <w:webHidden/>
          </w:rPr>
          <w:instrText xml:space="preserve"> PAGEREF _Toc235165225 \h </w:instrText>
        </w:r>
        <w:r>
          <w:rPr>
            <w:noProof/>
            <w:webHidden/>
          </w:rPr>
        </w:r>
        <w:r>
          <w:rPr>
            <w:noProof/>
            <w:webHidden/>
          </w:rPr>
          <w:fldChar w:fldCharType="separate"/>
        </w:r>
        <w:r>
          <w:rPr>
            <w:noProof/>
            <w:webHidden/>
          </w:rPr>
          <w:t>6</w:t>
        </w:r>
        <w:r>
          <w:rPr>
            <w:noProof/>
            <w:webHidden/>
          </w:rPr>
          <w:fldChar w:fldCharType="end"/>
        </w:r>
      </w:hyperlink>
    </w:p>
    <w:p w14:paraId="082E4BF8" w14:textId="590370FA"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6" w:history="1">
        <w:r w:rsidRPr="00422D9E">
          <w:rPr>
            <w:rStyle w:val="Hyperlink"/>
            <w:rFonts w:eastAsiaTheme="majorEastAsia"/>
            <w:noProof/>
          </w:rPr>
          <w:t>2.5. Hệ thống điểm và thời gian</w:t>
        </w:r>
        <w:r>
          <w:rPr>
            <w:noProof/>
            <w:webHidden/>
          </w:rPr>
          <w:tab/>
        </w:r>
        <w:r>
          <w:rPr>
            <w:noProof/>
            <w:webHidden/>
          </w:rPr>
          <w:fldChar w:fldCharType="begin"/>
        </w:r>
        <w:r>
          <w:rPr>
            <w:noProof/>
            <w:webHidden/>
          </w:rPr>
          <w:instrText xml:space="preserve"> PAGEREF _Toc235165226 \h </w:instrText>
        </w:r>
        <w:r>
          <w:rPr>
            <w:noProof/>
            <w:webHidden/>
          </w:rPr>
        </w:r>
        <w:r>
          <w:rPr>
            <w:noProof/>
            <w:webHidden/>
          </w:rPr>
          <w:fldChar w:fldCharType="separate"/>
        </w:r>
        <w:r>
          <w:rPr>
            <w:noProof/>
            <w:webHidden/>
          </w:rPr>
          <w:t>6</w:t>
        </w:r>
        <w:r>
          <w:rPr>
            <w:noProof/>
            <w:webHidden/>
          </w:rPr>
          <w:fldChar w:fldCharType="end"/>
        </w:r>
      </w:hyperlink>
    </w:p>
    <w:p w14:paraId="73251034" w14:textId="725C9D4E"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7" w:history="1">
        <w:r w:rsidRPr="00422D9E">
          <w:rPr>
            <w:rStyle w:val="Hyperlink"/>
            <w:rFonts w:eastAsiaTheme="majorEastAsia"/>
            <w:noProof/>
          </w:rPr>
          <w:t>2.6. Cơ chế bảo mật 2-Strike</w:t>
        </w:r>
        <w:r>
          <w:rPr>
            <w:noProof/>
            <w:webHidden/>
          </w:rPr>
          <w:tab/>
        </w:r>
        <w:r>
          <w:rPr>
            <w:noProof/>
            <w:webHidden/>
          </w:rPr>
          <w:fldChar w:fldCharType="begin"/>
        </w:r>
        <w:r>
          <w:rPr>
            <w:noProof/>
            <w:webHidden/>
          </w:rPr>
          <w:instrText xml:space="preserve"> PAGEREF _Toc235165227 \h </w:instrText>
        </w:r>
        <w:r>
          <w:rPr>
            <w:noProof/>
            <w:webHidden/>
          </w:rPr>
        </w:r>
        <w:r>
          <w:rPr>
            <w:noProof/>
            <w:webHidden/>
          </w:rPr>
          <w:fldChar w:fldCharType="separate"/>
        </w:r>
        <w:r>
          <w:rPr>
            <w:noProof/>
            <w:webHidden/>
          </w:rPr>
          <w:t>6</w:t>
        </w:r>
        <w:r>
          <w:rPr>
            <w:noProof/>
            <w:webHidden/>
          </w:rPr>
          <w:fldChar w:fldCharType="end"/>
        </w:r>
      </w:hyperlink>
    </w:p>
    <w:p w14:paraId="6FEB940C" w14:textId="68391324"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28" w:history="1">
        <w:r w:rsidRPr="00422D9E">
          <w:rPr>
            <w:rStyle w:val="Hyperlink"/>
            <w:rFonts w:eastAsiaTheme="majorEastAsia"/>
            <w:noProof/>
          </w:rPr>
          <w:t>2.7. Chế độ xem lại (Review Mode)</w:t>
        </w:r>
        <w:r>
          <w:rPr>
            <w:noProof/>
            <w:webHidden/>
          </w:rPr>
          <w:tab/>
        </w:r>
        <w:r>
          <w:rPr>
            <w:noProof/>
            <w:webHidden/>
          </w:rPr>
          <w:fldChar w:fldCharType="begin"/>
        </w:r>
        <w:r>
          <w:rPr>
            <w:noProof/>
            <w:webHidden/>
          </w:rPr>
          <w:instrText xml:space="preserve"> PAGEREF _Toc235165228 \h </w:instrText>
        </w:r>
        <w:r>
          <w:rPr>
            <w:noProof/>
            <w:webHidden/>
          </w:rPr>
        </w:r>
        <w:r>
          <w:rPr>
            <w:noProof/>
            <w:webHidden/>
          </w:rPr>
          <w:fldChar w:fldCharType="separate"/>
        </w:r>
        <w:r>
          <w:rPr>
            <w:noProof/>
            <w:webHidden/>
          </w:rPr>
          <w:t>6</w:t>
        </w:r>
        <w:r>
          <w:rPr>
            <w:noProof/>
            <w:webHidden/>
          </w:rPr>
          <w:fldChar w:fldCharType="end"/>
        </w:r>
      </w:hyperlink>
    </w:p>
    <w:p w14:paraId="3B9B859F" w14:textId="4C9EC5BD"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29" w:history="1">
        <w:r w:rsidRPr="00422D9E">
          <w:rPr>
            <w:rStyle w:val="Hyperlink"/>
            <w:rFonts w:eastAsiaTheme="majorEastAsia"/>
            <w:noProof/>
          </w:rPr>
          <w:t>CHƯƠNG 3. KIẾN TRÚC PHẦN MỀM</w:t>
        </w:r>
        <w:r>
          <w:rPr>
            <w:noProof/>
            <w:webHidden/>
          </w:rPr>
          <w:tab/>
        </w:r>
        <w:r>
          <w:rPr>
            <w:noProof/>
            <w:webHidden/>
          </w:rPr>
          <w:fldChar w:fldCharType="begin"/>
        </w:r>
        <w:r>
          <w:rPr>
            <w:noProof/>
            <w:webHidden/>
          </w:rPr>
          <w:instrText xml:space="preserve"> PAGEREF _Toc235165229 \h </w:instrText>
        </w:r>
        <w:r>
          <w:rPr>
            <w:noProof/>
            <w:webHidden/>
          </w:rPr>
        </w:r>
        <w:r>
          <w:rPr>
            <w:noProof/>
            <w:webHidden/>
          </w:rPr>
          <w:fldChar w:fldCharType="separate"/>
        </w:r>
        <w:r>
          <w:rPr>
            <w:noProof/>
            <w:webHidden/>
          </w:rPr>
          <w:t>7</w:t>
        </w:r>
        <w:r>
          <w:rPr>
            <w:noProof/>
            <w:webHidden/>
          </w:rPr>
          <w:fldChar w:fldCharType="end"/>
        </w:r>
      </w:hyperlink>
    </w:p>
    <w:p w14:paraId="586208F1" w14:textId="716EA0E4"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0" w:history="1">
        <w:r w:rsidRPr="00422D9E">
          <w:rPr>
            <w:rStyle w:val="Hyperlink"/>
            <w:rFonts w:eastAsiaTheme="majorEastAsia"/>
            <w:noProof/>
          </w:rPr>
          <w:t>3.1. Game Engine (backend/gameboard.h, gameboard.cpp)</w:t>
        </w:r>
        <w:r>
          <w:rPr>
            <w:noProof/>
            <w:webHidden/>
          </w:rPr>
          <w:tab/>
        </w:r>
        <w:r>
          <w:rPr>
            <w:noProof/>
            <w:webHidden/>
          </w:rPr>
          <w:fldChar w:fldCharType="begin"/>
        </w:r>
        <w:r>
          <w:rPr>
            <w:noProof/>
            <w:webHidden/>
          </w:rPr>
          <w:instrText xml:space="preserve"> PAGEREF _Toc235165230 \h </w:instrText>
        </w:r>
        <w:r>
          <w:rPr>
            <w:noProof/>
            <w:webHidden/>
          </w:rPr>
        </w:r>
        <w:r>
          <w:rPr>
            <w:noProof/>
            <w:webHidden/>
          </w:rPr>
          <w:fldChar w:fldCharType="separate"/>
        </w:r>
        <w:r>
          <w:rPr>
            <w:noProof/>
            <w:webHidden/>
          </w:rPr>
          <w:t>7</w:t>
        </w:r>
        <w:r>
          <w:rPr>
            <w:noProof/>
            <w:webHidden/>
          </w:rPr>
          <w:fldChar w:fldCharType="end"/>
        </w:r>
      </w:hyperlink>
    </w:p>
    <w:p w14:paraId="43FDD9C5" w14:textId="18351315"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1" w:history="1">
        <w:r w:rsidRPr="00422D9E">
          <w:rPr>
            <w:rStyle w:val="Hyperlink"/>
            <w:rFonts w:eastAsiaTheme="majorEastAsia"/>
            <w:noProof/>
          </w:rPr>
          <w:t>3.2. Giao tiếp phần cứng (backend/hardwareserver.h, hardwareserver.cpp)</w:t>
        </w:r>
        <w:r>
          <w:rPr>
            <w:noProof/>
            <w:webHidden/>
          </w:rPr>
          <w:tab/>
        </w:r>
        <w:r>
          <w:rPr>
            <w:noProof/>
            <w:webHidden/>
          </w:rPr>
          <w:fldChar w:fldCharType="begin"/>
        </w:r>
        <w:r>
          <w:rPr>
            <w:noProof/>
            <w:webHidden/>
          </w:rPr>
          <w:instrText xml:space="preserve"> PAGEREF _Toc235165231 \h </w:instrText>
        </w:r>
        <w:r>
          <w:rPr>
            <w:noProof/>
            <w:webHidden/>
          </w:rPr>
        </w:r>
        <w:r>
          <w:rPr>
            <w:noProof/>
            <w:webHidden/>
          </w:rPr>
          <w:fldChar w:fldCharType="separate"/>
        </w:r>
        <w:r>
          <w:rPr>
            <w:noProof/>
            <w:webHidden/>
          </w:rPr>
          <w:t>7</w:t>
        </w:r>
        <w:r>
          <w:rPr>
            <w:noProof/>
            <w:webHidden/>
          </w:rPr>
          <w:fldChar w:fldCharType="end"/>
        </w:r>
      </w:hyperlink>
    </w:p>
    <w:p w14:paraId="7C983AB2" w14:textId="2ABB1AF4"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2" w:history="1">
        <w:r w:rsidRPr="00422D9E">
          <w:rPr>
            <w:rStyle w:val="Hyperlink"/>
            <w:rFonts w:eastAsiaTheme="majorEastAsia"/>
            <w:noProof/>
          </w:rPr>
          <w:t>3.3. Giao diện QML</w:t>
        </w:r>
        <w:r>
          <w:rPr>
            <w:noProof/>
            <w:webHidden/>
          </w:rPr>
          <w:tab/>
        </w:r>
        <w:r>
          <w:rPr>
            <w:noProof/>
            <w:webHidden/>
          </w:rPr>
          <w:fldChar w:fldCharType="begin"/>
        </w:r>
        <w:r>
          <w:rPr>
            <w:noProof/>
            <w:webHidden/>
          </w:rPr>
          <w:instrText xml:space="preserve"> PAGEREF _Toc235165232 \h </w:instrText>
        </w:r>
        <w:r>
          <w:rPr>
            <w:noProof/>
            <w:webHidden/>
          </w:rPr>
        </w:r>
        <w:r>
          <w:rPr>
            <w:noProof/>
            <w:webHidden/>
          </w:rPr>
          <w:fldChar w:fldCharType="separate"/>
        </w:r>
        <w:r>
          <w:rPr>
            <w:noProof/>
            <w:webHidden/>
          </w:rPr>
          <w:t>7</w:t>
        </w:r>
        <w:r>
          <w:rPr>
            <w:noProof/>
            <w:webHidden/>
          </w:rPr>
          <w:fldChar w:fldCharType="end"/>
        </w:r>
      </w:hyperlink>
    </w:p>
    <w:p w14:paraId="7710C096" w14:textId="62EBBA44"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33" w:history="1">
        <w:r w:rsidRPr="00422D9E">
          <w:rPr>
            <w:rStyle w:val="Hyperlink"/>
            <w:rFonts w:eastAsiaTheme="majorEastAsia"/>
            <w:noProof/>
          </w:rPr>
          <w:t>CHƯƠNG 4. GIAO THỨC TRUYỀN THÔNG ESP32 ↔ QT</w:t>
        </w:r>
        <w:r>
          <w:rPr>
            <w:noProof/>
            <w:webHidden/>
          </w:rPr>
          <w:tab/>
        </w:r>
        <w:r>
          <w:rPr>
            <w:noProof/>
            <w:webHidden/>
          </w:rPr>
          <w:fldChar w:fldCharType="begin"/>
        </w:r>
        <w:r>
          <w:rPr>
            <w:noProof/>
            <w:webHidden/>
          </w:rPr>
          <w:instrText xml:space="preserve"> PAGEREF _Toc235165233 \h </w:instrText>
        </w:r>
        <w:r>
          <w:rPr>
            <w:noProof/>
            <w:webHidden/>
          </w:rPr>
        </w:r>
        <w:r>
          <w:rPr>
            <w:noProof/>
            <w:webHidden/>
          </w:rPr>
          <w:fldChar w:fldCharType="separate"/>
        </w:r>
        <w:r>
          <w:rPr>
            <w:noProof/>
            <w:webHidden/>
          </w:rPr>
          <w:t>9</w:t>
        </w:r>
        <w:r>
          <w:rPr>
            <w:noProof/>
            <w:webHidden/>
          </w:rPr>
          <w:fldChar w:fldCharType="end"/>
        </w:r>
      </w:hyperlink>
    </w:p>
    <w:p w14:paraId="58B93958" w14:textId="58186A05"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4" w:history="1">
        <w:r w:rsidRPr="00422D9E">
          <w:rPr>
            <w:rStyle w:val="Hyperlink"/>
            <w:rFonts w:eastAsiaTheme="majorEastAsia"/>
            <w:noProof/>
          </w:rPr>
          <w:t>4.1. Chiều Qt → ESP32 (outbound)</w:t>
        </w:r>
        <w:r>
          <w:rPr>
            <w:noProof/>
            <w:webHidden/>
          </w:rPr>
          <w:tab/>
        </w:r>
        <w:r>
          <w:rPr>
            <w:noProof/>
            <w:webHidden/>
          </w:rPr>
          <w:fldChar w:fldCharType="begin"/>
        </w:r>
        <w:r>
          <w:rPr>
            <w:noProof/>
            <w:webHidden/>
          </w:rPr>
          <w:instrText xml:space="preserve"> PAGEREF _Toc235165234 \h </w:instrText>
        </w:r>
        <w:r>
          <w:rPr>
            <w:noProof/>
            <w:webHidden/>
          </w:rPr>
        </w:r>
        <w:r>
          <w:rPr>
            <w:noProof/>
            <w:webHidden/>
          </w:rPr>
          <w:fldChar w:fldCharType="separate"/>
        </w:r>
        <w:r>
          <w:rPr>
            <w:noProof/>
            <w:webHidden/>
          </w:rPr>
          <w:t>9</w:t>
        </w:r>
        <w:r>
          <w:rPr>
            <w:noProof/>
            <w:webHidden/>
          </w:rPr>
          <w:fldChar w:fldCharType="end"/>
        </w:r>
      </w:hyperlink>
    </w:p>
    <w:p w14:paraId="54D9D2BD" w14:textId="3C7E9F17"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5" w:history="1">
        <w:r w:rsidRPr="00422D9E">
          <w:rPr>
            <w:rStyle w:val="Hyperlink"/>
            <w:rFonts w:eastAsiaTheme="majorEastAsia"/>
            <w:noProof/>
          </w:rPr>
          <w:t>4.2. Chiều ESP32 → Qt (inbound)</w:t>
        </w:r>
        <w:r>
          <w:rPr>
            <w:noProof/>
            <w:webHidden/>
          </w:rPr>
          <w:tab/>
        </w:r>
        <w:r>
          <w:rPr>
            <w:noProof/>
            <w:webHidden/>
          </w:rPr>
          <w:fldChar w:fldCharType="begin"/>
        </w:r>
        <w:r>
          <w:rPr>
            <w:noProof/>
            <w:webHidden/>
          </w:rPr>
          <w:instrText xml:space="preserve"> PAGEREF _Toc235165235 \h </w:instrText>
        </w:r>
        <w:r>
          <w:rPr>
            <w:noProof/>
            <w:webHidden/>
          </w:rPr>
        </w:r>
        <w:r>
          <w:rPr>
            <w:noProof/>
            <w:webHidden/>
          </w:rPr>
          <w:fldChar w:fldCharType="separate"/>
        </w:r>
        <w:r>
          <w:rPr>
            <w:noProof/>
            <w:webHidden/>
          </w:rPr>
          <w:t>9</w:t>
        </w:r>
        <w:r>
          <w:rPr>
            <w:noProof/>
            <w:webHidden/>
          </w:rPr>
          <w:fldChar w:fldCharType="end"/>
        </w:r>
      </w:hyperlink>
    </w:p>
    <w:p w14:paraId="43767A78" w14:textId="76386CCA"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36" w:history="1">
        <w:r w:rsidRPr="00422D9E">
          <w:rPr>
            <w:rStyle w:val="Hyperlink"/>
            <w:rFonts w:eastAsiaTheme="majorEastAsia"/>
            <w:noProof/>
          </w:rPr>
          <w:t>CHƯƠNG 5. BỔ SUNG BACKEND CHO GIAI ĐOẠN V6</w:t>
        </w:r>
        <w:r>
          <w:rPr>
            <w:noProof/>
            <w:webHidden/>
          </w:rPr>
          <w:tab/>
        </w:r>
        <w:r>
          <w:rPr>
            <w:noProof/>
            <w:webHidden/>
          </w:rPr>
          <w:fldChar w:fldCharType="begin"/>
        </w:r>
        <w:r>
          <w:rPr>
            <w:noProof/>
            <w:webHidden/>
          </w:rPr>
          <w:instrText xml:space="preserve"> PAGEREF _Toc235165236 \h </w:instrText>
        </w:r>
        <w:r>
          <w:rPr>
            <w:noProof/>
            <w:webHidden/>
          </w:rPr>
        </w:r>
        <w:r>
          <w:rPr>
            <w:noProof/>
            <w:webHidden/>
          </w:rPr>
          <w:fldChar w:fldCharType="separate"/>
        </w:r>
        <w:r>
          <w:rPr>
            <w:noProof/>
            <w:webHidden/>
          </w:rPr>
          <w:t>10</w:t>
        </w:r>
        <w:r>
          <w:rPr>
            <w:noProof/>
            <w:webHidden/>
          </w:rPr>
          <w:fldChar w:fldCharType="end"/>
        </w:r>
      </w:hyperlink>
    </w:p>
    <w:p w14:paraId="33453752" w14:textId="75A077F6"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37" w:history="1">
        <w:r w:rsidRPr="00422D9E">
          <w:rPr>
            <w:rStyle w:val="Hyperlink"/>
            <w:rFonts w:eastAsiaTheme="majorEastAsia"/>
            <w:noProof/>
          </w:rPr>
          <w:t>CHƯƠNG 6. THIẾT KẾ PHẦN CỨNG V6</w:t>
        </w:r>
        <w:r>
          <w:rPr>
            <w:noProof/>
            <w:webHidden/>
          </w:rPr>
          <w:tab/>
        </w:r>
        <w:r>
          <w:rPr>
            <w:noProof/>
            <w:webHidden/>
          </w:rPr>
          <w:fldChar w:fldCharType="begin"/>
        </w:r>
        <w:r>
          <w:rPr>
            <w:noProof/>
            <w:webHidden/>
          </w:rPr>
          <w:instrText xml:space="preserve"> PAGEREF _Toc235165237 \h </w:instrText>
        </w:r>
        <w:r>
          <w:rPr>
            <w:noProof/>
            <w:webHidden/>
          </w:rPr>
        </w:r>
        <w:r>
          <w:rPr>
            <w:noProof/>
            <w:webHidden/>
          </w:rPr>
          <w:fldChar w:fldCharType="separate"/>
        </w:r>
        <w:r>
          <w:rPr>
            <w:noProof/>
            <w:webHidden/>
          </w:rPr>
          <w:t>11</w:t>
        </w:r>
        <w:r>
          <w:rPr>
            <w:noProof/>
            <w:webHidden/>
          </w:rPr>
          <w:fldChar w:fldCharType="end"/>
        </w:r>
      </w:hyperlink>
    </w:p>
    <w:p w14:paraId="01680395" w14:textId="7D317E71"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8" w:history="1">
        <w:r w:rsidRPr="00422D9E">
          <w:rPr>
            <w:rStyle w:val="Hyperlink"/>
            <w:rFonts w:eastAsiaTheme="majorEastAsia"/>
            <w:noProof/>
          </w:rPr>
          <w:t>6.1. Danh mục linh kiện (BOM)</w:t>
        </w:r>
        <w:r>
          <w:rPr>
            <w:noProof/>
            <w:webHidden/>
          </w:rPr>
          <w:tab/>
        </w:r>
        <w:r>
          <w:rPr>
            <w:noProof/>
            <w:webHidden/>
          </w:rPr>
          <w:fldChar w:fldCharType="begin"/>
        </w:r>
        <w:r>
          <w:rPr>
            <w:noProof/>
            <w:webHidden/>
          </w:rPr>
          <w:instrText xml:space="preserve"> PAGEREF _Toc235165238 \h </w:instrText>
        </w:r>
        <w:r>
          <w:rPr>
            <w:noProof/>
            <w:webHidden/>
          </w:rPr>
        </w:r>
        <w:r>
          <w:rPr>
            <w:noProof/>
            <w:webHidden/>
          </w:rPr>
          <w:fldChar w:fldCharType="separate"/>
        </w:r>
        <w:r>
          <w:rPr>
            <w:noProof/>
            <w:webHidden/>
          </w:rPr>
          <w:t>11</w:t>
        </w:r>
        <w:r>
          <w:rPr>
            <w:noProof/>
            <w:webHidden/>
          </w:rPr>
          <w:fldChar w:fldCharType="end"/>
        </w:r>
      </w:hyperlink>
    </w:p>
    <w:p w14:paraId="0E5E26DA" w14:textId="3B6F9186"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39" w:history="1">
        <w:r w:rsidRPr="00422D9E">
          <w:rPr>
            <w:rStyle w:val="Hyperlink"/>
            <w:rFonts w:eastAsiaTheme="majorEastAsia"/>
            <w:noProof/>
          </w:rPr>
          <w:t>6.2. Kiến trúc bus tín hiệu</w:t>
        </w:r>
        <w:r>
          <w:rPr>
            <w:noProof/>
            <w:webHidden/>
          </w:rPr>
          <w:tab/>
        </w:r>
        <w:r>
          <w:rPr>
            <w:noProof/>
            <w:webHidden/>
          </w:rPr>
          <w:fldChar w:fldCharType="begin"/>
        </w:r>
        <w:r>
          <w:rPr>
            <w:noProof/>
            <w:webHidden/>
          </w:rPr>
          <w:instrText xml:space="preserve"> PAGEREF _Toc235165239 \h </w:instrText>
        </w:r>
        <w:r>
          <w:rPr>
            <w:noProof/>
            <w:webHidden/>
          </w:rPr>
        </w:r>
        <w:r>
          <w:rPr>
            <w:noProof/>
            <w:webHidden/>
          </w:rPr>
          <w:fldChar w:fldCharType="separate"/>
        </w:r>
        <w:r>
          <w:rPr>
            <w:noProof/>
            <w:webHidden/>
          </w:rPr>
          <w:t>11</w:t>
        </w:r>
        <w:r>
          <w:rPr>
            <w:noProof/>
            <w:webHidden/>
          </w:rPr>
          <w:fldChar w:fldCharType="end"/>
        </w:r>
      </w:hyperlink>
    </w:p>
    <w:p w14:paraId="4D0523C1" w14:textId="0EC0E9A2"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0" w:history="1">
        <w:r w:rsidRPr="00422D9E">
          <w:rPr>
            <w:rStyle w:val="Hyperlink"/>
            <w:rFonts w:eastAsiaTheme="majorEastAsia"/>
            <w:noProof/>
          </w:rPr>
          <w:t>6.3. Thiết kế ma trận phím (6 hàng × 7 cột, 38 nút)</w:t>
        </w:r>
        <w:r>
          <w:rPr>
            <w:noProof/>
            <w:webHidden/>
          </w:rPr>
          <w:tab/>
        </w:r>
        <w:r>
          <w:rPr>
            <w:noProof/>
            <w:webHidden/>
          </w:rPr>
          <w:fldChar w:fldCharType="begin"/>
        </w:r>
        <w:r>
          <w:rPr>
            <w:noProof/>
            <w:webHidden/>
          </w:rPr>
          <w:instrText xml:space="preserve"> PAGEREF _Toc235165240 \h </w:instrText>
        </w:r>
        <w:r>
          <w:rPr>
            <w:noProof/>
            <w:webHidden/>
          </w:rPr>
        </w:r>
        <w:r>
          <w:rPr>
            <w:noProof/>
            <w:webHidden/>
          </w:rPr>
          <w:fldChar w:fldCharType="separate"/>
        </w:r>
        <w:r>
          <w:rPr>
            <w:noProof/>
            <w:webHidden/>
          </w:rPr>
          <w:t>11</w:t>
        </w:r>
        <w:r>
          <w:rPr>
            <w:noProof/>
            <w:webHidden/>
          </w:rPr>
          <w:fldChar w:fldCharType="end"/>
        </w:r>
      </w:hyperlink>
    </w:p>
    <w:p w14:paraId="59398F0C" w14:textId="4DCCA36D"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1" w:history="1">
        <w:r w:rsidRPr="00422D9E">
          <w:rPr>
            <w:rStyle w:val="Hyperlink"/>
            <w:rFonts w:eastAsiaTheme="majorEastAsia"/>
            <w:noProof/>
          </w:rPr>
          <w:t>6.4. Mạch điều khiển LED 7 đoạn (MAX7219)</w:t>
        </w:r>
        <w:r>
          <w:rPr>
            <w:noProof/>
            <w:webHidden/>
          </w:rPr>
          <w:tab/>
        </w:r>
        <w:r>
          <w:rPr>
            <w:noProof/>
            <w:webHidden/>
          </w:rPr>
          <w:fldChar w:fldCharType="begin"/>
        </w:r>
        <w:r>
          <w:rPr>
            <w:noProof/>
            <w:webHidden/>
          </w:rPr>
          <w:instrText xml:space="preserve"> PAGEREF _Toc235165241 \h </w:instrText>
        </w:r>
        <w:r>
          <w:rPr>
            <w:noProof/>
            <w:webHidden/>
          </w:rPr>
        </w:r>
        <w:r>
          <w:rPr>
            <w:noProof/>
            <w:webHidden/>
          </w:rPr>
          <w:fldChar w:fldCharType="separate"/>
        </w:r>
        <w:r>
          <w:rPr>
            <w:noProof/>
            <w:webHidden/>
          </w:rPr>
          <w:t>11</w:t>
        </w:r>
        <w:r>
          <w:rPr>
            <w:noProof/>
            <w:webHidden/>
          </w:rPr>
          <w:fldChar w:fldCharType="end"/>
        </w:r>
      </w:hyperlink>
    </w:p>
    <w:p w14:paraId="10319F1F" w14:textId="13D3C469"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2" w:history="1">
        <w:r w:rsidRPr="00422D9E">
          <w:rPr>
            <w:rStyle w:val="Hyperlink"/>
            <w:rFonts w:eastAsiaTheme="majorEastAsia"/>
            <w:noProof/>
          </w:rPr>
          <w:t>6.5. Cảnh báo an toàn kỹ thuật</w:t>
        </w:r>
        <w:r>
          <w:rPr>
            <w:noProof/>
            <w:webHidden/>
          </w:rPr>
          <w:tab/>
        </w:r>
        <w:r>
          <w:rPr>
            <w:noProof/>
            <w:webHidden/>
          </w:rPr>
          <w:fldChar w:fldCharType="begin"/>
        </w:r>
        <w:r>
          <w:rPr>
            <w:noProof/>
            <w:webHidden/>
          </w:rPr>
          <w:instrText xml:space="preserve"> PAGEREF _Toc235165242 \h </w:instrText>
        </w:r>
        <w:r>
          <w:rPr>
            <w:noProof/>
            <w:webHidden/>
          </w:rPr>
        </w:r>
        <w:r>
          <w:rPr>
            <w:noProof/>
            <w:webHidden/>
          </w:rPr>
          <w:fldChar w:fldCharType="separate"/>
        </w:r>
        <w:r>
          <w:rPr>
            <w:noProof/>
            <w:webHidden/>
          </w:rPr>
          <w:t>12</w:t>
        </w:r>
        <w:r>
          <w:rPr>
            <w:noProof/>
            <w:webHidden/>
          </w:rPr>
          <w:fldChar w:fldCharType="end"/>
        </w:r>
      </w:hyperlink>
    </w:p>
    <w:p w14:paraId="5AB220FB" w14:textId="52A3D428"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43" w:history="1">
        <w:r w:rsidRPr="00422D9E">
          <w:rPr>
            <w:rStyle w:val="Hyperlink"/>
            <w:rFonts w:eastAsiaTheme="majorEastAsia"/>
            <w:noProof/>
          </w:rPr>
          <w:t>CHƯƠNG 7. FIRMWARE ESP32</w:t>
        </w:r>
        <w:r>
          <w:rPr>
            <w:noProof/>
            <w:webHidden/>
          </w:rPr>
          <w:tab/>
        </w:r>
        <w:r>
          <w:rPr>
            <w:noProof/>
            <w:webHidden/>
          </w:rPr>
          <w:fldChar w:fldCharType="begin"/>
        </w:r>
        <w:r>
          <w:rPr>
            <w:noProof/>
            <w:webHidden/>
          </w:rPr>
          <w:instrText xml:space="preserve"> PAGEREF _Toc235165243 \h </w:instrText>
        </w:r>
        <w:r>
          <w:rPr>
            <w:noProof/>
            <w:webHidden/>
          </w:rPr>
        </w:r>
        <w:r>
          <w:rPr>
            <w:noProof/>
            <w:webHidden/>
          </w:rPr>
          <w:fldChar w:fldCharType="separate"/>
        </w:r>
        <w:r>
          <w:rPr>
            <w:noProof/>
            <w:webHidden/>
          </w:rPr>
          <w:t>13</w:t>
        </w:r>
        <w:r>
          <w:rPr>
            <w:noProof/>
            <w:webHidden/>
          </w:rPr>
          <w:fldChar w:fldCharType="end"/>
        </w:r>
      </w:hyperlink>
    </w:p>
    <w:p w14:paraId="7EA82A47" w14:textId="3FCFB2AF"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4" w:history="1">
        <w:r w:rsidRPr="00422D9E">
          <w:rPr>
            <w:rStyle w:val="Hyperlink"/>
            <w:rFonts w:eastAsiaTheme="majorEastAsia"/>
            <w:noProof/>
          </w:rPr>
          <w:t>7.1. Công cụ phát triển</w:t>
        </w:r>
        <w:r>
          <w:rPr>
            <w:noProof/>
            <w:webHidden/>
          </w:rPr>
          <w:tab/>
        </w:r>
        <w:r>
          <w:rPr>
            <w:noProof/>
            <w:webHidden/>
          </w:rPr>
          <w:fldChar w:fldCharType="begin"/>
        </w:r>
        <w:r>
          <w:rPr>
            <w:noProof/>
            <w:webHidden/>
          </w:rPr>
          <w:instrText xml:space="preserve"> PAGEREF _Toc235165244 \h </w:instrText>
        </w:r>
        <w:r>
          <w:rPr>
            <w:noProof/>
            <w:webHidden/>
          </w:rPr>
        </w:r>
        <w:r>
          <w:rPr>
            <w:noProof/>
            <w:webHidden/>
          </w:rPr>
          <w:fldChar w:fldCharType="separate"/>
        </w:r>
        <w:r>
          <w:rPr>
            <w:noProof/>
            <w:webHidden/>
          </w:rPr>
          <w:t>13</w:t>
        </w:r>
        <w:r>
          <w:rPr>
            <w:noProof/>
            <w:webHidden/>
          </w:rPr>
          <w:fldChar w:fldCharType="end"/>
        </w:r>
      </w:hyperlink>
    </w:p>
    <w:p w14:paraId="146AD19E" w14:textId="0238ED38"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5" w:history="1">
        <w:r w:rsidRPr="00422D9E">
          <w:rPr>
            <w:rStyle w:val="Hyperlink"/>
            <w:rFonts w:eastAsiaTheme="majorEastAsia"/>
            <w:noProof/>
          </w:rPr>
          <w:t>7.2. Cấu trúc mã nguồn</w:t>
        </w:r>
        <w:r>
          <w:rPr>
            <w:noProof/>
            <w:webHidden/>
          </w:rPr>
          <w:tab/>
        </w:r>
        <w:r>
          <w:rPr>
            <w:noProof/>
            <w:webHidden/>
          </w:rPr>
          <w:fldChar w:fldCharType="begin"/>
        </w:r>
        <w:r>
          <w:rPr>
            <w:noProof/>
            <w:webHidden/>
          </w:rPr>
          <w:instrText xml:space="preserve"> PAGEREF _Toc235165245 \h </w:instrText>
        </w:r>
        <w:r>
          <w:rPr>
            <w:noProof/>
            <w:webHidden/>
          </w:rPr>
        </w:r>
        <w:r>
          <w:rPr>
            <w:noProof/>
            <w:webHidden/>
          </w:rPr>
          <w:fldChar w:fldCharType="separate"/>
        </w:r>
        <w:r>
          <w:rPr>
            <w:noProof/>
            <w:webHidden/>
          </w:rPr>
          <w:t>13</w:t>
        </w:r>
        <w:r>
          <w:rPr>
            <w:noProof/>
            <w:webHidden/>
          </w:rPr>
          <w:fldChar w:fldCharType="end"/>
        </w:r>
      </w:hyperlink>
    </w:p>
    <w:p w14:paraId="60F85C8F" w14:textId="2DB0E588"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6" w:history="1">
        <w:r w:rsidRPr="00422D9E">
          <w:rPr>
            <w:rStyle w:val="Hyperlink"/>
            <w:rFonts w:eastAsiaTheme="majorEastAsia"/>
            <w:noProof/>
          </w:rPr>
          <w:t>7.3. Luồng xử lý chính</w:t>
        </w:r>
        <w:r>
          <w:rPr>
            <w:noProof/>
            <w:webHidden/>
          </w:rPr>
          <w:tab/>
        </w:r>
        <w:r>
          <w:rPr>
            <w:noProof/>
            <w:webHidden/>
          </w:rPr>
          <w:fldChar w:fldCharType="begin"/>
        </w:r>
        <w:r>
          <w:rPr>
            <w:noProof/>
            <w:webHidden/>
          </w:rPr>
          <w:instrText xml:space="preserve"> PAGEREF _Toc235165246 \h </w:instrText>
        </w:r>
        <w:r>
          <w:rPr>
            <w:noProof/>
            <w:webHidden/>
          </w:rPr>
        </w:r>
        <w:r>
          <w:rPr>
            <w:noProof/>
            <w:webHidden/>
          </w:rPr>
          <w:fldChar w:fldCharType="separate"/>
        </w:r>
        <w:r>
          <w:rPr>
            <w:noProof/>
            <w:webHidden/>
          </w:rPr>
          <w:t>13</w:t>
        </w:r>
        <w:r>
          <w:rPr>
            <w:noProof/>
            <w:webHidden/>
          </w:rPr>
          <w:fldChar w:fldCharType="end"/>
        </w:r>
      </w:hyperlink>
    </w:p>
    <w:p w14:paraId="3303C2B3" w14:textId="36A93809"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47" w:history="1">
        <w:r w:rsidRPr="00422D9E">
          <w:rPr>
            <w:rStyle w:val="Hyperlink"/>
            <w:rFonts w:eastAsiaTheme="majorEastAsia"/>
            <w:noProof/>
          </w:rPr>
          <w:t>CHƯƠNG 8. QUÁ TRÌNH TRIỂN KHAI THỰC TẾ VÀ XỬ LÝ SỰ CỐ</w:t>
        </w:r>
        <w:r>
          <w:rPr>
            <w:noProof/>
            <w:webHidden/>
          </w:rPr>
          <w:tab/>
        </w:r>
        <w:r>
          <w:rPr>
            <w:noProof/>
            <w:webHidden/>
          </w:rPr>
          <w:fldChar w:fldCharType="begin"/>
        </w:r>
        <w:r>
          <w:rPr>
            <w:noProof/>
            <w:webHidden/>
          </w:rPr>
          <w:instrText xml:space="preserve"> PAGEREF _Toc235165247 \h </w:instrText>
        </w:r>
        <w:r>
          <w:rPr>
            <w:noProof/>
            <w:webHidden/>
          </w:rPr>
        </w:r>
        <w:r>
          <w:rPr>
            <w:noProof/>
            <w:webHidden/>
          </w:rPr>
          <w:fldChar w:fldCharType="separate"/>
        </w:r>
        <w:r>
          <w:rPr>
            <w:noProof/>
            <w:webHidden/>
          </w:rPr>
          <w:t>14</w:t>
        </w:r>
        <w:r>
          <w:rPr>
            <w:noProof/>
            <w:webHidden/>
          </w:rPr>
          <w:fldChar w:fldCharType="end"/>
        </w:r>
      </w:hyperlink>
    </w:p>
    <w:p w14:paraId="32512452" w14:textId="2CE0B8C2"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8" w:history="1">
        <w:r w:rsidRPr="00422D9E">
          <w:rPr>
            <w:rStyle w:val="Hyperlink"/>
            <w:rFonts w:eastAsiaTheme="majorEastAsia"/>
            <w:noProof/>
          </w:rPr>
          <w:t>8.1. Xác minh chuỗi công cụ trên phần cứng thật</w:t>
        </w:r>
        <w:r>
          <w:rPr>
            <w:noProof/>
            <w:webHidden/>
          </w:rPr>
          <w:tab/>
        </w:r>
        <w:r>
          <w:rPr>
            <w:noProof/>
            <w:webHidden/>
          </w:rPr>
          <w:fldChar w:fldCharType="begin"/>
        </w:r>
        <w:r>
          <w:rPr>
            <w:noProof/>
            <w:webHidden/>
          </w:rPr>
          <w:instrText xml:space="preserve"> PAGEREF _Toc235165248 \h </w:instrText>
        </w:r>
        <w:r>
          <w:rPr>
            <w:noProof/>
            <w:webHidden/>
          </w:rPr>
        </w:r>
        <w:r>
          <w:rPr>
            <w:noProof/>
            <w:webHidden/>
          </w:rPr>
          <w:fldChar w:fldCharType="separate"/>
        </w:r>
        <w:r>
          <w:rPr>
            <w:noProof/>
            <w:webHidden/>
          </w:rPr>
          <w:t>14</w:t>
        </w:r>
        <w:r>
          <w:rPr>
            <w:noProof/>
            <w:webHidden/>
          </w:rPr>
          <w:fldChar w:fldCharType="end"/>
        </w:r>
      </w:hyperlink>
    </w:p>
    <w:p w14:paraId="6DEB28B7" w14:textId="1C6542F7"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49" w:history="1">
        <w:r w:rsidRPr="00422D9E">
          <w:rPr>
            <w:rStyle w:val="Hyperlink"/>
            <w:rFonts w:eastAsiaTheme="majorEastAsia"/>
            <w:noProof/>
          </w:rPr>
          <w:t>8.2. Sai lệch linh kiện: MCP23017 → PCF8574</w:t>
        </w:r>
        <w:r>
          <w:rPr>
            <w:noProof/>
            <w:webHidden/>
          </w:rPr>
          <w:tab/>
        </w:r>
        <w:r>
          <w:rPr>
            <w:noProof/>
            <w:webHidden/>
          </w:rPr>
          <w:fldChar w:fldCharType="begin"/>
        </w:r>
        <w:r>
          <w:rPr>
            <w:noProof/>
            <w:webHidden/>
          </w:rPr>
          <w:instrText xml:space="preserve"> PAGEREF _Toc235165249 \h </w:instrText>
        </w:r>
        <w:r>
          <w:rPr>
            <w:noProof/>
            <w:webHidden/>
          </w:rPr>
        </w:r>
        <w:r>
          <w:rPr>
            <w:noProof/>
            <w:webHidden/>
          </w:rPr>
          <w:fldChar w:fldCharType="separate"/>
        </w:r>
        <w:r>
          <w:rPr>
            <w:noProof/>
            <w:webHidden/>
          </w:rPr>
          <w:t>14</w:t>
        </w:r>
        <w:r>
          <w:rPr>
            <w:noProof/>
            <w:webHidden/>
          </w:rPr>
          <w:fldChar w:fldCharType="end"/>
        </w:r>
      </w:hyperlink>
    </w:p>
    <w:p w14:paraId="7185E6E5" w14:textId="2B40B0A1"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50" w:history="1">
        <w:r w:rsidRPr="00422D9E">
          <w:rPr>
            <w:rStyle w:val="Hyperlink"/>
            <w:rFonts w:eastAsiaTheme="majorEastAsia"/>
            <w:noProof/>
          </w:rPr>
          <w:t>8.3. Xung đột địa chỉ I2C và giải pháp bus kép</w:t>
        </w:r>
        <w:r>
          <w:rPr>
            <w:noProof/>
            <w:webHidden/>
          </w:rPr>
          <w:tab/>
        </w:r>
        <w:r>
          <w:rPr>
            <w:noProof/>
            <w:webHidden/>
          </w:rPr>
          <w:fldChar w:fldCharType="begin"/>
        </w:r>
        <w:r>
          <w:rPr>
            <w:noProof/>
            <w:webHidden/>
          </w:rPr>
          <w:instrText xml:space="preserve"> PAGEREF _Toc235165250 \h </w:instrText>
        </w:r>
        <w:r>
          <w:rPr>
            <w:noProof/>
            <w:webHidden/>
          </w:rPr>
        </w:r>
        <w:r>
          <w:rPr>
            <w:noProof/>
            <w:webHidden/>
          </w:rPr>
          <w:fldChar w:fldCharType="separate"/>
        </w:r>
        <w:r>
          <w:rPr>
            <w:noProof/>
            <w:webHidden/>
          </w:rPr>
          <w:t>14</w:t>
        </w:r>
        <w:r>
          <w:rPr>
            <w:noProof/>
            <w:webHidden/>
          </w:rPr>
          <w:fldChar w:fldCharType="end"/>
        </w:r>
      </w:hyperlink>
    </w:p>
    <w:p w14:paraId="38F7C71E" w14:textId="7C52EAB4" w:rsidR="005B7A7C" w:rsidRDefault="005B7A7C">
      <w:pPr>
        <w:pStyle w:val="TOC2"/>
        <w:tabs>
          <w:tab w:val="right" w:leader="dot" w:pos="9395"/>
        </w:tabs>
        <w:rPr>
          <w:rFonts w:asciiTheme="minorHAnsi" w:eastAsiaTheme="minorEastAsia" w:hAnsiTheme="minorHAnsi"/>
          <w:noProof/>
          <w:kern w:val="2"/>
          <w:sz w:val="24"/>
          <w:szCs w:val="24"/>
          <w:lang w:val="en-VN"/>
          <w14:ligatures w14:val="standardContextual"/>
        </w:rPr>
      </w:pPr>
      <w:hyperlink w:anchor="_Toc235165251" w:history="1">
        <w:r w:rsidRPr="00422D9E">
          <w:rPr>
            <w:rStyle w:val="Hyperlink"/>
            <w:rFonts w:eastAsiaTheme="majorEastAsia"/>
            <w:noProof/>
          </w:rPr>
          <w:t>8.4. Hiệu chỉnh mạch điều khiển MAX7219 (chân ISET)</w:t>
        </w:r>
        <w:r>
          <w:rPr>
            <w:noProof/>
            <w:webHidden/>
          </w:rPr>
          <w:tab/>
        </w:r>
        <w:r>
          <w:rPr>
            <w:noProof/>
            <w:webHidden/>
          </w:rPr>
          <w:fldChar w:fldCharType="begin"/>
        </w:r>
        <w:r>
          <w:rPr>
            <w:noProof/>
            <w:webHidden/>
          </w:rPr>
          <w:instrText xml:space="preserve"> PAGEREF _Toc235165251 \h </w:instrText>
        </w:r>
        <w:r>
          <w:rPr>
            <w:noProof/>
            <w:webHidden/>
          </w:rPr>
        </w:r>
        <w:r>
          <w:rPr>
            <w:noProof/>
            <w:webHidden/>
          </w:rPr>
          <w:fldChar w:fldCharType="separate"/>
        </w:r>
        <w:r>
          <w:rPr>
            <w:noProof/>
            <w:webHidden/>
          </w:rPr>
          <w:t>14</w:t>
        </w:r>
        <w:r>
          <w:rPr>
            <w:noProof/>
            <w:webHidden/>
          </w:rPr>
          <w:fldChar w:fldCharType="end"/>
        </w:r>
      </w:hyperlink>
    </w:p>
    <w:p w14:paraId="149EA158" w14:textId="4E222E81"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52" w:history="1">
        <w:r w:rsidRPr="00422D9E">
          <w:rPr>
            <w:rStyle w:val="Hyperlink"/>
            <w:rFonts w:eastAsiaTheme="majorEastAsia"/>
            <w:noProof/>
          </w:rPr>
          <w:t>CHƯƠNG 9. KẾT QUẢ KIỂM THỬ</w:t>
        </w:r>
        <w:r>
          <w:rPr>
            <w:noProof/>
            <w:webHidden/>
          </w:rPr>
          <w:tab/>
        </w:r>
        <w:r>
          <w:rPr>
            <w:noProof/>
            <w:webHidden/>
          </w:rPr>
          <w:fldChar w:fldCharType="begin"/>
        </w:r>
        <w:r>
          <w:rPr>
            <w:noProof/>
            <w:webHidden/>
          </w:rPr>
          <w:instrText xml:space="preserve"> PAGEREF _Toc235165252 \h </w:instrText>
        </w:r>
        <w:r>
          <w:rPr>
            <w:noProof/>
            <w:webHidden/>
          </w:rPr>
        </w:r>
        <w:r>
          <w:rPr>
            <w:noProof/>
            <w:webHidden/>
          </w:rPr>
          <w:fldChar w:fldCharType="separate"/>
        </w:r>
        <w:r>
          <w:rPr>
            <w:noProof/>
            <w:webHidden/>
          </w:rPr>
          <w:t>16</w:t>
        </w:r>
        <w:r>
          <w:rPr>
            <w:noProof/>
            <w:webHidden/>
          </w:rPr>
          <w:fldChar w:fldCharType="end"/>
        </w:r>
      </w:hyperlink>
    </w:p>
    <w:p w14:paraId="24A05F79" w14:textId="2483F30A"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53" w:history="1">
        <w:r w:rsidRPr="00422D9E">
          <w:rPr>
            <w:rStyle w:val="Hyperlink"/>
            <w:rFonts w:eastAsiaTheme="majorEastAsia"/>
            <w:noProof/>
          </w:rPr>
          <w:t>CHƯƠNG 10. HẠN CHẾ VÀ HƯỚNG PHÁT TRIỂN</w:t>
        </w:r>
        <w:r>
          <w:rPr>
            <w:noProof/>
            <w:webHidden/>
          </w:rPr>
          <w:tab/>
        </w:r>
        <w:r>
          <w:rPr>
            <w:noProof/>
            <w:webHidden/>
          </w:rPr>
          <w:fldChar w:fldCharType="begin"/>
        </w:r>
        <w:r>
          <w:rPr>
            <w:noProof/>
            <w:webHidden/>
          </w:rPr>
          <w:instrText xml:space="preserve"> PAGEREF _Toc235165253 \h </w:instrText>
        </w:r>
        <w:r>
          <w:rPr>
            <w:noProof/>
            <w:webHidden/>
          </w:rPr>
        </w:r>
        <w:r>
          <w:rPr>
            <w:noProof/>
            <w:webHidden/>
          </w:rPr>
          <w:fldChar w:fldCharType="separate"/>
        </w:r>
        <w:r>
          <w:rPr>
            <w:noProof/>
            <w:webHidden/>
          </w:rPr>
          <w:t>17</w:t>
        </w:r>
        <w:r>
          <w:rPr>
            <w:noProof/>
            <w:webHidden/>
          </w:rPr>
          <w:fldChar w:fldCharType="end"/>
        </w:r>
      </w:hyperlink>
    </w:p>
    <w:p w14:paraId="377B68C5" w14:textId="6DC975F8"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54" w:history="1">
        <w:r w:rsidRPr="00422D9E">
          <w:rPr>
            <w:rStyle w:val="Hyperlink"/>
            <w:rFonts w:eastAsiaTheme="majorEastAsia"/>
            <w:noProof/>
          </w:rPr>
          <w:t>CHƯƠNG 11. KẾT LUẬN</w:t>
        </w:r>
        <w:r>
          <w:rPr>
            <w:noProof/>
            <w:webHidden/>
          </w:rPr>
          <w:tab/>
        </w:r>
        <w:r>
          <w:rPr>
            <w:noProof/>
            <w:webHidden/>
          </w:rPr>
          <w:fldChar w:fldCharType="begin"/>
        </w:r>
        <w:r>
          <w:rPr>
            <w:noProof/>
            <w:webHidden/>
          </w:rPr>
          <w:instrText xml:space="preserve"> PAGEREF _Toc235165254 \h </w:instrText>
        </w:r>
        <w:r>
          <w:rPr>
            <w:noProof/>
            <w:webHidden/>
          </w:rPr>
        </w:r>
        <w:r>
          <w:rPr>
            <w:noProof/>
            <w:webHidden/>
          </w:rPr>
          <w:fldChar w:fldCharType="separate"/>
        </w:r>
        <w:r>
          <w:rPr>
            <w:noProof/>
            <w:webHidden/>
          </w:rPr>
          <w:t>18</w:t>
        </w:r>
        <w:r>
          <w:rPr>
            <w:noProof/>
            <w:webHidden/>
          </w:rPr>
          <w:fldChar w:fldCharType="end"/>
        </w:r>
      </w:hyperlink>
    </w:p>
    <w:p w14:paraId="146F0FCE" w14:textId="28AB0DE4" w:rsidR="005B7A7C" w:rsidRDefault="005B7A7C">
      <w:pPr>
        <w:pStyle w:val="TOC1"/>
        <w:tabs>
          <w:tab w:val="right" w:leader="dot" w:pos="9395"/>
        </w:tabs>
        <w:rPr>
          <w:rFonts w:asciiTheme="minorHAnsi" w:eastAsiaTheme="minorEastAsia" w:hAnsiTheme="minorHAnsi"/>
          <w:noProof/>
          <w:kern w:val="2"/>
          <w:sz w:val="24"/>
          <w:szCs w:val="24"/>
          <w:lang w:val="en-VN"/>
          <w14:ligatures w14:val="standardContextual"/>
        </w:rPr>
      </w:pPr>
      <w:hyperlink w:anchor="_Toc235165255" w:history="1">
        <w:r w:rsidRPr="00422D9E">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_Toc235165255 \h </w:instrText>
        </w:r>
        <w:r>
          <w:rPr>
            <w:noProof/>
            <w:webHidden/>
          </w:rPr>
        </w:r>
        <w:r>
          <w:rPr>
            <w:noProof/>
            <w:webHidden/>
          </w:rPr>
          <w:fldChar w:fldCharType="separate"/>
        </w:r>
        <w:r>
          <w:rPr>
            <w:noProof/>
            <w:webHidden/>
          </w:rPr>
          <w:t>19</w:t>
        </w:r>
        <w:r>
          <w:rPr>
            <w:noProof/>
            <w:webHidden/>
          </w:rPr>
          <w:fldChar w:fldCharType="end"/>
        </w:r>
      </w:hyperlink>
    </w:p>
    <w:p w14:paraId="286CE472" w14:textId="03BE1B32" w:rsidR="00D97823" w:rsidRDefault="00000000">
      <w:r>
        <w:fldChar w:fldCharType="end"/>
      </w:r>
    </w:p>
    <w:p w14:paraId="7484BF5B" w14:textId="77777777" w:rsidR="00D97823" w:rsidRDefault="00000000">
      <w:r>
        <w:br w:type="page"/>
      </w:r>
    </w:p>
    <w:p w14:paraId="23ADED03" w14:textId="77777777" w:rsidR="00D97823" w:rsidRDefault="00000000">
      <w:pPr>
        <w:pStyle w:val="Heading1"/>
      </w:pPr>
      <w:bookmarkStart w:id="0" w:name="_Toc235165218"/>
      <w:r>
        <w:rPr>
          <w:rFonts w:ascii="Times New Roman" w:hAnsi="Times New Roman"/>
        </w:rPr>
        <w:lastRenderedPageBreak/>
        <w:t>CHƯƠNG 1. TỔNG QUAN DỰ ÁN</w:t>
      </w:r>
      <w:bookmarkEnd w:id="0"/>
    </w:p>
    <w:p w14:paraId="626A5598" w14:textId="77777777" w:rsidR="00D97823" w:rsidRDefault="00000000">
      <w:pPr>
        <w:pStyle w:val="Heading2"/>
      </w:pPr>
      <w:bookmarkStart w:id="1" w:name="_Toc235165219"/>
      <w:r>
        <w:rPr>
          <w:rFonts w:ascii="Times New Roman" w:hAnsi="Times New Roman"/>
        </w:rPr>
        <w:t>1.1. Đặt vấn đề</w:t>
      </w:r>
      <w:bookmarkEnd w:id="1"/>
    </w:p>
    <w:p w14:paraId="24628954" w14:textId="77777777" w:rsidR="00D97823" w:rsidRDefault="00000000">
      <w:pPr>
        <w:spacing w:after="120"/>
      </w:pPr>
      <w:r>
        <w:t>DigitCode là trò chơi giải đố dạng Escape Room, lấy cảm hứng từ board game Decorum, được thiết kế theo mô hình Cyber-Physical System — hệ thống Khách-Chủ kết hợp Phần mềm và Phần cứng:</w:t>
      </w:r>
    </w:p>
    <w:p w14:paraId="733B1E93" w14:textId="77777777" w:rsidR="00D97823" w:rsidRDefault="00000000">
      <w:pPr>
        <w:pStyle w:val="ListBullet"/>
        <w:spacing w:after="80"/>
      </w:pPr>
      <w:r>
        <w:t>Phần mềm (Desktop App, Qt6/QML, C++): đóng vai trò “Sa bàn số” (Digital Board), là Game Engine quản lý toàn bộ luật chơi và đồng thời là trạm giao tiếp mạng.</w:t>
      </w:r>
    </w:p>
    <w:p w14:paraId="3E10DD0C" w14:textId="77777777" w:rsidR="00D97823" w:rsidRDefault="00000000">
      <w:pPr>
        <w:pStyle w:val="ListBullet"/>
        <w:spacing w:after="80"/>
      </w:pPr>
      <w:r>
        <w:t>Phần cứng (Embedded Device, ESP32): kết nối WiFi tới phần mềm qua WebSocket, gồm màn hình OLED, bàn phím chọn câu hỏi, và một “Drawing Pad” vật lý để người chơi tương tác vạch LED trực tiếp.</w:t>
      </w:r>
    </w:p>
    <w:p w14:paraId="27FCE190" w14:textId="77777777" w:rsidR="00D97823" w:rsidRDefault="00000000">
      <w:pPr>
        <w:spacing w:after="120"/>
      </w:pPr>
      <w:r>
        <w:t>Dự án được phát triển qua nhiều phiên bản: v1–v3 xây dựng logic trò chơi lõi; v4 tích hợp Game Engine với máy chủ mạng (HardwareServer); v5 hoàn thiện giao diện QML đa màn hình. Báo cáo này trình bày toàn bộ hệ thống đã hoàn thiện (v1–v5) và giai đoạn hiện thực hóa phần cứng vật lý (v6), bao gồm cả quá trình triển khai thực tế và xử lý các sự cố phát sinh khi đưa hệ thống từ bản thiết kế sang thiết bị thật.</w:t>
      </w:r>
    </w:p>
    <w:p w14:paraId="2B6620BD" w14:textId="77777777" w:rsidR="00D97823" w:rsidRDefault="00000000">
      <w:pPr>
        <w:pStyle w:val="Heading2"/>
      </w:pPr>
      <w:bookmarkStart w:id="2" w:name="_Toc235165220"/>
      <w:r>
        <w:rPr>
          <w:rFonts w:ascii="Times New Roman" w:hAnsi="Times New Roman"/>
        </w:rPr>
        <w:t>1.2. Kiến trúc hệ thống tổng thể</w:t>
      </w:r>
      <w:bookmarkEnd w:id="2"/>
    </w:p>
    <w:p w14:paraId="0802BAD2" w14:textId="77777777" w:rsidR="00D97823" w:rsidRDefault="00000000">
      <w:pPr>
        <w:spacing w:after="120"/>
      </w:pPr>
      <w:r>
        <w:t>Hệ thống được chia thành 3 lớp phân tách độc lập (Decoupled Architecture), giao tiếp với nhau qua giao thức WebSocket/JSON tại cổng 8080:</w:t>
      </w:r>
    </w:p>
    <w:p w14:paraId="6BC5BAB1" w14:textId="77777777" w:rsidR="00D97823" w:rsidRDefault="00000000">
      <w:pPr>
        <w:pStyle w:val="ListBullet"/>
        <w:spacing w:after="80"/>
      </w:pPr>
      <w:r>
        <w:t>Lớp Game Engine (C++): quản lý máy trạng thái, thuật toán sinh đề, hệ thống điểm/thời gian, cơ chế bảo mật — độc lập hoàn toàn với giao diện hiển thị.</w:t>
      </w:r>
    </w:p>
    <w:p w14:paraId="1B97FF2E" w14:textId="77777777" w:rsidR="00D97823" w:rsidRDefault="00000000">
      <w:pPr>
        <w:pStyle w:val="ListBullet"/>
        <w:spacing w:after="80"/>
      </w:pPr>
      <w:r>
        <w:t>Lớp Giao tiếp phần cứng (HardwareServer): cầu nối hai chiều giữa Game Engine và mọi thiết bị ESP32 kết nối vào, không chứa logic luật chơi.</w:t>
      </w:r>
    </w:p>
    <w:p w14:paraId="31254A53" w14:textId="77777777" w:rsidR="00D97823" w:rsidRDefault="00000000">
      <w:pPr>
        <w:pStyle w:val="ListBullet"/>
        <w:spacing w:after="80"/>
      </w:pPr>
      <w:r>
        <w:t>Lớp Giao diện (QML Frontend / Phần cứng vật lý): hai “khách hàng” cùng hiển thị một trạng thái trò chơi — sa bàn ảo trên màn hình và sa bàn thật trên ESP32 — đồng bộ với nhau qua Game Engine.</w:t>
      </w:r>
    </w:p>
    <w:p w14:paraId="7EA117FB" w14:textId="77777777" w:rsidR="00D97823" w:rsidRDefault="00000000">
      <w:r>
        <w:br w:type="page"/>
      </w:r>
    </w:p>
    <w:p w14:paraId="0522037B" w14:textId="77777777" w:rsidR="00D97823" w:rsidRDefault="00000000">
      <w:pPr>
        <w:pStyle w:val="Heading1"/>
      </w:pPr>
      <w:bookmarkStart w:id="3" w:name="_Toc235165221"/>
      <w:r>
        <w:rPr>
          <w:rFonts w:ascii="Times New Roman" w:hAnsi="Times New Roman"/>
        </w:rPr>
        <w:lastRenderedPageBreak/>
        <w:t>CHƯƠNG 2. LUẬT CHƠI VÀ CƠ CHẾ GIẢI ĐỐ</w:t>
      </w:r>
      <w:bookmarkEnd w:id="3"/>
    </w:p>
    <w:p w14:paraId="04EC2C93" w14:textId="77777777" w:rsidR="00D97823" w:rsidRDefault="00000000">
      <w:pPr>
        <w:pStyle w:val="Heading2"/>
      </w:pPr>
      <w:bookmarkStart w:id="4" w:name="_Toc235165222"/>
      <w:r>
        <w:rPr>
          <w:rFonts w:ascii="Times New Roman" w:hAnsi="Times New Roman"/>
        </w:rPr>
        <w:t>2.1. Sa bàn và hệ tọa độ</w:t>
      </w:r>
      <w:bookmarkEnd w:id="4"/>
    </w:p>
    <w:p w14:paraId="7376C14A" w14:textId="77777777" w:rsidR="00D97823" w:rsidRDefault="00000000">
      <w:pPr>
        <w:spacing w:after="120"/>
      </w:pPr>
      <w:r>
        <w:t>Sa bàn gồm 6 LED 7 đoạn, định danh bằng chữ cái T, U, V, W, X, Y, xếp thành lưới 2 hàng × 3 cột:</w:t>
      </w:r>
    </w:p>
    <w:p w14:paraId="2DE2356F" w14:textId="77777777" w:rsidR="00D97823" w:rsidRDefault="00000000">
      <w:pPr>
        <w:spacing w:after="120"/>
      </w:pPr>
      <w:r>
        <w:rPr>
          <w:i/>
        </w:rPr>
        <w:t>T   U   V</w:t>
      </w:r>
      <w:r>
        <w:rPr>
          <w:i/>
        </w:rPr>
        <w:br/>
        <w:t>W   X   Y</w:t>
      </w:r>
    </w:p>
    <w:p w14:paraId="5A28BF69" w14:textId="77777777" w:rsidR="00D97823" w:rsidRDefault="00000000">
      <w:pPr>
        <w:spacing w:after="120"/>
      </w:pPr>
      <w:r>
        <w:t>Mỗi LED có 7 đoạn (segment), được đặt tên theo chuẩn 7-segment A–G (A=trên, B=trên-phải, C=dưới-phải, D=dưới, E=dưới-trái, F=trên-trái, G=giữa). Các nhóm vạch LED còn được định danh gộp theo cột (nút A đến I) và theo hàng (nút J đến S) để phục vụ các câu hỏi Q3/Q4 — ví dụ nút “A” đại diện cho một cột dọc gồm các đoạn F,E của cả LED trên và LED dưới cùng cột.</w:t>
      </w:r>
    </w:p>
    <w:p w14:paraId="6844020C" w14:textId="77777777" w:rsidR="00D97823" w:rsidRDefault="00000000">
      <w:pPr>
        <w:spacing w:after="120"/>
      </w:pPr>
      <w:r>
        <w:t>Mã bí mật cần phá đảo là một chuỗi 6 chữ số (0–9), mỗi chữ số được vẽ dưới dạng hình 7-segment lên một trong 6 LED — người chơi không nhìn thấy trực tiếp mã này mà phải suy luận thông qua các câu hỏi manh mối.</w:t>
      </w:r>
    </w:p>
    <w:p w14:paraId="140F7D93" w14:textId="77777777" w:rsidR="00D97823" w:rsidRDefault="00000000">
      <w:pPr>
        <w:pStyle w:val="Heading2"/>
      </w:pPr>
      <w:bookmarkStart w:id="5" w:name="_Toc235165223"/>
      <w:r>
        <w:rPr>
          <w:rFonts w:ascii="Times New Roman" w:hAnsi="Times New Roman"/>
        </w:rPr>
        <w:t>2.2. Thuật toán sinh đề (ràng buộc kiểu Sudoku)</w:t>
      </w:r>
      <w:bookmarkEnd w:id="5"/>
    </w:p>
    <w:p w14:paraId="31512381" w14:textId="77777777" w:rsidR="00D97823" w:rsidRDefault="00000000">
      <w:pPr>
        <w:spacing w:after="120"/>
      </w:pPr>
      <w:r>
        <w:t>Mã bí mật 6 chữ số được sinh ngẫu nhiên nhưng phải thỏa 3 ràng buộc, nhằm đảm bảo độ khó và tính logic khi suy luận, tương tự nguyên lý chống trùng lặp của Sudoku:</w:t>
      </w:r>
    </w:p>
    <w:p w14:paraId="10CBE10F" w14:textId="77777777" w:rsidR="00D97823" w:rsidRDefault="00000000">
      <w:pPr>
        <w:pStyle w:val="ListBullet"/>
        <w:spacing w:after="80"/>
      </w:pPr>
      <w:r>
        <w:t>Mỗi chữ số xuất hiện tối đa 2 lần trong toàn bộ mã 6 số.</w:t>
      </w:r>
    </w:p>
    <w:p w14:paraId="7885C414" w14:textId="77777777" w:rsidR="00D97823" w:rsidRDefault="00000000">
      <w:pPr>
        <w:pStyle w:val="ListBullet"/>
        <w:spacing w:after="80"/>
      </w:pPr>
      <w:r>
        <w:t>Không lặp lại chữ số liền trước trong cùng một nhóm 3 số (hàng), trừ khi bắt đầu nhóm mới.</w:t>
      </w:r>
    </w:p>
    <w:p w14:paraId="3EC025FB" w14:textId="77777777" w:rsidR="00D97823" w:rsidRDefault="00000000">
      <w:pPr>
        <w:pStyle w:val="ListBullet"/>
        <w:spacing w:after="80"/>
      </w:pPr>
      <w:r>
        <w:t>Không trùng chữ số với vị trí cách đó đúng 3 bậc (tức không trùng theo cột giữa hàng trên và hàng dưới của sa bàn 2×3).</w:t>
      </w:r>
    </w:p>
    <w:p w14:paraId="6C7DEB9E" w14:textId="77777777" w:rsidR="00D97823" w:rsidRDefault="00000000">
      <w:pPr>
        <w:pStyle w:val="Heading2"/>
      </w:pPr>
      <w:bookmarkStart w:id="6" w:name="_Toc235165224"/>
      <w:r>
        <w:rPr>
          <w:rFonts w:ascii="Times New Roman" w:hAnsi="Times New Roman"/>
        </w:rPr>
        <w:t>2.3. Bốn dạng câu hỏi manh mối (Q1–Q4)</w:t>
      </w:r>
      <w:bookmarkEnd w:id="6"/>
    </w:p>
    <w:p w14:paraId="35C4F9A5" w14:textId="77777777" w:rsidR="00D97823" w:rsidRDefault="00000000">
      <w:pPr>
        <w:spacing w:after="120"/>
      </w:pPr>
      <w:r>
        <w:t xml:space="preserve">Người chơi “mua” manh mối bằng cách bấm 1 trong 4 nút câu hỏi, sau đó chọn mục tiêu trong vòng 10 giây (nếu không chọn kịp sẽ bị trừ điểm và hủy lệnh). Mỗi câu hỏi chỉ được mua 1 lần cho cùng một mục tiêu — hỏi lại sẽ nhận thông báo từ chối </w:t>
      </w:r>
      <w:proofErr w:type="spellStart"/>
      <w:r>
        <w:t>thay</w:t>
      </w:r>
      <w:proofErr w:type="spellEnd"/>
      <w:r>
        <w:t xml:space="preserve"> </w:t>
      </w:r>
      <w:proofErr w:type="spellStart"/>
      <w:r>
        <w:t>vì</w:t>
      </w:r>
      <w:proofErr w:type="spellEnd"/>
      <w:r>
        <w:t xml:space="preserve"> </w:t>
      </w:r>
      <w:proofErr w:type="spellStart"/>
      <w:r>
        <w:t>đáp</w:t>
      </w:r>
      <w:proofErr w:type="spellEnd"/>
      <w:r>
        <w:t xml:space="preserve"> </w:t>
      </w:r>
      <w:proofErr w:type="spellStart"/>
      <w:r>
        <w:t>án</w:t>
      </w:r>
      <w:proofErr w:type="spellEnd"/>
      <w:r>
        <w:t>.</w:t>
      </w:r>
    </w:p>
    <w:p w14:paraId="16B59857" w14:textId="77777777" w:rsidR="00021D9C" w:rsidRDefault="00021D9C">
      <w:pPr>
        <w:spacing w:after="120"/>
      </w:pPr>
    </w:p>
    <w:p w14:paraId="1668D418" w14:textId="77777777" w:rsidR="00021D9C" w:rsidRDefault="00021D9C">
      <w:pPr>
        <w:spacing w:after="120"/>
      </w:pPr>
    </w:p>
    <w:p w14:paraId="039625CA" w14:textId="77777777" w:rsidR="00021D9C" w:rsidRDefault="00021D9C">
      <w:pPr>
        <w:spacing w:after="120"/>
      </w:pPr>
    </w:p>
    <w:p w14:paraId="1F667340" w14:textId="77777777" w:rsidR="00021D9C" w:rsidRDefault="00021D9C">
      <w:pPr>
        <w:spacing w:after="120"/>
      </w:pPr>
    </w:p>
    <w:p w14:paraId="5D7FE599" w14:textId="77777777" w:rsidR="00021D9C" w:rsidRDefault="00021D9C">
      <w:pPr>
        <w:spacing w:after="120"/>
      </w:pPr>
    </w:p>
    <w:p w14:paraId="76C61D0B" w14:textId="77777777" w:rsidR="00021D9C" w:rsidRDefault="00021D9C">
      <w:pPr>
        <w:spacing w:after="120"/>
      </w:pPr>
    </w:p>
    <w:p w14:paraId="40B36F4C" w14:textId="77777777" w:rsidR="00021D9C" w:rsidRDefault="00021D9C">
      <w:pPr>
        <w:spacing w:after="120"/>
      </w:pPr>
    </w:p>
    <w:tbl>
      <w:tblPr>
        <w:tblStyle w:val="TableGrid"/>
        <w:tblW w:w="0" w:type="auto"/>
        <w:jc w:val="center"/>
        <w:tblLook w:val="04A0" w:firstRow="1" w:lastRow="0" w:firstColumn="1" w:lastColumn="0" w:noHBand="0" w:noVBand="1"/>
      </w:tblPr>
      <w:tblGrid>
        <w:gridCol w:w="3135"/>
        <w:gridCol w:w="3135"/>
        <w:gridCol w:w="3135"/>
      </w:tblGrid>
      <w:tr w:rsidR="00D97823" w14:paraId="1190B626" w14:textId="77777777">
        <w:trPr>
          <w:jc w:val="center"/>
        </w:trPr>
        <w:tc>
          <w:tcPr>
            <w:tcW w:w="3135" w:type="dxa"/>
          </w:tcPr>
          <w:p w14:paraId="60AA0256" w14:textId="77777777" w:rsidR="00D97823" w:rsidRDefault="00000000">
            <w:pPr>
              <w:jc w:val="center"/>
            </w:pPr>
            <w:r>
              <w:rPr>
                <w:b/>
                <w:sz w:val="24"/>
              </w:rPr>
              <w:lastRenderedPageBreak/>
              <w:t>Câu hỏi</w:t>
            </w:r>
          </w:p>
        </w:tc>
        <w:tc>
          <w:tcPr>
            <w:tcW w:w="3135" w:type="dxa"/>
          </w:tcPr>
          <w:p w14:paraId="75287D72" w14:textId="77777777" w:rsidR="00D97823" w:rsidRDefault="00000000">
            <w:pPr>
              <w:jc w:val="center"/>
            </w:pPr>
            <w:r>
              <w:rPr>
                <w:b/>
                <w:sz w:val="24"/>
              </w:rPr>
              <w:t>Cách chọn mục tiêu</w:t>
            </w:r>
          </w:p>
        </w:tc>
        <w:tc>
          <w:tcPr>
            <w:tcW w:w="3135" w:type="dxa"/>
          </w:tcPr>
          <w:p w14:paraId="2D61874F" w14:textId="77777777" w:rsidR="00D97823" w:rsidRDefault="00000000">
            <w:pPr>
              <w:jc w:val="center"/>
            </w:pPr>
            <w:r>
              <w:rPr>
                <w:b/>
                <w:sz w:val="24"/>
              </w:rPr>
              <w:t>Đáp án trả về</w:t>
            </w:r>
          </w:p>
        </w:tc>
      </w:tr>
      <w:tr w:rsidR="00D97823" w14:paraId="7BF83DA9" w14:textId="77777777">
        <w:trPr>
          <w:jc w:val="center"/>
        </w:trPr>
        <w:tc>
          <w:tcPr>
            <w:tcW w:w="3135" w:type="dxa"/>
          </w:tcPr>
          <w:p w14:paraId="77A8781D" w14:textId="77777777" w:rsidR="00D97823" w:rsidRDefault="00000000">
            <w:r>
              <w:rPr>
                <w:sz w:val="24"/>
              </w:rPr>
              <w:t>Q1 — Even/Odd</w:t>
            </w:r>
          </w:p>
        </w:tc>
        <w:tc>
          <w:tcPr>
            <w:tcW w:w="3135" w:type="dxa"/>
          </w:tcPr>
          <w:p w14:paraId="1514E61A" w14:textId="77777777" w:rsidR="00D97823" w:rsidRDefault="00000000">
            <w:r>
              <w:rPr>
                <w:sz w:val="24"/>
              </w:rPr>
              <w:t>Chọn 1 LED (T–Y)</w:t>
            </w:r>
          </w:p>
        </w:tc>
        <w:tc>
          <w:tcPr>
            <w:tcW w:w="3135" w:type="dxa"/>
          </w:tcPr>
          <w:p w14:paraId="5DCC26C5" w14:textId="77777777" w:rsidR="00D97823" w:rsidRDefault="00000000">
            <w:r>
              <w:rPr>
                <w:sz w:val="24"/>
              </w:rPr>
              <w:t>Dấu “..” (chẵn) hoặc “.” (lẻ) hiển thị trên đỉnh LED</w:t>
            </w:r>
          </w:p>
        </w:tc>
      </w:tr>
      <w:tr w:rsidR="00D97823" w14:paraId="5DD61170" w14:textId="77777777">
        <w:trPr>
          <w:jc w:val="center"/>
        </w:trPr>
        <w:tc>
          <w:tcPr>
            <w:tcW w:w="3135" w:type="dxa"/>
          </w:tcPr>
          <w:p w14:paraId="7D628463" w14:textId="77777777" w:rsidR="00D97823" w:rsidRDefault="00000000">
            <w:r>
              <w:rPr>
                <w:sz w:val="24"/>
              </w:rPr>
              <w:t>Q2 — Compare</w:t>
            </w:r>
          </w:p>
        </w:tc>
        <w:tc>
          <w:tcPr>
            <w:tcW w:w="3135" w:type="dxa"/>
          </w:tcPr>
          <w:p w14:paraId="477DBDE1" w14:textId="77777777" w:rsidR="00D97823" w:rsidRDefault="00000000">
            <w:r>
              <w:rPr>
                <w:sz w:val="24"/>
              </w:rPr>
              <w:t>Chọn 2 LED liền kề (ngang hoặc dọc)</w:t>
            </w:r>
          </w:p>
        </w:tc>
        <w:tc>
          <w:tcPr>
            <w:tcW w:w="3135" w:type="dxa"/>
          </w:tcPr>
          <w:p w14:paraId="3DEA3A94" w14:textId="77777777" w:rsidR="00D97823" w:rsidRDefault="00000000">
            <w:r>
              <w:rPr>
                <w:sz w:val="24"/>
              </w:rPr>
              <w:t>Mũi tên “&lt;” hoặc “&gt;” hiển thị giữa 2 LED</w:t>
            </w:r>
          </w:p>
        </w:tc>
      </w:tr>
      <w:tr w:rsidR="00D97823" w14:paraId="16D0E006" w14:textId="77777777">
        <w:trPr>
          <w:jc w:val="center"/>
        </w:trPr>
        <w:tc>
          <w:tcPr>
            <w:tcW w:w="3135" w:type="dxa"/>
          </w:tcPr>
          <w:p w14:paraId="7867CF13" w14:textId="77777777" w:rsidR="00D97823" w:rsidRDefault="00000000">
            <w:r>
              <w:rPr>
                <w:sz w:val="24"/>
              </w:rPr>
              <w:t>Q3 — Count</w:t>
            </w:r>
          </w:p>
        </w:tc>
        <w:tc>
          <w:tcPr>
            <w:tcW w:w="3135" w:type="dxa"/>
          </w:tcPr>
          <w:p w14:paraId="4180007E" w14:textId="77777777" w:rsidR="00D97823" w:rsidRDefault="00000000">
            <w:r>
              <w:rPr>
                <w:sz w:val="24"/>
              </w:rPr>
              <w:t>Chọn 1 nhóm Hàng/Cột (A–S)</w:t>
            </w:r>
          </w:p>
        </w:tc>
        <w:tc>
          <w:tcPr>
            <w:tcW w:w="3135" w:type="dxa"/>
          </w:tcPr>
          <w:p w14:paraId="669FAD86" w14:textId="77777777" w:rsidR="00D97823" w:rsidRDefault="00000000">
            <w:r>
              <w:rPr>
                <w:sz w:val="24"/>
              </w:rPr>
              <w:t>Số lượng vạch LED đang sáng thực tế trong nhóm; nếu đạt số lượng tối đa (Max LED) → khóa và sáng vĩnh viễn toàn bộ vạch trong nhóm</w:t>
            </w:r>
          </w:p>
        </w:tc>
      </w:tr>
      <w:tr w:rsidR="00D97823" w14:paraId="63A0CEF1" w14:textId="77777777">
        <w:trPr>
          <w:jc w:val="center"/>
        </w:trPr>
        <w:tc>
          <w:tcPr>
            <w:tcW w:w="3135" w:type="dxa"/>
          </w:tcPr>
          <w:p w14:paraId="662F00B2" w14:textId="77777777" w:rsidR="00D97823" w:rsidRDefault="00000000">
            <w:r>
              <w:rPr>
                <w:sz w:val="24"/>
              </w:rPr>
              <w:t>Q4 — Check FULL</w:t>
            </w:r>
          </w:p>
        </w:tc>
        <w:tc>
          <w:tcPr>
            <w:tcW w:w="3135" w:type="dxa"/>
          </w:tcPr>
          <w:p w14:paraId="343AA78C" w14:textId="77777777" w:rsidR="00D97823" w:rsidRDefault="00000000">
            <w:r>
              <w:rPr>
                <w:sz w:val="24"/>
              </w:rPr>
              <w:t>Chọn 2 nhóm Hàng/Cột (A–S)</w:t>
            </w:r>
          </w:p>
        </w:tc>
        <w:tc>
          <w:tcPr>
            <w:tcW w:w="3135" w:type="dxa"/>
          </w:tcPr>
          <w:p w14:paraId="493A7B81" w14:textId="77777777" w:rsidR="00D97823" w:rsidRDefault="00000000">
            <w:r>
              <w:rPr>
                <w:sz w:val="24"/>
              </w:rPr>
              <w:t>Trạng thái FULL (sáng hết vạch, nút chuyển màu xanh) hoặc NOT FULL (màu đỏ) cho từng nhóm</w:t>
            </w:r>
          </w:p>
        </w:tc>
      </w:tr>
    </w:tbl>
    <w:p w14:paraId="2B2FCD8B" w14:textId="77777777" w:rsidR="00D97823" w:rsidRDefault="00D97823">
      <w:pPr>
        <w:spacing w:after="80"/>
      </w:pPr>
    </w:p>
    <w:p w14:paraId="63ED06BD" w14:textId="77777777" w:rsidR="00D97823" w:rsidRDefault="00000000">
      <w:pPr>
        <w:spacing w:after="120"/>
      </w:pPr>
      <w:r>
        <w:t>Mỗi lần mua manh mối hợp lệ trừ 5 điểm. Việc bấm một nút câu hỏi mới bất kỳ lúc nào sẽ hủy tiến trình câu hỏi đang dở và bắt đầu lại (cơ chế “bẻ lái”).</w:t>
      </w:r>
    </w:p>
    <w:p w14:paraId="1728782C" w14:textId="77777777" w:rsidR="00D97823" w:rsidRDefault="00000000">
      <w:pPr>
        <w:pStyle w:val="Heading2"/>
      </w:pPr>
      <w:bookmarkStart w:id="7" w:name="_Toc235165225"/>
      <w:r>
        <w:rPr>
          <w:rFonts w:ascii="Times New Roman" w:hAnsi="Times New Roman"/>
        </w:rPr>
        <w:t>2.4. Drawing Pad — vẽ trực tiếp lên sa bàn</w:t>
      </w:r>
      <w:bookmarkEnd w:id="7"/>
    </w:p>
    <w:p w14:paraId="0696FEF6" w14:textId="77777777" w:rsidR="00D97823" w:rsidRDefault="00000000">
      <w:pPr>
        <w:spacing w:after="120"/>
      </w:pPr>
      <w:r>
        <w:t>Người chơi chọn 1 LED mục tiêu (T–Y), sau đó dùng “Drawing Pad” (7 phím tương ứng 7 đoạn A–G) để bật/tắt từng đoạn, từ đó “vẽ” hình dạng chữ số mà họ suy luận được lên LED thật. Đây là cơ chế nhập liệu chính của trò chơi — không có bàn phím số riêng biệt.</w:t>
      </w:r>
    </w:p>
    <w:p w14:paraId="69BFE813" w14:textId="77777777" w:rsidR="00D97823" w:rsidRDefault="00000000">
      <w:pPr>
        <w:pStyle w:val="Heading2"/>
      </w:pPr>
      <w:bookmarkStart w:id="8" w:name="_Toc235165226"/>
      <w:r>
        <w:rPr>
          <w:rFonts w:ascii="Times New Roman" w:hAnsi="Times New Roman"/>
        </w:rPr>
        <w:t>2.5. Hệ thống điểm và thời gian</w:t>
      </w:r>
      <w:bookmarkEnd w:id="8"/>
    </w:p>
    <w:p w14:paraId="02371066" w14:textId="77777777" w:rsidR="00D97823" w:rsidRDefault="00000000">
      <w:pPr>
        <w:pStyle w:val="ListBullet"/>
        <w:spacing w:after="80"/>
      </w:pPr>
      <w:r>
        <w:t>Điểm khởi đầu: 100 điểm.</w:t>
      </w:r>
    </w:p>
    <w:p w14:paraId="157CD753" w14:textId="77777777" w:rsidR="00D97823" w:rsidRDefault="00000000">
      <w:pPr>
        <w:pStyle w:val="ListBullet"/>
        <w:spacing w:after="80"/>
      </w:pPr>
      <w:r>
        <w:t>Trừ 1 điểm mỗi 60 giây trôi qua (đồng hồ chơi thực tế, không dừng trừ khi Pause).</w:t>
      </w:r>
    </w:p>
    <w:p w14:paraId="715D3C74" w14:textId="77777777" w:rsidR="00D97823" w:rsidRDefault="00000000">
      <w:pPr>
        <w:pStyle w:val="ListBullet"/>
        <w:spacing w:after="80"/>
      </w:pPr>
      <w:r>
        <w:t>Trừ 5 điểm mỗi lần mua manh mối Q1–Q4 hợp lệ.</w:t>
      </w:r>
    </w:p>
    <w:p w14:paraId="20E532EA" w14:textId="77777777" w:rsidR="00D97823" w:rsidRDefault="00000000">
      <w:pPr>
        <w:pStyle w:val="ListBullet"/>
        <w:spacing w:after="80"/>
      </w:pPr>
      <w:r>
        <w:t>Khung phạt chần chừ: 10 giây để chọn mục tiêu sau khi bấm nút câu hỏi — hết giờ mà chưa chọn thì trừ 1 điểm và hủy lệnh, quay về trạng thái mặc định.</w:t>
      </w:r>
    </w:p>
    <w:p w14:paraId="13DF0FC1" w14:textId="77777777" w:rsidR="00D97823" w:rsidRDefault="00000000">
      <w:pPr>
        <w:pStyle w:val="Heading2"/>
      </w:pPr>
      <w:bookmarkStart w:id="9" w:name="_Toc235165227"/>
      <w:r>
        <w:rPr>
          <w:rFonts w:ascii="Times New Roman" w:hAnsi="Times New Roman"/>
        </w:rPr>
        <w:t>2.6. Cơ chế bảo mật 2-Strike</w:t>
      </w:r>
      <w:bookmarkEnd w:id="9"/>
    </w:p>
    <w:p w14:paraId="6F6C234C" w14:textId="77777777" w:rsidR="00D97823" w:rsidRDefault="00000000">
      <w:pPr>
        <w:spacing w:after="120"/>
      </w:pPr>
      <w:r>
        <w:t>Người chơi bấm nút VERIFY để nộp mã 6 số đoán được (lấy từ hình dạng đã vẽ trên sa bàn, xem Chương 5 về việc bổ sung đường dẫn phần cứng cho cơ chế này ở v6):</w:t>
      </w:r>
    </w:p>
    <w:p w14:paraId="2292FFB1" w14:textId="77777777" w:rsidR="00D97823" w:rsidRDefault="00000000">
      <w:pPr>
        <w:pStyle w:val="ListBullet"/>
        <w:spacing w:after="80"/>
      </w:pPr>
      <w:r>
        <w:t>Sai lần 1: phát tín hiệu cảnh báo, hiển thị popup nhấp nháy đỏ “ACCESS DENIED” trong 4 giây (đồng hồ vẫn tiếp tục chạy ngầm).</w:t>
      </w:r>
    </w:p>
    <w:p w14:paraId="7C67DE1F" w14:textId="77777777" w:rsidR="00D97823" w:rsidRDefault="00000000">
      <w:pPr>
        <w:pStyle w:val="ListBullet"/>
        <w:spacing w:after="80"/>
      </w:pPr>
      <w:r>
        <w:t>Sai lần 2: điểm số về 0, kích hoạt Game Over.</w:t>
      </w:r>
    </w:p>
    <w:p w14:paraId="37C14DA3" w14:textId="77777777" w:rsidR="00D97823" w:rsidRDefault="00000000">
      <w:pPr>
        <w:pStyle w:val="ListBullet"/>
        <w:spacing w:after="80"/>
      </w:pPr>
      <w:r>
        <w:t>Đúng mã: dừng toàn bộ đồng hồ, kích hoạt Chiến thắng, hiển thị thời gian phá đảo (Clear Time).</w:t>
      </w:r>
    </w:p>
    <w:p w14:paraId="0DCC4228" w14:textId="77777777" w:rsidR="00D97823" w:rsidRDefault="00000000">
      <w:pPr>
        <w:pStyle w:val="Heading2"/>
      </w:pPr>
      <w:bookmarkStart w:id="10" w:name="_Toc235165228"/>
      <w:r>
        <w:rPr>
          <w:rFonts w:ascii="Times New Roman" w:hAnsi="Times New Roman"/>
        </w:rPr>
        <w:lastRenderedPageBreak/>
        <w:t>2.7. Chế độ xem lại (Review Mode)</w:t>
      </w:r>
      <w:bookmarkEnd w:id="10"/>
    </w:p>
    <w:p w14:paraId="7012A722" w14:textId="77777777" w:rsidR="00D97823" w:rsidRDefault="00000000">
      <w:pPr>
        <w:spacing w:after="120"/>
      </w:pPr>
      <w:r>
        <w:t>Khi không trong lượt mua manh mối, bấm lại bất kỳ nút A–S nào đã từng hỏi sẽ hiển thị lại thông tin đã mua trên OLED — không tốn điểm, không tốn thời gian phạt. Đây là công cụ hỗ trợ trí nhớ cho người chơi trong ván đấu dài.</w:t>
      </w:r>
    </w:p>
    <w:p w14:paraId="16A2C2CF" w14:textId="77777777" w:rsidR="00D97823" w:rsidRDefault="00000000">
      <w:r>
        <w:br w:type="page"/>
      </w:r>
    </w:p>
    <w:p w14:paraId="7D18319F" w14:textId="6E4ACB1F" w:rsidR="00D97823" w:rsidRDefault="00000000">
      <w:pPr>
        <w:pStyle w:val="Heading1"/>
      </w:pPr>
      <w:bookmarkStart w:id="11" w:name="_Toc235165229"/>
      <w:r>
        <w:rPr>
          <w:rFonts w:ascii="Times New Roman" w:hAnsi="Times New Roman"/>
        </w:rPr>
        <w:lastRenderedPageBreak/>
        <w:t>CHƯƠNG 3. KIẾN TRÚC PHẦN MỀM</w:t>
      </w:r>
      <w:bookmarkEnd w:id="11"/>
    </w:p>
    <w:p w14:paraId="2434AA55" w14:textId="77777777" w:rsidR="00D97823" w:rsidRDefault="00000000">
      <w:pPr>
        <w:pStyle w:val="Heading2"/>
      </w:pPr>
      <w:bookmarkStart w:id="12" w:name="_Toc235165230"/>
      <w:r>
        <w:rPr>
          <w:rFonts w:ascii="Times New Roman" w:hAnsi="Times New Roman"/>
        </w:rPr>
        <w:t>3.1. Game Engine (backend/gameboard.h, gameboard.cpp)</w:t>
      </w:r>
      <w:bookmarkEnd w:id="12"/>
    </w:p>
    <w:p w14:paraId="1377453D" w14:textId="77777777" w:rsidR="00D97823" w:rsidRDefault="00000000">
      <w:pPr>
        <w:spacing w:after="120"/>
      </w:pPr>
      <w:r>
        <w:t>Lớp GameBoard (kế thừa QObject, expose sang QML qua Q_PROPERTY/Q_INVOKABLE) là trung tâm xử lý luật chơi, gồm:</w:t>
      </w:r>
    </w:p>
    <w:p w14:paraId="61A7FE23" w14:textId="77777777" w:rsidR="00D97823" w:rsidRDefault="00000000">
      <w:pPr>
        <w:pStyle w:val="ListBullet"/>
        <w:spacing w:after="80"/>
      </w:pPr>
      <w:r>
        <w:t>Máy trạng thái hữu hạn (enum GameState): DEFAULT → WAIT_Q1 / WAIT_Q2_1,2 / WAIT_Q3 / WAIT_Q4_1,2 — điều phối luồng xử lý 4 dạng câu hỏi.</w:t>
      </w:r>
    </w:p>
    <w:p w14:paraId="04CD81C6" w14:textId="77777777" w:rsidR="00D97823" w:rsidRDefault="00000000">
      <w:pPr>
        <w:pStyle w:val="ListBullet"/>
        <w:spacing w:after="80"/>
      </w:pPr>
      <w:r>
        <w:t>Các bảng tra cứu tĩnh: SEG_MAP (a–g → chỉ số 0–6), DIGIT_MAP (chữ số 0–9 → mẫu 7 đoạn), COL_GROUPS/ROW_GROUPS (nhóm Hàng/Cột → tập đoạn cần đếm), COL_LED_MAP (cột → cặp LED trên/dưới).</w:t>
      </w:r>
    </w:p>
    <w:p w14:paraId="5AF84279" w14:textId="77777777" w:rsidR="00D97823" w:rsidRDefault="00000000">
      <w:pPr>
        <w:pStyle w:val="ListBullet"/>
        <w:spacing w:after="80"/>
      </w:pPr>
      <w:r>
        <w:t>Hàm generateRandomPuzzle(): sinh mã bí mật, đồng thời tính toán trước toàn bộ đáp án cho Q1–Q4 và “giấu” vào các biến nội bộ (m_ansEvenOdd, m_ansHCmp, m_ansVCmp, m_ansColCounts, m_ansRowCounts) để trả lời tức thời khi người chơi mua manh mối.</w:t>
      </w:r>
    </w:p>
    <w:p w14:paraId="011B08FB" w14:textId="77777777" w:rsidR="00D97823" w:rsidRDefault="00000000">
      <w:pPr>
        <w:pStyle w:val="ListBullet"/>
        <w:spacing w:after="80"/>
      </w:pPr>
      <w:r>
        <w:t>Các hàm xử lý riêng cho từng loại câu hỏi: processQ1, processQ2, processQ3, processQ4, processReview — tách biệt rõ ràng theo nguyên tắc single-responsibility.</w:t>
      </w:r>
    </w:p>
    <w:p w14:paraId="053443AD" w14:textId="77777777" w:rsidR="00D97823" w:rsidRDefault="00000000">
      <w:pPr>
        <w:pStyle w:val="ListBullet"/>
        <w:spacing w:after="80"/>
      </w:pPr>
      <w:r>
        <w:t>tapSegment()/holdSegment(): xử lý thao tác vẽ trên sa bàn (từ chuột QML hoặc từ Drawing Pad phần cứng), có chống chỉnh sửa các đoạn đã bị khóa (m_lockedSegments) do đáp án Q3/Q4 FULL.</w:t>
      </w:r>
    </w:p>
    <w:p w14:paraId="41150A0F" w14:textId="77777777" w:rsidR="00D97823" w:rsidRDefault="00000000">
      <w:pPr>
        <w:pStyle w:val="Heading2"/>
      </w:pPr>
      <w:bookmarkStart w:id="13" w:name="_Toc235165231"/>
      <w:r>
        <w:rPr>
          <w:rFonts w:ascii="Times New Roman" w:hAnsi="Times New Roman"/>
        </w:rPr>
        <w:t>3.2. Giao tiếp phần cứng (backend/hardwareserver.h, hardwareserver.cpp)</w:t>
      </w:r>
      <w:bookmarkEnd w:id="13"/>
    </w:p>
    <w:p w14:paraId="5F2FA7FE" w14:textId="77777777" w:rsidR="00D97823" w:rsidRDefault="00000000">
      <w:pPr>
        <w:spacing w:after="120"/>
      </w:pPr>
      <w:r>
        <w:t>Lớp HardwareServer bọc một QWebSocketServer (không mã hóa, cổng 8080), đóng vai trò cầu nối hai chiều thuần túy — nhận JSON từ ESP32 và forward vào các hàm Q_INVOKABLE tương ứng của GameBoard; lắng nghe các signal của GameBoard (segStateUpdated, oledUpdateRequested) để đẩy JSON ngược xuống mọi client ESP32 đang kết nối. Không chứa bất kỳ logic luật chơi nào.</w:t>
      </w:r>
    </w:p>
    <w:p w14:paraId="424CA8E5" w14:textId="51BE1C15" w:rsidR="00D97823" w:rsidRDefault="00000000">
      <w:pPr>
        <w:pStyle w:val="Heading2"/>
      </w:pPr>
      <w:bookmarkStart w:id="14" w:name="_Toc235165232"/>
      <w:r>
        <w:rPr>
          <w:rFonts w:ascii="Times New Roman" w:hAnsi="Times New Roman"/>
        </w:rPr>
        <w:t xml:space="preserve">3.3. Giao </w:t>
      </w:r>
      <w:proofErr w:type="spellStart"/>
      <w:r>
        <w:rPr>
          <w:rFonts w:ascii="Times New Roman" w:hAnsi="Times New Roman"/>
        </w:rPr>
        <w:t>diện</w:t>
      </w:r>
      <w:proofErr w:type="spellEnd"/>
      <w:r>
        <w:rPr>
          <w:rFonts w:ascii="Times New Roman" w:hAnsi="Times New Roman"/>
        </w:rPr>
        <w:t xml:space="preserve"> QML</w:t>
      </w:r>
      <w:bookmarkEnd w:id="14"/>
    </w:p>
    <w:tbl>
      <w:tblPr>
        <w:tblStyle w:val="TableGrid"/>
        <w:tblW w:w="0" w:type="auto"/>
        <w:jc w:val="center"/>
        <w:tblLook w:val="04A0" w:firstRow="1" w:lastRow="0" w:firstColumn="1" w:lastColumn="0" w:noHBand="0" w:noVBand="1"/>
      </w:tblPr>
      <w:tblGrid>
        <w:gridCol w:w="4702"/>
        <w:gridCol w:w="4702"/>
      </w:tblGrid>
      <w:tr w:rsidR="00D97823" w14:paraId="1FC482B3" w14:textId="77777777">
        <w:trPr>
          <w:jc w:val="center"/>
        </w:trPr>
        <w:tc>
          <w:tcPr>
            <w:tcW w:w="4702" w:type="dxa"/>
          </w:tcPr>
          <w:p w14:paraId="11F82911" w14:textId="77777777" w:rsidR="00D97823" w:rsidRDefault="00000000">
            <w:pPr>
              <w:jc w:val="center"/>
            </w:pPr>
            <w:r>
              <w:rPr>
                <w:b/>
                <w:sz w:val="24"/>
              </w:rPr>
              <w:t>Màn hình / Component</w:t>
            </w:r>
          </w:p>
        </w:tc>
        <w:tc>
          <w:tcPr>
            <w:tcW w:w="4702" w:type="dxa"/>
          </w:tcPr>
          <w:p w14:paraId="784C3CC6" w14:textId="77777777" w:rsidR="00D97823" w:rsidRDefault="00000000">
            <w:pPr>
              <w:jc w:val="center"/>
            </w:pPr>
            <w:r>
              <w:rPr>
                <w:b/>
                <w:sz w:val="24"/>
              </w:rPr>
              <w:t>Vai trò</w:t>
            </w:r>
          </w:p>
        </w:tc>
      </w:tr>
      <w:tr w:rsidR="00D97823" w14:paraId="5FEC50DA" w14:textId="77777777">
        <w:trPr>
          <w:jc w:val="center"/>
        </w:trPr>
        <w:tc>
          <w:tcPr>
            <w:tcW w:w="4702" w:type="dxa"/>
          </w:tcPr>
          <w:p w14:paraId="50D6CFCA" w14:textId="77777777" w:rsidR="00D97823" w:rsidRDefault="00000000">
            <w:r>
              <w:rPr>
                <w:sz w:val="24"/>
              </w:rPr>
              <w:t>Main.qml</w:t>
            </w:r>
          </w:p>
        </w:tc>
        <w:tc>
          <w:tcPr>
            <w:tcW w:w="4702" w:type="dxa"/>
          </w:tcPr>
          <w:p w14:paraId="5BEE4C27" w14:textId="77777777" w:rsidR="00D97823" w:rsidRDefault="00000000">
            <w:r>
              <w:rPr>
                <w:sz w:val="24"/>
              </w:rPr>
              <w:t>ApplicationWindow + StackView điều hướng chính, khởi động tại ScreenMenu</w:t>
            </w:r>
          </w:p>
        </w:tc>
      </w:tr>
      <w:tr w:rsidR="00D97823" w14:paraId="33B63958" w14:textId="77777777">
        <w:trPr>
          <w:jc w:val="center"/>
        </w:trPr>
        <w:tc>
          <w:tcPr>
            <w:tcW w:w="4702" w:type="dxa"/>
          </w:tcPr>
          <w:p w14:paraId="07E6AF7D" w14:textId="77777777" w:rsidR="00D97823" w:rsidRDefault="00000000">
            <w:r>
              <w:rPr>
                <w:sz w:val="24"/>
              </w:rPr>
              <w:t>ScreenMenu.qml</w:t>
            </w:r>
          </w:p>
        </w:tc>
        <w:tc>
          <w:tcPr>
            <w:tcW w:w="4702" w:type="dxa"/>
          </w:tcPr>
          <w:p w14:paraId="37E6FE4A" w14:textId="77777777" w:rsidR="00D97823" w:rsidRDefault="00000000">
            <w:r>
              <w:rPr>
                <w:sz w:val="24"/>
              </w:rPr>
              <w:t>Màn hình chính: Single Challenge, 1v1 (chưa kích hoạt), Rules, nút Continue khi đang Pause</w:t>
            </w:r>
          </w:p>
        </w:tc>
      </w:tr>
      <w:tr w:rsidR="00D97823" w14:paraId="6D66CC4F" w14:textId="77777777">
        <w:trPr>
          <w:jc w:val="center"/>
        </w:trPr>
        <w:tc>
          <w:tcPr>
            <w:tcW w:w="4702" w:type="dxa"/>
          </w:tcPr>
          <w:p w14:paraId="70C2C45A" w14:textId="77777777" w:rsidR="00D97823" w:rsidRDefault="00000000">
            <w:r>
              <w:rPr>
                <w:sz w:val="24"/>
              </w:rPr>
              <w:t>ScreenReady.qml</w:t>
            </w:r>
          </w:p>
        </w:tc>
        <w:tc>
          <w:tcPr>
            <w:tcW w:w="4702" w:type="dxa"/>
          </w:tcPr>
          <w:p w14:paraId="7AF3934C" w14:textId="77777777" w:rsidR="00D97823" w:rsidRDefault="00000000">
            <w:r>
              <w:rPr>
                <w:sz w:val="24"/>
              </w:rPr>
              <w:t>Màn hình chuẩn bị — bấm READY gọi generateRandomPuzzle() rồi chuyển sang ScreenGame</w:t>
            </w:r>
          </w:p>
        </w:tc>
      </w:tr>
      <w:tr w:rsidR="00D97823" w14:paraId="61513F7A" w14:textId="77777777">
        <w:trPr>
          <w:jc w:val="center"/>
        </w:trPr>
        <w:tc>
          <w:tcPr>
            <w:tcW w:w="4702" w:type="dxa"/>
          </w:tcPr>
          <w:p w14:paraId="1BB8DCBA" w14:textId="77777777" w:rsidR="00D97823" w:rsidRDefault="00000000">
            <w:r>
              <w:rPr>
                <w:sz w:val="24"/>
              </w:rPr>
              <w:t>ScreenGame.qml</w:t>
            </w:r>
          </w:p>
        </w:tc>
        <w:tc>
          <w:tcPr>
            <w:tcW w:w="4702" w:type="dxa"/>
          </w:tcPr>
          <w:p w14:paraId="1DF87FF3" w14:textId="77777777" w:rsidR="00D97823" w:rsidRDefault="00000000">
            <w:r>
              <w:rPr>
                <w:sz w:val="24"/>
              </w:rPr>
              <w:t>Màn hình chơi chính: sa bàn LED, OLED ảo, 4 nút Q1–Q4, nút VERIFY (popup nhập 6 số), Pause/Menu</w:t>
            </w:r>
          </w:p>
        </w:tc>
      </w:tr>
      <w:tr w:rsidR="00D97823" w14:paraId="6A5BF3EC" w14:textId="77777777">
        <w:trPr>
          <w:jc w:val="center"/>
        </w:trPr>
        <w:tc>
          <w:tcPr>
            <w:tcW w:w="4702" w:type="dxa"/>
          </w:tcPr>
          <w:p w14:paraId="04FD1FFD" w14:textId="77777777" w:rsidR="00D97823" w:rsidRDefault="00000000">
            <w:r>
              <w:rPr>
                <w:sz w:val="24"/>
              </w:rPr>
              <w:t>ScreenResult.qml</w:t>
            </w:r>
          </w:p>
        </w:tc>
        <w:tc>
          <w:tcPr>
            <w:tcW w:w="4702" w:type="dxa"/>
          </w:tcPr>
          <w:p w14:paraId="7DC0D944" w14:textId="77777777" w:rsidR="00D97823" w:rsidRDefault="00000000">
            <w:r>
              <w:rPr>
                <w:sz w:val="24"/>
              </w:rPr>
              <w:t>Màn hình Thắng/Thua, hỗ trợ Review Board (xem lại sa bàn ở trạng thái đóng băng)</w:t>
            </w:r>
          </w:p>
        </w:tc>
      </w:tr>
      <w:tr w:rsidR="00D97823" w14:paraId="6389D25B" w14:textId="77777777">
        <w:trPr>
          <w:jc w:val="center"/>
        </w:trPr>
        <w:tc>
          <w:tcPr>
            <w:tcW w:w="4702" w:type="dxa"/>
          </w:tcPr>
          <w:p w14:paraId="64A98610" w14:textId="77777777" w:rsidR="00D97823" w:rsidRDefault="00000000">
            <w:r>
              <w:rPr>
                <w:sz w:val="24"/>
              </w:rPr>
              <w:lastRenderedPageBreak/>
              <w:t>BottomBoard.qml</w:t>
            </w:r>
          </w:p>
        </w:tc>
        <w:tc>
          <w:tcPr>
            <w:tcW w:w="4702" w:type="dxa"/>
          </w:tcPr>
          <w:p w14:paraId="56891224" w14:textId="77777777" w:rsidR="00D97823" w:rsidRDefault="00000000">
            <w:r>
              <w:rPr>
                <w:sz w:val="24"/>
              </w:rPr>
              <w:t>Sa bàn LED: tự thu phóng theo Math.min(width, height), chứa lưới nút A–S, T–Y</w:t>
            </w:r>
          </w:p>
        </w:tc>
      </w:tr>
      <w:tr w:rsidR="00D97823" w14:paraId="2A1639BD" w14:textId="77777777">
        <w:trPr>
          <w:jc w:val="center"/>
        </w:trPr>
        <w:tc>
          <w:tcPr>
            <w:tcW w:w="4702" w:type="dxa"/>
          </w:tcPr>
          <w:p w14:paraId="3957E0C0" w14:textId="77777777" w:rsidR="00D97823" w:rsidRDefault="00000000">
            <w:r>
              <w:rPr>
                <w:sz w:val="24"/>
              </w:rPr>
              <w:t>LedDisplay.qml</w:t>
            </w:r>
          </w:p>
        </w:tc>
        <w:tc>
          <w:tcPr>
            <w:tcW w:w="4702" w:type="dxa"/>
          </w:tcPr>
          <w:p w14:paraId="7B55EA9B" w14:textId="77777777" w:rsidR="00D97823" w:rsidRDefault="00000000">
            <w:r>
              <w:rPr>
                <w:sz w:val="24"/>
              </w:rPr>
              <w:t>Render 7 vạch LED bằng QML Shapes (HSegment/VSegment)</w:t>
            </w:r>
          </w:p>
        </w:tc>
      </w:tr>
      <w:tr w:rsidR="00D97823" w14:paraId="11D42AA9" w14:textId="77777777">
        <w:trPr>
          <w:jc w:val="center"/>
        </w:trPr>
        <w:tc>
          <w:tcPr>
            <w:tcW w:w="4702" w:type="dxa"/>
          </w:tcPr>
          <w:p w14:paraId="31B1E40C" w14:textId="77777777" w:rsidR="00D97823" w:rsidRDefault="00000000">
            <w:r>
              <w:rPr>
                <w:sz w:val="24"/>
              </w:rPr>
              <w:t>LogicButton.qml</w:t>
            </w:r>
          </w:p>
        </w:tc>
        <w:tc>
          <w:tcPr>
            <w:tcW w:w="4702" w:type="dxa"/>
          </w:tcPr>
          <w:p w14:paraId="108678C7" w14:textId="77777777" w:rsidR="00D97823" w:rsidRDefault="00000000">
            <w:r>
              <w:rPr>
                <w:sz w:val="24"/>
              </w:rPr>
              <w:t>Nút bấm A–S / T–Y, đổi màu theo trạng thái đáp án Q4 (đỏ/xanh)</w:t>
            </w:r>
          </w:p>
        </w:tc>
      </w:tr>
      <w:tr w:rsidR="00D97823" w14:paraId="63389B52" w14:textId="77777777">
        <w:trPr>
          <w:jc w:val="center"/>
        </w:trPr>
        <w:tc>
          <w:tcPr>
            <w:tcW w:w="4702" w:type="dxa"/>
          </w:tcPr>
          <w:p w14:paraId="137549FF" w14:textId="77777777" w:rsidR="00D97823" w:rsidRDefault="00000000">
            <w:r>
              <w:rPr>
                <w:sz w:val="24"/>
              </w:rPr>
              <w:t>CounterBox.qml</w:t>
            </w:r>
          </w:p>
        </w:tc>
        <w:tc>
          <w:tcPr>
            <w:tcW w:w="4702" w:type="dxa"/>
          </w:tcPr>
          <w:p w14:paraId="15A482BF" w14:textId="77777777" w:rsidR="00D97823" w:rsidRDefault="00000000">
            <w:r>
              <w:rPr>
                <w:sz w:val="24"/>
              </w:rPr>
              <w:t>Ô hiển thị số lượng đếm được từ đáp án Q3</w:t>
            </w:r>
          </w:p>
        </w:tc>
      </w:tr>
      <w:tr w:rsidR="00D97823" w14:paraId="67041B0C" w14:textId="77777777">
        <w:trPr>
          <w:jc w:val="center"/>
        </w:trPr>
        <w:tc>
          <w:tcPr>
            <w:tcW w:w="4702" w:type="dxa"/>
          </w:tcPr>
          <w:p w14:paraId="0DAB9300" w14:textId="77777777" w:rsidR="00D97823" w:rsidRDefault="00000000">
            <w:r>
              <w:rPr>
                <w:sz w:val="24"/>
              </w:rPr>
              <w:t>EODot.qml</w:t>
            </w:r>
          </w:p>
        </w:tc>
        <w:tc>
          <w:tcPr>
            <w:tcW w:w="4702" w:type="dxa"/>
          </w:tcPr>
          <w:p w14:paraId="0A33244C" w14:textId="77777777" w:rsidR="00D97823" w:rsidRDefault="00000000">
            <w:r>
              <w:rPr>
                <w:sz w:val="24"/>
              </w:rPr>
              <w:t>Chấm Chẵn/Lẻ — ẩn cho tới khi có dữ liệu từ đáp án Q1</w:t>
            </w:r>
          </w:p>
        </w:tc>
      </w:tr>
      <w:tr w:rsidR="00D97823" w14:paraId="644237A3" w14:textId="77777777">
        <w:trPr>
          <w:jc w:val="center"/>
        </w:trPr>
        <w:tc>
          <w:tcPr>
            <w:tcW w:w="4702" w:type="dxa"/>
          </w:tcPr>
          <w:p w14:paraId="238E9858" w14:textId="77777777" w:rsidR="00D97823" w:rsidRDefault="00000000">
            <w:r>
              <w:rPr>
                <w:sz w:val="24"/>
              </w:rPr>
              <w:t>CmpArrow.qml</w:t>
            </w:r>
          </w:p>
        </w:tc>
        <w:tc>
          <w:tcPr>
            <w:tcW w:w="4702" w:type="dxa"/>
          </w:tcPr>
          <w:p w14:paraId="30771A8C" w14:textId="77777777" w:rsidR="00D97823" w:rsidRDefault="00000000">
            <w:r>
              <w:rPr>
                <w:sz w:val="24"/>
              </w:rPr>
              <w:t>Mũi tên so sánh — ẩn cho tới khi mua đáp án Q2</w:t>
            </w:r>
          </w:p>
        </w:tc>
      </w:tr>
    </w:tbl>
    <w:p w14:paraId="5B5D4CB1" w14:textId="77777777" w:rsidR="00D97823" w:rsidRDefault="00D97823">
      <w:pPr>
        <w:spacing w:after="80"/>
      </w:pPr>
    </w:p>
    <w:p w14:paraId="25541265" w14:textId="77777777" w:rsidR="00D97823" w:rsidRDefault="00000000">
      <w:pPr>
        <w:spacing w:after="120"/>
      </w:pPr>
      <w:r>
        <w:t>Toàn bộ nút bấm dùng qputenv("QT_QUICK_CONTROLS_STYLE", "Basic") thiết lập tại C++ để tùy biến tự do giao diện; chỉ in đậm (Bold) các nút mang tính quyết định (READY, VERIFY, ACCESS) nhằm tạo phân cấp thị giác rõ ràng.</w:t>
      </w:r>
    </w:p>
    <w:p w14:paraId="25527C58" w14:textId="77777777" w:rsidR="00D97823" w:rsidRDefault="00000000">
      <w:r>
        <w:br w:type="page"/>
      </w:r>
    </w:p>
    <w:p w14:paraId="6878F2AA" w14:textId="77777777" w:rsidR="00D97823" w:rsidRDefault="00000000">
      <w:pPr>
        <w:pStyle w:val="Heading1"/>
      </w:pPr>
      <w:bookmarkStart w:id="15" w:name="_Toc235165233"/>
      <w:r>
        <w:rPr>
          <w:rFonts w:ascii="Times New Roman" w:hAnsi="Times New Roman"/>
        </w:rPr>
        <w:lastRenderedPageBreak/>
        <w:t>CHƯƠNG 4. GIAO THỨC TRUYỀN THÔNG ESP32 ↔ QT</w:t>
      </w:r>
      <w:bookmarkEnd w:id="15"/>
    </w:p>
    <w:p w14:paraId="03025487" w14:textId="77777777" w:rsidR="00D97823" w:rsidRDefault="00000000">
      <w:pPr>
        <w:spacing w:after="120"/>
      </w:pPr>
      <w:r>
        <w:t>Toàn bộ giao tiếp thực hiện qua WebSocket/JSON tại cổng 8080.</w:t>
      </w:r>
    </w:p>
    <w:p w14:paraId="0B7180AF" w14:textId="77777777" w:rsidR="00D97823" w:rsidRDefault="00000000">
      <w:pPr>
        <w:pStyle w:val="Heading2"/>
      </w:pPr>
      <w:bookmarkStart w:id="16" w:name="_Toc235165234"/>
      <w:r>
        <w:rPr>
          <w:rFonts w:ascii="Times New Roman" w:hAnsi="Times New Roman"/>
        </w:rPr>
        <w:t>4.1. Chiều Qt → ESP32 (outbound)</w:t>
      </w:r>
      <w:bookmarkEnd w:id="16"/>
    </w:p>
    <w:tbl>
      <w:tblPr>
        <w:tblStyle w:val="TableGrid"/>
        <w:tblW w:w="0" w:type="auto"/>
        <w:jc w:val="center"/>
        <w:tblLook w:val="04A0" w:firstRow="1" w:lastRow="0" w:firstColumn="1" w:lastColumn="0" w:noHBand="0" w:noVBand="1"/>
      </w:tblPr>
      <w:tblGrid>
        <w:gridCol w:w="3135"/>
        <w:gridCol w:w="3135"/>
        <w:gridCol w:w="3135"/>
      </w:tblGrid>
      <w:tr w:rsidR="00D97823" w14:paraId="3D8DDC34" w14:textId="77777777">
        <w:trPr>
          <w:jc w:val="center"/>
        </w:trPr>
        <w:tc>
          <w:tcPr>
            <w:tcW w:w="3135" w:type="dxa"/>
          </w:tcPr>
          <w:p w14:paraId="1C62718D" w14:textId="77777777" w:rsidR="00D97823" w:rsidRDefault="00000000">
            <w:pPr>
              <w:jc w:val="center"/>
            </w:pPr>
            <w:r>
              <w:rPr>
                <w:b/>
                <w:sz w:val="24"/>
              </w:rPr>
              <w:t>Loại (type)</w:t>
            </w:r>
          </w:p>
        </w:tc>
        <w:tc>
          <w:tcPr>
            <w:tcW w:w="3135" w:type="dxa"/>
          </w:tcPr>
          <w:p w14:paraId="07AAECA2" w14:textId="77777777" w:rsidR="00D97823" w:rsidRDefault="00000000">
            <w:pPr>
              <w:jc w:val="center"/>
            </w:pPr>
            <w:r>
              <w:rPr>
                <w:b/>
                <w:sz w:val="24"/>
              </w:rPr>
              <w:t>Trường dữ liệu</w:t>
            </w:r>
          </w:p>
        </w:tc>
        <w:tc>
          <w:tcPr>
            <w:tcW w:w="3135" w:type="dxa"/>
          </w:tcPr>
          <w:p w14:paraId="4344B2D8" w14:textId="77777777" w:rsidR="00D97823" w:rsidRDefault="00000000">
            <w:pPr>
              <w:jc w:val="center"/>
            </w:pPr>
            <w:r>
              <w:rPr>
                <w:b/>
                <w:sz w:val="24"/>
              </w:rPr>
              <w:t>Điều kiện gửi</w:t>
            </w:r>
          </w:p>
        </w:tc>
      </w:tr>
      <w:tr w:rsidR="00D97823" w14:paraId="760971B8" w14:textId="77777777">
        <w:trPr>
          <w:jc w:val="center"/>
        </w:trPr>
        <w:tc>
          <w:tcPr>
            <w:tcW w:w="3135" w:type="dxa"/>
          </w:tcPr>
          <w:p w14:paraId="06457CF4" w14:textId="77777777" w:rsidR="00D97823" w:rsidRDefault="00000000">
            <w:r>
              <w:rPr>
                <w:sz w:val="24"/>
              </w:rPr>
              <w:t>SYSTEM</w:t>
            </w:r>
          </w:p>
        </w:tc>
        <w:tc>
          <w:tcPr>
            <w:tcW w:w="3135" w:type="dxa"/>
          </w:tcPr>
          <w:p w14:paraId="32D749C0" w14:textId="77777777" w:rsidR="00D97823" w:rsidRDefault="00000000">
            <w:r>
              <w:rPr>
                <w:sz w:val="24"/>
              </w:rPr>
              <w:t>cmd: "welcome"</w:t>
            </w:r>
          </w:p>
        </w:tc>
        <w:tc>
          <w:tcPr>
            <w:tcW w:w="3135" w:type="dxa"/>
          </w:tcPr>
          <w:p w14:paraId="08350B91" w14:textId="77777777" w:rsidR="00D97823" w:rsidRDefault="00000000">
            <w:r>
              <w:rPr>
                <w:sz w:val="24"/>
              </w:rPr>
              <w:t>Ngay khi ESP32 vừa kết nối</w:t>
            </w:r>
          </w:p>
        </w:tc>
      </w:tr>
      <w:tr w:rsidR="00D97823" w14:paraId="2BEAD7F0" w14:textId="77777777">
        <w:trPr>
          <w:jc w:val="center"/>
        </w:trPr>
        <w:tc>
          <w:tcPr>
            <w:tcW w:w="3135" w:type="dxa"/>
          </w:tcPr>
          <w:p w14:paraId="635C9AF3" w14:textId="77777777" w:rsidR="00D97823" w:rsidRDefault="00000000">
            <w:r>
              <w:rPr>
                <w:sz w:val="24"/>
              </w:rPr>
              <w:t>DRAW</w:t>
            </w:r>
          </w:p>
        </w:tc>
        <w:tc>
          <w:tcPr>
            <w:tcW w:w="3135" w:type="dxa"/>
          </w:tcPr>
          <w:p w14:paraId="72B146E6" w14:textId="77777777" w:rsidR="00D97823" w:rsidRDefault="00000000">
            <w:r>
              <w:rPr>
                <w:sz w:val="24"/>
              </w:rPr>
              <w:t>ledIdx (0–5), segIdx (0–6), val (0/1/2)</w:t>
            </w:r>
          </w:p>
        </w:tc>
        <w:tc>
          <w:tcPr>
            <w:tcW w:w="3135" w:type="dxa"/>
          </w:tcPr>
          <w:p w14:paraId="15F9D19B" w14:textId="77777777" w:rsidR="00D97823" w:rsidRDefault="00000000">
            <w:r>
              <w:rPr>
                <w:sz w:val="24"/>
              </w:rPr>
              <w:t>Mỗi khi 1 đoạn LED thay đổi trạng thái</w:t>
            </w:r>
          </w:p>
        </w:tc>
      </w:tr>
      <w:tr w:rsidR="00D97823" w14:paraId="12DAB3B9" w14:textId="77777777">
        <w:trPr>
          <w:jc w:val="center"/>
        </w:trPr>
        <w:tc>
          <w:tcPr>
            <w:tcW w:w="3135" w:type="dxa"/>
          </w:tcPr>
          <w:p w14:paraId="6B6AE79A" w14:textId="77777777" w:rsidR="00D97823" w:rsidRDefault="00000000">
            <w:r>
              <w:rPr>
                <w:sz w:val="24"/>
              </w:rPr>
              <w:t>OLED</w:t>
            </w:r>
          </w:p>
        </w:tc>
        <w:tc>
          <w:tcPr>
            <w:tcW w:w="3135" w:type="dxa"/>
          </w:tcPr>
          <w:p w14:paraId="7F4401D7" w14:textId="77777777" w:rsidR="00D97823" w:rsidRDefault="00000000">
            <w:r>
              <w:rPr>
                <w:sz w:val="24"/>
              </w:rPr>
              <w:t>layout: "text" (line1, line2) hoặc "default"</w:t>
            </w:r>
          </w:p>
        </w:tc>
        <w:tc>
          <w:tcPr>
            <w:tcW w:w="3135" w:type="dxa"/>
          </w:tcPr>
          <w:p w14:paraId="6F07A1E5" w14:textId="77777777" w:rsidR="00D97823" w:rsidRDefault="00000000">
            <w:r>
              <w:rPr>
                <w:sz w:val="24"/>
              </w:rPr>
              <w:t>Mọi thông báo trò chơi (câu hỏi, kết quả, thắng/thua, cảnh báo)</w:t>
            </w:r>
          </w:p>
        </w:tc>
      </w:tr>
    </w:tbl>
    <w:p w14:paraId="6B2D787A" w14:textId="77777777" w:rsidR="00D97823" w:rsidRDefault="00D97823">
      <w:pPr>
        <w:spacing w:after="80"/>
      </w:pPr>
    </w:p>
    <w:p w14:paraId="4A73C9F8" w14:textId="77777777" w:rsidR="00D97823" w:rsidRDefault="00000000">
      <w:pPr>
        <w:pStyle w:val="Heading2"/>
      </w:pPr>
      <w:bookmarkStart w:id="17" w:name="_Toc235165235"/>
      <w:r>
        <w:rPr>
          <w:rFonts w:ascii="Times New Roman" w:hAnsi="Times New Roman"/>
        </w:rPr>
        <w:t>4.2. Chiều ESP32 → Qt (inbound)</w:t>
      </w:r>
      <w:bookmarkEnd w:id="17"/>
    </w:p>
    <w:tbl>
      <w:tblPr>
        <w:tblStyle w:val="TableGrid"/>
        <w:tblW w:w="0" w:type="auto"/>
        <w:jc w:val="center"/>
        <w:tblLook w:val="04A0" w:firstRow="1" w:lastRow="0" w:firstColumn="1" w:lastColumn="0" w:noHBand="0" w:noVBand="1"/>
      </w:tblPr>
      <w:tblGrid>
        <w:gridCol w:w="3135"/>
        <w:gridCol w:w="3135"/>
        <w:gridCol w:w="3135"/>
      </w:tblGrid>
      <w:tr w:rsidR="00D97823" w14:paraId="20E74C08" w14:textId="77777777">
        <w:trPr>
          <w:jc w:val="center"/>
        </w:trPr>
        <w:tc>
          <w:tcPr>
            <w:tcW w:w="3135" w:type="dxa"/>
          </w:tcPr>
          <w:p w14:paraId="57180D47" w14:textId="77777777" w:rsidR="00D97823" w:rsidRDefault="00000000">
            <w:pPr>
              <w:jc w:val="center"/>
            </w:pPr>
            <w:r>
              <w:rPr>
                <w:b/>
                <w:sz w:val="24"/>
              </w:rPr>
              <w:t>Loại (type)</w:t>
            </w:r>
          </w:p>
        </w:tc>
        <w:tc>
          <w:tcPr>
            <w:tcW w:w="3135" w:type="dxa"/>
          </w:tcPr>
          <w:p w14:paraId="50C242FF" w14:textId="77777777" w:rsidR="00D97823" w:rsidRDefault="00000000">
            <w:pPr>
              <w:jc w:val="center"/>
            </w:pPr>
            <w:r>
              <w:rPr>
                <w:b/>
                <w:sz w:val="24"/>
              </w:rPr>
              <w:t>Trường dữ liệu</w:t>
            </w:r>
          </w:p>
        </w:tc>
        <w:tc>
          <w:tcPr>
            <w:tcW w:w="3135" w:type="dxa"/>
          </w:tcPr>
          <w:p w14:paraId="4791012F" w14:textId="77777777" w:rsidR="00D97823" w:rsidRDefault="00000000">
            <w:pPr>
              <w:jc w:val="center"/>
            </w:pPr>
            <w:r>
              <w:rPr>
                <w:b/>
                <w:sz w:val="24"/>
              </w:rPr>
              <w:t>Ý nghĩa</w:t>
            </w:r>
          </w:p>
        </w:tc>
      </w:tr>
      <w:tr w:rsidR="00D97823" w14:paraId="29B7D78E" w14:textId="77777777">
        <w:trPr>
          <w:jc w:val="center"/>
        </w:trPr>
        <w:tc>
          <w:tcPr>
            <w:tcW w:w="3135" w:type="dxa"/>
          </w:tcPr>
          <w:p w14:paraId="645C8E38" w14:textId="77777777" w:rsidR="00D97823" w:rsidRDefault="00000000">
            <w:r>
              <w:rPr>
                <w:sz w:val="24"/>
              </w:rPr>
              <w:t>PAD_SELECT</w:t>
            </w:r>
          </w:p>
        </w:tc>
        <w:tc>
          <w:tcPr>
            <w:tcW w:w="3135" w:type="dxa"/>
          </w:tcPr>
          <w:p w14:paraId="4DC8E6D7" w14:textId="77777777" w:rsidR="00D97823" w:rsidRDefault="00000000">
            <w:r>
              <w:rPr>
                <w:sz w:val="24"/>
              </w:rPr>
              <w:t>label ∈ {T…Y}</w:t>
            </w:r>
          </w:p>
        </w:tc>
        <w:tc>
          <w:tcPr>
            <w:tcW w:w="3135" w:type="dxa"/>
          </w:tcPr>
          <w:p w14:paraId="2F4CA08C" w14:textId="77777777" w:rsidR="00D97823" w:rsidRDefault="00000000">
            <w:r>
              <w:rPr>
                <w:sz w:val="24"/>
              </w:rPr>
              <w:t>Chọn LED mục tiêu cho Drawing Pad</w:t>
            </w:r>
          </w:p>
        </w:tc>
      </w:tr>
      <w:tr w:rsidR="00D97823" w14:paraId="586FD74B" w14:textId="77777777">
        <w:trPr>
          <w:jc w:val="center"/>
        </w:trPr>
        <w:tc>
          <w:tcPr>
            <w:tcW w:w="3135" w:type="dxa"/>
          </w:tcPr>
          <w:p w14:paraId="0CD51B03" w14:textId="77777777" w:rsidR="00D97823" w:rsidRDefault="00000000">
            <w:r>
              <w:rPr>
                <w:sz w:val="24"/>
              </w:rPr>
              <w:t>PAD_DRAW</w:t>
            </w:r>
          </w:p>
        </w:tc>
        <w:tc>
          <w:tcPr>
            <w:tcW w:w="3135" w:type="dxa"/>
          </w:tcPr>
          <w:p w14:paraId="6679ECF2" w14:textId="77777777" w:rsidR="00D97823" w:rsidRDefault="00000000">
            <w:r>
              <w:rPr>
                <w:sz w:val="24"/>
              </w:rPr>
              <w:t>segIdx (0–6)</w:t>
            </w:r>
          </w:p>
        </w:tc>
        <w:tc>
          <w:tcPr>
            <w:tcW w:w="3135" w:type="dxa"/>
          </w:tcPr>
          <w:p w14:paraId="6E83FC38" w14:textId="77777777" w:rsidR="00D97823" w:rsidRDefault="00000000">
            <w:r>
              <w:rPr>
                <w:sz w:val="24"/>
              </w:rPr>
              <w:t>Vạch 1 đoạn trên LED đang chọn</w:t>
            </w:r>
          </w:p>
        </w:tc>
      </w:tr>
      <w:tr w:rsidR="00D97823" w14:paraId="1B4481B8" w14:textId="77777777">
        <w:trPr>
          <w:jc w:val="center"/>
        </w:trPr>
        <w:tc>
          <w:tcPr>
            <w:tcW w:w="3135" w:type="dxa"/>
          </w:tcPr>
          <w:p w14:paraId="55A3481D" w14:textId="77777777" w:rsidR="00D97823" w:rsidRDefault="00000000">
            <w:r>
              <w:rPr>
                <w:sz w:val="24"/>
              </w:rPr>
              <w:t>ACTION</w:t>
            </w:r>
          </w:p>
        </w:tc>
        <w:tc>
          <w:tcPr>
            <w:tcW w:w="3135" w:type="dxa"/>
          </w:tcPr>
          <w:p w14:paraId="741261A4" w14:textId="77777777" w:rsidR="00D97823" w:rsidRDefault="00000000">
            <w:r>
              <w:rPr>
                <w:sz w:val="24"/>
              </w:rPr>
              <w:t>btnId ∈ {BTN_Q1..Q4, A..S, T..Y, BTN_VERIFY, BTN_PAUSE}</w:t>
            </w:r>
          </w:p>
        </w:tc>
        <w:tc>
          <w:tcPr>
            <w:tcW w:w="3135" w:type="dxa"/>
          </w:tcPr>
          <w:p w14:paraId="0038BA02" w14:textId="77777777" w:rsidR="00D97823" w:rsidRDefault="00000000">
            <w:r>
              <w:rPr>
                <w:sz w:val="24"/>
              </w:rPr>
              <w:t>Sự kiện nhấn nút logic/chức năng</w:t>
            </w:r>
          </w:p>
        </w:tc>
      </w:tr>
    </w:tbl>
    <w:p w14:paraId="2E314304" w14:textId="77777777" w:rsidR="00D97823" w:rsidRDefault="00D97823">
      <w:pPr>
        <w:spacing w:after="80"/>
      </w:pPr>
    </w:p>
    <w:p w14:paraId="32E4CA25" w14:textId="77777777" w:rsidR="00D97823" w:rsidRDefault="00000000">
      <w:pPr>
        <w:spacing w:after="120"/>
      </w:pPr>
      <w:r>
        <w:t>BTN_VERIFY và BTN_PAUSE là hai giá trị mới bổ sung ở v6 — trình bày chi tiết tại Chương 5.</w:t>
      </w:r>
    </w:p>
    <w:p w14:paraId="0E2BB12E" w14:textId="77777777" w:rsidR="00D97823" w:rsidRDefault="00000000">
      <w:r>
        <w:br w:type="page"/>
      </w:r>
    </w:p>
    <w:p w14:paraId="3D38ECFB" w14:textId="77777777" w:rsidR="00D97823" w:rsidRDefault="00000000">
      <w:pPr>
        <w:pStyle w:val="Heading1"/>
      </w:pPr>
      <w:bookmarkStart w:id="18" w:name="_Toc235165236"/>
      <w:r>
        <w:rPr>
          <w:rFonts w:ascii="Times New Roman" w:hAnsi="Times New Roman"/>
        </w:rPr>
        <w:lastRenderedPageBreak/>
        <w:t>CHƯƠNG 5. BỔ SUNG BACKEND CHO GIAI ĐOẠN V6</w:t>
      </w:r>
      <w:bookmarkEnd w:id="18"/>
    </w:p>
    <w:p w14:paraId="4BE826A9" w14:textId="77777777" w:rsidR="00D97823" w:rsidRDefault="00000000">
      <w:pPr>
        <w:spacing w:after="120"/>
      </w:pPr>
      <w:r>
        <w:t>Trước v6, hàm handleButtonPress() chưa xử lý hai sự kiện BTN_VERIFY và BTN_PAUSE; phía C++ cũng chưa lưu trạng thái tạm dừng (trước đó chỉ tồn tại cục bộ trong QML) — nghĩa là phần cứng hoàn toàn không có đường dẫn nào để kích hoạt xác minh mã hay tạm dừng trò chơi.</w:t>
      </w:r>
    </w:p>
    <w:p w14:paraId="241FF431" w14:textId="77777777" w:rsidR="00D97823" w:rsidRDefault="00000000">
      <w:pPr>
        <w:spacing w:after="120"/>
      </w:pPr>
      <w:r>
        <w:t>Các thay đổi đã thực hiện tại backend/gameboard.h và backend/gameboard.cpp:</w:t>
      </w:r>
    </w:p>
    <w:p w14:paraId="78E7CA9F" w14:textId="77777777" w:rsidR="00D97823" w:rsidRDefault="00000000">
      <w:pPr>
        <w:pStyle w:val="ListBullet"/>
        <w:spacing w:after="80"/>
      </w:pPr>
      <w:r>
        <w:t>BTN_PAUSE: chuyển đổi (toggle) giữa pauseGame() và resumeGame() dựa trên cờ trạng thái mới m_isPaused.</w:t>
      </w:r>
    </w:p>
    <w:p w14:paraId="6F553942" w14:textId="77777777" w:rsidR="00D97823" w:rsidRDefault="00000000">
      <w:pPr>
        <w:pStyle w:val="ListBullet"/>
        <w:spacing w:after="80"/>
      </w:pPr>
      <w:r>
        <w:t>BTN_VERIFY: đọc trạng thái 7 đoạn của cả 6 LED (m_segStates), đối chiếu ngược với bảng DIGIT_MAP sẵn có thông qua hàm mới decodeDigitFromSegments() để suy ra từng chữ số 0–9 người chơi đã vẽ trực tiếp trên sa bàn LED thật, ghép thành chuỗi 6 ký tự rồi gọi verifyCode(). Nếu một LED bất kỳ chưa khớp mẫu chữ số hợp lệ, hệ thống từ chối xác minh và hiển thị “INVALID CODE” trên OLED thay vì gọi verifyCode() với dữ liệu không hợp lệ.</w:t>
      </w:r>
    </w:p>
    <w:p w14:paraId="338290CA" w14:textId="77777777" w:rsidR="00D97823" w:rsidRDefault="00000000">
      <w:pPr>
        <w:spacing w:after="120"/>
      </w:pPr>
      <w:r>
        <w:t>Toàn bộ mã nguồn đã được biên dịch lại thành công qua CMake (kiểm chứng trên thư mục build sạch), không phát sinh lỗi.</w:t>
      </w:r>
    </w:p>
    <w:p w14:paraId="32F959F1" w14:textId="77777777" w:rsidR="00D97823" w:rsidRDefault="00000000">
      <w:r>
        <w:br w:type="page"/>
      </w:r>
    </w:p>
    <w:p w14:paraId="22FC541C" w14:textId="77777777" w:rsidR="00D97823" w:rsidRDefault="00000000">
      <w:pPr>
        <w:pStyle w:val="Heading1"/>
      </w:pPr>
      <w:bookmarkStart w:id="19" w:name="_Toc235165237"/>
      <w:r>
        <w:rPr>
          <w:rFonts w:ascii="Times New Roman" w:hAnsi="Times New Roman"/>
        </w:rPr>
        <w:lastRenderedPageBreak/>
        <w:t>CHƯƠNG 6. THIẾT KẾ PHẦN CỨNG V6</w:t>
      </w:r>
      <w:bookmarkEnd w:id="19"/>
    </w:p>
    <w:p w14:paraId="45337CAE" w14:textId="77777777" w:rsidR="00D97823" w:rsidRDefault="00000000">
      <w:pPr>
        <w:pStyle w:val="Heading2"/>
      </w:pPr>
      <w:bookmarkStart w:id="20" w:name="_Toc235165238"/>
      <w:r>
        <w:rPr>
          <w:rFonts w:ascii="Times New Roman" w:hAnsi="Times New Roman"/>
        </w:rPr>
        <w:t>6.1. Danh mục linh kiện (BOM)</w:t>
      </w:r>
      <w:bookmarkEnd w:id="20"/>
    </w:p>
    <w:tbl>
      <w:tblPr>
        <w:tblStyle w:val="TableGrid"/>
        <w:tblW w:w="0" w:type="auto"/>
        <w:jc w:val="center"/>
        <w:tblLook w:val="04A0" w:firstRow="1" w:lastRow="0" w:firstColumn="1" w:lastColumn="0" w:noHBand="0" w:noVBand="1"/>
      </w:tblPr>
      <w:tblGrid>
        <w:gridCol w:w="3135"/>
        <w:gridCol w:w="3135"/>
        <w:gridCol w:w="3190"/>
      </w:tblGrid>
      <w:tr w:rsidR="00D97823" w14:paraId="7A2508F1" w14:textId="77777777">
        <w:trPr>
          <w:jc w:val="center"/>
        </w:trPr>
        <w:tc>
          <w:tcPr>
            <w:tcW w:w="3135" w:type="dxa"/>
          </w:tcPr>
          <w:p w14:paraId="6342F620" w14:textId="77777777" w:rsidR="00D97823" w:rsidRDefault="00000000">
            <w:pPr>
              <w:jc w:val="center"/>
            </w:pPr>
            <w:r>
              <w:rPr>
                <w:b/>
                <w:sz w:val="24"/>
              </w:rPr>
              <w:t>Linh kiện</w:t>
            </w:r>
          </w:p>
        </w:tc>
        <w:tc>
          <w:tcPr>
            <w:tcW w:w="3135" w:type="dxa"/>
          </w:tcPr>
          <w:p w14:paraId="1AE91E71" w14:textId="77777777" w:rsidR="00D97823" w:rsidRDefault="00000000">
            <w:pPr>
              <w:jc w:val="center"/>
            </w:pPr>
            <w:r>
              <w:rPr>
                <w:b/>
                <w:sz w:val="24"/>
              </w:rPr>
              <w:t>Vai trò</w:t>
            </w:r>
          </w:p>
        </w:tc>
        <w:tc>
          <w:tcPr>
            <w:tcW w:w="3135" w:type="dxa"/>
          </w:tcPr>
          <w:p w14:paraId="7C418F57" w14:textId="77777777" w:rsidR="00D97823" w:rsidRDefault="00000000">
            <w:pPr>
              <w:jc w:val="center"/>
            </w:pPr>
            <w:r>
              <w:rPr>
                <w:b/>
                <w:sz w:val="24"/>
              </w:rPr>
              <w:t>Giao tiếp</w:t>
            </w:r>
          </w:p>
        </w:tc>
      </w:tr>
      <w:tr w:rsidR="00D97823" w14:paraId="46FBE083" w14:textId="77777777">
        <w:trPr>
          <w:jc w:val="center"/>
        </w:trPr>
        <w:tc>
          <w:tcPr>
            <w:tcW w:w="3135" w:type="dxa"/>
          </w:tcPr>
          <w:p w14:paraId="79D50DFE" w14:textId="77777777" w:rsidR="00D97823" w:rsidRDefault="00000000">
            <w:r>
              <w:rPr>
                <w:sz w:val="24"/>
              </w:rPr>
              <w:t>ESP32 DevKit</w:t>
            </w:r>
          </w:p>
        </w:tc>
        <w:tc>
          <w:tcPr>
            <w:tcW w:w="3135" w:type="dxa"/>
          </w:tcPr>
          <w:p w14:paraId="7D86C0A1" w14:textId="77777777" w:rsidR="00D97823" w:rsidRDefault="00000000">
            <w:r>
              <w:rPr>
                <w:sz w:val="24"/>
              </w:rPr>
              <w:t>Bộ xử lý trung tâm, WebSocket Client</w:t>
            </w:r>
          </w:p>
        </w:tc>
        <w:tc>
          <w:tcPr>
            <w:tcW w:w="3135" w:type="dxa"/>
          </w:tcPr>
          <w:p w14:paraId="3598EE54" w14:textId="77777777" w:rsidR="00D97823" w:rsidRDefault="00000000">
            <w:r>
              <w:rPr>
                <w:sz w:val="24"/>
              </w:rPr>
              <w:t>WiFi</w:t>
            </w:r>
          </w:p>
        </w:tc>
      </w:tr>
      <w:tr w:rsidR="00D97823" w14:paraId="69885D35" w14:textId="77777777">
        <w:trPr>
          <w:jc w:val="center"/>
        </w:trPr>
        <w:tc>
          <w:tcPr>
            <w:tcW w:w="3135" w:type="dxa"/>
          </w:tcPr>
          <w:p w14:paraId="47E0CCD1" w14:textId="77777777" w:rsidR="00D97823" w:rsidRDefault="00000000">
            <w:r>
              <w:rPr>
                <w:sz w:val="24"/>
              </w:rPr>
              <w:t>OLED 0.96" I2C (SSD1306)</w:t>
            </w:r>
          </w:p>
        </w:tc>
        <w:tc>
          <w:tcPr>
            <w:tcW w:w="3135" w:type="dxa"/>
          </w:tcPr>
          <w:p w14:paraId="161E55DB" w14:textId="77777777" w:rsidR="00D97823" w:rsidRDefault="00000000">
            <w:r>
              <w:rPr>
                <w:sz w:val="24"/>
              </w:rPr>
              <w:t>Màn hình “Decryption Terminal” — thời gian, điểm, thông báo</w:t>
            </w:r>
          </w:p>
        </w:tc>
        <w:tc>
          <w:tcPr>
            <w:tcW w:w="3135" w:type="dxa"/>
          </w:tcPr>
          <w:p w14:paraId="24D06390" w14:textId="77777777" w:rsidR="00D97823" w:rsidRDefault="00000000">
            <w:r>
              <w:rPr>
                <w:sz w:val="24"/>
              </w:rPr>
              <w:t>I2C, GPIO21(SDA)/22(SCL)</w:t>
            </w:r>
          </w:p>
        </w:tc>
      </w:tr>
      <w:tr w:rsidR="00D97823" w14:paraId="4B28676C" w14:textId="77777777">
        <w:trPr>
          <w:jc w:val="center"/>
        </w:trPr>
        <w:tc>
          <w:tcPr>
            <w:tcW w:w="3135" w:type="dxa"/>
          </w:tcPr>
          <w:p w14:paraId="2F6CA88D" w14:textId="77777777" w:rsidR="00D97823" w:rsidRDefault="00000000">
            <w:r>
              <w:rPr>
                <w:sz w:val="24"/>
              </w:rPr>
              <w:t>2× PCF8574 (I/O Expander)</w:t>
            </w:r>
          </w:p>
        </w:tc>
        <w:tc>
          <w:tcPr>
            <w:tcW w:w="3135" w:type="dxa"/>
          </w:tcPr>
          <w:p w14:paraId="768AEB15" w14:textId="77777777" w:rsidR="00D97823" w:rsidRDefault="00000000">
            <w:r>
              <w:rPr>
                <w:sz w:val="24"/>
              </w:rPr>
              <w:t>Đọc ma trận 38 nút bấm (1 hàng + 1 cột)</w:t>
            </w:r>
          </w:p>
        </w:tc>
        <w:tc>
          <w:tcPr>
            <w:tcW w:w="3135" w:type="dxa"/>
          </w:tcPr>
          <w:p w14:paraId="4A6977DE" w14:textId="77777777" w:rsidR="00D97823" w:rsidRDefault="00000000">
            <w:r>
              <w:rPr>
                <w:sz w:val="24"/>
              </w:rPr>
              <w:t>2 bus I2C riêng biệt — xem Chương 8</w:t>
            </w:r>
          </w:p>
        </w:tc>
      </w:tr>
      <w:tr w:rsidR="00D97823" w14:paraId="2F432362" w14:textId="77777777">
        <w:trPr>
          <w:jc w:val="center"/>
        </w:trPr>
        <w:tc>
          <w:tcPr>
            <w:tcW w:w="3135" w:type="dxa"/>
          </w:tcPr>
          <w:p w14:paraId="68148A06" w14:textId="77777777" w:rsidR="00D97823" w:rsidRDefault="00000000">
            <w:r>
              <w:rPr>
                <w:sz w:val="24"/>
              </w:rPr>
              <w:t>MAX7219 (IC trần, DIP-24)</w:t>
            </w:r>
          </w:p>
        </w:tc>
        <w:tc>
          <w:tcPr>
            <w:tcW w:w="3135" w:type="dxa"/>
          </w:tcPr>
          <w:p w14:paraId="770008AE" w14:textId="77777777" w:rsidR="00D97823" w:rsidRDefault="00000000">
            <w:r>
              <w:rPr>
                <w:sz w:val="24"/>
              </w:rPr>
              <w:t>Điều khiển 6 LED 7 đoạn</w:t>
            </w:r>
          </w:p>
        </w:tc>
        <w:tc>
          <w:tcPr>
            <w:tcW w:w="3135" w:type="dxa"/>
          </w:tcPr>
          <w:p w14:paraId="5759E8C1" w14:textId="77777777" w:rsidR="00D97823" w:rsidRDefault="00000000">
            <w:r>
              <w:rPr>
                <w:sz w:val="24"/>
              </w:rPr>
              <w:t>3 dây: GPIO23(DIN)/18(CLK)/5(CS)</w:t>
            </w:r>
          </w:p>
        </w:tc>
      </w:tr>
      <w:tr w:rsidR="00D97823" w14:paraId="30E07A6F" w14:textId="77777777">
        <w:trPr>
          <w:jc w:val="center"/>
        </w:trPr>
        <w:tc>
          <w:tcPr>
            <w:tcW w:w="3135" w:type="dxa"/>
          </w:tcPr>
          <w:p w14:paraId="3DB13653" w14:textId="77777777" w:rsidR="00D97823" w:rsidRDefault="00000000">
            <w:r>
              <w:rPr>
                <w:sz w:val="24"/>
              </w:rPr>
              <w:t>6× LED 7 đoạn 5161AS (common cathode)</w:t>
            </w:r>
          </w:p>
        </w:tc>
        <w:tc>
          <w:tcPr>
            <w:tcW w:w="3135" w:type="dxa"/>
          </w:tcPr>
          <w:p w14:paraId="527DF22E" w14:textId="77777777" w:rsidR="00D97823" w:rsidRDefault="00000000">
            <w:r>
              <w:rPr>
                <w:sz w:val="24"/>
              </w:rPr>
              <w:t>Hiển thị mã số vật lý</w:t>
            </w:r>
          </w:p>
        </w:tc>
        <w:tc>
          <w:tcPr>
            <w:tcW w:w="3135" w:type="dxa"/>
          </w:tcPr>
          <w:p w14:paraId="44C0BB5B" w14:textId="77777777" w:rsidR="00D97823" w:rsidRDefault="00000000">
            <w:r>
              <w:rPr>
                <w:sz w:val="24"/>
              </w:rPr>
              <w:t>Bus segment dùng chung qua MAX7219</w:t>
            </w:r>
          </w:p>
        </w:tc>
      </w:tr>
      <w:tr w:rsidR="00D97823" w14:paraId="5899250E" w14:textId="77777777">
        <w:trPr>
          <w:jc w:val="center"/>
        </w:trPr>
        <w:tc>
          <w:tcPr>
            <w:tcW w:w="3135" w:type="dxa"/>
          </w:tcPr>
          <w:p w14:paraId="2EC5CF24" w14:textId="77777777" w:rsidR="00D97823" w:rsidRDefault="00000000">
            <w:r>
              <w:rPr>
                <w:sz w:val="24"/>
              </w:rPr>
              <w:t>Điện trở 10kΩ</w:t>
            </w:r>
          </w:p>
        </w:tc>
        <w:tc>
          <w:tcPr>
            <w:tcW w:w="3135" w:type="dxa"/>
          </w:tcPr>
          <w:p w14:paraId="75A8513F" w14:textId="77777777" w:rsidR="00D97823" w:rsidRDefault="00000000">
            <w:r>
              <w:rPr>
                <w:sz w:val="24"/>
              </w:rPr>
              <w:t>Thiết lập dòng điện MAX7219 (ISET)</w:t>
            </w:r>
          </w:p>
        </w:tc>
        <w:tc>
          <w:tcPr>
            <w:tcW w:w="3135" w:type="dxa"/>
          </w:tcPr>
          <w:p w14:paraId="5541CE6E" w14:textId="77777777" w:rsidR="00D97823" w:rsidRDefault="00000000">
            <w:r>
              <w:rPr>
                <w:sz w:val="24"/>
              </w:rPr>
              <w:t>—</w:t>
            </w:r>
          </w:p>
        </w:tc>
      </w:tr>
      <w:tr w:rsidR="00D97823" w14:paraId="5994D4DA" w14:textId="77777777">
        <w:trPr>
          <w:jc w:val="center"/>
        </w:trPr>
        <w:tc>
          <w:tcPr>
            <w:tcW w:w="3135" w:type="dxa"/>
          </w:tcPr>
          <w:p w14:paraId="062F74CA" w14:textId="77777777" w:rsidR="00D97823" w:rsidRDefault="00000000">
            <w:r>
              <w:rPr>
                <w:sz w:val="24"/>
              </w:rPr>
              <w:t>Breadboard, dây nối</w:t>
            </w:r>
          </w:p>
        </w:tc>
        <w:tc>
          <w:tcPr>
            <w:tcW w:w="3135" w:type="dxa"/>
          </w:tcPr>
          <w:p w14:paraId="65A00FAB" w14:textId="77777777" w:rsidR="00D97823" w:rsidRDefault="00000000">
            <w:r>
              <w:rPr>
                <w:sz w:val="24"/>
              </w:rPr>
              <w:t>Lắp ráp nguyên mẫu</w:t>
            </w:r>
          </w:p>
        </w:tc>
        <w:tc>
          <w:tcPr>
            <w:tcW w:w="3135" w:type="dxa"/>
          </w:tcPr>
          <w:p w14:paraId="48860C5B" w14:textId="77777777" w:rsidR="00D97823" w:rsidRDefault="00000000">
            <w:r>
              <w:rPr>
                <w:sz w:val="24"/>
              </w:rPr>
              <w:t>—</w:t>
            </w:r>
          </w:p>
        </w:tc>
      </w:tr>
    </w:tbl>
    <w:p w14:paraId="3DB68836" w14:textId="77777777" w:rsidR="00D97823" w:rsidRDefault="00D97823">
      <w:pPr>
        <w:spacing w:after="80"/>
      </w:pPr>
    </w:p>
    <w:p w14:paraId="1E94515E" w14:textId="77777777" w:rsidR="00D97823" w:rsidRDefault="00000000">
      <w:pPr>
        <w:pStyle w:val="Heading2"/>
      </w:pPr>
      <w:bookmarkStart w:id="21" w:name="_Toc235165239"/>
      <w:r>
        <w:rPr>
          <w:rFonts w:ascii="Times New Roman" w:hAnsi="Times New Roman"/>
        </w:rPr>
        <w:t>6.2. Kiến trúc bus tín hiệu</w:t>
      </w:r>
      <w:bookmarkEnd w:id="21"/>
    </w:p>
    <w:p w14:paraId="3B023D25" w14:textId="77777777" w:rsidR="00D97823" w:rsidRDefault="00000000">
      <w:pPr>
        <w:pStyle w:val="ListBullet"/>
        <w:spacing w:after="80"/>
      </w:pPr>
      <w:r>
        <w:t>Bus I2C #1 (SDA=GPIO21, SCL=GPIO22): OLED (địa chỉ 0x3C) + PCF8574 hàng (địa chỉ 0x20).</w:t>
      </w:r>
    </w:p>
    <w:p w14:paraId="5FF07E8B" w14:textId="77777777" w:rsidR="00D97823" w:rsidRDefault="00000000">
      <w:pPr>
        <w:pStyle w:val="ListBullet"/>
        <w:spacing w:after="80"/>
      </w:pPr>
      <w:r>
        <w:t>Bus I2C #2 (SDA=GPIO4, SCL=GPIO16): PCF8574 cột (địa chỉ 0x20) — dùng bus I2C phần cứng thứ hai của ESP32 để tránh xung đột địa chỉ (xem Chương 8).</w:t>
      </w:r>
    </w:p>
    <w:p w14:paraId="28338CFD" w14:textId="77777777" w:rsidR="00D97823" w:rsidRDefault="00000000">
      <w:pPr>
        <w:pStyle w:val="ListBullet"/>
        <w:spacing w:after="80"/>
      </w:pPr>
      <w:r>
        <w:t>Giao tiếp 3 dây cho MAX7219: DIN (GPIO23), CLK (GPIO18), CS/LOAD (GPIO5).</w:t>
      </w:r>
    </w:p>
    <w:p w14:paraId="5CB48E5D" w14:textId="77777777" w:rsidR="00D97823" w:rsidRDefault="00000000">
      <w:pPr>
        <w:spacing w:after="120"/>
      </w:pPr>
      <w:r>
        <w:t>Thiết kế này không dùng thêm GPIO nào cho 38 nút bấm (toàn bộ qua I2C), tránh các chân “strapping” nhạy cảm của ESP32 (GPIO 0, 2, 12, 15) và các chân flash nội bộ (GPIO 6–11).</w:t>
      </w:r>
    </w:p>
    <w:p w14:paraId="15C6786E" w14:textId="77777777" w:rsidR="00D97823" w:rsidRDefault="00000000">
      <w:pPr>
        <w:pStyle w:val="Heading2"/>
      </w:pPr>
      <w:bookmarkStart w:id="22" w:name="_Toc235165240"/>
      <w:r>
        <w:rPr>
          <w:rFonts w:ascii="Times New Roman" w:hAnsi="Times New Roman"/>
        </w:rPr>
        <w:t>6.3. Thiết kế ma trận phím (6 hàng × 7 cột, 38 nút)</w:t>
      </w:r>
      <w:bookmarkEnd w:id="22"/>
    </w:p>
    <w:tbl>
      <w:tblPr>
        <w:tblStyle w:val="TableGrid"/>
        <w:tblW w:w="0" w:type="auto"/>
        <w:jc w:val="center"/>
        <w:tblLook w:val="04A0" w:firstRow="1" w:lastRow="0" w:firstColumn="1" w:lastColumn="0" w:noHBand="0" w:noVBand="1"/>
      </w:tblPr>
      <w:tblGrid>
        <w:gridCol w:w="4702"/>
        <w:gridCol w:w="4702"/>
      </w:tblGrid>
      <w:tr w:rsidR="00D97823" w14:paraId="524DCCD7" w14:textId="77777777">
        <w:trPr>
          <w:jc w:val="center"/>
        </w:trPr>
        <w:tc>
          <w:tcPr>
            <w:tcW w:w="4702" w:type="dxa"/>
          </w:tcPr>
          <w:p w14:paraId="7A06C3FD" w14:textId="77777777" w:rsidR="00D97823" w:rsidRDefault="00000000">
            <w:pPr>
              <w:jc w:val="center"/>
            </w:pPr>
            <w:r>
              <w:rPr>
                <w:b/>
                <w:sz w:val="24"/>
              </w:rPr>
              <w:t>Hàng (PCF8574 #1)</w:t>
            </w:r>
          </w:p>
        </w:tc>
        <w:tc>
          <w:tcPr>
            <w:tcW w:w="4702" w:type="dxa"/>
          </w:tcPr>
          <w:p w14:paraId="7099AB4E" w14:textId="77777777" w:rsidR="00D97823" w:rsidRDefault="00000000">
            <w:pPr>
              <w:jc w:val="center"/>
            </w:pPr>
            <w:r>
              <w:rPr>
                <w:b/>
                <w:sz w:val="24"/>
              </w:rPr>
              <w:t>Nội dung</w:t>
            </w:r>
          </w:p>
        </w:tc>
      </w:tr>
      <w:tr w:rsidR="00D97823" w14:paraId="3A1F3BE3" w14:textId="77777777">
        <w:trPr>
          <w:jc w:val="center"/>
        </w:trPr>
        <w:tc>
          <w:tcPr>
            <w:tcW w:w="4702" w:type="dxa"/>
          </w:tcPr>
          <w:p w14:paraId="0DB8378A" w14:textId="77777777" w:rsidR="00D97823" w:rsidRDefault="00000000">
            <w:r>
              <w:rPr>
                <w:sz w:val="24"/>
              </w:rPr>
              <w:t>P0</w:t>
            </w:r>
          </w:p>
        </w:tc>
        <w:tc>
          <w:tcPr>
            <w:tcW w:w="4702" w:type="dxa"/>
          </w:tcPr>
          <w:p w14:paraId="6F375E08" w14:textId="77777777" w:rsidR="00D97823" w:rsidRDefault="00000000">
            <w:r>
              <w:rPr>
                <w:sz w:val="24"/>
              </w:rPr>
              <w:t>Q1, Q2, Q3, Q4, VERIFY, PAUSE</w:t>
            </w:r>
          </w:p>
        </w:tc>
      </w:tr>
      <w:tr w:rsidR="00D97823" w14:paraId="208013F6" w14:textId="77777777">
        <w:trPr>
          <w:jc w:val="center"/>
        </w:trPr>
        <w:tc>
          <w:tcPr>
            <w:tcW w:w="4702" w:type="dxa"/>
          </w:tcPr>
          <w:p w14:paraId="5B494B5B" w14:textId="77777777" w:rsidR="00D97823" w:rsidRDefault="00000000">
            <w:r>
              <w:rPr>
                <w:sz w:val="24"/>
              </w:rPr>
              <w:t>P1</w:t>
            </w:r>
          </w:p>
        </w:tc>
        <w:tc>
          <w:tcPr>
            <w:tcW w:w="4702" w:type="dxa"/>
          </w:tcPr>
          <w:p w14:paraId="25DCBE5F" w14:textId="77777777" w:rsidR="00D97823" w:rsidRDefault="00000000">
            <w:r>
              <w:rPr>
                <w:sz w:val="24"/>
              </w:rPr>
              <w:t>T, U, V, W, X, Y (chọn LED mục tiêu)</w:t>
            </w:r>
          </w:p>
        </w:tc>
      </w:tr>
      <w:tr w:rsidR="00D97823" w14:paraId="339F02B9" w14:textId="77777777">
        <w:trPr>
          <w:jc w:val="center"/>
        </w:trPr>
        <w:tc>
          <w:tcPr>
            <w:tcW w:w="4702" w:type="dxa"/>
          </w:tcPr>
          <w:p w14:paraId="6C8A88D9" w14:textId="77777777" w:rsidR="00D97823" w:rsidRDefault="00000000">
            <w:r>
              <w:rPr>
                <w:sz w:val="24"/>
              </w:rPr>
              <w:t>P2</w:t>
            </w:r>
          </w:p>
        </w:tc>
        <w:tc>
          <w:tcPr>
            <w:tcW w:w="4702" w:type="dxa"/>
          </w:tcPr>
          <w:p w14:paraId="19B0EDC9" w14:textId="77777777" w:rsidR="00D97823" w:rsidRDefault="00000000">
            <w:r>
              <w:rPr>
                <w:sz w:val="24"/>
              </w:rPr>
              <w:t>Drawing Pad — 7 phím vạch A–G</w:t>
            </w:r>
          </w:p>
        </w:tc>
      </w:tr>
      <w:tr w:rsidR="00D97823" w14:paraId="0C592C04" w14:textId="77777777">
        <w:trPr>
          <w:jc w:val="center"/>
        </w:trPr>
        <w:tc>
          <w:tcPr>
            <w:tcW w:w="4702" w:type="dxa"/>
          </w:tcPr>
          <w:p w14:paraId="763850B7" w14:textId="77777777" w:rsidR="00D97823" w:rsidRDefault="00000000">
            <w:r>
              <w:rPr>
                <w:sz w:val="24"/>
              </w:rPr>
              <w:t>P3–P5</w:t>
            </w:r>
          </w:p>
        </w:tc>
        <w:tc>
          <w:tcPr>
            <w:tcW w:w="4702" w:type="dxa"/>
          </w:tcPr>
          <w:p w14:paraId="697D70B1" w14:textId="77777777" w:rsidR="00D97823" w:rsidRDefault="00000000">
            <w:r>
              <w:rPr>
                <w:sz w:val="24"/>
              </w:rPr>
              <w:t>A–S (19 nút logic hàng/cột)</w:t>
            </w:r>
          </w:p>
        </w:tc>
      </w:tr>
    </w:tbl>
    <w:p w14:paraId="53FA56A4" w14:textId="77777777" w:rsidR="00D97823" w:rsidRDefault="00D97823">
      <w:pPr>
        <w:spacing w:after="80"/>
      </w:pPr>
    </w:p>
    <w:p w14:paraId="45DAAC77" w14:textId="77777777" w:rsidR="00D97823" w:rsidRDefault="00000000">
      <w:pPr>
        <w:spacing w:after="120"/>
      </w:pPr>
      <w:r>
        <w:t>Cột: PCF8574 #2, chân P0–P6. Tổng cộng 6+6+7+7+7+5 = 38 nút, khớp chính xác số lượng nêu trong tài liệu thiết kế gốc.</w:t>
      </w:r>
    </w:p>
    <w:p w14:paraId="711737BB" w14:textId="77777777" w:rsidR="00D97823" w:rsidRDefault="00000000">
      <w:pPr>
        <w:pStyle w:val="Heading2"/>
      </w:pPr>
      <w:bookmarkStart w:id="23" w:name="_Toc235165241"/>
      <w:r>
        <w:rPr>
          <w:rFonts w:ascii="Times New Roman" w:hAnsi="Times New Roman"/>
        </w:rPr>
        <w:t>6.4. Mạch điều khiển LED 7 đoạn (MAX7219)</w:t>
      </w:r>
      <w:bookmarkEnd w:id="23"/>
    </w:p>
    <w:p w14:paraId="22C1ED5B" w14:textId="77777777" w:rsidR="00D97823" w:rsidRDefault="00000000">
      <w:pPr>
        <w:spacing w:after="120"/>
      </w:pPr>
      <w:r>
        <w:t xml:space="preserve">MAX7219 là IC trần, cần bổ sung mạch phụ trợ theo đúng datasheet gốc: điện trở ISET 10kΩ nối giữa chân 18 (ISET) và GND — quyết định dòng điện cấp cho toàn bộ segment. </w:t>
      </w:r>
      <w:r>
        <w:lastRenderedPageBreak/>
        <w:t>Nguyên lý bus: 7 đường segment (SEG A–G) dùng chung cho cả 6 LED; chỉ đường COM của mỗi LED đi riêng về 1 chân DIG (DIG0–DIG5) để chọn LED đang hiển thị theo kỹ thuật quét đa hợp (multiplexing).</w:t>
      </w:r>
    </w:p>
    <w:tbl>
      <w:tblPr>
        <w:tblStyle w:val="TableGrid"/>
        <w:tblW w:w="0" w:type="auto"/>
        <w:jc w:val="center"/>
        <w:tblLook w:val="04A0" w:firstRow="1" w:lastRow="0" w:firstColumn="1" w:lastColumn="0" w:noHBand="0" w:noVBand="1"/>
      </w:tblPr>
      <w:tblGrid>
        <w:gridCol w:w="4702"/>
        <w:gridCol w:w="4702"/>
      </w:tblGrid>
      <w:tr w:rsidR="00D97823" w14:paraId="30474DA5" w14:textId="77777777">
        <w:trPr>
          <w:jc w:val="center"/>
        </w:trPr>
        <w:tc>
          <w:tcPr>
            <w:tcW w:w="4702" w:type="dxa"/>
          </w:tcPr>
          <w:p w14:paraId="04BB8F9C" w14:textId="77777777" w:rsidR="00D97823" w:rsidRDefault="00000000">
            <w:pPr>
              <w:jc w:val="center"/>
            </w:pPr>
            <w:r>
              <w:rPr>
                <w:b/>
                <w:sz w:val="24"/>
              </w:rPr>
              <w:t>Chân MAX7219</w:t>
            </w:r>
          </w:p>
        </w:tc>
        <w:tc>
          <w:tcPr>
            <w:tcW w:w="4702" w:type="dxa"/>
          </w:tcPr>
          <w:p w14:paraId="2A80F517" w14:textId="77777777" w:rsidR="00D97823" w:rsidRDefault="00000000">
            <w:pPr>
              <w:jc w:val="center"/>
            </w:pPr>
            <w:r>
              <w:rPr>
                <w:b/>
                <w:sz w:val="24"/>
              </w:rPr>
              <w:t>LED</w:t>
            </w:r>
          </w:p>
        </w:tc>
      </w:tr>
      <w:tr w:rsidR="00D97823" w14:paraId="07E0AECC" w14:textId="77777777">
        <w:trPr>
          <w:jc w:val="center"/>
        </w:trPr>
        <w:tc>
          <w:tcPr>
            <w:tcW w:w="4702" w:type="dxa"/>
          </w:tcPr>
          <w:p w14:paraId="3A7A8810" w14:textId="77777777" w:rsidR="00D97823" w:rsidRDefault="00000000">
            <w:r>
              <w:rPr>
                <w:sz w:val="24"/>
              </w:rPr>
              <w:t>DIG0 (chân 2)</w:t>
            </w:r>
          </w:p>
        </w:tc>
        <w:tc>
          <w:tcPr>
            <w:tcW w:w="4702" w:type="dxa"/>
          </w:tcPr>
          <w:p w14:paraId="09C28E7B" w14:textId="77777777" w:rsidR="00D97823" w:rsidRDefault="00000000">
            <w:r>
              <w:rPr>
                <w:sz w:val="24"/>
              </w:rPr>
              <w:t>T</w:t>
            </w:r>
          </w:p>
        </w:tc>
      </w:tr>
      <w:tr w:rsidR="00D97823" w14:paraId="26F8B30F" w14:textId="77777777">
        <w:trPr>
          <w:jc w:val="center"/>
        </w:trPr>
        <w:tc>
          <w:tcPr>
            <w:tcW w:w="4702" w:type="dxa"/>
          </w:tcPr>
          <w:p w14:paraId="519E7EBB" w14:textId="77777777" w:rsidR="00D97823" w:rsidRDefault="00000000">
            <w:r>
              <w:rPr>
                <w:sz w:val="24"/>
              </w:rPr>
              <w:t>DIG1 (chân 11)</w:t>
            </w:r>
          </w:p>
        </w:tc>
        <w:tc>
          <w:tcPr>
            <w:tcW w:w="4702" w:type="dxa"/>
          </w:tcPr>
          <w:p w14:paraId="4870B5BB" w14:textId="77777777" w:rsidR="00D97823" w:rsidRDefault="00000000">
            <w:r>
              <w:rPr>
                <w:sz w:val="24"/>
              </w:rPr>
              <w:t>U</w:t>
            </w:r>
          </w:p>
        </w:tc>
      </w:tr>
      <w:tr w:rsidR="00D97823" w14:paraId="469180F1" w14:textId="77777777">
        <w:trPr>
          <w:jc w:val="center"/>
        </w:trPr>
        <w:tc>
          <w:tcPr>
            <w:tcW w:w="4702" w:type="dxa"/>
          </w:tcPr>
          <w:p w14:paraId="2DF9FE0C" w14:textId="77777777" w:rsidR="00D97823" w:rsidRDefault="00000000">
            <w:r>
              <w:rPr>
                <w:sz w:val="24"/>
              </w:rPr>
              <w:t>DIG2 (chân 6)</w:t>
            </w:r>
          </w:p>
        </w:tc>
        <w:tc>
          <w:tcPr>
            <w:tcW w:w="4702" w:type="dxa"/>
          </w:tcPr>
          <w:p w14:paraId="6A93E3A8" w14:textId="77777777" w:rsidR="00D97823" w:rsidRDefault="00000000">
            <w:r>
              <w:rPr>
                <w:sz w:val="24"/>
              </w:rPr>
              <w:t>V</w:t>
            </w:r>
          </w:p>
        </w:tc>
      </w:tr>
      <w:tr w:rsidR="00D97823" w14:paraId="1B60C146" w14:textId="77777777">
        <w:trPr>
          <w:jc w:val="center"/>
        </w:trPr>
        <w:tc>
          <w:tcPr>
            <w:tcW w:w="4702" w:type="dxa"/>
          </w:tcPr>
          <w:p w14:paraId="570C8061" w14:textId="77777777" w:rsidR="00D97823" w:rsidRDefault="00000000">
            <w:r>
              <w:rPr>
                <w:sz w:val="24"/>
              </w:rPr>
              <w:t>DIG3 (chân 7)</w:t>
            </w:r>
          </w:p>
        </w:tc>
        <w:tc>
          <w:tcPr>
            <w:tcW w:w="4702" w:type="dxa"/>
          </w:tcPr>
          <w:p w14:paraId="15A5F97C" w14:textId="77777777" w:rsidR="00D97823" w:rsidRDefault="00000000">
            <w:r>
              <w:rPr>
                <w:sz w:val="24"/>
              </w:rPr>
              <w:t>W</w:t>
            </w:r>
          </w:p>
        </w:tc>
      </w:tr>
      <w:tr w:rsidR="00D97823" w14:paraId="157B495C" w14:textId="77777777">
        <w:trPr>
          <w:jc w:val="center"/>
        </w:trPr>
        <w:tc>
          <w:tcPr>
            <w:tcW w:w="4702" w:type="dxa"/>
          </w:tcPr>
          <w:p w14:paraId="69E348E2" w14:textId="77777777" w:rsidR="00D97823" w:rsidRDefault="00000000">
            <w:r>
              <w:rPr>
                <w:sz w:val="24"/>
              </w:rPr>
              <w:t>DIG4 (chân 3)</w:t>
            </w:r>
          </w:p>
        </w:tc>
        <w:tc>
          <w:tcPr>
            <w:tcW w:w="4702" w:type="dxa"/>
          </w:tcPr>
          <w:p w14:paraId="4F6FF79E" w14:textId="77777777" w:rsidR="00D97823" w:rsidRDefault="00000000">
            <w:r>
              <w:rPr>
                <w:sz w:val="24"/>
              </w:rPr>
              <w:t>X</w:t>
            </w:r>
          </w:p>
        </w:tc>
      </w:tr>
      <w:tr w:rsidR="00D97823" w14:paraId="3AEDF20E" w14:textId="77777777">
        <w:trPr>
          <w:jc w:val="center"/>
        </w:trPr>
        <w:tc>
          <w:tcPr>
            <w:tcW w:w="4702" w:type="dxa"/>
          </w:tcPr>
          <w:p w14:paraId="35BA038C" w14:textId="77777777" w:rsidR="00D97823" w:rsidRDefault="00000000">
            <w:r>
              <w:rPr>
                <w:sz w:val="24"/>
              </w:rPr>
              <w:t>DIG5 (chân 10)</w:t>
            </w:r>
          </w:p>
        </w:tc>
        <w:tc>
          <w:tcPr>
            <w:tcW w:w="4702" w:type="dxa"/>
          </w:tcPr>
          <w:p w14:paraId="3C26E362" w14:textId="77777777" w:rsidR="00D97823" w:rsidRDefault="00000000">
            <w:r>
              <w:rPr>
                <w:sz w:val="24"/>
              </w:rPr>
              <w:t>Y</w:t>
            </w:r>
          </w:p>
        </w:tc>
      </w:tr>
    </w:tbl>
    <w:p w14:paraId="556BD98D" w14:textId="77777777" w:rsidR="00D97823" w:rsidRDefault="00D97823">
      <w:pPr>
        <w:spacing w:after="80"/>
      </w:pPr>
    </w:p>
    <w:p w14:paraId="2585E797" w14:textId="77777777" w:rsidR="00D97823" w:rsidRDefault="00000000">
      <w:pPr>
        <w:pStyle w:val="Heading2"/>
      </w:pPr>
      <w:bookmarkStart w:id="24" w:name="_Toc235165242"/>
      <w:r>
        <w:rPr>
          <w:rFonts w:ascii="Times New Roman" w:hAnsi="Times New Roman"/>
        </w:rPr>
        <w:t>6.5. Cảnh báo an toàn kỹ thuật</w:t>
      </w:r>
      <w:bookmarkEnd w:id="24"/>
    </w:p>
    <w:p w14:paraId="1D125EE1" w14:textId="77777777" w:rsidR="00D97823" w:rsidRDefault="00000000">
      <w:pPr>
        <w:pStyle w:val="ListBullet"/>
        <w:spacing w:after="80"/>
      </w:pPr>
      <w:r>
        <w:t>MAX7219 cần nguồn 5V — không dùng chân 3.3V của ESP32.</w:t>
      </w:r>
    </w:p>
    <w:p w14:paraId="64CE9B1A" w14:textId="77777777" w:rsidR="00D97823" w:rsidRDefault="00000000">
      <w:pPr>
        <w:pStyle w:val="ListBullet"/>
        <w:spacing w:after="80"/>
      </w:pPr>
      <w:r>
        <w:t>Nguy cơ cháy IC nếu đấu ngược cực VCC/GND trên OLED hoặc PCF8574.</w:t>
      </w:r>
    </w:p>
    <w:p w14:paraId="65212B94" w14:textId="77777777" w:rsidR="00D97823" w:rsidRDefault="00000000">
      <w:pPr>
        <w:pStyle w:val="ListBullet"/>
        <w:spacing w:after="80"/>
      </w:pPr>
      <w:r>
        <w:t>Yêu cầu nối chung GND giữa mọi khối mạch.</w:t>
      </w:r>
    </w:p>
    <w:p w14:paraId="4491C5A0" w14:textId="77777777" w:rsidR="00D97823" w:rsidRDefault="00000000">
      <w:pPr>
        <w:pStyle w:val="ListBullet"/>
        <w:spacing w:after="80"/>
      </w:pPr>
      <w:r>
        <w:t>Nguy cơ ngắn mạch tại ma trận phím nếu lệch hàng breadboard — nên đấu và kiểm tra từng hàng một.</w:t>
      </w:r>
    </w:p>
    <w:p w14:paraId="27576471" w14:textId="77777777" w:rsidR="00D97823" w:rsidRDefault="00000000">
      <w:pPr>
        <w:pStyle w:val="ListBullet"/>
        <w:spacing w:after="80"/>
      </w:pPr>
      <w:r>
        <w:t>Yêu cầu công suất nguồn USB đủ lớn (≥5V/1A) để tránh sụt áp khi nhiều LED sáng đồng thời.</w:t>
      </w:r>
    </w:p>
    <w:p w14:paraId="5EB50A4E" w14:textId="77777777" w:rsidR="00D97823" w:rsidRDefault="00000000">
      <w:r>
        <w:br w:type="page"/>
      </w:r>
    </w:p>
    <w:p w14:paraId="62594892" w14:textId="77777777" w:rsidR="00D97823" w:rsidRDefault="00000000">
      <w:pPr>
        <w:pStyle w:val="Heading1"/>
      </w:pPr>
      <w:bookmarkStart w:id="25" w:name="_Toc235165243"/>
      <w:r>
        <w:rPr>
          <w:rFonts w:ascii="Times New Roman" w:hAnsi="Times New Roman"/>
        </w:rPr>
        <w:lastRenderedPageBreak/>
        <w:t>CHƯƠNG 7. FIRMWARE ESP32</w:t>
      </w:r>
      <w:bookmarkEnd w:id="25"/>
    </w:p>
    <w:p w14:paraId="1641FB02" w14:textId="77777777" w:rsidR="00D97823" w:rsidRDefault="00000000">
      <w:pPr>
        <w:pStyle w:val="Heading2"/>
      </w:pPr>
      <w:bookmarkStart w:id="26" w:name="_Toc235165244"/>
      <w:r>
        <w:rPr>
          <w:rFonts w:ascii="Times New Roman" w:hAnsi="Times New Roman"/>
        </w:rPr>
        <w:t>7.1. Công cụ phát triển</w:t>
      </w:r>
      <w:bookmarkEnd w:id="26"/>
    </w:p>
    <w:p w14:paraId="7C4739C4" w14:textId="77777777" w:rsidR="00D97823" w:rsidRDefault="00000000">
      <w:pPr>
        <w:spacing w:after="120"/>
      </w:pPr>
      <w:r>
        <w:t>Sử dụng arduino-cli (cài qua Homebrew) thay vì Arduino IDE đồ họa, tận dụng ESP32 core và phần lớn thư viện đã có sẵn trong sketchbook của máy phát triển (WebSockets, ArduinoJson, LedControl, Adafruit SSD1306/GFX/BusIO); bổ sung thêm thư viện Adafruit PCF8574.</w:t>
      </w:r>
    </w:p>
    <w:p w14:paraId="537FFD54" w14:textId="77777777" w:rsidR="00D97823" w:rsidRDefault="00000000">
      <w:pPr>
        <w:pStyle w:val="Heading2"/>
      </w:pPr>
      <w:bookmarkStart w:id="27" w:name="_Toc235165245"/>
      <w:r>
        <w:rPr>
          <w:rFonts w:ascii="Times New Roman" w:hAnsi="Times New Roman"/>
        </w:rPr>
        <w:t>7.2. Cấu trúc mã nguồn</w:t>
      </w:r>
      <w:bookmarkEnd w:id="27"/>
    </w:p>
    <w:p w14:paraId="7026535C" w14:textId="77777777" w:rsidR="00D97823" w:rsidRDefault="00000000">
      <w:pPr>
        <w:pStyle w:val="ListBullet"/>
        <w:spacing w:after="80"/>
      </w:pPr>
      <w:r>
        <w:t>firmware/DigitCodeFirmware/ — firmware chính thức (DigitCodeFirmware.ino, secrets.h chứa thông tin WiFi không commit lên Git).</w:t>
      </w:r>
    </w:p>
    <w:p w14:paraId="0958D415" w14:textId="77777777" w:rsidR="00D97823" w:rsidRDefault="00000000">
      <w:pPr>
        <w:pStyle w:val="ListBullet"/>
        <w:spacing w:after="80"/>
      </w:pPr>
      <w:r>
        <w:t>firmware/tools/i2c_scanner/ — quét toàn bộ 2 bus I2C, xác nhận địa chỉ OLED/PCF8574.</w:t>
      </w:r>
    </w:p>
    <w:p w14:paraId="2FCCCD12" w14:textId="77777777" w:rsidR="00D97823" w:rsidRDefault="00000000">
      <w:pPr>
        <w:pStyle w:val="ListBullet"/>
        <w:spacing w:after="80"/>
      </w:pPr>
      <w:r>
        <w:t>firmware/tools/max7219_test/ — sáng lần lượt từng segment/LED để xác nhận đúng thứ tự đấu dây.</w:t>
      </w:r>
    </w:p>
    <w:p w14:paraId="5EE40228" w14:textId="77777777" w:rsidR="00D97823" w:rsidRDefault="00000000">
      <w:pPr>
        <w:pStyle w:val="ListBullet"/>
        <w:spacing w:after="80"/>
      </w:pPr>
      <w:r>
        <w:t>firmware/tools/matrix_test/ — quét ma trận, in nhãn nút vừa nhấn ra Serial để đối chiếu.</w:t>
      </w:r>
    </w:p>
    <w:p w14:paraId="6C339178" w14:textId="77777777" w:rsidR="00D97823" w:rsidRDefault="00000000">
      <w:pPr>
        <w:spacing w:after="120"/>
      </w:pPr>
      <w:r>
        <w:t>Chiến lược phát triển theo hướng kiểm tra tăng dần (incremental bring-up): mỗi khối phần cứng có một sketch kiểm tra độc lập, chạy và xác nhận trước khi tích hợp vào firmware chính thức.</w:t>
      </w:r>
    </w:p>
    <w:p w14:paraId="116099BD" w14:textId="77777777" w:rsidR="00D97823" w:rsidRDefault="00000000">
      <w:pPr>
        <w:pStyle w:val="Heading2"/>
      </w:pPr>
      <w:bookmarkStart w:id="28" w:name="_Toc235165246"/>
      <w:r>
        <w:rPr>
          <w:rFonts w:ascii="Times New Roman" w:hAnsi="Times New Roman"/>
        </w:rPr>
        <w:t>7.3. Luồng xử lý chính</w:t>
      </w:r>
      <w:bookmarkEnd w:id="28"/>
    </w:p>
    <w:p w14:paraId="41F6A5C7" w14:textId="77777777" w:rsidR="00D97823" w:rsidRDefault="00000000">
      <w:pPr>
        <w:pStyle w:val="ListBullet"/>
        <w:spacing w:after="80"/>
      </w:pPr>
      <w:r>
        <w:t>Khởi tạo: kết nối WiFi → kết nối WebSocket Client tới máy chủ Qt → khởi tạo 2 bus I2C, MAX7219, OLED.</w:t>
      </w:r>
    </w:p>
    <w:p w14:paraId="2E428D06" w14:textId="77777777" w:rsidR="00D97823" w:rsidRDefault="00000000">
      <w:pPr>
        <w:pStyle w:val="ListBullet"/>
        <w:spacing w:after="80"/>
      </w:pPr>
      <w:r>
        <w:t>Nhận lệnh từ Qt: xử lý DRAW (cập nhật segment LED thật qua LedControl.setLed) và OLED (hiển thị văn bản trạng thái qua Adafruit_SSD1306).</w:t>
      </w:r>
    </w:p>
    <w:p w14:paraId="4A28EED4" w14:textId="77777777" w:rsidR="00D97823" w:rsidRDefault="00000000">
      <w:pPr>
        <w:pStyle w:val="ListBullet"/>
        <w:spacing w:after="80"/>
      </w:pPr>
      <w:r>
        <w:t>Quét ma trận phím: chu kỳ ~20ms, phát hiện cạnh nhấn (press-edge) để tránh gửi lặp, ánh xạ sang các message ACTION / PAD_SELECT / PAD_DRAW gửi lên Qt. Riêng nút T–Y gửi đồng thời cả PAD_SELECT và ACTION vì backend dùng T–Y cho 2 ngữ cảnh độc lập (chọn digit để vẽ / trả lời Q1-Q2).</w:t>
      </w:r>
    </w:p>
    <w:p w14:paraId="1F5F1814" w14:textId="77777777" w:rsidR="00D97823" w:rsidRDefault="00000000">
      <w:r>
        <w:br w:type="page"/>
      </w:r>
    </w:p>
    <w:p w14:paraId="1E2B81AC" w14:textId="77777777" w:rsidR="00D97823" w:rsidRDefault="00000000">
      <w:pPr>
        <w:pStyle w:val="Heading1"/>
      </w:pPr>
      <w:bookmarkStart w:id="29" w:name="_Toc235165247"/>
      <w:r>
        <w:rPr>
          <w:rFonts w:ascii="Times New Roman" w:hAnsi="Times New Roman"/>
        </w:rPr>
        <w:lastRenderedPageBreak/>
        <w:t>CHƯƠNG 8. QUÁ TRÌNH TRIỂN KHAI THỰC TẾ VÀ XỬ LÝ SỰ CỐ</w:t>
      </w:r>
      <w:bookmarkEnd w:id="29"/>
    </w:p>
    <w:p w14:paraId="061A6520" w14:textId="77777777" w:rsidR="00D97823" w:rsidRDefault="00000000">
      <w:pPr>
        <w:spacing w:after="120"/>
      </w:pPr>
      <w:r>
        <w:t>Chương này ghi lại quá trình đưa firmware lên phần cứng thật — các sai lệch phát hiện được giữa thiết kế lý thuyết và linh kiện thực tế, cùng phương án xử lý áp dụng.</w:t>
      </w:r>
    </w:p>
    <w:p w14:paraId="3DA63499" w14:textId="77777777" w:rsidR="00D97823" w:rsidRDefault="00000000">
      <w:pPr>
        <w:pStyle w:val="Heading2"/>
      </w:pPr>
      <w:bookmarkStart w:id="30" w:name="_Toc235165248"/>
      <w:r>
        <w:rPr>
          <w:rFonts w:ascii="Times New Roman" w:hAnsi="Times New Roman"/>
        </w:rPr>
        <w:t>8.1. Xác minh chuỗi công cụ trên phần cứng thật</w:t>
      </w:r>
      <w:bookmarkEnd w:id="30"/>
    </w:p>
    <w:p w14:paraId="2C3C9F5C" w14:textId="77777777" w:rsidR="00D97823" w:rsidRDefault="00000000">
      <w:pPr>
        <w:spacing w:after="120"/>
      </w:pPr>
      <w:r>
        <w:t>ESP32 được nhận diện qua cổng USB (chip giao tiếp CP2102, vi điều khiển ESP32-D0WD-V3). Quy trình nạp firmware (arduino-cli upload) và đọc log Serial được xác minh hoạt động ổn định — do arduino-cli monitor yêu cầu terminal tương tác thật (TTY) nên việc đọc log được thực hiện thay thế bằng thư viện pyserial trong môi trường Python cô lập.</w:t>
      </w:r>
    </w:p>
    <w:p w14:paraId="2CBA54BB" w14:textId="77777777" w:rsidR="00D97823" w:rsidRDefault="00000000">
      <w:pPr>
        <w:pStyle w:val="Heading2"/>
      </w:pPr>
      <w:bookmarkStart w:id="31" w:name="_Toc235165249"/>
      <w:r>
        <w:rPr>
          <w:rFonts w:ascii="Times New Roman" w:hAnsi="Times New Roman"/>
        </w:rPr>
        <w:t>8.2. Sai lệch linh kiện: MCP23017 → PCF8574</w:t>
      </w:r>
      <w:bookmarkEnd w:id="31"/>
    </w:p>
    <w:p w14:paraId="03514847" w14:textId="77777777" w:rsidR="00D97823" w:rsidRDefault="00000000">
      <w:pPr>
        <w:spacing w:after="120"/>
      </w:pPr>
      <w:r>
        <w:t>Vấn đề: tài liệu thiết kế gốc chỉ định IC mở rộng I/O là MCP23017 (16 chân GPIO). Kiểm tra thực tế linh kiện đang có xác định đây là PCF8574 (8 chân GPIO/con) — thiết kế ma trận 6×7 cần tối thiểu 13 chân điều khiển nên một PCF8574 đơn lẻ không đáp ứng đủ.</w:t>
      </w:r>
    </w:p>
    <w:p w14:paraId="604E8410" w14:textId="77777777" w:rsidR="00D97823" w:rsidRDefault="00000000">
      <w:pPr>
        <w:spacing w:after="120"/>
      </w:pPr>
      <w:r>
        <w:t>Giải pháp: chuyển sang sử dụng 2 module PCF8574 độc lập (1 cho hàng, 1 cho cột), mỗi module dùng không quá 7/8 chân sẵn có — vẫn giữ nguyên tổng số 38 nút và logic quét ma trận như thiết kế ban đầu.</w:t>
      </w:r>
    </w:p>
    <w:p w14:paraId="3F2D4377" w14:textId="77777777" w:rsidR="00D97823" w:rsidRDefault="00000000">
      <w:pPr>
        <w:pStyle w:val="Heading2"/>
      </w:pPr>
      <w:bookmarkStart w:id="32" w:name="_Toc235165250"/>
      <w:r>
        <w:rPr>
          <w:rFonts w:ascii="Times New Roman" w:hAnsi="Times New Roman"/>
        </w:rPr>
        <w:t>8.3. Xung đột địa chỉ I2C và giải pháp bus kép</w:t>
      </w:r>
      <w:bookmarkEnd w:id="32"/>
    </w:p>
    <w:p w14:paraId="4681FB0E" w14:textId="77777777" w:rsidR="00D97823" w:rsidRDefault="00000000">
      <w:pPr>
        <w:spacing w:after="120"/>
      </w:pPr>
      <w:r>
        <w:t>Vấn đề: khi đấu 2 module PCF8574 lên cùng một bus, điều chỉnh jumper địa chỉ (A0–A2) trên module thứ hai không tạo ra hiệu quả thay đổi địa chỉ như kỳ vọng — qua nhiều lần thử với các tổ hợp jumper khác nhau, cả hai module vẫn luôn phản hồi tại cùng địa chỉ 0x20. Qua kiểm tra cô lập (rút lần lượt từng module để xác định module nào thực sự phản hồi ở địa chỉ nào), xác định nguyên nhân là module clone giá rẻ không triển khai đầy đủ chức năng chọn địa chỉ qua jumper như thiết kế chuẩn của PCF8574.</w:t>
      </w:r>
    </w:p>
    <w:p w14:paraId="0389253A" w14:textId="77777777" w:rsidR="00D97823" w:rsidRDefault="00000000">
      <w:pPr>
        <w:spacing w:after="120"/>
      </w:pPr>
      <w:r>
        <w:t>Giải pháp: thay vì tiếp tục phụ thuộc vào jumper phần cứng, khai thác đặc điểm ESP32 có 2 bus I2C phần cứng độc lập (Wire và Wire1). Module PCF8574 cột được chuyển sang bus I2C thứ hai (SDA=GPIO4, SCL=GPIO16), cho phép cả hai module giữ nguyên địa chỉ mặc định 0x20 mà không xung đột, vì nằm trên hai đường tín hiệu vật lý tách biệt hoàn toàn. Giải pháp đã được xác minh ổn định qua nhiều lần quét liên tiếp trên cả hai bus.</w:t>
      </w:r>
    </w:p>
    <w:p w14:paraId="3F65CD14" w14:textId="77777777" w:rsidR="00D97823" w:rsidRDefault="00000000">
      <w:pPr>
        <w:pStyle w:val="Heading2"/>
      </w:pPr>
      <w:bookmarkStart w:id="33" w:name="_Toc235165251"/>
      <w:r>
        <w:rPr>
          <w:rFonts w:ascii="Times New Roman" w:hAnsi="Times New Roman"/>
        </w:rPr>
        <w:t>8.4. Hiệu chỉnh mạch điều khiển MAX7219 (chân ISET)</w:t>
      </w:r>
      <w:bookmarkEnd w:id="33"/>
    </w:p>
    <w:p w14:paraId="3F795C25" w14:textId="77777777" w:rsidR="00D97823" w:rsidRDefault="00000000">
      <w:pPr>
        <w:spacing w:after="120"/>
      </w:pPr>
      <w:r>
        <w:t xml:space="preserve">Vấn đề: một chỉ dẫn kỹ thuật tham khảo từ nguồn ngoài đề xuất nối điện trở ISET giữa chân 18 và chân 19 (V+) của MAX7219 — sai lệch so với cấu hình chuẩn trong datasheet gốc (Analog Devices/Maxim), vốn yêu cầu điện trở ISET phải nối giữa chân 18 và GND. </w:t>
      </w:r>
      <w:r>
        <w:lastRenderedPageBreak/>
        <w:t>Sai lệch này nếu không được phát hiện có thể phá vỡ cơ chế thiết lập dòng điện tham chiếu nội bộ của IC, tiềm ẩn nguy cơ hư hỏng IC hoặc LED khi cấp nguồn.</w:t>
      </w:r>
    </w:p>
    <w:p w14:paraId="2DD0D627" w14:textId="77777777" w:rsidR="00D97823" w:rsidRDefault="00000000">
      <w:pPr>
        <w:spacing w:after="120"/>
      </w:pPr>
      <w:r>
        <w:t>Giải pháp: đối chiếu chéo bảng chân (pinout) đầy đủ 24 chân của MAX7219 từ 2 nguồn tài liệu kỹ thuật độc lập (cùng bắt nguồn từ datasheet gốc), xác nhận kết quả nhất quán trước khi tiếp tục lắp ráp. Cấu hình đấu nối được hiệu chỉnh đúng chuẩn nhà sản xuất trước khi cấp điện.</w:t>
      </w:r>
    </w:p>
    <w:p w14:paraId="3FB4606C" w14:textId="77777777" w:rsidR="00D97823" w:rsidRDefault="00000000">
      <w:r>
        <w:br w:type="page"/>
      </w:r>
    </w:p>
    <w:p w14:paraId="05E3E94D" w14:textId="77777777" w:rsidR="00D97823" w:rsidRDefault="00000000">
      <w:pPr>
        <w:pStyle w:val="Heading1"/>
      </w:pPr>
      <w:bookmarkStart w:id="34" w:name="_Toc235165252"/>
      <w:r>
        <w:rPr>
          <w:rFonts w:ascii="Times New Roman" w:hAnsi="Times New Roman"/>
        </w:rPr>
        <w:lastRenderedPageBreak/>
        <w:t>CHƯƠNG 9. KẾT QUẢ KIỂM THỬ</w:t>
      </w:r>
      <w:bookmarkEnd w:id="34"/>
    </w:p>
    <w:tbl>
      <w:tblPr>
        <w:tblStyle w:val="TableGrid"/>
        <w:tblW w:w="0" w:type="auto"/>
        <w:jc w:val="center"/>
        <w:tblLook w:val="04A0" w:firstRow="1" w:lastRow="0" w:firstColumn="1" w:lastColumn="0" w:noHBand="0" w:noVBand="1"/>
      </w:tblPr>
      <w:tblGrid>
        <w:gridCol w:w="4702"/>
        <w:gridCol w:w="4702"/>
      </w:tblGrid>
      <w:tr w:rsidR="00D97823" w14:paraId="0A459195" w14:textId="77777777">
        <w:trPr>
          <w:jc w:val="center"/>
        </w:trPr>
        <w:tc>
          <w:tcPr>
            <w:tcW w:w="4702" w:type="dxa"/>
          </w:tcPr>
          <w:p w14:paraId="1379EF30" w14:textId="77777777" w:rsidR="00D97823" w:rsidRDefault="00000000">
            <w:pPr>
              <w:jc w:val="center"/>
            </w:pPr>
            <w:r>
              <w:rPr>
                <w:b/>
                <w:sz w:val="24"/>
              </w:rPr>
              <w:t>Hạng mục</w:t>
            </w:r>
          </w:p>
        </w:tc>
        <w:tc>
          <w:tcPr>
            <w:tcW w:w="4702" w:type="dxa"/>
          </w:tcPr>
          <w:p w14:paraId="47D9D177" w14:textId="77777777" w:rsidR="00D97823" w:rsidRDefault="00000000">
            <w:pPr>
              <w:jc w:val="center"/>
            </w:pPr>
            <w:r>
              <w:rPr>
                <w:b/>
                <w:sz w:val="24"/>
              </w:rPr>
              <w:t>Trạng thái</w:t>
            </w:r>
          </w:p>
        </w:tc>
      </w:tr>
      <w:tr w:rsidR="00D97823" w14:paraId="18917B91" w14:textId="77777777">
        <w:trPr>
          <w:jc w:val="center"/>
        </w:trPr>
        <w:tc>
          <w:tcPr>
            <w:tcW w:w="4702" w:type="dxa"/>
          </w:tcPr>
          <w:p w14:paraId="29EEC251" w14:textId="77777777" w:rsidR="00D97823" w:rsidRDefault="00000000">
            <w:r>
              <w:rPr>
                <w:sz w:val="24"/>
              </w:rPr>
              <w:t>Biên dịch backend Qt đã vá (CMake)</w:t>
            </w:r>
          </w:p>
        </w:tc>
        <w:tc>
          <w:tcPr>
            <w:tcW w:w="4702" w:type="dxa"/>
          </w:tcPr>
          <w:p w14:paraId="47A17850" w14:textId="77777777" w:rsidR="00D97823" w:rsidRDefault="00000000">
            <w:r>
              <w:rPr>
                <w:sz w:val="24"/>
              </w:rPr>
              <w:t>Hoàn thành — không lỗi</w:t>
            </w:r>
          </w:p>
        </w:tc>
      </w:tr>
      <w:tr w:rsidR="00D97823" w14:paraId="596ED061" w14:textId="77777777">
        <w:trPr>
          <w:jc w:val="center"/>
        </w:trPr>
        <w:tc>
          <w:tcPr>
            <w:tcW w:w="4702" w:type="dxa"/>
          </w:tcPr>
          <w:p w14:paraId="203E2FBC" w14:textId="77777777" w:rsidR="00D97823" w:rsidRDefault="00000000">
            <w:r>
              <w:rPr>
                <w:sz w:val="24"/>
              </w:rPr>
              <w:t>Biên dịch firmware chính thức cho ESP32</w:t>
            </w:r>
          </w:p>
        </w:tc>
        <w:tc>
          <w:tcPr>
            <w:tcW w:w="4702" w:type="dxa"/>
          </w:tcPr>
          <w:p w14:paraId="0CBA12C5" w14:textId="77777777" w:rsidR="00D97823" w:rsidRDefault="00000000">
            <w:r>
              <w:rPr>
                <w:sz w:val="24"/>
              </w:rPr>
              <w:t>Hoàn thành — 87% flash, 15% RAM</w:t>
            </w:r>
          </w:p>
        </w:tc>
      </w:tr>
      <w:tr w:rsidR="00D97823" w14:paraId="2ED866E9" w14:textId="77777777">
        <w:trPr>
          <w:jc w:val="center"/>
        </w:trPr>
        <w:tc>
          <w:tcPr>
            <w:tcW w:w="4702" w:type="dxa"/>
          </w:tcPr>
          <w:p w14:paraId="0B3CF7A7" w14:textId="77777777" w:rsidR="00D97823" w:rsidRDefault="00000000">
            <w:r>
              <w:rPr>
                <w:sz w:val="24"/>
              </w:rPr>
              <w:t>Biên dịch 3 sketch kiểm tra (bring-up)</w:t>
            </w:r>
          </w:p>
        </w:tc>
        <w:tc>
          <w:tcPr>
            <w:tcW w:w="4702" w:type="dxa"/>
          </w:tcPr>
          <w:p w14:paraId="3CF5700D" w14:textId="77777777" w:rsidR="00D97823" w:rsidRDefault="00000000">
            <w:r>
              <w:rPr>
                <w:sz w:val="24"/>
              </w:rPr>
              <w:t>Hoàn thành — không lỗi</w:t>
            </w:r>
          </w:p>
        </w:tc>
      </w:tr>
      <w:tr w:rsidR="00D97823" w14:paraId="13419FD1" w14:textId="77777777">
        <w:trPr>
          <w:jc w:val="center"/>
        </w:trPr>
        <w:tc>
          <w:tcPr>
            <w:tcW w:w="4702" w:type="dxa"/>
          </w:tcPr>
          <w:p w14:paraId="3EF0B75C" w14:textId="77777777" w:rsidR="00D97823" w:rsidRDefault="00000000">
            <w:r>
              <w:rPr>
                <w:sz w:val="24"/>
              </w:rPr>
              <w:t>Nhận diện và nạp firmware qua USB trên thiết bị thật</w:t>
            </w:r>
          </w:p>
        </w:tc>
        <w:tc>
          <w:tcPr>
            <w:tcW w:w="4702" w:type="dxa"/>
          </w:tcPr>
          <w:p w14:paraId="33B71F89" w14:textId="77777777" w:rsidR="00D97823" w:rsidRDefault="00000000">
            <w:r>
              <w:rPr>
                <w:sz w:val="24"/>
              </w:rPr>
              <w:t>Xác nhận thành công</w:t>
            </w:r>
          </w:p>
        </w:tc>
      </w:tr>
      <w:tr w:rsidR="00D97823" w14:paraId="288F45AC" w14:textId="77777777">
        <w:trPr>
          <w:jc w:val="center"/>
        </w:trPr>
        <w:tc>
          <w:tcPr>
            <w:tcW w:w="4702" w:type="dxa"/>
          </w:tcPr>
          <w:p w14:paraId="579CCE9F" w14:textId="77777777" w:rsidR="00D97823" w:rsidRDefault="00000000">
            <w:r>
              <w:rPr>
                <w:sz w:val="24"/>
              </w:rPr>
              <w:t>Xác minh OLED trên bus I2C thật</w:t>
            </w:r>
          </w:p>
        </w:tc>
        <w:tc>
          <w:tcPr>
            <w:tcW w:w="4702" w:type="dxa"/>
          </w:tcPr>
          <w:p w14:paraId="35AF7E5B" w14:textId="77777777" w:rsidR="00D97823" w:rsidRDefault="00000000">
            <w:r>
              <w:rPr>
                <w:sz w:val="24"/>
              </w:rPr>
              <w:t>Ổn định tại địa chỉ 0x3C</w:t>
            </w:r>
          </w:p>
        </w:tc>
      </w:tr>
      <w:tr w:rsidR="00D97823" w14:paraId="72D6D198" w14:textId="77777777">
        <w:trPr>
          <w:jc w:val="center"/>
        </w:trPr>
        <w:tc>
          <w:tcPr>
            <w:tcW w:w="4702" w:type="dxa"/>
          </w:tcPr>
          <w:p w14:paraId="1B709E72" w14:textId="77777777" w:rsidR="00D97823" w:rsidRDefault="00000000">
            <w:r>
              <w:rPr>
                <w:sz w:val="24"/>
              </w:rPr>
              <w:t>Xác minh 2× PCF8574 trên bus I2C kép</w:t>
            </w:r>
          </w:p>
        </w:tc>
        <w:tc>
          <w:tcPr>
            <w:tcW w:w="4702" w:type="dxa"/>
          </w:tcPr>
          <w:p w14:paraId="4A7B2F6A" w14:textId="77777777" w:rsidR="00D97823" w:rsidRDefault="00000000">
            <w:r>
              <w:rPr>
                <w:sz w:val="24"/>
              </w:rPr>
              <w:t>Ổn định trên cả 2 bus</w:t>
            </w:r>
          </w:p>
        </w:tc>
      </w:tr>
      <w:tr w:rsidR="00D97823" w14:paraId="5BA9366C" w14:textId="77777777">
        <w:trPr>
          <w:jc w:val="center"/>
        </w:trPr>
        <w:tc>
          <w:tcPr>
            <w:tcW w:w="4702" w:type="dxa"/>
          </w:tcPr>
          <w:p w14:paraId="36339720" w14:textId="77777777" w:rsidR="00D97823" w:rsidRDefault="00000000">
            <w:r>
              <w:rPr>
                <w:sz w:val="24"/>
              </w:rPr>
              <w:t>Hiệu chỉnh mạch MAX7219 (ISET) đúng chuẩn</w:t>
            </w:r>
          </w:p>
        </w:tc>
        <w:tc>
          <w:tcPr>
            <w:tcW w:w="4702" w:type="dxa"/>
          </w:tcPr>
          <w:p w14:paraId="74397778" w14:textId="77777777" w:rsidR="00D97823" w:rsidRDefault="00000000">
            <w:r>
              <w:rPr>
                <w:sz w:val="24"/>
              </w:rPr>
              <w:t>Hoàn thành, đã đối chiếu datasheet</w:t>
            </w:r>
          </w:p>
        </w:tc>
      </w:tr>
      <w:tr w:rsidR="00D97823" w14:paraId="7CF11C91" w14:textId="77777777">
        <w:trPr>
          <w:jc w:val="center"/>
        </w:trPr>
        <w:tc>
          <w:tcPr>
            <w:tcW w:w="4702" w:type="dxa"/>
          </w:tcPr>
          <w:p w14:paraId="0599A26F" w14:textId="77777777" w:rsidR="00D97823" w:rsidRDefault="00000000">
            <w:r>
              <w:rPr>
                <w:sz w:val="24"/>
              </w:rPr>
              <w:t>Kiểm tra hiển thị LED 7 đoạn và ma trận 38 nút đầy đủ</w:t>
            </w:r>
          </w:p>
        </w:tc>
        <w:tc>
          <w:tcPr>
            <w:tcW w:w="4702" w:type="dxa"/>
          </w:tcPr>
          <w:p w14:paraId="71F91D97" w14:textId="1AEE800D" w:rsidR="00D97823" w:rsidRDefault="005B7A7C">
            <w:proofErr w:type="spellStart"/>
            <w:r>
              <w:rPr>
                <w:sz w:val="24"/>
              </w:rPr>
              <w:t>Chưa</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p>
        </w:tc>
      </w:tr>
      <w:tr w:rsidR="00D97823" w14:paraId="2ABCAB28" w14:textId="77777777" w:rsidTr="005B7A7C">
        <w:trPr>
          <w:trHeight w:val="411"/>
          <w:jc w:val="center"/>
        </w:trPr>
        <w:tc>
          <w:tcPr>
            <w:tcW w:w="4702" w:type="dxa"/>
          </w:tcPr>
          <w:p w14:paraId="48E1EA79" w14:textId="77777777" w:rsidR="00D97823" w:rsidRDefault="00000000">
            <w:proofErr w:type="spellStart"/>
            <w:r>
              <w:rPr>
                <w:sz w:val="24"/>
              </w:rPr>
              <w:t>Chạy</w:t>
            </w:r>
            <w:proofErr w:type="spellEnd"/>
            <w:r>
              <w:rPr>
                <w:sz w:val="24"/>
              </w:rPr>
              <w:t xml:space="preserve"> </w:t>
            </w:r>
            <w:proofErr w:type="spellStart"/>
            <w:r>
              <w:rPr>
                <w:sz w:val="24"/>
              </w:rPr>
              <w:t>thử</w:t>
            </w:r>
            <w:proofErr w:type="spellEnd"/>
            <w:r>
              <w:rPr>
                <w:sz w:val="24"/>
              </w:rPr>
              <w:t xml:space="preserve"> </w:t>
            </w:r>
            <w:proofErr w:type="spellStart"/>
            <w:r>
              <w:rPr>
                <w:sz w:val="24"/>
              </w:rPr>
              <w:t>ván</w:t>
            </w:r>
            <w:proofErr w:type="spellEnd"/>
            <w:r>
              <w:rPr>
                <w:sz w:val="24"/>
              </w:rPr>
              <w:t xml:space="preserve"> </w:t>
            </w:r>
            <w:proofErr w:type="spellStart"/>
            <w:r>
              <w:rPr>
                <w:sz w:val="24"/>
              </w:rPr>
              <w:t>chơi</w:t>
            </w:r>
            <w:proofErr w:type="spellEnd"/>
            <w:r>
              <w:rPr>
                <w:sz w:val="24"/>
              </w:rPr>
              <w:t xml:space="preserve"> hoàn chỉnh bằng phần cứng</w:t>
            </w:r>
          </w:p>
        </w:tc>
        <w:tc>
          <w:tcPr>
            <w:tcW w:w="4702" w:type="dxa"/>
          </w:tcPr>
          <w:p w14:paraId="1DED1148" w14:textId="5AD5FBDE" w:rsidR="00D97823" w:rsidRDefault="005B7A7C">
            <w:proofErr w:type="spellStart"/>
            <w:r>
              <w:t>Đã</w:t>
            </w:r>
            <w:proofErr w:type="spellEnd"/>
            <w:r>
              <w:t xml:space="preserve"> </w:t>
            </w:r>
            <w:proofErr w:type="spellStart"/>
            <w:r>
              <w:t>thực</w:t>
            </w:r>
            <w:proofErr w:type="spellEnd"/>
            <w:r>
              <w:t xml:space="preserve"> </w:t>
            </w:r>
            <w:proofErr w:type="spellStart"/>
            <w:r>
              <w:t>hiện</w:t>
            </w:r>
            <w:proofErr w:type="spellEnd"/>
          </w:p>
        </w:tc>
      </w:tr>
    </w:tbl>
    <w:p w14:paraId="22FEF99F" w14:textId="77777777" w:rsidR="00D97823" w:rsidRDefault="00D97823">
      <w:pPr>
        <w:spacing w:after="80"/>
      </w:pPr>
    </w:p>
    <w:p w14:paraId="2ABB054E" w14:textId="77777777" w:rsidR="00D97823" w:rsidRDefault="00000000">
      <w:r>
        <w:br w:type="page"/>
      </w:r>
    </w:p>
    <w:p w14:paraId="63C7522F" w14:textId="77777777" w:rsidR="00D97823" w:rsidRDefault="00000000">
      <w:pPr>
        <w:pStyle w:val="Heading1"/>
      </w:pPr>
      <w:bookmarkStart w:id="35" w:name="_Toc235165253"/>
      <w:r>
        <w:rPr>
          <w:rFonts w:ascii="Times New Roman" w:hAnsi="Times New Roman"/>
        </w:rPr>
        <w:lastRenderedPageBreak/>
        <w:t>CHƯƠNG 10. HẠN CHẾ VÀ HƯỚNG PHÁT TRIỂN</w:t>
      </w:r>
      <w:bookmarkEnd w:id="35"/>
    </w:p>
    <w:p w14:paraId="70A8AE89" w14:textId="77777777" w:rsidR="00D97823" w:rsidRDefault="00000000">
      <w:pPr>
        <w:pStyle w:val="ListBullet"/>
        <w:spacing w:after="80"/>
      </w:pPr>
      <w:r>
        <w:t>Giao thức hiện tại chưa có cơ chế đồng bộ lại toàn bộ trạng thái sau khi ESP32 mất kết nối và kết nối lại (không có message dạng “GET_STATE”).</w:t>
      </w:r>
    </w:p>
    <w:p w14:paraId="3E9E9339" w14:textId="77777777" w:rsidR="00D97823" w:rsidRDefault="00000000">
      <w:pPr>
        <w:pStyle w:val="ListBullet"/>
        <w:spacing w:after="80"/>
      </w:pPr>
      <w:r>
        <w:t xml:space="preserve">Thao </w:t>
      </w:r>
      <w:proofErr w:type="spellStart"/>
      <w:r>
        <w:t>tác</w:t>
      </w:r>
      <w:proofErr w:type="spellEnd"/>
      <w:r>
        <w:t xml:space="preserve"> “</w:t>
      </w:r>
      <w:proofErr w:type="spellStart"/>
      <w:r>
        <w:t>giữ</w:t>
      </w:r>
      <w:proofErr w:type="spellEnd"/>
      <w:r>
        <w:t>” (hold) trên segment chưa có đường truyền tương ứng trên phần cứng — PAD_DRAW hiện chỉ tương đương thao tác chạm đơn.</w:t>
      </w:r>
    </w:p>
    <w:p w14:paraId="6482C506" w14:textId="77777777" w:rsidR="00D97823" w:rsidRDefault="00000000">
      <w:pPr>
        <w:pStyle w:val="ListBullet"/>
        <w:spacing w:after="80"/>
      </w:pPr>
      <w:proofErr w:type="spellStart"/>
      <w:r>
        <w:t>Kết</w:t>
      </w:r>
      <w:proofErr w:type="spellEnd"/>
      <w:r>
        <w:t xml:space="preserve"> </w:t>
      </w:r>
      <w:proofErr w:type="spellStart"/>
      <w:r>
        <w:t>nối</w:t>
      </w:r>
      <w:proofErr w:type="spellEnd"/>
      <w:r>
        <w:t xml:space="preserve"> WebSocket </w:t>
      </w:r>
      <w:proofErr w:type="spellStart"/>
      <w:r>
        <w:t>chưa</w:t>
      </w:r>
      <w:proofErr w:type="spellEnd"/>
      <w:r>
        <w:t xml:space="preserve"> có cơ chế xác thực/mã hóa, phù hợp cho môi trường trình diễn LAN cục bộ.</w:t>
      </w:r>
    </w:p>
    <w:p w14:paraId="07CD76C9" w14:textId="77777777" w:rsidR="00D97823" w:rsidRDefault="00000000">
      <w:r>
        <w:br w:type="page"/>
      </w:r>
    </w:p>
    <w:p w14:paraId="7052BD4E" w14:textId="77777777" w:rsidR="00D97823" w:rsidRDefault="00000000">
      <w:pPr>
        <w:pStyle w:val="Heading1"/>
      </w:pPr>
      <w:bookmarkStart w:id="36" w:name="_Toc235165254"/>
      <w:r>
        <w:rPr>
          <w:rFonts w:ascii="Times New Roman" w:hAnsi="Times New Roman"/>
        </w:rPr>
        <w:lastRenderedPageBreak/>
        <w:t>CHƯƠNG 11. KẾT LUẬN</w:t>
      </w:r>
      <w:bookmarkEnd w:id="36"/>
    </w:p>
    <w:p w14:paraId="313553B2" w14:textId="77777777" w:rsidR="00D97823" w:rsidRDefault="00000000">
      <w:pPr>
        <w:spacing w:after="120"/>
      </w:pPr>
      <w:r>
        <w:t>Dự án DigitCode đã hoàn thiện một hệ thống Cyber-Physical đầy đủ: từ Game Engine với luật chơi suy luận logic (4 dạng câu hỏi manh mối, thuật toán sinh đề ràng buộc kiểu Sudoku, cơ chế bảo mật 2-Strike), giao diện QML đa màn hình responsive, cho đến giai đoạn v6 — hiện thực hóa một “sa bàn số” hoàn toàn phần mềm thành thiết bị vật lý thật mà người chơi thao tác trực tiếp bằng tay.</w:t>
      </w:r>
    </w:p>
    <w:p w14:paraId="65D89EF7" w14:textId="77777777" w:rsidR="00D97823" w:rsidRDefault="00000000">
      <w:pPr>
        <w:spacing w:after="120"/>
      </w:pPr>
      <w:r>
        <w:t>Quá trình triển khai phần cứng thực tế đã bộc lộ nhiều sai lệch giữa tài liệu thiết kế ban đầu và linh kiện vật lý thực tế — tình huống rất phổ biến trong phát triển hệ thống nhúng, đòi hỏi phương pháp kiểm tra tăng dần, cô lập từng khối chức năng, và đối chiếu chéo với tài liệu kỹ thuật gốc trước khi cấp nguồn cho mạch thật. Các giải pháp kỹ thuật áp dụng (bus I2C kép giải quyết xung đột địa chỉ, hiệu chỉnh mạch ISET theo datasheet chuẩn) đã được ghi nhận đầy đủ, phục vụ bảo trì và mở rộng dự án trong các giai đoạn tiếp theo.</w:t>
      </w:r>
    </w:p>
    <w:p w14:paraId="425758A0" w14:textId="77777777" w:rsidR="00D97823" w:rsidRDefault="00000000">
      <w:r>
        <w:br w:type="page"/>
      </w:r>
    </w:p>
    <w:p w14:paraId="2BEFC55F" w14:textId="77777777" w:rsidR="00D97823" w:rsidRDefault="00000000">
      <w:pPr>
        <w:pStyle w:val="Heading1"/>
      </w:pPr>
      <w:bookmarkStart w:id="37" w:name="_Toc235165255"/>
      <w:r>
        <w:rPr>
          <w:rFonts w:ascii="Times New Roman" w:hAnsi="Times New Roman"/>
        </w:rPr>
        <w:lastRenderedPageBreak/>
        <w:t>TÀI LIỆU THAM KHẢO</w:t>
      </w:r>
      <w:bookmarkEnd w:id="37"/>
    </w:p>
    <w:p w14:paraId="28739FC9" w14:textId="77777777" w:rsidR="00D97823" w:rsidRDefault="00000000">
      <w:pPr>
        <w:spacing w:after="120"/>
      </w:pPr>
      <w:r>
        <w:t>[1] Datasheet MAX7219/MAX7221, Analog Devices (Maxim Integrated).</w:t>
      </w:r>
    </w:p>
    <w:p w14:paraId="76C5A66D" w14:textId="77777777" w:rsidR="00D97823" w:rsidRDefault="00000000">
      <w:pPr>
        <w:spacing w:after="120"/>
      </w:pPr>
      <w:r>
        <w:t>[2] “MAX7219 LED Display Driver IC Pinout, Specs &amp; Datasheet”, components101.com.</w:t>
      </w:r>
    </w:p>
    <w:p w14:paraId="178E9D95" w14:textId="77777777" w:rsidR="00D97823" w:rsidRDefault="00000000">
      <w:pPr>
        <w:spacing w:after="120"/>
      </w:pPr>
      <w:r>
        <w:t>[3] “MAX7219CNG Pinout Diagram &amp; Pin Configuration”, sunpcb.com.</w:t>
      </w:r>
    </w:p>
    <w:p w14:paraId="55402BE1" w14:textId="77777777" w:rsidR="00D97823" w:rsidRDefault="00000000">
      <w:pPr>
        <w:spacing w:after="120"/>
      </w:pPr>
      <w:r>
        <w:t>[4] Adafruit PCF8574 Library Documentation, github.com/adafruit/Adafruit_PCF8574.</w:t>
      </w:r>
    </w:p>
    <w:p w14:paraId="19E02CE9" w14:textId="77777777" w:rsidR="00D97823" w:rsidRDefault="00000000">
      <w:pPr>
        <w:spacing w:after="120"/>
      </w:pPr>
      <w:r>
        <w:t>[5] Tài liệu thiết kế nội bộ dự án: PRJ_DigitCode_Master_Context.md, docs/hardware/schematic.md.</w:t>
      </w:r>
    </w:p>
    <w:sectPr w:rsidR="00D97823"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250314">
    <w:abstractNumId w:val="8"/>
  </w:num>
  <w:num w:numId="2" w16cid:durableId="895122131">
    <w:abstractNumId w:val="6"/>
  </w:num>
  <w:num w:numId="3" w16cid:durableId="711416815">
    <w:abstractNumId w:val="5"/>
  </w:num>
  <w:num w:numId="4" w16cid:durableId="1783307568">
    <w:abstractNumId w:val="4"/>
  </w:num>
  <w:num w:numId="5" w16cid:durableId="1113132816">
    <w:abstractNumId w:val="7"/>
  </w:num>
  <w:num w:numId="6" w16cid:durableId="588930178">
    <w:abstractNumId w:val="3"/>
  </w:num>
  <w:num w:numId="7" w16cid:durableId="2089577003">
    <w:abstractNumId w:val="2"/>
  </w:num>
  <w:num w:numId="8" w16cid:durableId="1150319015">
    <w:abstractNumId w:val="1"/>
  </w:num>
  <w:num w:numId="9" w16cid:durableId="214561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9C"/>
    <w:rsid w:val="00034616"/>
    <w:rsid w:val="0006063C"/>
    <w:rsid w:val="00075B69"/>
    <w:rsid w:val="0015074B"/>
    <w:rsid w:val="002068F7"/>
    <w:rsid w:val="0029639D"/>
    <w:rsid w:val="00326F90"/>
    <w:rsid w:val="005B7A7C"/>
    <w:rsid w:val="006457A9"/>
    <w:rsid w:val="00AA1D8D"/>
    <w:rsid w:val="00B47730"/>
    <w:rsid w:val="00BA2538"/>
    <w:rsid w:val="00CB0664"/>
    <w:rsid w:val="00D97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E4A71"/>
  <w14:defaultImageDpi w14:val="300"/>
  <w15:docId w15:val="{B286E71C-DC95-974D-9C5A-CA213511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5B69"/>
    <w:pPr>
      <w:spacing w:after="100"/>
    </w:pPr>
  </w:style>
  <w:style w:type="paragraph" w:styleId="TOC2">
    <w:name w:val="toc 2"/>
    <w:basedOn w:val="Normal"/>
    <w:next w:val="Normal"/>
    <w:autoRedefine/>
    <w:uiPriority w:val="39"/>
    <w:unhideWhenUsed/>
    <w:rsid w:val="00075B69"/>
    <w:pPr>
      <w:spacing w:after="100"/>
      <w:ind w:left="260"/>
    </w:pPr>
  </w:style>
  <w:style w:type="character" w:styleId="Hyperlink">
    <w:name w:val="Hyperlink"/>
    <w:basedOn w:val="DefaultParagraphFont"/>
    <w:uiPriority w:val="99"/>
    <w:unhideWhenUsed/>
    <w:rsid w:val="00075B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Tạ Đức</cp:lastModifiedBy>
  <cp:revision>4</cp:revision>
  <dcterms:created xsi:type="dcterms:W3CDTF">2013-12-23T23:15:00Z</dcterms:created>
  <dcterms:modified xsi:type="dcterms:W3CDTF">2026-07-17T04:03:00Z</dcterms:modified>
  <cp:category/>
</cp:coreProperties>
</file>