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92D98" w14:textId="77777777" w:rsidR="00975AA2" w:rsidRPr="00A33ACD" w:rsidRDefault="00975AA2" w:rsidP="00CD4DC6">
      <w:pPr>
        <w:pStyle w:val="Title"/>
        <w:jc w:val="center"/>
        <w:rPr>
          <w:b/>
          <w:sz w:val="52"/>
        </w:rPr>
      </w:pPr>
      <w:r w:rsidRPr="00A33ACD">
        <w:rPr>
          <w:b/>
          <w:sz w:val="52"/>
        </w:rPr>
        <w:t>Final Year / Undergraduate Project 2019/20</w:t>
      </w:r>
    </w:p>
    <w:p w14:paraId="7896EB12" w14:textId="77777777" w:rsidR="00D322AB" w:rsidRPr="00D322AB" w:rsidRDefault="00D322AB" w:rsidP="00D322AB">
      <w:pPr>
        <w:pStyle w:val="NoSpacing"/>
      </w:pPr>
    </w:p>
    <w:p w14:paraId="50C4FCFC" w14:textId="77777777" w:rsidR="00975AA2" w:rsidRPr="005E1B75" w:rsidRDefault="00975AA2" w:rsidP="00975AA2">
      <w:pPr>
        <w:pStyle w:val="NoSpacing"/>
        <w:ind w:left="178"/>
        <w:jc w:val="center"/>
        <w:rPr>
          <w:rStyle w:val="Emphasis"/>
          <w:sz w:val="28"/>
        </w:rPr>
      </w:pPr>
      <w:r w:rsidRPr="005E1B75">
        <w:rPr>
          <w:rStyle w:val="Emphasis"/>
          <w:sz w:val="28"/>
        </w:rPr>
        <w:t>School of Electronic Engineering and Computer Science</w:t>
      </w:r>
    </w:p>
    <w:p w14:paraId="302A3BAB" w14:textId="77777777" w:rsidR="00D322AB" w:rsidRDefault="00D322AB" w:rsidP="00975AA2">
      <w:pPr>
        <w:pStyle w:val="NoSpacing"/>
        <w:ind w:left="178"/>
        <w:jc w:val="center"/>
        <w:rPr>
          <w:rFonts w:cs="Arial"/>
          <w:bCs/>
          <w:i/>
          <w:sz w:val="28"/>
          <w:szCs w:val="28"/>
        </w:rPr>
      </w:pPr>
    </w:p>
    <w:p w14:paraId="5F3FED14" w14:textId="77777777" w:rsidR="00D322AB" w:rsidRPr="00975AA2" w:rsidRDefault="00D322AB" w:rsidP="00975AA2">
      <w:pPr>
        <w:pStyle w:val="NoSpacing"/>
        <w:ind w:left="178"/>
        <w:jc w:val="center"/>
        <w:rPr>
          <w:rFonts w:ascii="Arial" w:hAnsi="Arial" w:cs="Arial"/>
          <w:bCs/>
          <w:i/>
          <w:sz w:val="28"/>
          <w:szCs w:val="28"/>
        </w:rPr>
      </w:pPr>
    </w:p>
    <w:p w14:paraId="32770FED" w14:textId="77777777" w:rsidR="00D322AB" w:rsidRDefault="00D322AB" w:rsidP="00D322AB">
      <w:pPr>
        <w:pStyle w:val="NoSpacing"/>
        <w:jc w:val="both"/>
        <w:rPr>
          <w:rFonts w:cs="Arial"/>
          <w:b/>
          <w:bCs/>
          <w:sz w:val="56"/>
          <w:szCs w:val="28"/>
        </w:rPr>
      </w:pPr>
    </w:p>
    <w:p w14:paraId="1CAAD403" w14:textId="1EB842AE" w:rsidR="00975AA2" w:rsidRPr="00A33ACD" w:rsidRDefault="001500D9" w:rsidP="00CD4DC6">
      <w:pPr>
        <w:pStyle w:val="Title"/>
        <w:jc w:val="center"/>
        <w:rPr>
          <w:b/>
          <w:sz w:val="52"/>
        </w:rPr>
      </w:pPr>
      <w:r>
        <w:rPr>
          <w:b/>
          <w:sz w:val="52"/>
        </w:rPr>
        <w:t>FINAL</w:t>
      </w:r>
      <w:r w:rsidR="00975AA2" w:rsidRPr="00A33ACD">
        <w:rPr>
          <w:b/>
          <w:sz w:val="52"/>
        </w:rPr>
        <w:t xml:space="preserve"> Report</w:t>
      </w:r>
    </w:p>
    <w:p w14:paraId="6094338E" w14:textId="77777777" w:rsidR="00975AA2" w:rsidRDefault="00975AA2" w:rsidP="00975AA2">
      <w:pPr>
        <w:pStyle w:val="NoSpacing"/>
        <w:rPr>
          <w:rFonts w:cs="Arial"/>
          <w:i/>
          <w:iCs/>
          <w:sz w:val="28"/>
          <w:szCs w:val="28"/>
        </w:rPr>
      </w:pPr>
    </w:p>
    <w:p w14:paraId="308ABED4" w14:textId="77777777" w:rsidR="00975AA2" w:rsidRDefault="00975AA2" w:rsidP="00975AA2">
      <w:pPr>
        <w:pStyle w:val="NoSpacing"/>
        <w:jc w:val="both"/>
        <w:rPr>
          <w:rFonts w:ascii="Arial" w:hAnsi="Arial" w:cs="Arial"/>
          <w:sz w:val="28"/>
          <w:szCs w:val="28"/>
        </w:rPr>
      </w:pPr>
    </w:p>
    <w:p w14:paraId="55C7A89A" w14:textId="77777777" w:rsidR="00975AA2" w:rsidRPr="00975AA2" w:rsidRDefault="00975AA2" w:rsidP="00975AA2">
      <w:pPr>
        <w:pStyle w:val="NoSpacing"/>
        <w:ind w:left="178"/>
        <w:jc w:val="center"/>
        <w:rPr>
          <w:rFonts w:ascii="Arial" w:hAnsi="Arial" w:cs="Arial"/>
          <w:b/>
          <w:sz w:val="28"/>
          <w:szCs w:val="28"/>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8"/>
      </w:tblGrid>
      <w:tr w:rsidR="002A0786" w14:paraId="64705A5B" w14:textId="77777777" w:rsidTr="00642938">
        <w:trPr>
          <w:trHeight w:val="737"/>
        </w:trPr>
        <w:tc>
          <w:tcPr>
            <w:tcW w:w="8778" w:type="dxa"/>
            <w:vAlign w:val="center"/>
          </w:tcPr>
          <w:p w14:paraId="679BF0C3" w14:textId="77777777" w:rsidR="002A0786" w:rsidRPr="00E11CE5" w:rsidRDefault="002A0786" w:rsidP="00CD4DC6">
            <w:pPr>
              <w:pStyle w:val="NoSpacing"/>
              <w:jc w:val="center"/>
              <w:rPr>
                <w:rFonts w:asciiTheme="majorHAnsi" w:hAnsiTheme="majorHAnsi" w:cstheme="majorHAnsi"/>
                <w:sz w:val="28"/>
              </w:rPr>
            </w:pPr>
            <w:r w:rsidRPr="00E11CE5">
              <w:rPr>
                <w:rFonts w:asciiTheme="majorHAnsi" w:hAnsiTheme="majorHAnsi" w:cstheme="majorHAnsi"/>
                <w:b/>
                <w:sz w:val="28"/>
              </w:rPr>
              <w:t xml:space="preserve">Programme of </w:t>
            </w:r>
            <w:r w:rsidR="00717215" w:rsidRPr="00E11CE5">
              <w:rPr>
                <w:rFonts w:asciiTheme="majorHAnsi" w:hAnsiTheme="majorHAnsi" w:cstheme="majorHAnsi"/>
                <w:b/>
                <w:sz w:val="28"/>
              </w:rPr>
              <w:t>S</w:t>
            </w:r>
            <w:r w:rsidRPr="00E11CE5">
              <w:rPr>
                <w:rFonts w:asciiTheme="majorHAnsi" w:hAnsiTheme="majorHAnsi" w:cstheme="majorHAnsi"/>
                <w:b/>
                <w:sz w:val="28"/>
              </w:rPr>
              <w:t>tudy</w:t>
            </w:r>
            <w:r w:rsidRPr="00E11CE5">
              <w:rPr>
                <w:rFonts w:asciiTheme="majorHAnsi" w:hAnsiTheme="majorHAnsi" w:cstheme="majorHAnsi"/>
                <w:sz w:val="28"/>
              </w:rPr>
              <w:t>: BSc Computer Science</w:t>
            </w:r>
          </w:p>
        </w:tc>
      </w:tr>
      <w:tr w:rsidR="002A0786" w14:paraId="57F012F0" w14:textId="77777777" w:rsidTr="00642938">
        <w:trPr>
          <w:trHeight w:val="737"/>
        </w:trPr>
        <w:tc>
          <w:tcPr>
            <w:tcW w:w="8778" w:type="dxa"/>
            <w:vAlign w:val="center"/>
          </w:tcPr>
          <w:p w14:paraId="45473604" w14:textId="77777777" w:rsidR="002A0786" w:rsidRPr="00E11CE5" w:rsidRDefault="002A0786" w:rsidP="00CD4DC6">
            <w:pPr>
              <w:pStyle w:val="NoSpacing"/>
              <w:jc w:val="center"/>
              <w:rPr>
                <w:rFonts w:asciiTheme="majorHAnsi" w:hAnsiTheme="majorHAnsi" w:cstheme="majorHAnsi"/>
                <w:sz w:val="28"/>
              </w:rPr>
            </w:pPr>
            <w:r w:rsidRPr="00E11CE5">
              <w:rPr>
                <w:rFonts w:asciiTheme="majorHAnsi" w:hAnsiTheme="majorHAnsi" w:cstheme="majorHAnsi"/>
                <w:b/>
                <w:sz w:val="28"/>
              </w:rPr>
              <w:t>Project Title</w:t>
            </w:r>
            <w:r w:rsidRPr="00E11CE5">
              <w:rPr>
                <w:rFonts w:asciiTheme="majorHAnsi" w:hAnsiTheme="majorHAnsi" w:cstheme="majorHAnsi"/>
                <w:sz w:val="28"/>
              </w:rPr>
              <w:t xml:space="preserve">: BlockMail – A </w:t>
            </w:r>
            <w:r w:rsidR="00E830C7">
              <w:rPr>
                <w:rFonts w:asciiTheme="majorHAnsi" w:hAnsiTheme="majorHAnsi" w:cstheme="majorHAnsi"/>
                <w:sz w:val="28"/>
              </w:rPr>
              <w:t>blockchain</w:t>
            </w:r>
            <w:r w:rsidR="00B80D6A">
              <w:rPr>
                <w:rFonts w:asciiTheme="majorHAnsi" w:hAnsiTheme="majorHAnsi" w:cstheme="majorHAnsi"/>
                <w:sz w:val="28"/>
              </w:rPr>
              <w:t>-</w:t>
            </w:r>
            <w:r w:rsidRPr="00E11CE5">
              <w:rPr>
                <w:rFonts w:asciiTheme="majorHAnsi" w:hAnsiTheme="majorHAnsi" w:cstheme="majorHAnsi"/>
                <w:sz w:val="28"/>
              </w:rPr>
              <w:t>based Email System</w:t>
            </w:r>
          </w:p>
        </w:tc>
      </w:tr>
      <w:tr w:rsidR="002A0786" w14:paraId="7618995A" w14:textId="77777777" w:rsidTr="00642938">
        <w:trPr>
          <w:trHeight w:val="737"/>
        </w:trPr>
        <w:tc>
          <w:tcPr>
            <w:tcW w:w="8778" w:type="dxa"/>
            <w:vAlign w:val="center"/>
          </w:tcPr>
          <w:p w14:paraId="30137913" w14:textId="77777777" w:rsidR="002A0786" w:rsidRPr="00E11CE5" w:rsidRDefault="002A0786" w:rsidP="00CD4DC6">
            <w:pPr>
              <w:pStyle w:val="NoSpacing"/>
              <w:jc w:val="center"/>
              <w:rPr>
                <w:rFonts w:asciiTheme="majorHAnsi" w:hAnsiTheme="majorHAnsi" w:cstheme="majorHAnsi"/>
                <w:sz w:val="28"/>
              </w:rPr>
            </w:pPr>
            <w:r w:rsidRPr="00E11CE5">
              <w:rPr>
                <w:rFonts w:asciiTheme="majorHAnsi" w:hAnsiTheme="majorHAnsi" w:cstheme="majorHAnsi"/>
                <w:b/>
                <w:sz w:val="28"/>
              </w:rPr>
              <w:t>Supervisor</w:t>
            </w:r>
            <w:r w:rsidRPr="00E11CE5">
              <w:rPr>
                <w:rFonts w:asciiTheme="majorHAnsi" w:hAnsiTheme="majorHAnsi" w:cstheme="majorHAnsi"/>
                <w:sz w:val="28"/>
              </w:rPr>
              <w:t>: Professor Steve Uhlig</w:t>
            </w:r>
          </w:p>
        </w:tc>
      </w:tr>
      <w:tr w:rsidR="002A0786" w14:paraId="6AFA1C32" w14:textId="77777777" w:rsidTr="00642938">
        <w:trPr>
          <w:trHeight w:val="737"/>
        </w:trPr>
        <w:tc>
          <w:tcPr>
            <w:tcW w:w="8778" w:type="dxa"/>
            <w:vAlign w:val="center"/>
          </w:tcPr>
          <w:p w14:paraId="28C00E87" w14:textId="77777777" w:rsidR="002A0786" w:rsidRPr="00E11CE5" w:rsidRDefault="002A0786" w:rsidP="00CD4DC6">
            <w:pPr>
              <w:pStyle w:val="NoSpacing"/>
              <w:jc w:val="center"/>
              <w:rPr>
                <w:rFonts w:asciiTheme="majorHAnsi" w:hAnsiTheme="majorHAnsi" w:cstheme="majorHAnsi"/>
                <w:sz w:val="28"/>
              </w:rPr>
            </w:pPr>
            <w:r w:rsidRPr="00E11CE5">
              <w:rPr>
                <w:rFonts w:asciiTheme="majorHAnsi" w:hAnsiTheme="majorHAnsi" w:cstheme="majorHAnsi"/>
                <w:b/>
                <w:sz w:val="28"/>
              </w:rPr>
              <w:t>Student</w:t>
            </w:r>
            <w:r w:rsidRPr="00E11CE5">
              <w:rPr>
                <w:rFonts w:asciiTheme="majorHAnsi" w:hAnsiTheme="majorHAnsi" w:cstheme="majorHAnsi"/>
                <w:sz w:val="28"/>
              </w:rPr>
              <w:t xml:space="preserve"> </w:t>
            </w:r>
            <w:r w:rsidRPr="00E11CE5">
              <w:rPr>
                <w:rFonts w:asciiTheme="majorHAnsi" w:hAnsiTheme="majorHAnsi" w:cstheme="majorHAnsi"/>
                <w:b/>
                <w:sz w:val="28"/>
              </w:rPr>
              <w:t>Name</w:t>
            </w:r>
            <w:r w:rsidRPr="00E11CE5">
              <w:rPr>
                <w:rFonts w:asciiTheme="majorHAnsi" w:hAnsiTheme="majorHAnsi" w:cstheme="majorHAnsi"/>
                <w:sz w:val="28"/>
              </w:rPr>
              <w:t>: Thomas Daniel Herring</w:t>
            </w:r>
          </w:p>
        </w:tc>
      </w:tr>
      <w:tr w:rsidR="002A0786" w14:paraId="009DFFE7" w14:textId="77777777" w:rsidTr="00642938">
        <w:trPr>
          <w:trHeight w:val="737"/>
        </w:trPr>
        <w:tc>
          <w:tcPr>
            <w:tcW w:w="8778" w:type="dxa"/>
            <w:vAlign w:val="center"/>
          </w:tcPr>
          <w:p w14:paraId="18188B20" w14:textId="7F2C3EA6" w:rsidR="002A0786" w:rsidRPr="00E11CE5" w:rsidRDefault="002A0786" w:rsidP="00CD4DC6">
            <w:pPr>
              <w:pStyle w:val="NoSpacing"/>
              <w:jc w:val="center"/>
              <w:rPr>
                <w:rFonts w:asciiTheme="majorHAnsi" w:hAnsiTheme="majorHAnsi" w:cstheme="majorHAnsi"/>
                <w:sz w:val="28"/>
              </w:rPr>
            </w:pPr>
            <w:r w:rsidRPr="00E11CE5">
              <w:rPr>
                <w:rFonts w:asciiTheme="majorHAnsi" w:hAnsiTheme="majorHAnsi" w:cstheme="majorHAnsi"/>
                <w:b/>
                <w:sz w:val="28"/>
              </w:rPr>
              <w:t>Date</w:t>
            </w:r>
            <w:r w:rsidRPr="00E11CE5">
              <w:rPr>
                <w:rFonts w:asciiTheme="majorHAnsi" w:hAnsiTheme="majorHAnsi" w:cstheme="majorHAnsi"/>
                <w:sz w:val="28"/>
              </w:rPr>
              <w:t xml:space="preserve"> </w:t>
            </w:r>
            <w:r w:rsidRPr="00E11CE5">
              <w:rPr>
                <w:rFonts w:asciiTheme="majorHAnsi" w:hAnsiTheme="majorHAnsi" w:cstheme="majorHAnsi"/>
                <w:b/>
                <w:sz w:val="28"/>
              </w:rPr>
              <w:t>of</w:t>
            </w:r>
            <w:r w:rsidRPr="00E11CE5">
              <w:rPr>
                <w:rFonts w:asciiTheme="majorHAnsi" w:hAnsiTheme="majorHAnsi" w:cstheme="majorHAnsi"/>
                <w:sz w:val="28"/>
              </w:rPr>
              <w:t xml:space="preserve"> </w:t>
            </w:r>
            <w:r w:rsidRPr="00E11CE5">
              <w:rPr>
                <w:rFonts w:asciiTheme="majorHAnsi" w:hAnsiTheme="majorHAnsi" w:cstheme="majorHAnsi"/>
                <w:b/>
                <w:sz w:val="28"/>
              </w:rPr>
              <w:t>Submission</w:t>
            </w:r>
            <w:r w:rsidRPr="00E11CE5">
              <w:rPr>
                <w:rFonts w:asciiTheme="majorHAnsi" w:hAnsiTheme="majorHAnsi" w:cstheme="majorHAnsi"/>
                <w:sz w:val="28"/>
              </w:rPr>
              <w:t xml:space="preserve">: </w:t>
            </w:r>
            <w:r w:rsidR="001500D9">
              <w:rPr>
                <w:rFonts w:asciiTheme="majorHAnsi" w:hAnsiTheme="majorHAnsi" w:cstheme="majorHAnsi"/>
                <w:sz w:val="28"/>
              </w:rPr>
              <w:t>TBA</w:t>
            </w:r>
          </w:p>
        </w:tc>
      </w:tr>
    </w:tbl>
    <w:p w14:paraId="486EFA03" w14:textId="77777777" w:rsidR="00D67CD0" w:rsidRPr="00975AA2" w:rsidRDefault="003B4752" w:rsidP="00734B00">
      <w:pPr>
        <w:rPr>
          <w:lang w:val="en-US"/>
        </w:rPr>
        <w:sectPr w:rsidR="00D67CD0" w:rsidRPr="00975AA2" w:rsidSect="00B760AE">
          <w:headerReference w:type="default" r:id="rId8"/>
          <w:footerReference w:type="default" r:id="rId9"/>
          <w:endnotePr>
            <w:numFmt w:val="decimal"/>
          </w:endnotePr>
          <w:pgSz w:w="11907" w:h="16839"/>
          <w:pgMar w:top="1418" w:right="1418" w:bottom="1134" w:left="1701" w:header="567" w:footer="720" w:gutter="0"/>
          <w:pgBorders w:display="firstPage" w:offsetFrom="page">
            <w:top w:val="thickThinLargeGap" w:sz="24" w:space="24" w:color="auto"/>
            <w:left w:val="thickThinLargeGap" w:sz="24" w:space="24" w:color="auto"/>
            <w:bottom w:val="thinThickLargeGap" w:sz="24" w:space="24" w:color="auto"/>
            <w:right w:val="thinThickLargeGap" w:sz="24" w:space="24" w:color="auto"/>
          </w:pgBorders>
          <w:cols w:space="720"/>
          <w:titlePg/>
          <w:docGrid w:linePitch="326"/>
        </w:sectPr>
      </w:pPr>
      <w:r>
        <w:rPr>
          <w:noProof/>
        </w:rPr>
        <w:drawing>
          <wp:anchor distT="0" distB="0" distL="114300" distR="114300" simplePos="0" relativeHeight="251659264" behindDoc="0" locked="0" layoutInCell="1" allowOverlap="1" wp14:anchorId="72B7568E" wp14:editId="75754B28">
            <wp:simplePos x="0" y="0"/>
            <wp:positionH relativeFrom="margin">
              <wp:align>center</wp:align>
            </wp:positionH>
            <wp:positionV relativeFrom="paragraph">
              <wp:posOffset>2196153</wp:posOffset>
            </wp:positionV>
            <wp:extent cx="2848514" cy="757355"/>
            <wp:effectExtent l="0" t="0" r="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48514" cy="7573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206ECC9A" wp14:editId="7B25D550">
            <wp:simplePos x="0" y="0"/>
            <wp:positionH relativeFrom="margin">
              <wp:align>center</wp:align>
            </wp:positionH>
            <wp:positionV relativeFrom="margin">
              <wp:posOffset>6483410</wp:posOffset>
            </wp:positionV>
            <wp:extent cx="2475781" cy="771192"/>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5781" cy="771192"/>
                    </a:xfrm>
                    <a:prstGeom prst="rect">
                      <a:avLst/>
                    </a:prstGeom>
                  </pic:spPr>
                </pic:pic>
              </a:graphicData>
            </a:graphic>
            <wp14:sizeRelH relativeFrom="page">
              <wp14:pctWidth>0</wp14:pctWidth>
            </wp14:sizeRelH>
            <wp14:sizeRelV relativeFrom="page">
              <wp14:pctHeight>0</wp14:pctHeight>
            </wp14:sizeRelV>
          </wp:anchor>
        </w:drawing>
      </w:r>
    </w:p>
    <w:p w14:paraId="647A2EAA" w14:textId="77777777" w:rsidR="00007BBE" w:rsidRPr="00A33ACD" w:rsidRDefault="00007BBE" w:rsidP="009C552A">
      <w:pPr>
        <w:pStyle w:val="Heading1"/>
      </w:pPr>
      <w:bookmarkStart w:id="0" w:name="_Toc37093215"/>
      <w:bookmarkStart w:id="1" w:name="_Toc37096810"/>
      <w:r w:rsidRPr="00A33ACD">
        <w:lastRenderedPageBreak/>
        <w:t>Abstract</w:t>
      </w:r>
      <w:bookmarkEnd w:id="0"/>
      <w:bookmarkEnd w:id="1"/>
    </w:p>
    <w:p w14:paraId="3E5D1270" w14:textId="77777777" w:rsidR="00DA673C" w:rsidRDefault="00DA673C" w:rsidP="00DA673C">
      <w:pPr>
        <w:pStyle w:val="NoSpacing"/>
      </w:pPr>
    </w:p>
    <w:p w14:paraId="055B030B" w14:textId="1C459649" w:rsidR="00B64E97" w:rsidRDefault="009E31E9" w:rsidP="00C0536A">
      <w:pPr>
        <w:pStyle w:val="NoSpacing"/>
        <w:jc w:val="both"/>
      </w:pPr>
      <w:bookmarkStart w:id="2" w:name="_Toc22034053"/>
      <w:bookmarkStart w:id="3" w:name="_Toc22034087"/>
      <w:r>
        <w:t xml:space="preserve">Over the past ten years, blockchain has gained widespread attention throughout the </w:t>
      </w:r>
      <w:r w:rsidR="006E579F">
        <w:t>world</w:t>
      </w:r>
      <w:r>
        <w:t xml:space="preserve">. It is being tested </w:t>
      </w:r>
      <w:r w:rsidR="00911C35">
        <w:t>in</w:t>
      </w:r>
      <w:r>
        <w:t xml:space="preserve"> </w:t>
      </w:r>
      <w:r w:rsidR="0094727D">
        <w:t>several</w:t>
      </w:r>
      <w:r>
        <w:t xml:space="preserve"> use cases</w:t>
      </w:r>
      <w:r w:rsidR="00911C35">
        <w:t xml:space="preserve"> in various fields,</w:t>
      </w:r>
      <w:r>
        <w:t xml:space="preserve"> providing </w:t>
      </w:r>
      <w:r w:rsidR="00401B31">
        <w:t>reliability</w:t>
      </w:r>
      <w:r>
        <w:t xml:space="preserve">, </w:t>
      </w:r>
      <w:r w:rsidR="00401B31">
        <w:t>security</w:t>
      </w:r>
      <w:r>
        <w:t xml:space="preserve"> and </w:t>
      </w:r>
      <w:r w:rsidR="00107DA0">
        <w:t xml:space="preserve">byzantine </w:t>
      </w:r>
      <w:r>
        <w:t xml:space="preserve">fault </w:t>
      </w:r>
      <w:r w:rsidR="004B07B2">
        <w:t>tolerance</w:t>
      </w:r>
      <w:r>
        <w:t>. This paper will introduce a blockchain</w:t>
      </w:r>
      <w:r w:rsidR="00B80D6A">
        <w:t>-</w:t>
      </w:r>
      <w:r>
        <w:t xml:space="preserve">based email system, </w:t>
      </w:r>
      <w:r>
        <w:rPr>
          <w:i/>
        </w:rPr>
        <w:t>BlockMail</w:t>
      </w:r>
      <w:r>
        <w:t>, which takes advantage of blockchain technology to provide a network of intercommunicating nodes</w:t>
      </w:r>
      <w:r w:rsidR="00ED191B">
        <w:t xml:space="preserve"> </w:t>
      </w:r>
      <w:r w:rsidR="0094727D">
        <w:t>wh</w:t>
      </w:r>
      <w:r w:rsidR="00A17434">
        <w:t>ich</w:t>
      </w:r>
      <w:r w:rsidR="00ED191B">
        <w:t xml:space="preserve"> exchange mail</w:t>
      </w:r>
      <w:r w:rsidR="00F6628A">
        <w:t>.</w:t>
      </w:r>
      <w:r>
        <w:t xml:space="preserve"> </w:t>
      </w:r>
      <w:r w:rsidR="00F6628A">
        <w:t>The overall aim is to</w:t>
      </w:r>
      <w:r>
        <w:t xml:space="preserve"> lead to the elimination of trust in central parties, and migrating this trust to the implementation</w:t>
      </w:r>
      <w:r w:rsidR="00B06377">
        <w:t xml:space="preserve"> of the blockchain</w:t>
      </w:r>
      <w:r>
        <w:t xml:space="preserve"> itself</w:t>
      </w:r>
      <w:r w:rsidR="001E58A7">
        <w:t xml:space="preserve">, leading to a highly-available, </w:t>
      </w:r>
      <w:r w:rsidR="0097726E">
        <w:t>stable</w:t>
      </w:r>
      <w:r w:rsidR="001E58A7">
        <w:t xml:space="preserve"> system.</w:t>
      </w:r>
    </w:p>
    <w:p w14:paraId="35488BD5" w14:textId="77777777" w:rsidR="00B64E97" w:rsidRDefault="00B64E97" w:rsidP="00C0536A">
      <w:pPr>
        <w:pStyle w:val="NoSpacing"/>
        <w:jc w:val="both"/>
      </w:pPr>
    </w:p>
    <w:p w14:paraId="2623CF3B" w14:textId="7C371EBB" w:rsidR="007B2E00" w:rsidRPr="009C552A" w:rsidRDefault="00BA0D6A" w:rsidP="00C0536A">
      <w:pPr>
        <w:pStyle w:val="NoSpacing"/>
        <w:jc w:val="both"/>
        <w:rPr>
          <w:caps/>
        </w:rPr>
      </w:pPr>
      <w:r>
        <w:t xml:space="preserve">The project applies </w:t>
      </w:r>
      <w:r w:rsidR="005D1975">
        <w:t>various features from the field of cryptography</w:t>
      </w:r>
      <w:r w:rsidR="0003777A">
        <w:t xml:space="preserve"> to provide key generation and hashing</w:t>
      </w:r>
      <w:r w:rsidR="005D1975">
        <w:t>, distributed systems</w:t>
      </w:r>
      <w:r w:rsidR="00C0536A">
        <w:t xml:space="preserve"> </w:t>
      </w:r>
      <w:r w:rsidR="0003777A">
        <w:t xml:space="preserve">for blockchain </w:t>
      </w:r>
      <w:r w:rsidR="00073775">
        <w:t xml:space="preserve">distribution </w:t>
      </w:r>
      <w:r w:rsidR="00A363C8">
        <w:t>and management</w:t>
      </w:r>
      <w:r w:rsidR="00480DAB">
        <w:t xml:space="preserve">, </w:t>
      </w:r>
      <w:r w:rsidR="00C0536A">
        <w:t>and networking</w:t>
      </w:r>
      <w:r w:rsidR="00073775">
        <w:t xml:space="preserve"> for inter-node</w:t>
      </w:r>
      <w:r w:rsidR="00557B5E">
        <w:t xml:space="preserve"> and </w:t>
      </w:r>
      <w:r w:rsidR="00F66822">
        <w:t>frontend</w:t>
      </w:r>
      <w:r w:rsidR="00557B5E">
        <w:t>-</w:t>
      </w:r>
      <w:r w:rsidR="002D4630">
        <w:t>node</w:t>
      </w:r>
      <w:r w:rsidR="00073775">
        <w:t xml:space="preserve"> communications</w:t>
      </w:r>
      <w:r w:rsidR="005A1543">
        <w:t xml:space="preserve">. </w:t>
      </w:r>
      <w:r w:rsidR="00FD44AC">
        <w:br w:type="page"/>
      </w:r>
    </w:p>
    <w:p w14:paraId="21F97F10" w14:textId="27419CC7" w:rsidR="007B2E00" w:rsidRDefault="009C552A" w:rsidP="009C552A">
      <w:pPr>
        <w:pStyle w:val="Heading1"/>
      </w:pPr>
      <w:bookmarkStart w:id="4" w:name="_Toc37093216"/>
      <w:bookmarkStart w:id="5" w:name="_Toc37096811"/>
      <w:r>
        <w:lastRenderedPageBreak/>
        <w:t>Acknowledgements</w:t>
      </w:r>
      <w:bookmarkEnd w:id="4"/>
      <w:bookmarkEnd w:id="5"/>
    </w:p>
    <w:p w14:paraId="4C95E834" w14:textId="77777777" w:rsidR="009C552A" w:rsidRDefault="009C552A" w:rsidP="007B2E00">
      <w:pPr>
        <w:pStyle w:val="NoSpacing"/>
      </w:pPr>
    </w:p>
    <w:p w14:paraId="66D23F39" w14:textId="3EFA1E56" w:rsidR="009E3ACF" w:rsidRDefault="007B2E00" w:rsidP="00CF5E6D">
      <w:pPr>
        <w:pStyle w:val="NoSpacing"/>
        <w:jc w:val="both"/>
      </w:pPr>
      <w:r>
        <w:t xml:space="preserve">The support of my Project Supervisor, Professor Steve Uhlig has </w:t>
      </w:r>
      <w:r w:rsidR="00414B31">
        <w:t>proven</w:t>
      </w:r>
      <w:r>
        <w:t xml:space="preserve"> invaluable throughout the project</w:t>
      </w:r>
      <w:r w:rsidR="003A42FF">
        <w:t xml:space="preserve">, providing advice, technical input, and showing an incredible willingness to help. Thank you. </w:t>
      </w:r>
    </w:p>
    <w:p w14:paraId="18DBD7E8" w14:textId="77777777" w:rsidR="009E3ACF" w:rsidRDefault="009E3ACF" w:rsidP="00CF5E6D">
      <w:pPr>
        <w:pStyle w:val="NoSpacing"/>
        <w:jc w:val="both"/>
      </w:pPr>
    </w:p>
    <w:p w14:paraId="0A4A8478" w14:textId="7C7D3BDD" w:rsidR="007B2E00" w:rsidRDefault="00A035D7" w:rsidP="004730EB">
      <w:pPr>
        <w:pStyle w:val="NoSpacing"/>
        <w:jc w:val="both"/>
      </w:pPr>
      <w:r>
        <w:t>Also, t</w:t>
      </w:r>
      <w:r w:rsidR="009E3ACF">
        <w:t xml:space="preserve">o </w:t>
      </w:r>
      <w:r w:rsidR="003A42FF">
        <w:t>my friends, family, and colleagues at work</w:t>
      </w:r>
      <w:r w:rsidR="009E3ACF">
        <w:t xml:space="preserve">, I would like to say thank you </w:t>
      </w:r>
      <w:r w:rsidR="003A42FF">
        <w:t xml:space="preserve">for </w:t>
      </w:r>
      <w:r w:rsidR="009E3ACF">
        <w:t>your</w:t>
      </w:r>
      <w:r w:rsidR="003A42FF">
        <w:t xml:space="preserve"> understanding, support and patience from the beginning to the end of this project – it would not have been possible without you.</w:t>
      </w:r>
      <w:r w:rsidR="007B2E00">
        <w:br w:type="page"/>
      </w:r>
    </w:p>
    <w:sdt>
      <w:sdtPr>
        <w:rPr>
          <w:rFonts w:asciiTheme="minorHAnsi" w:eastAsiaTheme="minorEastAsia" w:hAnsiTheme="minorHAnsi" w:cstheme="minorBidi"/>
          <w:caps w:val="0"/>
          <w:spacing w:val="0"/>
          <w:sz w:val="22"/>
          <w:szCs w:val="21"/>
        </w:rPr>
        <w:id w:val="176932987"/>
        <w:docPartObj>
          <w:docPartGallery w:val="Table of Contents"/>
          <w:docPartUnique/>
        </w:docPartObj>
      </w:sdtPr>
      <w:sdtEndPr>
        <w:rPr>
          <w:b/>
          <w:bCs/>
          <w:noProof/>
          <w:sz w:val="24"/>
        </w:rPr>
      </w:sdtEndPr>
      <w:sdtContent>
        <w:p w14:paraId="7792DA19" w14:textId="77777777" w:rsidR="00203A37" w:rsidRDefault="00203A37">
          <w:pPr>
            <w:pStyle w:val="TOCHeading"/>
          </w:pPr>
          <w:r>
            <w:t>Contents</w:t>
          </w:r>
        </w:p>
        <w:p w14:paraId="5A76881B" w14:textId="5EA1F8DD" w:rsidR="0060739C" w:rsidRDefault="00203A37">
          <w:pPr>
            <w:pStyle w:val="TOC1"/>
            <w:rPr>
              <w:bCs w:val="0"/>
              <w:noProof/>
              <w:szCs w:val="22"/>
              <w:lang w:eastAsia="en-GB"/>
            </w:rPr>
          </w:pPr>
          <w:r w:rsidRPr="00E93C55">
            <w:fldChar w:fldCharType="begin"/>
          </w:r>
          <w:r w:rsidRPr="00E93C55">
            <w:instrText xml:space="preserve"> TOC \o "1-3" \h \z \u </w:instrText>
          </w:r>
          <w:r w:rsidRPr="00E93C55">
            <w:fldChar w:fldCharType="separate"/>
          </w:r>
          <w:hyperlink w:anchor="_Toc37096810" w:history="1">
            <w:r w:rsidR="0060739C" w:rsidRPr="00527A55">
              <w:rPr>
                <w:rStyle w:val="Hyperlink"/>
                <w:noProof/>
              </w:rPr>
              <w:t>Abstract</w:t>
            </w:r>
            <w:r w:rsidR="0060739C">
              <w:rPr>
                <w:noProof/>
                <w:webHidden/>
              </w:rPr>
              <w:tab/>
            </w:r>
            <w:r w:rsidR="0060739C">
              <w:rPr>
                <w:noProof/>
                <w:webHidden/>
              </w:rPr>
              <w:fldChar w:fldCharType="begin"/>
            </w:r>
            <w:r w:rsidR="0060739C">
              <w:rPr>
                <w:noProof/>
                <w:webHidden/>
              </w:rPr>
              <w:instrText xml:space="preserve"> PAGEREF _Toc37096810 \h </w:instrText>
            </w:r>
            <w:r w:rsidR="0060739C">
              <w:rPr>
                <w:noProof/>
                <w:webHidden/>
              </w:rPr>
            </w:r>
            <w:r w:rsidR="0060739C">
              <w:rPr>
                <w:noProof/>
                <w:webHidden/>
              </w:rPr>
              <w:fldChar w:fldCharType="separate"/>
            </w:r>
            <w:r w:rsidR="0060739C">
              <w:rPr>
                <w:noProof/>
                <w:webHidden/>
              </w:rPr>
              <w:t>2</w:t>
            </w:r>
            <w:r w:rsidR="0060739C">
              <w:rPr>
                <w:noProof/>
                <w:webHidden/>
              </w:rPr>
              <w:fldChar w:fldCharType="end"/>
            </w:r>
          </w:hyperlink>
        </w:p>
        <w:p w14:paraId="105066E7" w14:textId="06C4F79C" w:rsidR="0060739C" w:rsidRDefault="003F411D">
          <w:pPr>
            <w:pStyle w:val="TOC1"/>
            <w:rPr>
              <w:bCs w:val="0"/>
              <w:noProof/>
              <w:szCs w:val="22"/>
              <w:lang w:eastAsia="en-GB"/>
            </w:rPr>
          </w:pPr>
          <w:hyperlink w:anchor="_Toc37096811" w:history="1">
            <w:r w:rsidR="0060739C" w:rsidRPr="00527A55">
              <w:rPr>
                <w:rStyle w:val="Hyperlink"/>
                <w:noProof/>
              </w:rPr>
              <w:t>Acknowledgements</w:t>
            </w:r>
            <w:r w:rsidR="0060739C">
              <w:rPr>
                <w:noProof/>
                <w:webHidden/>
              </w:rPr>
              <w:tab/>
            </w:r>
            <w:r w:rsidR="0060739C">
              <w:rPr>
                <w:noProof/>
                <w:webHidden/>
              </w:rPr>
              <w:fldChar w:fldCharType="begin"/>
            </w:r>
            <w:r w:rsidR="0060739C">
              <w:rPr>
                <w:noProof/>
                <w:webHidden/>
              </w:rPr>
              <w:instrText xml:space="preserve"> PAGEREF _Toc37096811 \h </w:instrText>
            </w:r>
            <w:r w:rsidR="0060739C">
              <w:rPr>
                <w:noProof/>
                <w:webHidden/>
              </w:rPr>
            </w:r>
            <w:r w:rsidR="0060739C">
              <w:rPr>
                <w:noProof/>
                <w:webHidden/>
              </w:rPr>
              <w:fldChar w:fldCharType="separate"/>
            </w:r>
            <w:r w:rsidR="0060739C">
              <w:rPr>
                <w:noProof/>
                <w:webHidden/>
              </w:rPr>
              <w:t>3</w:t>
            </w:r>
            <w:r w:rsidR="0060739C">
              <w:rPr>
                <w:noProof/>
                <w:webHidden/>
              </w:rPr>
              <w:fldChar w:fldCharType="end"/>
            </w:r>
          </w:hyperlink>
        </w:p>
        <w:p w14:paraId="77885F64" w14:textId="5C128162" w:rsidR="0060739C" w:rsidRDefault="003F411D">
          <w:pPr>
            <w:pStyle w:val="TOC1"/>
            <w:rPr>
              <w:bCs w:val="0"/>
              <w:noProof/>
              <w:szCs w:val="22"/>
              <w:lang w:eastAsia="en-GB"/>
            </w:rPr>
          </w:pPr>
          <w:hyperlink w:anchor="_Toc37096812" w:history="1">
            <w:r w:rsidR="0060739C" w:rsidRPr="00527A55">
              <w:rPr>
                <w:rStyle w:val="Hyperlink"/>
                <w:noProof/>
              </w:rPr>
              <w:t>Chapter 1: Introduction</w:t>
            </w:r>
            <w:r w:rsidR="0060739C">
              <w:rPr>
                <w:noProof/>
                <w:webHidden/>
              </w:rPr>
              <w:tab/>
            </w:r>
            <w:r w:rsidR="0060739C">
              <w:rPr>
                <w:noProof/>
                <w:webHidden/>
              </w:rPr>
              <w:fldChar w:fldCharType="begin"/>
            </w:r>
            <w:r w:rsidR="0060739C">
              <w:rPr>
                <w:noProof/>
                <w:webHidden/>
              </w:rPr>
              <w:instrText xml:space="preserve"> PAGEREF _Toc37096812 \h </w:instrText>
            </w:r>
            <w:r w:rsidR="0060739C">
              <w:rPr>
                <w:noProof/>
                <w:webHidden/>
              </w:rPr>
            </w:r>
            <w:r w:rsidR="0060739C">
              <w:rPr>
                <w:noProof/>
                <w:webHidden/>
              </w:rPr>
              <w:fldChar w:fldCharType="separate"/>
            </w:r>
            <w:r w:rsidR="0060739C">
              <w:rPr>
                <w:noProof/>
                <w:webHidden/>
              </w:rPr>
              <w:t>6</w:t>
            </w:r>
            <w:r w:rsidR="0060739C">
              <w:rPr>
                <w:noProof/>
                <w:webHidden/>
              </w:rPr>
              <w:fldChar w:fldCharType="end"/>
            </w:r>
          </w:hyperlink>
        </w:p>
        <w:p w14:paraId="45C0775D" w14:textId="569967F3" w:rsidR="0060739C" w:rsidRDefault="003F411D">
          <w:pPr>
            <w:pStyle w:val="TOC2"/>
            <w:rPr>
              <w:noProof/>
              <w:sz w:val="22"/>
              <w:szCs w:val="22"/>
              <w:lang w:eastAsia="en-GB"/>
            </w:rPr>
          </w:pPr>
          <w:hyperlink w:anchor="_Toc37096813" w:history="1">
            <w:r w:rsidR="0060739C" w:rsidRPr="00527A55">
              <w:rPr>
                <w:rStyle w:val="Hyperlink"/>
                <w:noProof/>
              </w:rPr>
              <w:t>1.1 Background</w:t>
            </w:r>
            <w:r w:rsidR="0060739C">
              <w:rPr>
                <w:noProof/>
                <w:webHidden/>
              </w:rPr>
              <w:tab/>
            </w:r>
            <w:r w:rsidR="0060739C">
              <w:rPr>
                <w:noProof/>
                <w:webHidden/>
              </w:rPr>
              <w:fldChar w:fldCharType="begin"/>
            </w:r>
            <w:r w:rsidR="0060739C">
              <w:rPr>
                <w:noProof/>
                <w:webHidden/>
              </w:rPr>
              <w:instrText xml:space="preserve"> PAGEREF _Toc37096813 \h </w:instrText>
            </w:r>
            <w:r w:rsidR="0060739C">
              <w:rPr>
                <w:noProof/>
                <w:webHidden/>
              </w:rPr>
            </w:r>
            <w:r w:rsidR="0060739C">
              <w:rPr>
                <w:noProof/>
                <w:webHidden/>
              </w:rPr>
              <w:fldChar w:fldCharType="separate"/>
            </w:r>
            <w:r w:rsidR="0060739C">
              <w:rPr>
                <w:noProof/>
                <w:webHidden/>
              </w:rPr>
              <w:t>6</w:t>
            </w:r>
            <w:r w:rsidR="0060739C">
              <w:rPr>
                <w:noProof/>
                <w:webHidden/>
              </w:rPr>
              <w:fldChar w:fldCharType="end"/>
            </w:r>
          </w:hyperlink>
        </w:p>
        <w:p w14:paraId="03B00454" w14:textId="55D071DA" w:rsidR="0060739C" w:rsidRDefault="003F411D">
          <w:pPr>
            <w:pStyle w:val="TOC2"/>
            <w:rPr>
              <w:noProof/>
              <w:sz w:val="22"/>
              <w:szCs w:val="22"/>
              <w:lang w:eastAsia="en-GB"/>
            </w:rPr>
          </w:pPr>
          <w:hyperlink w:anchor="_Toc37096814" w:history="1">
            <w:r w:rsidR="0060739C" w:rsidRPr="00527A55">
              <w:rPr>
                <w:rStyle w:val="Hyperlink"/>
                <w:noProof/>
              </w:rPr>
              <w:t>1.2 Problem Statement</w:t>
            </w:r>
            <w:r w:rsidR="0060739C">
              <w:rPr>
                <w:noProof/>
                <w:webHidden/>
              </w:rPr>
              <w:tab/>
            </w:r>
            <w:r w:rsidR="0060739C">
              <w:rPr>
                <w:noProof/>
                <w:webHidden/>
              </w:rPr>
              <w:fldChar w:fldCharType="begin"/>
            </w:r>
            <w:r w:rsidR="0060739C">
              <w:rPr>
                <w:noProof/>
                <w:webHidden/>
              </w:rPr>
              <w:instrText xml:space="preserve"> PAGEREF _Toc37096814 \h </w:instrText>
            </w:r>
            <w:r w:rsidR="0060739C">
              <w:rPr>
                <w:noProof/>
                <w:webHidden/>
              </w:rPr>
            </w:r>
            <w:r w:rsidR="0060739C">
              <w:rPr>
                <w:noProof/>
                <w:webHidden/>
              </w:rPr>
              <w:fldChar w:fldCharType="separate"/>
            </w:r>
            <w:r w:rsidR="0060739C">
              <w:rPr>
                <w:noProof/>
                <w:webHidden/>
              </w:rPr>
              <w:t>6</w:t>
            </w:r>
            <w:r w:rsidR="0060739C">
              <w:rPr>
                <w:noProof/>
                <w:webHidden/>
              </w:rPr>
              <w:fldChar w:fldCharType="end"/>
            </w:r>
          </w:hyperlink>
        </w:p>
        <w:p w14:paraId="12A2C051" w14:textId="3890F9AA" w:rsidR="0060739C" w:rsidRDefault="003F411D">
          <w:pPr>
            <w:pStyle w:val="TOC2"/>
            <w:rPr>
              <w:noProof/>
              <w:sz w:val="22"/>
              <w:szCs w:val="22"/>
              <w:lang w:eastAsia="en-GB"/>
            </w:rPr>
          </w:pPr>
          <w:hyperlink w:anchor="_Toc37096815" w:history="1">
            <w:r w:rsidR="0060739C" w:rsidRPr="00527A55">
              <w:rPr>
                <w:rStyle w:val="Hyperlink"/>
                <w:noProof/>
              </w:rPr>
              <w:t>1.3 Aim</w:t>
            </w:r>
            <w:r w:rsidR="0060739C">
              <w:rPr>
                <w:rStyle w:val="Hyperlink"/>
                <w:noProof/>
              </w:rPr>
              <w:t xml:space="preserve"> .</w:t>
            </w:r>
            <w:r w:rsidR="0060739C">
              <w:rPr>
                <w:noProof/>
                <w:webHidden/>
              </w:rPr>
              <w:tab/>
            </w:r>
            <w:r w:rsidR="0060739C">
              <w:rPr>
                <w:noProof/>
                <w:webHidden/>
              </w:rPr>
              <w:fldChar w:fldCharType="begin"/>
            </w:r>
            <w:r w:rsidR="0060739C">
              <w:rPr>
                <w:noProof/>
                <w:webHidden/>
              </w:rPr>
              <w:instrText xml:space="preserve"> PAGEREF _Toc37096815 \h </w:instrText>
            </w:r>
            <w:r w:rsidR="0060739C">
              <w:rPr>
                <w:noProof/>
                <w:webHidden/>
              </w:rPr>
            </w:r>
            <w:r w:rsidR="0060739C">
              <w:rPr>
                <w:noProof/>
                <w:webHidden/>
              </w:rPr>
              <w:fldChar w:fldCharType="separate"/>
            </w:r>
            <w:r w:rsidR="0060739C">
              <w:rPr>
                <w:noProof/>
                <w:webHidden/>
              </w:rPr>
              <w:t>6</w:t>
            </w:r>
            <w:r w:rsidR="0060739C">
              <w:rPr>
                <w:noProof/>
                <w:webHidden/>
              </w:rPr>
              <w:fldChar w:fldCharType="end"/>
            </w:r>
          </w:hyperlink>
        </w:p>
        <w:p w14:paraId="08B8A6F1" w14:textId="66F753C3" w:rsidR="0060739C" w:rsidRDefault="003F411D">
          <w:pPr>
            <w:pStyle w:val="TOC2"/>
            <w:rPr>
              <w:noProof/>
              <w:sz w:val="22"/>
              <w:szCs w:val="22"/>
              <w:lang w:eastAsia="en-GB"/>
            </w:rPr>
          </w:pPr>
          <w:hyperlink w:anchor="_Toc37096816" w:history="1">
            <w:r w:rsidR="0060739C" w:rsidRPr="00527A55">
              <w:rPr>
                <w:rStyle w:val="Hyperlink"/>
                <w:noProof/>
              </w:rPr>
              <w:t>1.4 Objectives</w:t>
            </w:r>
            <w:r w:rsidR="0060739C">
              <w:rPr>
                <w:noProof/>
                <w:webHidden/>
              </w:rPr>
              <w:tab/>
            </w:r>
            <w:r w:rsidR="0060739C">
              <w:rPr>
                <w:noProof/>
                <w:webHidden/>
              </w:rPr>
              <w:fldChar w:fldCharType="begin"/>
            </w:r>
            <w:r w:rsidR="0060739C">
              <w:rPr>
                <w:noProof/>
                <w:webHidden/>
              </w:rPr>
              <w:instrText xml:space="preserve"> PAGEREF _Toc37096816 \h </w:instrText>
            </w:r>
            <w:r w:rsidR="0060739C">
              <w:rPr>
                <w:noProof/>
                <w:webHidden/>
              </w:rPr>
            </w:r>
            <w:r w:rsidR="0060739C">
              <w:rPr>
                <w:noProof/>
                <w:webHidden/>
              </w:rPr>
              <w:fldChar w:fldCharType="separate"/>
            </w:r>
            <w:r w:rsidR="0060739C">
              <w:rPr>
                <w:noProof/>
                <w:webHidden/>
              </w:rPr>
              <w:t>7</w:t>
            </w:r>
            <w:r w:rsidR="0060739C">
              <w:rPr>
                <w:noProof/>
                <w:webHidden/>
              </w:rPr>
              <w:fldChar w:fldCharType="end"/>
            </w:r>
          </w:hyperlink>
        </w:p>
        <w:p w14:paraId="2EE911EA" w14:textId="39F33764" w:rsidR="0060739C" w:rsidRDefault="003F411D">
          <w:pPr>
            <w:pStyle w:val="TOC3"/>
            <w:rPr>
              <w:sz w:val="22"/>
              <w:szCs w:val="22"/>
              <w:lang w:eastAsia="en-GB"/>
            </w:rPr>
          </w:pPr>
          <w:hyperlink w:anchor="_Toc37096817" w:history="1">
            <w:r w:rsidR="0060739C" w:rsidRPr="00527A55">
              <w:rPr>
                <w:rStyle w:val="Hyperlink"/>
              </w:rPr>
              <w:t>1.4.1 Mandatory</w:t>
            </w:r>
            <w:r w:rsidR="0060739C">
              <w:rPr>
                <w:webHidden/>
              </w:rPr>
              <w:tab/>
            </w:r>
            <w:r w:rsidR="0060739C">
              <w:rPr>
                <w:webHidden/>
              </w:rPr>
              <w:fldChar w:fldCharType="begin"/>
            </w:r>
            <w:r w:rsidR="0060739C">
              <w:rPr>
                <w:webHidden/>
              </w:rPr>
              <w:instrText xml:space="preserve"> PAGEREF _Toc37096817 \h </w:instrText>
            </w:r>
            <w:r w:rsidR="0060739C">
              <w:rPr>
                <w:webHidden/>
              </w:rPr>
            </w:r>
            <w:r w:rsidR="0060739C">
              <w:rPr>
                <w:webHidden/>
              </w:rPr>
              <w:fldChar w:fldCharType="separate"/>
            </w:r>
            <w:r w:rsidR="0060739C">
              <w:rPr>
                <w:webHidden/>
              </w:rPr>
              <w:t>7</w:t>
            </w:r>
            <w:r w:rsidR="0060739C">
              <w:rPr>
                <w:webHidden/>
              </w:rPr>
              <w:fldChar w:fldCharType="end"/>
            </w:r>
          </w:hyperlink>
        </w:p>
        <w:p w14:paraId="3E6117D9" w14:textId="0B884735" w:rsidR="0060739C" w:rsidRDefault="003F411D">
          <w:pPr>
            <w:pStyle w:val="TOC3"/>
            <w:rPr>
              <w:sz w:val="22"/>
              <w:szCs w:val="22"/>
              <w:lang w:eastAsia="en-GB"/>
            </w:rPr>
          </w:pPr>
          <w:hyperlink w:anchor="_Toc37096818" w:history="1">
            <w:r w:rsidR="0060739C" w:rsidRPr="00527A55">
              <w:rPr>
                <w:rStyle w:val="Hyperlink"/>
              </w:rPr>
              <w:t>1.4.2 Optional</w:t>
            </w:r>
            <w:r w:rsidR="0060739C">
              <w:rPr>
                <w:webHidden/>
              </w:rPr>
              <w:tab/>
            </w:r>
            <w:r w:rsidR="0060739C">
              <w:rPr>
                <w:webHidden/>
              </w:rPr>
              <w:fldChar w:fldCharType="begin"/>
            </w:r>
            <w:r w:rsidR="0060739C">
              <w:rPr>
                <w:webHidden/>
              </w:rPr>
              <w:instrText xml:space="preserve"> PAGEREF _Toc37096818 \h </w:instrText>
            </w:r>
            <w:r w:rsidR="0060739C">
              <w:rPr>
                <w:webHidden/>
              </w:rPr>
            </w:r>
            <w:r w:rsidR="0060739C">
              <w:rPr>
                <w:webHidden/>
              </w:rPr>
              <w:fldChar w:fldCharType="separate"/>
            </w:r>
            <w:r w:rsidR="0060739C">
              <w:rPr>
                <w:webHidden/>
              </w:rPr>
              <w:t>8</w:t>
            </w:r>
            <w:r w:rsidR="0060739C">
              <w:rPr>
                <w:webHidden/>
              </w:rPr>
              <w:fldChar w:fldCharType="end"/>
            </w:r>
          </w:hyperlink>
        </w:p>
        <w:p w14:paraId="2DDCB181" w14:textId="69F059FF" w:rsidR="0060739C" w:rsidRDefault="003F411D">
          <w:pPr>
            <w:pStyle w:val="TOC2"/>
            <w:rPr>
              <w:noProof/>
              <w:sz w:val="22"/>
              <w:szCs w:val="22"/>
              <w:lang w:eastAsia="en-GB"/>
            </w:rPr>
          </w:pPr>
          <w:hyperlink w:anchor="_Toc37096819" w:history="1">
            <w:r w:rsidR="0060739C" w:rsidRPr="00527A55">
              <w:rPr>
                <w:rStyle w:val="Hyperlink"/>
                <w:noProof/>
              </w:rPr>
              <w:t>1.5 Report Structure</w:t>
            </w:r>
            <w:r w:rsidR="0060739C">
              <w:rPr>
                <w:noProof/>
                <w:webHidden/>
              </w:rPr>
              <w:tab/>
            </w:r>
            <w:r w:rsidR="0060739C">
              <w:rPr>
                <w:noProof/>
                <w:webHidden/>
              </w:rPr>
              <w:fldChar w:fldCharType="begin"/>
            </w:r>
            <w:r w:rsidR="0060739C">
              <w:rPr>
                <w:noProof/>
                <w:webHidden/>
              </w:rPr>
              <w:instrText xml:space="preserve"> PAGEREF _Toc37096819 \h </w:instrText>
            </w:r>
            <w:r w:rsidR="0060739C">
              <w:rPr>
                <w:noProof/>
                <w:webHidden/>
              </w:rPr>
            </w:r>
            <w:r w:rsidR="0060739C">
              <w:rPr>
                <w:noProof/>
                <w:webHidden/>
              </w:rPr>
              <w:fldChar w:fldCharType="separate"/>
            </w:r>
            <w:r w:rsidR="0060739C">
              <w:rPr>
                <w:noProof/>
                <w:webHidden/>
              </w:rPr>
              <w:t>9</w:t>
            </w:r>
            <w:r w:rsidR="0060739C">
              <w:rPr>
                <w:noProof/>
                <w:webHidden/>
              </w:rPr>
              <w:fldChar w:fldCharType="end"/>
            </w:r>
          </w:hyperlink>
        </w:p>
        <w:p w14:paraId="06927B42" w14:textId="5F7C8316" w:rsidR="0060739C" w:rsidRDefault="003F411D">
          <w:pPr>
            <w:pStyle w:val="TOC1"/>
            <w:rPr>
              <w:bCs w:val="0"/>
              <w:noProof/>
              <w:szCs w:val="22"/>
              <w:lang w:eastAsia="en-GB"/>
            </w:rPr>
          </w:pPr>
          <w:hyperlink w:anchor="_Toc37096820" w:history="1">
            <w:r w:rsidR="0060739C" w:rsidRPr="00527A55">
              <w:rPr>
                <w:rStyle w:val="Hyperlink"/>
                <w:noProof/>
              </w:rPr>
              <w:t>Chapter 2: Literature Review</w:t>
            </w:r>
            <w:r w:rsidR="0060739C">
              <w:rPr>
                <w:noProof/>
                <w:webHidden/>
              </w:rPr>
              <w:tab/>
            </w:r>
            <w:r w:rsidR="0060739C">
              <w:rPr>
                <w:noProof/>
                <w:webHidden/>
              </w:rPr>
              <w:fldChar w:fldCharType="begin"/>
            </w:r>
            <w:r w:rsidR="0060739C">
              <w:rPr>
                <w:noProof/>
                <w:webHidden/>
              </w:rPr>
              <w:instrText xml:space="preserve"> PAGEREF _Toc37096820 \h </w:instrText>
            </w:r>
            <w:r w:rsidR="0060739C">
              <w:rPr>
                <w:noProof/>
                <w:webHidden/>
              </w:rPr>
            </w:r>
            <w:r w:rsidR="0060739C">
              <w:rPr>
                <w:noProof/>
                <w:webHidden/>
              </w:rPr>
              <w:fldChar w:fldCharType="separate"/>
            </w:r>
            <w:r w:rsidR="0060739C">
              <w:rPr>
                <w:noProof/>
                <w:webHidden/>
              </w:rPr>
              <w:t>10</w:t>
            </w:r>
            <w:r w:rsidR="0060739C">
              <w:rPr>
                <w:noProof/>
                <w:webHidden/>
              </w:rPr>
              <w:fldChar w:fldCharType="end"/>
            </w:r>
          </w:hyperlink>
        </w:p>
        <w:p w14:paraId="3C8F3AD7" w14:textId="4D0DC32A" w:rsidR="0060739C" w:rsidRDefault="003F411D">
          <w:pPr>
            <w:pStyle w:val="TOC2"/>
            <w:rPr>
              <w:noProof/>
              <w:sz w:val="22"/>
              <w:szCs w:val="22"/>
              <w:lang w:eastAsia="en-GB"/>
            </w:rPr>
          </w:pPr>
          <w:hyperlink w:anchor="_Toc37096821" w:history="1">
            <w:r w:rsidR="0060739C" w:rsidRPr="00527A55">
              <w:rPr>
                <w:rStyle w:val="Hyperlink"/>
                <w:noProof/>
              </w:rPr>
              <w:t>2.1 Conceptualizing Blockchains: Characteristics &amp; Applications - Sultan, K; Ruhi, U; Lakhani, R</w:t>
            </w:r>
            <w:r w:rsidR="0060739C">
              <w:rPr>
                <w:noProof/>
                <w:webHidden/>
              </w:rPr>
              <w:tab/>
            </w:r>
            <w:r w:rsidR="0060739C">
              <w:rPr>
                <w:noProof/>
                <w:webHidden/>
              </w:rPr>
              <w:fldChar w:fldCharType="begin"/>
            </w:r>
            <w:r w:rsidR="0060739C">
              <w:rPr>
                <w:noProof/>
                <w:webHidden/>
              </w:rPr>
              <w:instrText xml:space="preserve"> PAGEREF _Toc37096821 \h </w:instrText>
            </w:r>
            <w:r w:rsidR="0060739C">
              <w:rPr>
                <w:noProof/>
                <w:webHidden/>
              </w:rPr>
            </w:r>
            <w:r w:rsidR="0060739C">
              <w:rPr>
                <w:noProof/>
                <w:webHidden/>
              </w:rPr>
              <w:fldChar w:fldCharType="separate"/>
            </w:r>
            <w:r w:rsidR="0060739C">
              <w:rPr>
                <w:noProof/>
                <w:webHidden/>
              </w:rPr>
              <w:t>10</w:t>
            </w:r>
            <w:r w:rsidR="0060739C">
              <w:rPr>
                <w:noProof/>
                <w:webHidden/>
              </w:rPr>
              <w:fldChar w:fldCharType="end"/>
            </w:r>
          </w:hyperlink>
        </w:p>
        <w:p w14:paraId="5DD115DB" w14:textId="47552765" w:rsidR="0060739C" w:rsidRDefault="003F411D">
          <w:pPr>
            <w:pStyle w:val="TOC3"/>
            <w:rPr>
              <w:sz w:val="22"/>
              <w:szCs w:val="22"/>
              <w:lang w:eastAsia="en-GB"/>
            </w:rPr>
          </w:pPr>
          <w:hyperlink w:anchor="_Toc37096822" w:history="1">
            <w:r w:rsidR="0060739C" w:rsidRPr="00527A55">
              <w:rPr>
                <w:rStyle w:val="Hyperlink"/>
              </w:rPr>
              <w:t>2.1.1 Introduction</w:t>
            </w:r>
            <w:r w:rsidR="0060739C">
              <w:rPr>
                <w:webHidden/>
              </w:rPr>
              <w:tab/>
            </w:r>
            <w:r w:rsidR="0060739C">
              <w:rPr>
                <w:webHidden/>
              </w:rPr>
              <w:fldChar w:fldCharType="begin"/>
            </w:r>
            <w:r w:rsidR="0060739C">
              <w:rPr>
                <w:webHidden/>
              </w:rPr>
              <w:instrText xml:space="preserve"> PAGEREF _Toc37096822 \h </w:instrText>
            </w:r>
            <w:r w:rsidR="0060739C">
              <w:rPr>
                <w:webHidden/>
              </w:rPr>
            </w:r>
            <w:r w:rsidR="0060739C">
              <w:rPr>
                <w:webHidden/>
              </w:rPr>
              <w:fldChar w:fldCharType="separate"/>
            </w:r>
            <w:r w:rsidR="0060739C">
              <w:rPr>
                <w:webHidden/>
              </w:rPr>
              <w:t>10</w:t>
            </w:r>
            <w:r w:rsidR="0060739C">
              <w:rPr>
                <w:webHidden/>
              </w:rPr>
              <w:fldChar w:fldCharType="end"/>
            </w:r>
          </w:hyperlink>
        </w:p>
        <w:p w14:paraId="394064E6" w14:textId="28CEE28C" w:rsidR="0060739C" w:rsidRDefault="003F411D">
          <w:pPr>
            <w:pStyle w:val="TOC3"/>
            <w:rPr>
              <w:sz w:val="22"/>
              <w:szCs w:val="22"/>
              <w:lang w:eastAsia="en-GB"/>
            </w:rPr>
          </w:pPr>
          <w:hyperlink w:anchor="_Toc37096823" w:history="1">
            <w:r w:rsidR="0060739C" w:rsidRPr="00527A55">
              <w:rPr>
                <w:rStyle w:val="Hyperlink"/>
              </w:rPr>
              <w:t>2.1.2 the Conception of Blockchain and its Features</w:t>
            </w:r>
            <w:r w:rsidR="0060739C">
              <w:rPr>
                <w:webHidden/>
              </w:rPr>
              <w:tab/>
            </w:r>
            <w:r w:rsidR="0060739C">
              <w:rPr>
                <w:webHidden/>
              </w:rPr>
              <w:fldChar w:fldCharType="begin"/>
            </w:r>
            <w:r w:rsidR="0060739C">
              <w:rPr>
                <w:webHidden/>
              </w:rPr>
              <w:instrText xml:space="preserve"> PAGEREF _Toc37096823 \h </w:instrText>
            </w:r>
            <w:r w:rsidR="0060739C">
              <w:rPr>
                <w:webHidden/>
              </w:rPr>
            </w:r>
            <w:r w:rsidR="0060739C">
              <w:rPr>
                <w:webHidden/>
              </w:rPr>
              <w:fldChar w:fldCharType="separate"/>
            </w:r>
            <w:r w:rsidR="0060739C">
              <w:rPr>
                <w:webHidden/>
              </w:rPr>
              <w:t>10</w:t>
            </w:r>
            <w:r w:rsidR="0060739C">
              <w:rPr>
                <w:webHidden/>
              </w:rPr>
              <w:fldChar w:fldCharType="end"/>
            </w:r>
          </w:hyperlink>
        </w:p>
        <w:p w14:paraId="766BAC6F" w14:textId="41BEC16D" w:rsidR="0060739C" w:rsidRDefault="003F411D">
          <w:pPr>
            <w:pStyle w:val="TOC3"/>
            <w:rPr>
              <w:sz w:val="22"/>
              <w:szCs w:val="22"/>
              <w:lang w:eastAsia="en-GB"/>
            </w:rPr>
          </w:pPr>
          <w:hyperlink w:anchor="_Toc37096824" w:history="1">
            <w:r w:rsidR="0060739C" w:rsidRPr="00527A55">
              <w:rPr>
                <w:rStyle w:val="Hyperlink"/>
              </w:rPr>
              <w:t>2.1.3 Trust vs Consensus</w:t>
            </w:r>
            <w:r w:rsidR="0060739C">
              <w:rPr>
                <w:webHidden/>
              </w:rPr>
              <w:tab/>
            </w:r>
            <w:r w:rsidR="0060739C">
              <w:rPr>
                <w:webHidden/>
              </w:rPr>
              <w:fldChar w:fldCharType="begin"/>
            </w:r>
            <w:r w:rsidR="0060739C">
              <w:rPr>
                <w:webHidden/>
              </w:rPr>
              <w:instrText xml:space="preserve"> PAGEREF _Toc37096824 \h </w:instrText>
            </w:r>
            <w:r w:rsidR="0060739C">
              <w:rPr>
                <w:webHidden/>
              </w:rPr>
            </w:r>
            <w:r w:rsidR="0060739C">
              <w:rPr>
                <w:webHidden/>
              </w:rPr>
              <w:fldChar w:fldCharType="separate"/>
            </w:r>
            <w:r w:rsidR="0060739C">
              <w:rPr>
                <w:webHidden/>
              </w:rPr>
              <w:t>10</w:t>
            </w:r>
            <w:r w:rsidR="0060739C">
              <w:rPr>
                <w:webHidden/>
              </w:rPr>
              <w:fldChar w:fldCharType="end"/>
            </w:r>
          </w:hyperlink>
        </w:p>
        <w:p w14:paraId="1BC31936" w14:textId="49039189" w:rsidR="0060739C" w:rsidRDefault="003F411D">
          <w:pPr>
            <w:pStyle w:val="TOC3"/>
            <w:rPr>
              <w:sz w:val="22"/>
              <w:szCs w:val="22"/>
              <w:lang w:eastAsia="en-GB"/>
            </w:rPr>
          </w:pPr>
          <w:hyperlink w:anchor="_Toc37096825" w:history="1">
            <w:r w:rsidR="0060739C" w:rsidRPr="00527A55">
              <w:rPr>
                <w:rStyle w:val="Hyperlink"/>
              </w:rPr>
              <w:t>2.1.3 Types of Blockchain</w:t>
            </w:r>
            <w:r w:rsidR="0060739C">
              <w:rPr>
                <w:webHidden/>
              </w:rPr>
              <w:tab/>
            </w:r>
            <w:r w:rsidR="0060739C">
              <w:rPr>
                <w:webHidden/>
              </w:rPr>
              <w:fldChar w:fldCharType="begin"/>
            </w:r>
            <w:r w:rsidR="0060739C">
              <w:rPr>
                <w:webHidden/>
              </w:rPr>
              <w:instrText xml:space="preserve"> PAGEREF _Toc37096825 \h </w:instrText>
            </w:r>
            <w:r w:rsidR="0060739C">
              <w:rPr>
                <w:webHidden/>
              </w:rPr>
            </w:r>
            <w:r w:rsidR="0060739C">
              <w:rPr>
                <w:webHidden/>
              </w:rPr>
              <w:fldChar w:fldCharType="separate"/>
            </w:r>
            <w:r w:rsidR="0060739C">
              <w:rPr>
                <w:webHidden/>
              </w:rPr>
              <w:t>11</w:t>
            </w:r>
            <w:r w:rsidR="0060739C">
              <w:rPr>
                <w:webHidden/>
              </w:rPr>
              <w:fldChar w:fldCharType="end"/>
            </w:r>
          </w:hyperlink>
        </w:p>
        <w:p w14:paraId="26AADBE6" w14:textId="0D957AF1" w:rsidR="0060739C" w:rsidRDefault="003F411D">
          <w:pPr>
            <w:pStyle w:val="TOC3"/>
            <w:rPr>
              <w:sz w:val="22"/>
              <w:szCs w:val="22"/>
              <w:lang w:eastAsia="en-GB"/>
            </w:rPr>
          </w:pPr>
          <w:hyperlink w:anchor="_Toc37096826" w:history="1">
            <w:r w:rsidR="0060739C" w:rsidRPr="00527A55">
              <w:rPr>
                <w:rStyle w:val="Hyperlink"/>
              </w:rPr>
              <w:t>2.1.4 The Definition of Blockchain</w:t>
            </w:r>
            <w:r w:rsidR="0060739C">
              <w:rPr>
                <w:webHidden/>
              </w:rPr>
              <w:tab/>
            </w:r>
            <w:r w:rsidR="0060739C">
              <w:rPr>
                <w:webHidden/>
              </w:rPr>
              <w:fldChar w:fldCharType="begin"/>
            </w:r>
            <w:r w:rsidR="0060739C">
              <w:rPr>
                <w:webHidden/>
              </w:rPr>
              <w:instrText xml:space="preserve"> PAGEREF _Toc37096826 \h </w:instrText>
            </w:r>
            <w:r w:rsidR="0060739C">
              <w:rPr>
                <w:webHidden/>
              </w:rPr>
            </w:r>
            <w:r w:rsidR="0060739C">
              <w:rPr>
                <w:webHidden/>
              </w:rPr>
              <w:fldChar w:fldCharType="separate"/>
            </w:r>
            <w:r w:rsidR="0060739C">
              <w:rPr>
                <w:webHidden/>
              </w:rPr>
              <w:t>11</w:t>
            </w:r>
            <w:r w:rsidR="0060739C">
              <w:rPr>
                <w:webHidden/>
              </w:rPr>
              <w:fldChar w:fldCharType="end"/>
            </w:r>
          </w:hyperlink>
        </w:p>
        <w:p w14:paraId="03C2D1A3" w14:textId="2FF6F93A" w:rsidR="0060739C" w:rsidRDefault="003F411D">
          <w:pPr>
            <w:pStyle w:val="TOC3"/>
            <w:rPr>
              <w:sz w:val="22"/>
              <w:szCs w:val="22"/>
              <w:lang w:eastAsia="en-GB"/>
            </w:rPr>
          </w:pPr>
          <w:hyperlink w:anchor="_Toc37096827" w:history="1">
            <w:r w:rsidR="0060739C" w:rsidRPr="00527A55">
              <w:rPr>
                <w:rStyle w:val="Hyperlink"/>
              </w:rPr>
              <w:t>2.1.5 Are Blockchains Suitable In Trusted-Service Applications?</w:t>
            </w:r>
            <w:r w:rsidR="0060739C">
              <w:rPr>
                <w:webHidden/>
              </w:rPr>
              <w:tab/>
            </w:r>
            <w:r w:rsidR="0060739C">
              <w:rPr>
                <w:webHidden/>
              </w:rPr>
              <w:fldChar w:fldCharType="begin"/>
            </w:r>
            <w:r w:rsidR="0060739C">
              <w:rPr>
                <w:webHidden/>
              </w:rPr>
              <w:instrText xml:space="preserve"> PAGEREF _Toc37096827 \h </w:instrText>
            </w:r>
            <w:r w:rsidR="0060739C">
              <w:rPr>
                <w:webHidden/>
              </w:rPr>
            </w:r>
            <w:r w:rsidR="0060739C">
              <w:rPr>
                <w:webHidden/>
              </w:rPr>
              <w:fldChar w:fldCharType="separate"/>
            </w:r>
            <w:r w:rsidR="0060739C">
              <w:rPr>
                <w:webHidden/>
              </w:rPr>
              <w:t>12</w:t>
            </w:r>
            <w:r w:rsidR="0060739C">
              <w:rPr>
                <w:webHidden/>
              </w:rPr>
              <w:fldChar w:fldCharType="end"/>
            </w:r>
          </w:hyperlink>
        </w:p>
        <w:p w14:paraId="63F10DD7" w14:textId="63B5E5BD" w:rsidR="0060739C" w:rsidRDefault="003F411D">
          <w:pPr>
            <w:pStyle w:val="TOC3"/>
            <w:rPr>
              <w:sz w:val="22"/>
              <w:szCs w:val="22"/>
              <w:lang w:eastAsia="en-GB"/>
            </w:rPr>
          </w:pPr>
          <w:hyperlink w:anchor="_Toc37096828" w:history="1">
            <w:r w:rsidR="0060739C" w:rsidRPr="00527A55">
              <w:rPr>
                <w:rStyle w:val="Hyperlink"/>
              </w:rPr>
              <w:t>2.1.6 Conclusion</w:t>
            </w:r>
            <w:r w:rsidR="0060739C">
              <w:rPr>
                <w:webHidden/>
              </w:rPr>
              <w:tab/>
            </w:r>
            <w:r w:rsidR="0060739C">
              <w:rPr>
                <w:webHidden/>
              </w:rPr>
              <w:fldChar w:fldCharType="begin"/>
            </w:r>
            <w:r w:rsidR="0060739C">
              <w:rPr>
                <w:webHidden/>
              </w:rPr>
              <w:instrText xml:space="preserve"> PAGEREF _Toc37096828 \h </w:instrText>
            </w:r>
            <w:r w:rsidR="0060739C">
              <w:rPr>
                <w:webHidden/>
              </w:rPr>
            </w:r>
            <w:r w:rsidR="0060739C">
              <w:rPr>
                <w:webHidden/>
              </w:rPr>
              <w:fldChar w:fldCharType="separate"/>
            </w:r>
            <w:r w:rsidR="0060739C">
              <w:rPr>
                <w:webHidden/>
              </w:rPr>
              <w:t>12</w:t>
            </w:r>
            <w:r w:rsidR="0060739C">
              <w:rPr>
                <w:webHidden/>
              </w:rPr>
              <w:fldChar w:fldCharType="end"/>
            </w:r>
          </w:hyperlink>
        </w:p>
        <w:p w14:paraId="31ACD0B7" w14:textId="52998FAA" w:rsidR="0060739C" w:rsidRDefault="003F411D">
          <w:pPr>
            <w:pStyle w:val="TOC2"/>
            <w:rPr>
              <w:noProof/>
              <w:sz w:val="22"/>
              <w:szCs w:val="22"/>
              <w:lang w:eastAsia="en-GB"/>
            </w:rPr>
          </w:pPr>
          <w:hyperlink w:anchor="_Toc37096829" w:history="1">
            <w:r w:rsidR="0060739C" w:rsidRPr="00527A55">
              <w:rPr>
                <w:rStyle w:val="Hyperlink"/>
                <w:noProof/>
              </w:rPr>
              <w:t>2.2 (Invited Paper) on the Security of Blockchain Consensus Protocols – Das, S; Kolluri, A; Saxena, P; Yu, H</w:t>
            </w:r>
            <w:r w:rsidR="0060739C">
              <w:rPr>
                <w:rStyle w:val="Hyperlink"/>
                <w:noProof/>
              </w:rPr>
              <w:t xml:space="preserve"> …..</w:t>
            </w:r>
            <w:r w:rsidR="0060739C">
              <w:rPr>
                <w:noProof/>
                <w:webHidden/>
              </w:rPr>
              <w:tab/>
            </w:r>
            <w:r w:rsidR="0060739C">
              <w:rPr>
                <w:noProof/>
                <w:webHidden/>
              </w:rPr>
              <w:fldChar w:fldCharType="begin"/>
            </w:r>
            <w:r w:rsidR="0060739C">
              <w:rPr>
                <w:noProof/>
                <w:webHidden/>
              </w:rPr>
              <w:instrText xml:space="preserve"> PAGEREF _Toc37096829 \h </w:instrText>
            </w:r>
            <w:r w:rsidR="0060739C">
              <w:rPr>
                <w:noProof/>
                <w:webHidden/>
              </w:rPr>
            </w:r>
            <w:r w:rsidR="0060739C">
              <w:rPr>
                <w:noProof/>
                <w:webHidden/>
              </w:rPr>
              <w:fldChar w:fldCharType="separate"/>
            </w:r>
            <w:r w:rsidR="0060739C">
              <w:rPr>
                <w:noProof/>
                <w:webHidden/>
              </w:rPr>
              <w:t>14</w:t>
            </w:r>
            <w:r w:rsidR="0060739C">
              <w:rPr>
                <w:noProof/>
                <w:webHidden/>
              </w:rPr>
              <w:fldChar w:fldCharType="end"/>
            </w:r>
          </w:hyperlink>
        </w:p>
        <w:p w14:paraId="4DCFCDA1" w14:textId="6C4E8857" w:rsidR="0060739C" w:rsidRDefault="003F411D">
          <w:pPr>
            <w:pStyle w:val="TOC3"/>
            <w:rPr>
              <w:sz w:val="22"/>
              <w:szCs w:val="22"/>
              <w:lang w:eastAsia="en-GB"/>
            </w:rPr>
          </w:pPr>
          <w:hyperlink w:anchor="_Toc37096830" w:history="1">
            <w:r w:rsidR="0060739C" w:rsidRPr="00527A55">
              <w:rPr>
                <w:rStyle w:val="Hyperlink"/>
              </w:rPr>
              <w:t>2.2.1 Introduction</w:t>
            </w:r>
            <w:r w:rsidR="0060739C">
              <w:rPr>
                <w:webHidden/>
              </w:rPr>
              <w:tab/>
            </w:r>
            <w:r w:rsidR="0060739C">
              <w:rPr>
                <w:webHidden/>
              </w:rPr>
              <w:fldChar w:fldCharType="begin"/>
            </w:r>
            <w:r w:rsidR="0060739C">
              <w:rPr>
                <w:webHidden/>
              </w:rPr>
              <w:instrText xml:space="preserve"> PAGEREF _Toc37096830 \h </w:instrText>
            </w:r>
            <w:r w:rsidR="0060739C">
              <w:rPr>
                <w:webHidden/>
              </w:rPr>
            </w:r>
            <w:r w:rsidR="0060739C">
              <w:rPr>
                <w:webHidden/>
              </w:rPr>
              <w:fldChar w:fldCharType="separate"/>
            </w:r>
            <w:r w:rsidR="0060739C">
              <w:rPr>
                <w:webHidden/>
              </w:rPr>
              <w:t>14</w:t>
            </w:r>
            <w:r w:rsidR="0060739C">
              <w:rPr>
                <w:webHidden/>
              </w:rPr>
              <w:fldChar w:fldCharType="end"/>
            </w:r>
          </w:hyperlink>
        </w:p>
        <w:p w14:paraId="38106877" w14:textId="3F4CB58D" w:rsidR="0060739C" w:rsidRDefault="003F411D">
          <w:pPr>
            <w:pStyle w:val="TOC3"/>
            <w:rPr>
              <w:sz w:val="22"/>
              <w:szCs w:val="22"/>
              <w:lang w:eastAsia="en-GB"/>
            </w:rPr>
          </w:pPr>
          <w:hyperlink w:anchor="_Toc37096831" w:history="1">
            <w:r w:rsidR="0060739C" w:rsidRPr="00527A55">
              <w:rPr>
                <w:rStyle w:val="Hyperlink"/>
              </w:rPr>
              <w:t>2.2.2 The Nakomoto Consensus and the Threat Model</w:t>
            </w:r>
            <w:r w:rsidR="0060739C">
              <w:rPr>
                <w:webHidden/>
              </w:rPr>
              <w:tab/>
            </w:r>
            <w:r w:rsidR="0060739C">
              <w:rPr>
                <w:webHidden/>
              </w:rPr>
              <w:fldChar w:fldCharType="begin"/>
            </w:r>
            <w:r w:rsidR="0060739C">
              <w:rPr>
                <w:webHidden/>
              </w:rPr>
              <w:instrText xml:space="preserve"> PAGEREF _Toc37096831 \h </w:instrText>
            </w:r>
            <w:r w:rsidR="0060739C">
              <w:rPr>
                <w:webHidden/>
              </w:rPr>
            </w:r>
            <w:r w:rsidR="0060739C">
              <w:rPr>
                <w:webHidden/>
              </w:rPr>
              <w:fldChar w:fldCharType="separate"/>
            </w:r>
            <w:r w:rsidR="0060739C">
              <w:rPr>
                <w:webHidden/>
              </w:rPr>
              <w:t>14</w:t>
            </w:r>
            <w:r w:rsidR="0060739C">
              <w:rPr>
                <w:webHidden/>
              </w:rPr>
              <w:fldChar w:fldCharType="end"/>
            </w:r>
          </w:hyperlink>
        </w:p>
        <w:p w14:paraId="688461F0" w14:textId="3895591B" w:rsidR="0060739C" w:rsidRDefault="003F411D">
          <w:pPr>
            <w:pStyle w:val="TOC3"/>
            <w:rPr>
              <w:sz w:val="22"/>
              <w:szCs w:val="22"/>
              <w:lang w:eastAsia="en-GB"/>
            </w:rPr>
          </w:pPr>
          <w:hyperlink w:anchor="_Toc37096832" w:history="1">
            <w:r w:rsidR="0060739C" w:rsidRPr="00527A55">
              <w:rPr>
                <w:rStyle w:val="Hyperlink"/>
              </w:rPr>
              <w:t>2.2.3 Security Properties of Blockchain Consensus Protocols</w:t>
            </w:r>
            <w:r w:rsidR="0060739C">
              <w:rPr>
                <w:webHidden/>
              </w:rPr>
              <w:tab/>
            </w:r>
            <w:r w:rsidR="0060739C">
              <w:rPr>
                <w:webHidden/>
              </w:rPr>
              <w:fldChar w:fldCharType="begin"/>
            </w:r>
            <w:r w:rsidR="0060739C">
              <w:rPr>
                <w:webHidden/>
              </w:rPr>
              <w:instrText xml:space="preserve"> PAGEREF _Toc37096832 \h </w:instrText>
            </w:r>
            <w:r w:rsidR="0060739C">
              <w:rPr>
                <w:webHidden/>
              </w:rPr>
            </w:r>
            <w:r w:rsidR="0060739C">
              <w:rPr>
                <w:webHidden/>
              </w:rPr>
              <w:fldChar w:fldCharType="separate"/>
            </w:r>
            <w:r w:rsidR="0060739C">
              <w:rPr>
                <w:webHidden/>
              </w:rPr>
              <w:t>14</w:t>
            </w:r>
            <w:r w:rsidR="0060739C">
              <w:rPr>
                <w:webHidden/>
              </w:rPr>
              <w:fldChar w:fldCharType="end"/>
            </w:r>
          </w:hyperlink>
        </w:p>
        <w:p w14:paraId="39AE23AE" w14:textId="6ECC9C92" w:rsidR="0060739C" w:rsidRDefault="003F411D">
          <w:pPr>
            <w:pStyle w:val="TOC3"/>
            <w:rPr>
              <w:sz w:val="22"/>
              <w:szCs w:val="22"/>
              <w:lang w:eastAsia="en-GB"/>
            </w:rPr>
          </w:pPr>
          <w:hyperlink w:anchor="_Toc37096833" w:history="1">
            <w:r w:rsidR="0060739C" w:rsidRPr="00527A55">
              <w:rPr>
                <w:rStyle w:val="Hyperlink"/>
              </w:rPr>
              <w:t>2.2.4 Conclusion</w:t>
            </w:r>
            <w:r w:rsidR="0060739C">
              <w:rPr>
                <w:webHidden/>
              </w:rPr>
              <w:tab/>
            </w:r>
            <w:r w:rsidR="0060739C">
              <w:rPr>
                <w:webHidden/>
              </w:rPr>
              <w:fldChar w:fldCharType="begin"/>
            </w:r>
            <w:r w:rsidR="0060739C">
              <w:rPr>
                <w:webHidden/>
              </w:rPr>
              <w:instrText xml:space="preserve"> PAGEREF _Toc37096833 \h </w:instrText>
            </w:r>
            <w:r w:rsidR="0060739C">
              <w:rPr>
                <w:webHidden/>
              </w:rPr>
            </w:r>
            <w:r w:rsidR="0060739C">
              <w:rPr>
                <w:webHidden/>
              </w:rPr>
              <w:fldChar w:fldCharType="separate"/>
            </w:r>
            <w:r w:rsidR="0060739C">
              <w:rPr>
                <w:webHidden/>
              </w:rPr>
              <w:t>15</w:t>
            </w:r>
            <w:r w:rsidR="0060739C">
              <w:rPr>
                <w:webHidden/>
              </w:rPr>
              <w:fldChar w:fldCharType="end"/>
            </w:r>
          </w:hyperlink>
        </w:p>
        <w:p w14:paraId="689BAED6" w14:textId="34F746C9" w:rsidR="0060739C" w:rsidRDefault="003F411D">
          <w:pPr>
            <w:pStyle w:val="TOC2"/>
            <w:rPr>
              <w:noProof/>
              <w:sz w:val="22"/>
              <w:szCs w:val="22"/>
              <w:lang w:eastAsia="en-GB"/>
            </w:rPr>
          </w:pPr>
          <w:hyperlink w:anchor="_Toc37096834" w:history="1">
            <w:r w:rsidR="0060739C" w:rsidRPr="00527A55">
              <w:rPr>
                <w:rStyle w:val="Hyperlink"/>
                <w:noProof/>
              </w:rPr>
              <w:t>2.3 A Superficial Overview of Blockchain and Existing Applications</w:t>
            </w:r>
            <w:r w:rsidR="0060739C">
              <w:rPr>
                <w:noProof/>
                <w:webHidden/>
              </w:rPr>
              <w:tab/>
            </w:r>
            <w:r w:rsidR="0060739C">
              <w:rPr>
                <w:noProof/>
                <w:webHidden/>
              </w:rPr>
              <w:fldChar w:fldCharType="begin"/>
            </w:r>
            <w:r w:rsidR="0060739C">
              <w:rPr>
                <w:noProof/>
                <w:webHidden/>
              </w:rPr>
              <w:instrText xml:space="preserve"> PAGEREF _Toc37096834 \h </w:instrText>
            </w:r>
            <w:r w:rsidR="0060739C">
              <w:rPr>
                <w:noProof/>
                <w:webHidden/>
              </w:rPr>
            </w:r>
            <w:r w:rsidR="0060739C">
              <w:rPr>
                <w:noProof/>
                <w:webHidden/>
              </w:rPr>
              <w:fldChar w:fldCharType="separate"/>
            </w:r>
            <w:r w:rsidR="0060739C">
              <w:rPr>
                <w:noProof/>
                <w:webHidden/>
              </w:rPr>
              <w:t>16</w:t>
            </w:r>
            <w:r w:rsidR="0060739C">
              <w:rPr>
                <w:noProof/>
                <w:webHidden/>
              </w:rPr>
              <w:fldChar w:fldCharType="end"/>
            </w:r>
          </w:hyperlink>
        </w:p>
        <w:p w14:paraId="378F45C6" w14:textId="7A0D08E1" w:rsidR="0060739C" w:rsidRDefault="003F411D">
          <w:pPr>
            <w:pStyle w:val="TOC3"/>
            <w:rPr>
              <w:sz w:val="22"/>
              <w:szCs w:val="22"/>
              <w:lang w:eastAsia="en-GB"/>
            </w:rPr>
          </w:pPr>
          <w:hyperlink w:anchor="_Toc37096835" w:history="1">
            <w:r w:rsidR="0060739C" w:rsidRPr="00527A55">
              <w:rPr>
                <w:rStyle w:val="Hyperlink"/>
              </w:rPr>
              <w:t>2.3.1 IBM Verify Credentials</w:t>
            </w:r>
            <w:r w:rsidR="0060739C">
              <w:rPr>
                <w:webHidden/>
              </w:rPr>
              <w:tab/>
            </w:r>
            <w:r w:rsidR="0060739C">
              <w:rPr>
                <w:webHidden/>
              </w:rPr>
              <w:fldChar w:fldCharType="begin"/>
            </w:r>
            <w:r w:rsidR="0060739C">
              <w:rPr>
                <w:webHidden/>
              </w:rPr>
              <w:instrText xml:space="preserve"> PAGEREF _Toc37096835 \h </w:instrText>
            </w:r>
            <w:r w:rsidR="0060739C">
              <w:rPr>
                <w:webHidden/>
              </w:rPr>
            </w:r>
            <w:r w:rsidR="0060739C">
              <w:rPr>
                <w:webHidden/>
              </w:rPr>
              <w:fldChar w:fldCharType="separate"/>
            </w:r>
            <w:r w:rsidR="0060739C">
              <w:rPr>
                <w:webHidden/>
              </w:rPr>
              <w:t>16</w:t>
            </w:r>
            <w:r w:rsidR="0060739C">
              <w:rPr>
                <w:webHidden/>
              </w:rPr>
              <w:fldChar w:fldCharType="end"/>
            </w:r>
          </w:hyperlink>
        </w:p>
        <w:p w14:paraId="0E748457" w14:textId="5D5A20DD" w:rsidR="0060739C" w:rsidRDefault="003F411D">
          <w:pPr>
            <w:pStyle w:val="TOC3"/>
            <w:rPr>
              <w:sz w:val="22"/>
              <w:szCs w:val="22"/>
              <w:lang w:eastAsia="en-GB"/>
            </w:rPr>
          </w:pPr>
          <w:hyperlink w:anchor="_Toc37096836" w:history="1">
            <w:r w:rsidR="0060739C" w:rsidRPr="00527A55">
              <w:rPr>
                <w:rStyle w:val="Hyperlink"/>
              </w:rPr>
              <w:t>2.3.2 Smart Contracts and The Ethereum Blockchain</w:t>
            </w:r>
            <w:r w:rsidR="0060739C">
              <w:rPr>
                <w:webHidden/>
              </w:rPr>
              <w:tab/>
            </w:r>
            <w:r w:rsidR="0060739C">
              <w:rPr>
                <w:webHidden/>
              </w:rPr>
              <w:fldChar w:fldCharType="begin"/>
            </w:r>
            <w:r w:rsidR="0060739C">
              <w:rPr>
                <w:webHidden/>
              </w:rPr>
              <w:instrText xml:space="preserve"> PAGEREF _Toc37096836 \h </w:instrText>
            </w:r>
            <w:r w:rsidR="0060739C">
              <w:rPr>
                <w:webHidden/>
              </w:rPr>
            </w:r>
            <w:r w:rsidR="0060739C">
              <w:rPr>
                <w:webHidden/>
              </w:rPr>
              <w:fldChar w:fldCharType="separate"/>
            </w:r>
            <w:r w:rsidR="0060739C">
              <w:rPr>
                <w:webHidden/>
              </w:rPr>
              <w:t>16</w:t>
            </w:r>
            <w:r w:rsidR="0060739C">
              <w:rPr>
                <w:webHidden/>
              </w:rPr>
              <w:fldChar w:fldCharType="end"/>
            </w:r>
          </w:hyperlink>
        </w:p>
        <w:p w14:paraId="2705B50E" w14:textId="025995EB" w:rsidR="0060739C" w:rsidRDefault="003F411D">
          <w:pPr>
            <w:pStyle w:val="TOC3"/>
            <w:rPr>
              <w:sz w:val="22"/>
              <w:szCs w:val="22"/>
              <w:lang w:eastAsia="en-GB"/>
            </w:rPr>
          </w:pPr>
          <w:hyperlink w:anchor="_Toc37096837" w:history="1">
            <w:r w:rsidR="0060739C" w:rsidRPr="00527A55">
              <w:rPr>
                <w:rStyle w:val="Hyperlink"/>
              </w:rPr>
              <w:t>2.3.2 Existing Blockchain Based Email Systems</w:t>
            </w:r>
            <w:r w:rsidR="0060739C">
              <w:rPr>
                <w:webHidden/>
              </w:rPr>
              <w:tab/>
            </w:r>
            <w:r w:rsidR="0060739C">
              <w:rPr>
                <w:webHidden/>
              </w:rPr>
              <w:fldChar w:fldCharType="begin"/>
            </w:r>
            <w:r w:rsidR="0060739C">
              <w:rPr>
                <w:webHidden/>
              </w:rPr>
              <w:instrText xml:space="preserve"> PAGEREF _Toc37096837 \h </w:instrText>
            </w:r>
            <w:r w:rsidR="0060739C">
              <w:rPr>
                <w:webHidden/>
              </w:rPr>
            </w:r>
            <w:r w:rsidR="0060739C">
              <w:rPr>
                <w:webHidden/>
              </w:rPr>
              <w:fldChar w:fldCharType="separate"/>
            </w:r>
            <w:r w:rsidR="0060739C">
              <w:rPr>
                <w:webHidden/>
              </w:rPr>
              <w:t>17</w:t>
            </w:r>
            <w:r w:rsidR="0060739C">
              <w:rPr>
                <w:webHidden/>
              </w:rPr>
              <w:fldChar w:fldCharType="end"/>
            </w:r>
          </w:hyperlink>
        </w:p>
        <w:p w14:paraId="20FF9D73" w14:textId="3B6DE910" w:rsidR="0060739C" w:rsidRDefault="003F411D">
          <w:pPr>
            <w:pStyle w:val="TOC1"/>
            <w:rPr>
              <w:bCs w:val="0"/>
              <w:noProof/>
              <w:szCs w:val="22"/>
              <w:lang w:eastAsia="en-GB"/>
            </w:rPr>
          </w:pPr>
          <w:hyperlink w:anchor="_Toc37096838" w:history="1">
            <w:r w:rsidR="0060739C" w:rsidRPr="00527A55">
              <w:rPr>
                <w:rStyle w:val="Hyperlink"/>
                <w:noProof/>
              </w:rPr>
              <w:t>Chapter 3: Analysis and Design</w:t>
            </w:r>
            <w:r w:rsidR="0060739C">
              <w:rPr>
                <w:noProof/>
                <w:webHidden/>
              </w:rPr>
              <w:tab/>
            </w:r>
            <w:r w:rsidR="0060739C">
              <w:rPr>
                <w:noProof/>
                <w:webHidden/>
              </w:rPr>
              <w:fldChar w:fldCharType="begin"/>
            </w:r>
            <w:r w:rsidR="0060739C">
              <w:rPr>
                <w:noProof/>
                <w:webHidden/>
              </w:rPr>
              <w:instrText xml:space="preserve"> PAGEREF _Toc37096838 \h </w:instrText>
            </w:r>
            <w:r w:rsidR="0060739C">
              <w:rPr>
                <w:noProof/>
                <w:webHidden/>
              </w:rPr>
            </w:r>
            <w:r w:rsidR="0060739C">
              <w:rPr>
                <w:noProof/>
                <w:webHidden/>
              </w:rPr>
              <w:fldChar w:fldCharType="separate"/>
            </w:r>
            <w:r w:rsidR="0060739C">
              <w:rPr>
                <w:noProof/>
                <w:webHidden/>
              </w:rPr>
              <w:t>18</w:t>
            </w:r>
            <w:r w:rsidR="0060739C">
              <w:rPr>
                <w:noProof/>
                <w:webHidden/>
              </w:rPr>
              <w:fldChar w:fldCharType="end"/>
            </w:r>
          </w:hyperlink>
        </w:p>
        <w:p w14:paraId="09480392" w14:textId="351BED5F" w:rsidR="0060739C" w:rsidRDefault="003F411D">
          <w:pPr>
            <w:pStyle w:val="TOC2"/>
            <w:rPr>
              <w:noProof/>
              <w:sz w:val="22"/>
              <w:szCs w:val="22"/>
              <w:lang w:eastAsia="en-GB"/>
            </w:rPr>
          </w:pPr>
          <w:hyperlink w:anchor="_Toc37096839" w:history="1">
            <w:r w:rsidR="0060739C" w:rsidRPr="00527A55">
              <w:rPr>
                <w:rStyle w:val="Hyperlink"/>
                <w:noProof/>
              </w:rPr>
              <w:t>3.1 Requirements Analysis</w:t>
            </w:r>
            <w:r w:rsidR="0060739C">
              <w:rPr>
                <w:noProof/>
                <w:webHidden/>
              </w:rPr>
              <w:tab/>
            </w:r>
            <w:r w:rsidR="0060739C">
              <w:rPr>
                <w:noProof/>
                <w:webHidden/>
              </w:rPr>
              <w:fldChar w:fldCharType="begin"/>
            </w:r>
            <w:r w:rsidR="0060739C">
              <w:rPr>
                <w:noProof/>
                <w:webHidden/>
              </w:rPr>
              <w:instrText xml:space="preserve"> PAGEREF _Toc37096839 \h </w:instrText>
            </w:r>
            <w:r w:rsidR="0060739C">
              <w:rPr>
                <w:noProof/>
                <w:webHidden/>
              </w:rPr>
            </w:r>
            <w:r w:rsidR="0060739C">
              <w:rPr>
                <w:noProof/>
                <w:webHidden/>
              </w:rPr>
              <w:fldChar w:fldCharType="separate"/>
            </w:r>
            <w:r w:rsidR="0060739C">
              <w:rPr>
                <w:noProof/>
                <w:webHidden/>
              </w:rPr>
              <w:t>18</w:t>
            </w:r>
            <w:r w:rsidR="0060739C">
              <w:rPr>
                <w:noProof/>
                <w:webHidden/>
              </w:rPr>
              <w:fldChar w:fldCharType="end"/>
            </w:r>
          </w:hyperlink>
        </w:p>
        <w:p w14:paraId="2ABDB3C2" w14:textId="78BC00DF" w:rsidR="0060739C" w:rsidRDefault="003F411D">
          <w:pPr>
            <w:pStyle w:val="TOC3"/>
            <w:rPr>
              <w:sz w:val="22"/>
              <w:szCs w:val="22"/>
              <w:lang w:eastAsia="en-GB"/>
            </w:rPr>
          </w:pPr>
          <w:hyperlink w:anchor="_Toc37096840" w:history="1">
            <w:r w:rsidR="0060739C" w:rsidRPr="00527A55">
              <w:rPr>
                <w:rStyle w:val="Hyperlink"/>
              </w:rPr>
              <w:t>3.1.1 Functional</w:t>
            </w:r>
            <w:r w:rsidR="0060739C">
              <w:rPr>
                <w:webHidden/>
              </w:rPr>
              <w:tab/>
            </w:r>
            <w:r w:rsidR="0060739C">
              <w:rPr>
                <w:webHidden/>
              </w:rPr>
              <w:fldChar w:fldCharType="begin"/>
            </w:r>
            <w:r w:rsidR="0060739C">
              <w:rPr>
                <w:webHidden/>
              </w:rPr>
              <w:instrText xml:space="preserve"> PAGEREF _Toc37096840 \h </w:instrText>
            </w:r>
            <w:r w:rsidR="0060739C">
              <w:rPr>
                <w:webHidden/>
              </w:rPr>
            </w:r>
            <w:r w:rsidR="0060739C">
              <w:rPr>
                <w:webHidden/>
              </w:rPr>
              <w:fldChar w:fldCharType="separate"/>
            </w:r>
            <w:r w:rsidR="0060739C">
              <w:rPr>
                <w:webHidden/>
              </w:rPr>
              <w:t>18</w:t>
            </w:r>
            <w:r w:rsidR="0060739C">
              <w:rPr>
                <w:webHidden/>
              </w:rPr>
              <w:fldChar w:fldCharType="end"/>
            </w:r>
          </w:hyperlink>
        </w:p>
        <w:p w14:paraId="4AA5EA66" w14:textId="3803594D" w:rsidR="0060739C" w:rsidRDefault="003F411D">
          <w:pPr>
            <w:pStyle w:val="TOC3"/>
            <w:rPr>
              <w:sz w:val="22"/>
              <w:szCs w:val="22"/>
              <w:lang w:eastAsia="en-GB"/>
            </w:rPr>
          </w:pPr>
          <w:hyperlink w:anchor="_Toc37096841" w:history="1">
            <w:r w:rsidR="0060739C" w:rsidRPr="00527A55">
              <w:rPr>
                <w:rStyle w:val="Hyperlink"/>
              </w:rPr>
              <w:t>3.1.2 Non-Functional</w:t>
            </w:r>
            <w:r w:rsidR="0060739C">
              <w:rPr>
                <w:webHidden/>
              </w:rPr>
              <w:tab/>
            </w:r>
            <w:r w:rsidR="0060739C">
              <w:rPr>
                <w:webHidden/>
              </w:rPr>
              <w:fldChar w:fldCharType="begin"/>
            </w:r>
            <w:r w:rsidR="0060739C">
              <w:rPr>
                <w:webHidden/>
              </w:rPr>
              <w:instrText xml:space="preserve"> PAGEREF _Toc37096841 \h </w:instrText>
            </w:r>
            <w:r w:rsidR="0060739C">
              <w:rPr>
                <w:webHidden/>
              </w:rPr>
            </w:r>
            <w:r w:rsidR="0060739C">
              <w:rPr>
                <w:webHidden/>
              </w:rPr>
              <w:fldChar w:fldCharType="separate"/>
            </w:r>
            <w:r w:rsidR="0060739C">
              <w:rPr>
                <w:webHidden/>
              </w:rPr>
              <w:t>18</w:t>
            </w:r>
            <w:r w:rsidR="0060739C">
              <w:rPr>
                <w:webHidden/>
              </w:rPr>
              <w:fldChar w:fldCharType="end"/>
            </w:r>
          </w:hyperlink>
        </w:p>
        <w:p w14:paraId="5A1E2B7C" w14:textId="2D27C797" w:rsidR="0060739C" w:rsidRDefault="003F411D">
          <w:pPr>
            <w:pStyle w:val="TOC2"/>
            <w:rPr>
              <w:noProof/>
              <w:sz w:val="22"/>
              <w:szCs w:val="22"/>
              <w:lang w:eastAsia="en-GB"/>
            </w:rPr>
          </w:pPr>
          <w:hyperlink w:anchor="_Toc37096842" w:history="1">
            <w:r w:rsidR="0060739C" w:rsidRPr="00527A55">
              <w:rPr>
                <w:rStyle w:val="Hyperlink"/>
                <w:noProof/>
              </w:rPr>
              <w:t>3.2 Design</w:t>
            </w:r>
            <w:r w:rsidR="0060739C">
              <w:rPr>
                <w:noProof/>
                <w:webHidden/>
              </w:rPr>
              <w:tab/>
            </w:r>
            <w:r w:rsidR="0060739C">
              <w:rPr>
                <w:noProof/>
                <w:webHidden/>
              </w:rPr>
              <w:fldChar w:fldCharType="begin"/>
            </w:r>
            <w:r w:rsidR="0060739C">
              <w:rPr>
                <w:noProof/>
                <w:webHidden/>
              </w:rPr>
              <w:instrText xml:space="preserve"> PAGEREF _Toc37096842 \h </w:instrText>
            </w:r>
            <w:r w:rsidR="0060739C">
              <w:rPr>
                <w:noProof/>
                <w:webHidden/>
              </w:rPr>
            </w:r>
            <w:r w:rsidR="0060739C">
              <w:rPr>
                <w:noProof/>
                <w:webHidden/>
              </w:rPr>
              <w:fldChar w:fldCharType="separate"/>
            </w:r>
            <w:r w:rsidR="0060739C">
              <w:rPr>
                <w:noProof/>
                <w:webHidden/>
              </w:rPr>
              <w:t>19</w:t>
            </w:r>
            <w:r w:rsidR="0060739C">
              <w:rPr>
                <w:noProof/>
                <w:webHidden/>
              </w:rPr>
              <w:fldChar w:fldCharType="end"/>
            </w:r>
          </w:hyperlink>
        </w:p>
        <w:p w14:paraId="52772B7B" w14:textId="0498D8A3" w:rsidR="0060739C" w:rsidRDefault="003F411D">
          <w:pPr>
            <w:pStyle w:val="TOC3"/>
            <w:rPr>
              <w:sz w:val="22"/>
              <w:szCs w:val="22"/>
              <w:lang w:eastAsia="en-GB"/>
            </w:rPr>
          </w:pPr>
          <w:hyperlink w:anchor="_Toc37096843" w:history="1">
            <w:r w:rsidR="0060739C" w:rsidRPr="00527A55">
              <w:rPr>
                <w:rStyle w:val="Hyperlink"/>
              </w:rPr>
              <w:t>3.2.1 UML Diagrams</w:t>
            </w:r>
            <w:r w:rsidR="0060739C">
              <w:rPr>
                <w:webHidden/>
              </w:rPr>
              <w:tab/>
            </w:r>
            <w:r w:rsidR="0060739C">
              <w:rPr>
                <w:webHidden/>
              </w:rPr>
              <w:fldChar w:fldCharType="begin"/>
            </w:r>
            <w:r w:rsidR="0060739C">
              <w:rPr>
                <w:webHidden/>
              </w:rPr>
              <w:instrText xml:space="preserve"> PAGEREF _Toc37096843 \h </w:instrText>
            </w:r>
            <w:r w:rsidR="0060739C">
              <w:rPr>
                <w:webHidden/>
              </w:rPr>
            </w:r>
            <w:r w:rsidR="0060739C">
              <w:rPr>
                <w:webHidden/>
              </w:rPr>
              <w:fldChar w:fldCharType="separate"/>
            </w:r>
            <w:r w:rsidR="0060739C">
              <w:rPr>
                <w:webHidden/>
              </w:rPr>
              <w:t>19</w:t>
            </w:r>
            <w:r w:rsidR="0060739C">
              <w:rPr>
                <w:webHidden/>
              </w:rPr>
              <w:fldChar w:fldCharType="end"/>
            </w:r>
          </w:hyperlink>
        </w:p>
        <w:p w14:paraId="40CBFC0E" w14:textId="7D98220B" w:rsidR="0060739C" w:rsidRDefault="003F411D">
          <w:pPr>
            <w:pStyle w:val="TOC3"/>
            <w:rPr>
              <w:sz w:val="22"/>
              <w:szCs w:val="22"/>
              <w:lang w:eastAsia="en-GB"/>
            </w:rPr>
          </w:pPr>
          <w:hyperlink w:anchor="_Toc37096844" w:history="1">
            <w:r w:rsidR="0060739C" w:rsidRPr="00527A55">
              <w:rPr>
                <w:rStyle w:val="Hyperlink"/>
              </w:rPr>
              <w:t>3.2.2 Methods of Operation</w:t>
            </w:r>
            <w:r w:rsidR="0060739C">
              <w:rPr>
                <w:webHidden/>
              </w:rPr>
              <w:tab/>
            </w:r>
            <w:r w:rsidR="0060739C">
              <w:rPr>
                <w:webHidden/>
              </w:rPr>
              <w:fldChar w:fldCharType="begin"/>
            </w:r>
            <w:r w:rsidR="0060739C">
              <w:rPr>
                <w:webHidden/>
              </w:rPr>
              <w:instrText xml:space="preserve"> PAGEREF _Toc37096844 \h </w:instrText>
            </w:r>
            <w:r w:rsidR="0060739C">
              <w:rPr>
                <w:webHidden/>
              </w:rPr>
            </w:r>
            <w:r w:rsidR="0060739C">
              <w:rPr>
                <w:webHidden/>
              </w:rPr>
              <w:fldChar w:fldCharType="separate"/>
            </w:r>
            <w:r w:rsidR="0060739C">
              <w:rPr>
                <w:webHidden/>
              </w:rPr>
              <w:t>22</w:t>
            </w:r>
            <w:r w:rsidR="0060739C">
              <w:rPr>
                <w:webHidden/>
              </w:rPr>
              <w:fldChar w:fldCharType="end"/>
            </w:r>
          </w:hyperlink>
        </w:p>
        <w:p w14:paraId="6C916DEA" w14:textId="6ABF12E7" w:rsidR="0060739C" w:rsidRDefault="003F411D">
          <w:pPr>
            <w:pStyle w:val="TOC1"/>
            <w:rPr>
              <w:bCs w:val="0"/>
              <w:noProof/>
              <w:szCs w:val="22"/>
              <w:lang w:eastAsia="en-GB"/>
            </w:rPr>
          </w:pPr>
          <w:hyperlink w:anchor="_Toc37096845" w:history="1">
            <w:r w:rsidR="0060739C" w:rsidRPr="00527A55">
              <w:rPr>
                <w:rStyle w:val="Hyperlink"/>
                <w:noProof/>
              </w:rPr>
              <w:t>Chapter 4: Presentation</w:t>
            </w:r>
            <w:r w:rsidR="0060739C">
              <w:rPr>
                <w:noProof/>
                <w:webHidden/>
              </w:rPr>
              <w:tab/>
            </w:r>
            <w:r w:rsidR="0060739C">
              <w:rPr>
                <w:noProof/>
                <w:webHidden/>
              </w:rPr>
              <w:fldChar w:fldCharType="begin"/>
            </w:r>
            <w:r w:rsidR="0060739C">
              <w:rPr>
                <w:noProof/>
                <w:webHidden/>
              </w:rPr>
              <w:instrText xml:space="preserve"> PAGEREF _Toc37096845 \h </w:instrText>
            </w:r>
            <w:r w:rsidR="0060739C">
              <w:rPr>
                <w:noProof/>
                <w:webHidden/>
              </w:rPr>
            </w:r>
            <w:r w:rsidR="0060739C">
              <w:rPr>
                <w:noProof/>
                <w:webHidden/>
              </w:rPr>
              <w:fldChar w:fldCharType="separate"/>
            </w:r>
            <w:r w:rsidR="0060739C">
              <w:rPr>
                <w:noProof/>
                <w:webHidden/>
              </w:rPr>
              <w:t>23</w:t>
            </w:r>
            <w:r w:rsidR="0060739C">
              <w:rPr>
                <w:noProof/>
                <w:webHidden/>
              </w:rPr>
              <w:fldChar w:fldCharType="end"/>
            </w:r>
          </w:hyperlink>
        </w:p>
        <w:p w14:paraId="22329921" w14:textId="4D4152ED" w:rsidR="0060739C" w:rsidRDefault="003F411D">
          <w:pPr>
            <w:pStyle w:val="TOC2"/>
            <w:rPr>
              <w:noProof/>
              <w:sz w:val="22"/>
              <w:szCs w:val="22"/>
              <w:lang w:eastAsia="en-GB"/>
            </w:rPr>
          </w:pPr>
          <w:hyperlink w:anchor="_Toc37096846" w:history="1">
            <w:r w:rsidR="0060739C" w:rsidRPr="00527A55">
              <w:rPr>
                <w:rStyle w:val="Hyperlink"/>
                <w:noProof/>
              </w:rPr>
              <w:t>4.1 Language and Platform Rationale</w:t>
            </w:r>
            <w:r w:rsidR="0060739C">
              <w:rPr>
                <w:noProof/>
                <w:webHidden/>
              </w:rPr>
              <w:tab/>
            </w:r>
            <w:r w:rsidR="0060739C">
              <w:rPr>
                <w:noProof/>
                <w:webHidden/>
              </w:rPr>
              <w:fldChar w:fldCharType="begin"/>
            </w:r>
            <w:r w:rsidR="0060739C">
              <w:rPr>
                <w:noProof/>
                <w:webHidden/>
              </w:rPr>
              <w:instrText xml:space="preserve"> PAGEREF _Toc37096846 \h </w:instrText>
            </w:r>
            <w:r w:rsidR="0060739C">
              <w:rPr>
                <w:noProof/>
                <w:webHidden/>
              </w:rPr>
            </w:r>
            <w:r w:rsidR="0060739C">
              <w:rPr>
                <w:noProof/>
                <w:webHidden/>
              </w:rPr>
              <w:fldChar w:fldCharType="separate"/>
            </w:r>
            <w:r w:rsidR="0060739C">
              <w:rPr>
                <w:noProof/>
                <w:webHidden/>
              </w:rPr>
              <w:t>23</w:t>
            </w:r>
            <w:r w:rsidR="0060739C">
              <w:rPr>
                <w:noProof/>
                <w:webHidden/>
              </w:rPr>
              <w:fldChar w:fldCharType="end"/>
            </w:r>
          </w:hyperlink>
        </w:p>
        <w:p w14:paraId="0A2948DB" w14:textId="5FCBC095" w:rsidR="0060739C" w:rsidRDefault="003F411D">
          <w:pPr>
            <w:pStyle w:val="TOC2"/>
            <w:rPr>
              <w:noProof/>
              <w:sz w:val="22"/>
              <w:szCs w:val="22"/>
              <w:lang w:eastAsia="en-GB"/>
            </w:rPr>
          </w:pPr>
          <w:hyperlink w:anchor="_Toc37096847" w:history="1">
            <w:r w:rsidR="0060739C" w:rsidRPr="00527A55">
              <w:rPr>
                <w:rStyle w:val="Hyperlink"/>
                <w:noProof/>
              </w:rPr>
              <w:t>4.2 Implementation</w:t>
            </w:r>
            <w:r w:rsidR="0060739C">
              <w:rPr>
                <w:noProof/>
                <w:webHidden/>
              </w:rPr>
              <w:tab/>
            </w:r>
            <w:r w:rsidR="0060739C">
              <w:rPr>
                <w:noProof/>
                <w:webHidden/>
              </w:rPr>
              <w:fldChar w:fldCharType="begin"/>
            </w:r>
            <w:r w:rsidR="0060739C">
              <w:rPr>
                <w:noProof/>
                <w:webHidden/>
              </w:rPr>
              <w:instrText xml:space="preserve"> PAGEREF _Toc37096847 \h </w:instrText>
            </w:r>
            <w:r w:rsidR="0060739C">
              <w:rPr>
                <w:noProof/>
                <w:webHidden/>
              </w:rPr>
            </w:r>
            <w:r w:rsidR="0060739C">
              <w:rPr>
                <w:noProof/>
                <w:webHidden/>
              </w:rPr>
              <w:fldChar w:fldCharType="separate"/>
            </w:r>
            <w:r w:rsidR="0060739C">
              <w:rPr>
                <w:noProof/>
                <w:webHidden/>
              </w:rPr>
              <w:t>24</w:t>
            </w:r>
            <w:r w:rsidR="0060739C">
              <w:rPr>
                <w:noProof/>
                <w:webHidden/>
              </w:rPr>
              <w:fldChar w:fldCharType="end"/>
            </w:r>
          </w:hyperlink>
        </w:p>
        <w:p w14:paraId="6CDCA012" w14:textId="234DC51A" w:rsidR="0060739C" w:rsidRDefault="003F411D">
          <w:pPr>
            <w:pStyle w:val="TOC3"/>
            <w:rPr>
              <w:sz w:val="22"/>
              <w:szCs w:val="22"/>
              <w:lang w:eastAsia="en-GB"/>
            </w:rPr>
          </w:pPr>
          <w:hyperlink w:anchor="_Toc37096848" w:history="1">
            <w:r w:rsidR="0060739C" w:rsidRPr="00527A55">
              <w:rPr>
                <w:rStyle w:val="Hyperlink"/>
              </w:rPr>
              <w:t>4.2.1 Library Selection</w:t>
            </w:r>
            <w:r w:rsidR="0060739C">
              <w:rPr>
                <w:webHidden/>
              </w:rPr>
              <w:tab/>
            </w:r>
            <w:r w:rsidR="0060739C">
              <w:rPr>
                <w:webHidden/>
              </w:rPr>
              <w:fldChar w:fldCharType="begin"/>
            </w:r>
            <w:r w:rsidR="0060739C">
              <w:rPr>
                <w:webHidden/>
              </w:rPr>
              <w:instrText xml:space="preserve"> PAGEREF _Toc37096848 \h </w:instrText>
            </w:r>
            <w:r w:rsidR="0060739C">
              <w:rPr>
                <w:webHidden/>
              </w:rPr>
            </w:r>
            <w:r w:rsidR="0060739C">
              <w:rPr>
                <w:webHidden/>
              </w:rPr>
              <w:fldChar w:fldCharType="separate"/>
            </w:r>
            <w:r w:rsidR="0060739C">
              <w:rPr>
                <w:webHidden/>
              </w:rPr>
              <w:t>24</w:t>
            </w:r>
            <w:r w:rsidR="0060739C">
              <w:rPr>
                <w:webHidden/>
              </w:rPr>
              <w:fldChar w:fldCharType="end"/>
            </w:r>
          </w:hyperlink>
        </w:p>
        <w:p w14:paraId="66F5BA50" w14:textId="41993576" w:rsidR="0060739C" w:rsidRDefault="003F411D">
          <w:pPr>
            <w:pStyle w:val="TOC3"/>
            <w:rPr>
              <w:sz w:val="22"/>
              <w:szCs w:val="22"/>
              <w:lang w:eastAsia="en-GB"/>
            </w:rPr>
          </w:pPr>
          <w:hyperlink w:anchor="_Toc37096849" w:history="1">
            <w:r w:rsidR="0060739C" w:rsidRPr="00527A55">
              <w:rPr>
                <w:rStyle w:val="Hyperlink"/>
              </w:rPr>
              <w:t>4.2.2 Key Code Snippets</w:t>
            </w:r>
            <w:r w:rsidR="0060739C">
              <w:rPr>
                <w:webHidden/>
              </w:rPr>
              <w:tab/>
            </w:r>
            <w:r w:rsidR="0060739C">
              <w:rPr>
                <w:webHidden/>
              </w:rPr>
              <w:fldChar w:fldCharType="begin"/>
            </w:r>
            <w:r w:rsidR="0060739C">
              <w:rPr>
                <w:webHidden/>
              </w:rPr>
              <w:instrText xml:space="preserve"> PAGEREF _Toc37096849 \h </w:instrText>
            </w:r>
            <w:r w:rsidR="0060739C">
              <w:rPr>
                <w:webHidden/>
              </w:rPr>
            </w:r>
            <w:r w:rsidR="0060739C">
              <w:rPr>
                <w:webHidden/>
              </w:rPr>
              <w:fldChar w:fldCharType="separate"/>
            </w:r>
            <w:r w:rsidR="0060739C">
              <w:rPr>
                <w:webHidden/>
              </w:rPr>
              <w:t>25</w:t>
            </w:r>
            <w:r w:rsidR="0060739C">
              <w:rPr>
                <w:webHidden/>
              </w:rPr>
              <w:fldChar w:fldCharType="end"/>
            </w:r>
          </w:hyperlink>
        </w:p>
        <w:p w14:paraId="7BF97EED" w14:textId="3173F31C" w:rsidR="0060739C" w:rsidRDefault="003F411D">
          <w:pPr>
            <w:pStyle w:val="TOC3"/>
            <w:rPr>
              <w:sz w:val="22"/>
              <w:szCs w:val="22"/>
              <w:lang w:eastAsia="en-GB"/>
            </w:rPr>
          </w:pPr>
          <w:hyperlink w:anchor="_Toc37096850" w:history="1">
            <w:r w:rsidR="0060739C" w:rsidRPr="00527A55">
              <w:rPr>
                <w:rStyle w:val="Hyperlink"/>
              </w:rPr>
              <w:t>4.2.3 Key Data Structures</w:t>
            </w:r>
            <w:r w:rsidR="0060739C">
              <w:rPr>
                <w:webHidden/>
              </w:rPr>
              <w:tab/>
            </w:r>
            <w:r w:rsidR="0060739C">
              <w:rPr>
                <w:webHidden/>
              </w:rPr>
              <w:fldChar w:fldCharType="begin"/>
            </w:r>
            <w:r w:rsidR="0060739C">
              <w:rPr>
                <w:webHidden/>
              </w:rPr>
              <w:instrText xml:space="preserve"> PAGEREF _Toc37096850 \h </w:instrText>
            </w:r>
            <w:r w:rsidR="0060739C">
              <w:rPr>
                <w:webHidden/>
              </w:rPr>
            </w:r>
            <w:r w:rsidR="0060739C">
              <w:rPr>
                <w:webHidden/>
              </w:rPr>
              <w:fldChar w:fldCharType="separate"/>
            </w:r>
            <w:r w:rsidR="0060739C">
              <w:rPr>
                <w:webHidden/>
              </w:rPr>
              <w:t>28</w:t>
            </w:r>
            <w:r w:rsidR="0060739C">
              <w:rPr>
                <w:webHidden/>
              </w:rPr>
              <w:fldChar w:fldCharType="end"/>
            </w:r>
          </w:hyperlink>
        </w:p>
        <w:p w14:paraId="2D875192" w14:textId="1AF48222" w:rsidR="0060739C" w:rsidRDefault="003F411D">
          <w:pPr>
            <w:pStyle w:val="TOC2"/>
            <w:rPr>
              <w:noProof/>
              <w:sz w:val="22"/>
              <w:szCs w:val="22"/>
              <w:lang w:eastAsia="en-GB"/>
            </w:rPr>
          </w:pPr>
          <w:hyperlink w:anchor="_Toc37096851" w:history="1">
            <w:r w:rsidR="0060739C" w:rsidRPr="00527A55">
              <w:rPr>
                <w:rStyle w:val="Hyperlink"/>
                <w:noProof/>
              </w:rPr>
              <w:t>4.3 Frontend Interface</w:t>
            </w:r>
            <w:r w:rsidR="0060739C">
              <w:rPr>
                <w:noProof/>
                <w:webHidden/>
              </w:rPr>
              <w:tab/>
            </w:r>
            <w:r w:rsidR="0060739C">
              <w:rPr>
                <w:noProof/>
                <w:webHidden/>
              </w:rPr>
              <w:fldChar w:fldCharType="begin"/>
            </w:r>
            <w:r w:rsidR="0060739C">
              <w:rPr>
                <w:noProof/>
                <w:webHidden/>
              </w:rPr>
              <w:instrText xml:space="preserve"> PAGEREF _Toc37096851 \h </w:instrText>
            </w:r>
            <w:r w:rsidR="0060739C">
              <w:rPr>
                <w:noProof/>
                <w:webHidden/>
              </w:rPr>
            </w:r>
            <w:r w:rsidR="0060739C">
              <w:rPr>
                <w:noProof/>
                <w:webHidden/>
              </w:rPr>
              <w:fldChar w:fldCharType="separate"/>
            </w:r>
            <w:r w:rsidR="0060739C">
              <w:rPr>
                <w:noProof/>
                <w:webHidden/>
              </w:rPr>
              <w:t>30</w:t>
            </w:r>
            <w:r w:rsidR="0060739C">
              <w:rPr>
                <w:noProof/>
                <w:webHidden/>
              </w:rPr>
              <w:fldChar w:fldCharType="end"/>
            </w:r>
          </w:hyperlink>
        </w:p>
        <w:p w14:paraId="3B51111A" w14:textId="7793D3AA" w:rsidR="0060739C" w:rsidRDefault="003F411D">
          <w:pPr>
            <w:pStyle w:val="TOC3"/>
            <w:rPr>
              <w:sz w:val="22"/>
              <w:szCs w:val="22"/>
              <w:lang w:eastAsia="en-GB"/>
            </w:rPr>
          </w:pPr>
          <w:hyperlink w:anchor="_Toc37096852" w:history="1">
            <w:r w:rsidR="0060739C" w:rsidRPr="00527A55">
              <w:rPr>
                <w:rStyle w:val="Hyperlink"/>
              </w:rPr>
              <w:t>4.3.1 Design Choices</w:t>
            </w:r>
            <w:r w:rsidR="0060739C">
              <w:rPr>
                <w:webHidden/>
              </w:rPr>
              <w:tab/>
            </w:r>
            <w:r w:rsidR="0060739C">
              <w:rPr>
                <w:webHidden/>
              </w:rPr>
              <w:fldChar w:fldCharType="begin"/>
            </w:r>
            <w:r w:rsidR="0060739C">
              <w:rPr>
                <w:webHidden/>
              </w:rPr>
              <w:instrText xml:space="preserve"> PAGEREF _Toc37096852 \h </w:instrText>
            </w:r>
            <w:r w:rsidR="0060739C">
              <w:rPr>
                <w:webHidden/>
              </w:rPr>
            </w:r>
            <w:r w:rsidR="0060739C">
              <w:rPr>
                <w:webHidden/>
              </w:rPr>
              <w:fldChar w:fldCharType="separate"/>
            </w:r>
            <w:r w:rsidR="0060739C">
              <w:rPr>
                <w:webHidden/>
              </w:rPr>
              <w:t>30</w:t>
            </w:r>
            <w:r w:rsidR="0060739C">
              <w:rPr>
                <w:webHidden/>
              </w:rPr>
              <w:fldChar w:fldCharType="end"/>
            </w:r>
          </w:hyperlink>
        </w:p>
        <w:p w14:paraId="3009DBBA" w14:textId="2099270D" w:rsidR="0060739C" w:rsidRDefault="003F411D">
          <w:pPr>
            <w:pStyle w:val="TOC3"/>
            <w:rPr>
              <w:sz w:val="22"/>
              <w:szCs w:val="22"/>
              <w:lang w:eastAsia="en-GB"/>
            </w:rPr>
          </w:pPr>
          <w:hyperlink w:anchor="_Toc37096853" w:history="1">
            <w:r w:rsidR="0060739C" w:rsidRPr="00527A55">
              <w:rPr>
                <w:rStyle w:val="Hyperlink"/>
              </w:rPr>
              <w:t>4.3.2 Interface Walkthrough</w:t>
            </w:r>
            <w:r w:rsidR="0060739C">
              <w:rPr>
                <w:webHidden/>
              </w:rPr>
              <w:tab/>
            </w:r>
            <w:r w:rsidR="0060739C">
              <w:rPr>
                <w:webHidden/>
              </w:rPr>
              <w:fldChar w:fldCharType="begin"/>
            </w:r>
            <w:r w:rsidR="0060739C">
              <w:rPr>
                <w:webHidden/>
              </w:rPr>
              <w:instrText xml:space="preserve"> PAGEREF _Toc37096853 \h </w:instrText>
            </w:r>
            <w:r w:rsidR="0060739C">
              <w:rPr>
                <w:webHidden/>
              </w:rPr>
            </w:r>
            <w:r w:rsidR="0060739C">
              <w:rPr>
                <w:webHidden/>
              </w:rPr>
              <w:fldChar w:fldCharType="separate"/>
            </w:r>
            <w:r w:rsidR="0060739C">
              <w:rPr>
                <w:webHidden/>
              </w:rPr>
              <w:t>30</w:t>
            </w:r>
            <w:r w:rsidR="0060739C">
              <w:rPr>
                <w:webHidden/>
              </w:rPr>
              <w:fldChar w:fldCharType="end"/>
            </w:r>
          </w:hyperlink>
        </w:p>
        <w:p w14:paraId="053F3AC7" w14:textId="7818147B" w:rsidR="0060739C" w:rsidRDefault="003F411D">
          <w:pPr>
            <w:pStyle w:val="TOC2"/>
            <w:rPr>
              <w:noProof/>
              <w:sz w:val="22"/>
              <w:szCs w:val="22"/>
              <w:lang w:eastAsia="en-GB"/>
            </w:rPr>
          </w:pPr>
          <w:hyperlink w:anchor="_Toc37096854" w:history="1">
            <w:r w:rsidR="0060739C" w:rsidRPr="00527A55">
              <w:rPr>
                <w:rStyle w:val="Hyperlink"/>
                <w:noProof/>
              </w:rPr>
              <w:t>4.4 Backend Interface</w:t>
            </w:r>
            <w:r w:rsidR="0060739C">
              <w:rPr>
                <w:noProof/>
                <w:webHidden/>
              </w:rPr>
              <w:tab/>
            </w:r>
            <w:r w:rsidR="0060739C">
              <w:rPr>
                <w:noProof/>
                <w:webHidden/>
              </w:rPr>
              <w:fldChar w:fldCharType="begin"/>
            </w:r>
            <w:r w:rsidR="0060739C">
              <w:rPr>
                <w:noProof/>
                <w:webHidden/>
              </w:rPr>
              <w:instrText xml:space="preserve"> PAGEREF _Toc37096854 \h </w:instrText>
            </w:r>
            <w:r w:rsidR="0060739C">
              <w:rPr>
                <w:noProof/>
                <w:webHidden/>
              </w:rPr>
            </w:r>
            <w:r w:rsidR="0060739C">
              <w:rPr>
                <w:noProof/>
                <w:webHidden/>
              </w:rPr>
              <w:fldChar w:fldCharType="separate"/>
            </w:r>
            <w:r w:rsidR="0060739C">
              <w:rPr>
                <w:noProof/>
                <w:webHidden/>
              </w:rPr>
              <w:t>31</w:t>
            </w:r>
            <w:r w:rsidR="0060739C">
              <w:rPr>
                <w:noProof/>
                <w:webHidden/>
              </w:rPr>
              <w:fldChar w:fldCharType="end"/>
            </w:r>
          </w:hyperlink>
        </w:p>
        <w:p w14:paraId="65BE8D5A" w14:textId="375B2C57" w:rsidR="0060739C" w:rsidRDefault="003F411D">
          <w:pPr>
            <w:pStyle w:val="TOC1"/>
            <w:rPr>
              <w:bCs w:val="0"/>
              <w:noProof/>
              <w:szCs w:val="22"/>
              <w:lang w:eastAsia="en-GB"/>
            </w:rPr>
          </w:pPr>
          <w:hyperlink w:anchor="_Toc37096855" w:history="1">
            <w:r w:rsidR="0060739C" w:rsidRPr="00527A55">
              <w:rPr>
                <w:rStyle w:val="Hyperlink"/>
                <w:noProof/>
              </w:rPr>
              <w:t>Chapter 5: Evaluation</w:t>
            </w:r>
            <w:r w:rsidR="0060739C">
              <w:rPr>
                <w:noProof/>
                <w:webHidden/>
              </w:rPr>
              <w:tab/>
            </w:r>
            <w:r w:rsidR="0060739C">
              <w:rPr>
                <w:noProof/>
                <w:webHidden/>
              </w:rPr>
              <w:fldChar w:fldCharType="begin"/>
            </w:r>
            <w:r w:rsidR="0060739C">
              <w:rPr>
                <w:noProof/>
                <w:webHidden/>
              </w:rPr>
              <w:instrText xml:space="preserve"> PAGEREF _Toc37096855 \h </w:instrText>
            </w:r>
            <w:r w:rsidR="0060739C">
              <w:rPr>
                <w:noProof/>
                <w:webHidden/>
              </w:rPr>
            </w:r>
            <w:r w:rsidR="0060739C">
              <w:rPr>
                <w:noProof/>
                <w:webHidden/>
              </w:rPr>
              <w:fldChar w:fldCharType="separate"/>
            </w:r>
            <w:r w:rsidR="0060739C">
              <w:rPr>
                <w:noProof/>
                <w:webHidden/>
              </w:rPr>
              <w:t>33</w:t>
            </w:r>
            <w:r w:rsidR="0060739C">
              <w:rPr>
                <w:noProof/>
                <w:webHidden/>
              </w:rPr>
              <w:fldChar w:fldCharType="end"/>
            </w:r>
          </w:hyperlink>
        </w:p>
        <w:p w14:paraId="5A41A437" w14:textId="0ACCB473" w:rsidR="0060739C" w:rsidRDefault="003F411D">
          <w:pPr>
            <w:pStyle w:val="TOC2"/>
            <w:rPr>
              <w:noProof/>
              <w:sz w:val="22"/>
              <w:szCs w:val="22"/>
              <w:lang w:eastAsia="en-GB"/>
            </w:rPr>
          </w:pPr>
          <w:hyperlink w:anchor="_Toc37096856" w:history="1">
            <w:r w:rsidR="0060739C" w:rsidRPr="00527A55">
              <w:rPr>
                <w:rStyle w:val="Hyperlink"/>
                <w:noProof/>
                <w:lang w:val="en-US"/>
              </w:rPr>
              <w:t>5.1 Testing</w:t>
            </w:r>
            <w:r w:rsidR="0060739C">
              <w:rPr>
                <w:noProof/>
                <w:webHidden/>
              </w:rPr>
              <w:tab/>
            </w:r>
            <w:r w:rsidR="0060739C">
              <w:rPr>
                <w:noProof/>
                <w:webHidden/>
              </w:rPr>
              <w:fldChar w:fldCharType="begin"/>
            </w:r>
            <w:r w:rsidR="0060739C">
              <w:rPr>
                <w:noProof/>
                <w:webHidden/>
              </w:rPr>
              <w:instrText xml:space="preserve"> PAGEREF _Toc37096856 \h </w:instrText>
            </w:r>
            <w:r w:rsidR="0060739C">
              <w:rPr>
                <w:noProof/>
                <w:webHidden/>
              </w:rPr>
            </w:r>
            <w:r w:rsidR="0060739C">
              <w:rPr>
                <w:noProof/>
                <w:webHidden/>
              </w:rPr>
              <w:fldChar w:fldCharType="separate"/>
            </w:r>
            <w:r w:rsidR="0060739C">
              <w:rPr>
                <w:noProof/>
                <w:webHidden/>
              </w:rPr>
              <w:t>33</w:t>
            </w:r>
            <w:r w:rsidR="0060739C">
              <w:rPr>
                <w:noProof/>
                <w:webHidden/>
              </w:rPr>
              <w:fldChar w:fldCharType="end"/>
            </w:r>
          </w:hyperlink>
        </w:p>
        <w:p w14:paraId="2345A8C0" w14:textId="71149228" w:rsidR="0060739C" w:rsidRDefault="0060739C">
          <w:pPr>
            <w:pStyle w:val="TOC3"/>
            <w:rPr>
              <w:sz w:val="22"/>
              <w:szCs w:val="22"/>
              <w:lang w:eastAsia="en-GB"/>
            </w:rPr>
          </w:pPr>
          <w:hyperlink w:anchor="_Toc37096857" w:history="1">
            <w:r w:rsidRPr="00527A55">
              <w:rPr>
                <w:rStyle w:val="Hyperlink"/>
                <w:lang w:val="en-US"/>
              </w:rPr>
              <w:t>5.1.1 Frontend</w:t>
            </w:r>
            <w:r>
              <w:rPr>
                <w:webHidden/>
              </w:rPr>
              <w:tab/>
            </w:r>
            <w:r>
              <w:rPr>
                <w:webHidden/>
              </w:rPr>
              <w:fldChar w:fldCharType="begin"/>
            </w:r>
            <w:r>
              <w:rPr>
                <w:webHidden/>
              </w:rPr>
              <w:instrText xml:space="preserve"> PAGEREF _Toc37096857 \h </w:instrText>
            </w:r>
            <w:r>
              <w:rPr>
                <w:webHidden/>
              </w:rPr>
            </w:r>
            <w:r>
              <w:rPr>
                <w:webHidden/>
              </w:rPr>
              <w:fldChar w:fldCharType="separate"/>
            </w:r>
            <w:r>
              <w:rPr>
                <w:webHidden/>
              </w:rPr>
              <w:t>33</w:t>
            </w:r>
            <w:r>
              <w:rPr>
                <w:webHidden/>
              </w:rPr>
              <w:fldChar w:fldCharType="end"/>
            </w:r>
          </w:hyperlink>
        </w:p>
        <w:p w14:paraId="42678E43" w14:textId="35D0F239" w:rsidR="0060739C" w:rsidRDefault="0060739C">
          <w:pPr>
            <w:pStyle w:val="TOC3"/>
            <w:rPr>
              <w:sz w:val="22"/>
              <w:szCs w:val="22"/>
              <w:lang w:eastAsia="en-GB"/>
            </w:rPr>
          </w:pPr>
          <w:hyperlink w:anchor="_Toc37096858" w:history="1">
            <w:r w:rsidRPr="00527A55">
              <w:rPr>
                <w:rStyle w:val="Hyperlink"/>
                <w:lang w:val="en-US"/>
              </w:rPr>
              <w:t>5.1.2 Backend</w:t>
            </w:r>
            <w:r>
              <w:rPr>
                <w:webHidden/>
              </w:rPr>
              <w:tab/>
            </w:r>
            <w:r>
              <w:rPr>
                <w:webHidden/>
              </w:rPr>
              <w:fldChar w:fldCharType="begin"/>
            </w:r>
            <w:r>
              <w:rPr>
                <w:webHidden/>
              </w:rPr>
              <w:instrText xml:space="preserve"> PAGEREF _Toc37096858 \h </w:instrText>
            </w:r>
            <w:r>
              <w:rPr>
                <w:webHidden/>
              </w:rPr>
            </w:r>
            <w:r>
              <w:rPr>
                <w:webHidden/>
              </w:rPr>
              <w:fldChar w:fldCharType="separate"/>
            </w:r>
            <w:r>
              <w:rPr>
                <w:webHidden/>
              </w:rPr>
              <w:t>33</w:t>
            </w:r>
            <w:r>
              <w:rPr>
                <w:webHidden/>
              </w:rPr>
              <w:fldChar w:fldCharType="end"/>
            </w:r>
          </w:hyperlink>
        </w:p>
        <w:p w14:paraId="19C9893E" w14:textId="0C38866C" w:rsidR="0060739C" w:rsidRDefault="003F411D">
          <w:pPr>
            <w:pStyle w:val="TOC2"/>
            <w:rPr>
              <w:noProof/>
              <w:sz w:val="22"/>
              <w:szCs w:val="22"/>
              <w:lang w:eastAsia="en-GB"/>
            </w:rPr>
          </w:pPr>
          <w:hyperlink w:anchor="_Toc37096859" w:history="1">
            <w:r w:rsidR="0060739C" w:rsidRPr="00527A55">
              <w:rPr>
                <w:rStyle w:val="Hyperlink"/>
                <w:noProof/>
              </w:rPr>
              <w:t>5.2 Challenges faced</w:t>
            </w:r>
            <w:r w:rsidR="0060739C">
              <w:rPr>
                <w:noProof/>
                <w:webHidden/>
              </w:rPr>
              <w:tab/>
            </w:r>
            <w:r w:rsidR="0060739C">
              <w:rPr>
                <w:noProof/>
                <w:webHidden/>
              </w:rPr>
              <w:fldChar w:fldCharType="begin"/>
            </w:r>
            <w:r w:rsidR="0060739C">
              <w:rPr>
                <w:noProof/>
                <w:webHidden/>
              </w:rPr>
              <w:instrText xml:space="preserve"> PAGEREF _Toc37096859 \h </w:instrText>
            </w:r>
            <w:r w:rsidR="0060739C">
              <w:rPr>
                <w:noProof/>
                <w:webHidden/>
              </w:rPr>
            </w:r>
            <w:r w:rsidR="0060739C">
              <w:rPr>
                <w:noProof/>
                <w:webHidden/>
              </w:rPr>
              <w:fldChar w:fldCharType="separate"/>
            </w:r>
            <w:r w:rsidR="0060739C">
              <w:rPr>
                <w:noProof/>
                <w:webHidden/>
              </w:rPr>
              <w:t>34</w:t>
            </w:r>
            <w:r w:rsidR="0060739C">
              <w:rPr>
                <w:noProof/>
                <w:webHidden/>
              </w:rPr>
              <w:fldChar w:fldCharType="end"/>
            </w:r>
          </w:hyperlink>
        </w:p>
        <w:p w14:paraId="63A2CE63" w14:textId="6CC932A2" w:rsidR="0060739C" w:rsidRDefault="003F411D">
          <w:pPr>
            <w:pStyle w:val="TOC3"/>
            <w:rPr>
              <w:sz w:val="22"/>
              <w:szCs w:val="22"/>
              <w:lang w:eastAsia="en-GB"/>
            </w:rPr>
          </w:pPr>
          <w:hyperlink w:anchor="_Toc37096860" w:history="1">
            <w:r w:rsidR="0060739C" w:rsidRPr="00527A55">
              <w:rPr>
                <w:rStyle w:val="Hyperlink"/>
              </w:rPr>
              <w:t>5.2.1 Distribution and Replication of The Blockchain</w:t>
            </w:r>
            <w:r w:rsidR="0060739C">
              <w:rPr>
                <w:webHidden/>
              </w:rPr>
              <w:tab/>
            </w:r>
            <w:r w:rsidR="0060739C">
              <w:rPr>
                <w:webHidden/>
              </w:rPr>
              <w:fldChar w:fldCharType="begin"/>
            </w:r>
            <w:r w:rsidR="0060739C">
              <w:rPr>
                <w:webHidden/>
              </w:rPr>
              <w:instrText xml:space="preserve"> PAGEREF _Toc37096860 \h </w:instrText>
            </w:r>
            <w:r w:rsidR="0060739C">
              <w:rPr>
                <w:webHidden/>
              </w:rPr>
            </w:r>
            <w:r w:rsidR="0060739C">
              <w:rPr>
                <w:webHidden/>
              </w:rPr>
              <w:fldChar w:fldCharType="separate"/>
            </w:r>
            <w:r w:rsidR="0060739C">
              <w:rPr>
                <w:webHidden/>
              </w:rPr>
              <w:t>34</w:t>
            </w:r>
            <w:r w:rsidR="0060739C">
              <w:rPr>
                <w:webHidden/>
              </w:rPr>
              <w:fldChar w:fldCharType="end"/>
            </w:r>
          </w:hyperlink>
        </w:p>
        <w:p w14:paraId="77D49503" w14:textId="538312E6" w:rsidR="0060739C" w:rsidRDefault="003F411D">
          <w:pPr>
            <w:pStyle w:val="TOC3"/>
            <w:rPr>
              <w:sz w:val="22"/>
              <w:szCs w:val="22"/>
              <w:lang w:eastAsia="en-GB"/>
            </w:rPr>
          </w:pPr>
          <w:hyperlink w:anchor="_Toc37096861" w:history="1">
            <w:r w:rsidR="0060739C" w:rsidRPr="00527A55">
              <w:rPr>
                <w:rStyle w:val="Hyperlink"/>
              </w:rPr>
              <w:t>5.2.2 Management of The Expanding Blockchain</w:t>
            </w:r>
            <w:r w:rsidR="0060739C">
              <w:rPr>
                <w:webHidden/>
              </w:rPr>
              <w:tab/>
            </w:r>
            <w:r w:rsidR="0060739C">
              <w:rPr>
                <w:webHidden/>
              </w:rPr>
              <w:fldChar w:fldCharType="begin"/>
            </w:r>
            <w:r w:rsidR="0060739C">
              <w:rPr>
                <w:webHidden/>
              </w:rPr>
              <w:instrText xml:space="preserve"> PAGEREF _Toc37096861 \h </w:instrText>
            </w:r>
            <w:r w:rsidR="0060739C">
              <w:rPr>
                <w:webHidden/>
              </w:rPr>
            </w:r>
            <w:r w:rsidR="0060739C">
              <w:rPr>
                <w:webHidden/>
              </w:rPr>
              <w:fldChar w:fldCharType="separate"/>
            </w:r>
            <w:r w:rsidR="0060739C">
              <w:rPr>
                <w:webHidden/>
              </w:rPr>
              <w:t>34</w:t>
            </w:r>
            <w:r w:rsidR="0060739C">
              <w:rPr>
                <w:webHidden/>
              </w:rPr>
              <w:fldChar w:fldCharType="end"/>
            </w:r>
          </w:hyperlink>
        </w:p>
        <w:p w14:paraId="31658741" w14:textId="3FBBDE0D" w:rsidR="0060739C" w:rsidRDefault="003F411D">
          <w:pPr>
            <w:pStyle w:val="TOC2"/>
            <w:rPr>
              <w:noProof/>
              <w:sz w:val="22"/>
              <w:szCs w:val="22"/>
              <w:lang w:eastAsia="en-GB"/>
            </w:rPr>
          </w:pPr>
          <w:hyperlink w:anchor="_Toc37096862" w:history="1">
            <w:r w:rsidR="0060739C" w:rsidRPr="00527A55">
              <w:rPr>
                <w:rStyle w:val="Hyperlink"/>
                <w:noProof/>
              </w:rPr>
              <w:t>5.3 Points for Improvement</w:t>
            </w:r>
            <w:r w:rsidR="0060739C">
              <w:rPr>
                <w:noProof/>
                <w:webHidden/>
              </w:rPr>
              <w:tab/>
            </w:r>
            <w:r w:rsidR="0060739C">
              <w:rPr>
                <w:noProof/>
                <w:webHidden/>
              </w:rPr>
              <w:fldChar w:fldCharType="begin"/>
            </w:r>
            <w:r w:rsidR="0060739C">
              <w:rPr>
                <w:noProof/>
                <w:webHidden/>
              </w:rPr>
              <w:instrText xml:space="preserve"> PAGEREF _Toc37096862 \h </w:instrText>
            </w:r>
            <w:r w:rsidR="0060739C">
              <w:rPr>
                <w:noProof/>
                <w:webHidden/>
              </w:rPr>
            </w:r>
            <w:r w:rsidR="0060739C">
              <w:rPr>
                <w:noProof/>
                <w:webHidden/>
              </w:rPr>
              <w:fldChar w:fldCharType="separate"/>
            </w:r>
            <w:r w:rsidR="0060739C">
              <w:rPr>
                <w:noProof/>
                <w:webHidden/>
              </w:rPr>
              <w:t>35</w:t>
            </w:r>
            <w:r w:rsidR="0060739C">
              <w:rPr>
                <w:noProof/>
                <w:webHidden/>
              </w:rPr>
              <w:fldChar w:fldCharType="end"/>
            </w:r>
          </w:hyperlink>
        </w:p>
        <w:p w14:paraId="1F02A97F" w14:textId="3FCA06A3" w:rsidR="0060739C" w:rsidRDefault="003F411D">
          <w:pPr>
            <w:pStyle w:val="TOC3"/>
            <w:rPr>
              <w:sz w:val="22"/>
              <w:szCs w:val="22"/>
              <w:lang w:eastAsia="en-GB"/>
            </w:rPr>
          </w:pPr>
          <w:hyperlink w:anchor="_Toc37096863" w:history="1">
            <w:r w:rsidR="0060739C" w:rsidRPr="00527A55">
              <w:rPr>
                <w:rStyle w:val="Hyperlink"/>
              </w:rPr>
              <w:t>5.3.1 Database Instead of JSON</w:t>
            </w:r>
            <w:r w:rsidR="0060739C">
              <w:rPr>
                <w:webHidden/>
              </w:rPr>
              <w:tab/>
            </w:r>
            <w:r w:rsidR="0060739C">
              <w:rPr>
                <w:webHidden/>
              </w:rPr>
              <w:fldChar w:fldCharType="begin"/>
            </w:r>
            <w:r w:rsidR="0060739C">
              <w:rPr>
                <w:webHidden/>
              </w:rPr>
              <w:instrText xml:space="preserve"> PAGEREF _Toc37096863 \h </w:instrText>
            </w:r>
            <w:r w:rsidR="0060739C">
              <w:rPr>
                <w:webHidden/>
              </w:rPr>
            </w:r>
            <w:r w:rsidR="0060739C">
              <w:rPr>
                <w:webHidden/>
              </w:rPr>
              <w:fldChar w:fldCharType="separate"/>
            </w:r>
            <w:r w:rsidR="0060739C">
              <w:rPr>
                <w:webHidden/>
              </w:rPr>
              <w:t>35</w:t>
            </w:r>
            <w:r w:rsidR="0060739C">
              <w:rPr>
                <w:webHidden/>
              </w:rPr>
              <w:fldChar w:fldCharType="end"/>
            </w:r>
          </w:hyperlink>
        </w:p>
        <w:p w14:paraId="442D41A8" w14:textId="63D22AA4" w:rsidR="0060739C" w:rsidRDefault="003F411D">
          <w:pPr>
            <w:pStyle w:val="TOC3"/>
            <w:rPr>
              <w:sz w:val="22"/>
              <w:szCs w:val="22"/>
              <w:lang w:eastAsia="en-GB"/>
            </w:rPr>
          </w:pPr>
          <w:hyperlink w:anchor="_Toc37096864" w:history="1">
            <w:r w:rsidR="0060739C" w:rsidRPr="00527A55">
              <w:rPr>
                <w:rStyle w:val="Hyperlink"/>
              </w:rPr>
              <w:t>5.3.2 A better Time Synchronization Mechanism</w:t>
            </w:r>
            <w:r w:rsidR="0060739C">
              <w:rPr>
                <w:webHidden/>
              </w:rPr>
              <w:tab/>
            </w:r>
            <w:r w:rsidR="0060739C">
              <w:rPr>
                <w:webHidden/>
              </w:rPr>
              <w:fldChar w:fldCharType="begin"/>
            </w:r>
            <w:r w:rsidR="0060739C">
              <w:rPr>
                <w:webHidden/>
              </w:rPr>
              <w:instrText xml:space="preserve"> PAGEREF _Toc37096864 \h </w:instrText>
            </w:r>
            <w:r w:rsidR="0060739C">
              <w:rPr>
                <w:webHidden/>
              </w:rPr>
            </w:r>
            <w:r w:rsidR="0060739C">
              <w:rPr>
                <w:webHidden/>
              </w:rPr>
              <w:fldChar w:fldCharType="separate"/>
            </w:r>
            <w:r w:rsidR="0060739C">
              <w:rPr>
                <w:webHidden/>
              </w:rPr>
              <w:t>35</w:t>
            </w:r>
            <w:r w:rsidR="0060739C">
              <w:rPr>
                <w:webHidden/>
              </w:rPr>
              <w:fldChar w:fldCharType="end"/>
            </w:r>
          </w:hyperlink>
        </w:p>
        <w:p w14:paraId="173C9FAD" w14:textId="56BDF8BD" w:rsidR="0060739C" w:rsidRDefault="003F411D">
          <w:pPr>
            <w:pStyle w:val="TOC1"/>
            <w:rPr>
              <w:bCs w:val="0"/>
              <w:noProof/>
              <w:szCs w:val="22"/>
              <w:lang w:eastAsia="en-GB"/>
            </w:rPr>
          </w:pPr>
          <w:hyperlink w:anchor="_Toc37096865" w:history="1">
            <w:r w:rsidR="0060739C" w:rsidRPr="00527A55">
              <w:rPr>
                <w:rStyle w:val="Hyperlink"/>
                <w:noProof/>
              </w:rPr>
              <w:t>Chapter 6: Conclusion</w:t>
            </w:r>
            <w:r w:rsidR="0060739C">
              <w:rPr>
                <w:noProof/>
                <w:webHidden/>
              </w:rPr>
              <w:tab/>
            </w:r>
            <w:r w:rsidR="0060739C">
              <w:rPr>
                <w:noProof/>
                <w:webHidden/>
              </w:rPr>
              <w:fldChar w:fldCharType="begin"/>
            </w:r>
            <w:r w:rsidR="0060739C">
              <w:rPr>
                <w:noProof/>
                <w:webHidden/>
              </w:rPr>
              <w:instrText xml:space="preserve"> PAGEREF _Toc37096865 \h </w:instrText>
            </w:r>
            <w:r w:rsidR="0060739C">
              <w:rPr>
                <w:noProof/>
                <w:webHidden/>
              </w:rPr>
            </w:r>
            <w:r w:rsidR="0060739C">
              <w:rPr>
                <w:noProof/>
                <w:webHidden/>
              </w:rPr>
              <w:fldChar w:fldCharType="separate"/>
            </w:r>
            <w:r w:rsidR="0060739C">
              <w:rPr>
                <w:noProof/>
                <w:webHidden/>
              </w:rPr>
              <w:t>36</w:t>
            </w:r>
            <w:r w:rsidR="0060739C">
              <w:rPr>
                <w:noProof/>
                <w:webHidden/>
              </w:rPr>
              <w:fldChar w:fldCharType="end"/>
            </w:r>
          </w:hyperlink>
        </w:p>
        <w:p w14:paraId="0BC67AEE" w14:textId="7A8CD561" w:rsidR="0060739C" w:rsidRDefault="003F411D">
          <w:pPr>
            <w:pStyle w:val="TOC2"/>
            <w:rPr>
              <w:noProof/>
              <w:sz w:val="22"/>
              <w:szCs w:val="22"/>
              <w:lang w:eastAsia="en-GB"/>
            </w:rPr>
          </w:pPr>
          <w:hyperlink w:anchor="_Toc37096866" w:history="1">
            <w:r w:rsidR="0060739C" w:rsidRPr="00527A55">
              <w:rPr>
                <w:rStyle w:val="Hyperlink"/>
                <w:noProof/>
              </w:rPr>
              <w:t>6.1 Was the Aim Met?</w:t>
            </w:r>
            <w:r w:rsidR="0060739C">
              <w:rPr>
                <w:noProof/>
                <w:webHidden/>
              </w:rPr>
              <w:tab/>
            </w:r>
            <w:r w:rsidR="0060739C">
              <w:rPr>
                <w:noProof/>
                <w:webHidden/>
              </w:rPr>
              <w:fldChar w:fldCharType="begin"/>
            </w:r>
            <w:r w:rsidR="0060739C">
              <w:rPr>
                <w:noProof/>
                <w:webHidden/>
              </w:rPr>
              <w:instrText xml:space="preserve"> PAGEREF _Toc37096866 \h </w:instrText>
            </w:r>
            <w:r w:rsidR="0060739C">
              <w:rPr>
                <w:noProof/>
                <w:webHidden/>
              </w:rPr>
            </w:r>
            <w:r w:rsidR="0060739C">
              <w:rPr>
                <w:noProof/>
                <w:webHidden/>
              </w:rPr>
              <w:fldChar w:fldCharType="separate"/>
            </w:r>
            <w:r w:rsidR="0060739C">
              <w:rPr>
                <w:noProof/>
                <w:webHidden/>
              </w:rPr>
              <w:t>36</w:t>
            </w:r>
            <w:r w:rsidR="0060739C">
              <w:rPr>
                <w:noProof/>
                <w:webHidden/>
              </w:rPr>
              <w:fldChar w:fldCharType="end"/>
            </w:r>
          </w:hyperlink>
        </w:p>
        <w:p w14:paraId="5866B016" w14:textId="4E5F9495" w:rsidR="0060739C" w:rsidRDefault="003F411D">
          <w:pPr>
            <w:pStyle w:val="TOC2"/>
            <w:rPr>
              <w:noProof/>
              <w:sz w:val="22"/>
              <w:szCs w:val="22"/>
              <w:lang w:eastAsia="en-GB"/>
            </w:rPr>
          </w:pPr>
          <w:hyperlink w:anchor="_Toc37096867" w:history="1">
            <w:r w:rsidR="0060739C" w:rsidRPr="00527A55">
              <w:rPr>
                <w:rStyle w:val="Hyperlink"/>
                <w:noProof/>
              </w:rPr>
              <w:t>6.2 Applications of BlockMail</w:t>
            </w:r>
            <w:r w:rsidR="0060739C">
              <w:rPr>
                <w:noProof/>
                <w:webHidden/>
              </w:rPr>
              <w:tab/>
            </w:r>
            <w:r w:rsidR="0060739C">
              <w:rPr>
                <w:noProof/>
                <w:webHidden/>
              </w:rPr>
              <w:fldChar w:fldCharType="begin"/>
            </w:r>
            <w:r w:rsidR="0060739C">
              <w:rPr>
                <w:noProof/>
                <w:webHidden/>
              </w:rPr>
              <w:instrText xml:space="preserve"> PAGEREF _Toc37096867 \h </w:instrText>
            </w:r>
            <w:r w:rsidR="0060739C">
              <w:rPr>
                <w:noProof/>
                <w:webHidden/>
              </w:rPr>
            </w:r>
            <w:r w:rsidR="0060739C">
              <w:rPr>
                <w:noProof/>
                <w:webHidden/>
              </w:rPr>
              <w:fldChar w:fldCharType="separate"/>
            </w:r>
            <w:r w:rsidR="0060739C">
              <w:rPr>
                <w:noProof/>
                <w:webHidden/>
              </w:rPr>
              <w:t>36</w:t>
            </w:r>
            <w:r w:rsidR="0060739C">
              <w:rPr>
                <w:noProof/>
                <w:webHidden/>
              </w:rPr>
              <w:fldChar w:fldCharType="end"/>
            </w:r>
          </w:hyperlink>
        </w:p>
        <w:p w14:paraId="767E1B99" w14:textId="1A63615B" w:rsidR="0060739C" w:rsidRDefault="003F411D">
          <w:pPr>
            <w:pStyle w:val="TOC2"/>
            <w:rPr>
              <w:noProof/>
              <w:sz w:val="22"/>
              <w:szCs w:val="22"/>
              <w:lang w:eastAsia="en-GB"/>
            </w:rPr>
          </w:pPr>
          <w:hyperlink w:anchor="_Toc37096868" w:history="1">
            <w:r w:rsidR="0060739C" w:rsidRPr="00527A55">
              <w:rPr>
                <w:rStyle w:val="Hyperlink"/>
                <w:noProof/>
              </w:rPr>
              <w:t>6.3 Closing Statement</w:t>
            </w:r>
            <w:r w:rsidR="0060739C">
              <w:rPr>
                <w:noProof/>
                <w:webHidden/>
              </w:rPr>
              <w:tab/>
            </w:r>
            <w:r w:rsidR="0060739C">
              <w:rPr>
                <w:noProof/>
                <w:webHidden/>
              </w:rPr>
              <w:fldChar w:fldCharType="begin"/>
            </w:r>
            <w:r w:rsidR="0060739C">
              <w:rPr>
                <w:noProof/>
                <w:webHidden/>
              </w:rPr>
              <w:instrText xml:space="preserve"> PAGEREF _Toc37096868 \h </w:instrText>
            </w:r>
            <w:r w:rsidR="0060739C">
              <w:rPr>
                <w:noProof/>
                <w:webHidden/>
              </w:rPr>
            </w:r>
            <w:r w:rsidR="0060739C">
              <w:rPr>
                <w:noProof/>
                <w:webHidden/>
              </w:rPr>
              <w:fldChar w:fldCharType="separate"/>
            </w:r>
            <w:r w:rsidR="0060739C">
              <w:rPr>
                <w:noProof/>
                <w:webHidden/>
              </w:rPr>
              <w:t>36</w:t>
            </w:r>
            <w:r w:rsidR="0060739C">
              <w:rPr>
                <w:noProof/>
                <w:webHidden/>
              </w:rPr>
              <w:fldChar w:fldCharType="end"/>
            </w:r>
          </w:hyperlink>
        </w:p>
        <w:p w14:paraId="5EF5B417" w14:textId="67C1EEA4" w:rsidR="0060739C" w:rsidRDefault="003F411D">
          <w:pPr>
            <w:pStyle w:val="TOC1"/>
            <w:rPr>
              <w:bCs w:val="0"/>
              <w:noProof/>
              <w:szCs w:val="22"/>
              <w:lang w:eastAsia="en-GB"/>
            </w:rPr>
          </w:pPr>
          <w:hyperlink w:anchor="_Toc37096869" w:history="1">
            <w:r w:rsidR="0060739C" w:rsidRPr="00527A55">
              <w:rPr>
                <w:rStyle w:val="Hyperlink"/>
                <w:noProof/>
              </w:rPr>
              <w:t>Appendix A – Blockchain Diagram</w:t>
            </w:r>
            <w:r w:rsidR="0060739C">
              <w:rPr>
                <w:noProof/>
                <w:webHidden/>
              </w:rPr>
              <w:tab/>
            </w:r>
            <w:r w:rsidR="0060739C">
              <w:rPr>
                <w:noProof/>
                <w:webHidden/>
              </w:rPr>
              <w:fldChar w:fldCharType="begin"/>
            </w:r>
            <w:r w:rsidR="0060739C">
              <w:rPr>
                <w:noProof/>
                <w:webHidden/>
              </w:rPr>
              <w:instrText xml:space="preserve"> PAGEREF _Toc37096869 \h </w:instrText>
            </w:r>
            <w:r w:rsidR="0060739C">
              <w:rPr>
                <w:noProof/>
                <w:webHidden/>
              </w:rPr>
            </w:r>
            <w:r w:rsidR="0060739C">
              <w:rPr>
                <w:noProof/>
                <w:webHidden/>
              </w:rPr>
              <w:fldChar w:fldCharType="separate"/>
            </w:r>
            <w:r w:rsidR="0060739C">
              <w:rPr>
                <w:noProof/>
                <w:webHidden/>
              </w:rPr>
              <w:t>37</w:t>
            </w:r>
            <w:r w:rsidR="0060739C">
              <w:rPr>
                <w:noProof/>
                <w:webHidden/>
              </w:rPr>
              <w:fldChar w:fldCharType="end"/>
            </w:r>
          </w:hyperlink>
        </w:p>
        <w:p w14:paraId="130ACBC5" w14:textId="7F7ACD76" w:rsidR="0060739C" w:rsidRDefault="003F411D">
          <w:pPr>
            <w:pStyle w:val="TOC1"/>
            <w:rPr>
              <w:bCs w:val="0"/>
              <w:noProof/>
              <w:szCs w:val="22"/>
              <w:lang w:eastAsia="en-GB"/>
            </w:rPr>
          </w:pPr>
          <w:hyperlink w:anchor="_Toc37096870" w:history="1">
            <w:r w:rsidR="0060739C" w:rsidRPr="00527A55">
              <w:rPr>
                <w:rStyle w:val="Hyperlink"/>
                <w:noProof/>
              </w:rPr>
              <w:t>References</w:t>
            </w:r>
            <w:r w:rsidR="0060739C">
              <w:rPr>
                <w:noProof/>
                <w:webHidden/>
              </w:rPr>
              <w:tab/>
            </w:r>
            <w:r w:rsidR="0060739C">
              <w:rPr>
                <w:noProof/>
                <w:webHidden/>
              </w:rPr>
              <w:fldChar w:fldCharType="begin"/>
            </w:r>
            <w:r w:rsidR="0060739C">
              <w:rPr>
                <w:noProof/>
                <w:webHidden/>
              </w:rPr>
              <w:instrText xml:space="preserve"> PAGEREF _Toc37096870 \h </w:instrText>
            </w:r>
            <w:r w:rsidR="0060739C">
              <w:rPr>
                <w:noProof/>
                <w:webHidden/>
              </w:rPr>
            </w:r>
            <w:r w:rsidR="0060739C">
              <w:rPr>
                <w:noProof/>
                <w:webHidden/>
              </w:rPr>
              <w:fldChar w:fldCharType="separate"/>
            </w:r>
            <w:r w:rsidR="0060739C">
              <w:rPr>
                <w:noProof/>
                <w:webHidden/>
              </w:rPr>
              <w:t>38</w:t>
            </w:r>
            <w:r w:rsidR="0060739C">
              <w:rPr>
                <w:noProof/>
                <w:webHidden/>
              </w:rPr>
              <w:fldChar w:fldCharType="end"/>
            </w:r>
          </w:hyperlink>
        </w:p>
        <w:p w14:paraId="11C853BB" w14:textId="68A14639" w:rsidR="00D67CD0" w:rsidRPr="00E91689" w:rsidRDefault="00203A37" w:rsidP="00E91689">
          <w:pPr>
            <w:rPr>
              <w:sz w:val="24"/>
            </w:rPr>
            <w:sectPr w:rsidR="00D67CD0" w:rsidRPr="00E91689" w:rsidSect="00B760AE">
              <w:endnotePr>
                <w:numFmt w:val="decimal"/>
              </w:endnotePr>
              <w:pgSz w:w="11907" w:h="16839"/>
              <w:pgMar w:top="1418" w:right="1418" w:bottom="1134" w:left="1701" w:header="567" w:footer="720" w:gutter="0"/>
              <w:cols w:space="720"/>
              <w:titlePg/>
              <w:docGrid w:linePitch="326"/>
            </w:sectPr>
          </w:pPr>
          <w:r w:rsidRPr="00E93C55">
            <w:rPr>
              <w:b/>
              <w:bCs/>
              <w:noProof/>
            </w:rPr>
            <w:fldChar w:fldCharType="end"/>
          </w:r>
        </w:p>
      </w:sdtContent>
    </w:sdt>
    <w:p w14:paraId="4D40E85A" w14:textId="77777777" w:rsidR="00986CEC" w:rsidRDefault="003A431A" w:rsidP="005039AA">
      <w:pPr>
        <w:pStyle w:val="Heading1"/>
      </w:pPr>
      <w:bookmarkStart w:id="6" w:name="_Toc22912174"/>
      <w:bookmarkStart w:id="7" w:name="_Toc22116163"/>
      <w:bookmarkStart w:id="8" w:name="_Toc22116153"/>
      <w:bookmarkStart w:id="9" w:name="_Toc22116029"/>
      <w:bookmarkStart w:id="10" w:name="_Toc22035395"/>
      <w:bookmarkStart w:id="11" w:name="_Toc23872303"/>
      <w:bookmarkStart w:id="12" w:name="_Toc37096812"/>
      <w:r>
        <w:lastRenderedPageBreak/>
        <w:t xml:space="preserve">Chapter 1: </w:t>
      </w:r>
      <w:r w:rsidR="00D67CD0">
        <w:t>Introduction</w:t>
      </w:r>
      <w:bookmarkEnd w:id="2"/>
      <w:bookmarkEnd w:id="3"/>
      <w:bookmarkEnd w:id="6"/>
      <w:bookmarkEnd w:id="7"/>
      <w:bookmarkEnd w:id="8"/>
      <w:bookmarkEnd w:id="9"/>
      <w:bookmarkEnd w:id="10"/>
      <w:bookmarkEnd w:id="11"/>
      <w:bookmarkEnd w:id="12"/>
    </w:p>
    <w:p w14:paraId="4E1EA01B" w14:textId="77777777" w:rsidR="00E830C7" w:rsidRDefault="00E830C7" w:rsidP="00E830C7">
      <w:pPr>
        <w:pStyle w:val="NoSpacing"/>
      </w:pPr>
    </w:p>
    <w:p w14:paraId="07F11CBB" w14:textId="00309373" w:rsidR="00E830C7" w:rsidRPr="00E830C7" w:rsidRDefault="00AF302F" w:rsidP="003F26B4">
      <w:pPr>
        <w:pStyle w:val="NoSpacing"/>
        <w:jc w:val="both"/>
      </w:pPr>
      <w:r>
        <w:t>A b</w:t>
      </w:r>
      <w:r w:rsidR="00B33310">
        <w:t>lockchain is a</w:t>
      </w:r>
      <w:r w:rsidR="009D0772">
        <w:t>n</w:t>
      </w:r>
      <w:r w:rsidR="00B33310">
        <w:t xml:space="preserve"> </w:t>
      </w:r>
      <w:r w:rsidR="009D0772">
        <w:t xml:space="preserve">immutable, </w:t>
      </w:r>
      <w:r w:rsidR="00B33310">
        <w:t>continuously growing</w:t>
      </w:r>
      <w:r w:rsidR="00A076B6">
        <w:t xml:space="preserve"> </w:t>
      </w:r>
      <w:r w:rsidR="00B33310">
        <w:t xml:space="preserve">distributed ledger which is made up of </w:t>
      </w:r>
      <w:r w:rsidR="0048322B">
        <w:t>“</w:t>
      </w:r>
      <w:r w:rsidR="00B33310">
        <w:t>blocks</w:t>
      </w:r>
      <w:r w:rsidR="0048322B">
        <w:t>”</w:t>
      </w:r>
      <w:r w:rsidR="003F26B4">
        <w:t xml:space="preserve"> </w:t>
      </w:r>
      <w:r w:rsidR="00ED027D">
        <w:t>containing transactions</w:t>
      </w:r>
      <w:r w:rsidR="00A94590">
        <w:t>.</w:t>
      </w:r>
      <w:r w:rsidR="00ED027D">
        <w:t xml:space="preserve"> </w:t>
      </w:r>
      <w:r w:rsidR="00A94590">
        <w:t>These “blocks”</w:t>
      </w:r>
      <w:r w:rsidR="003F26B4">
        <w:t xml:space="preserve"> are linked together using cryptographic hashes of their previous </w:t>
      </w:r>
      <w:r w:rsidR="00992F58">
        <w:t>blocks</w:t>
      </w:r>
      <w:r w:rsidR="003F26B4">
        <w:t>.</w:t>
      </w:r>
      <w:r w:rsidR="00BE09F5">
        <w:t xml:space="preserve"> All blocks stem from a genesis block, which is the start of the blockchain</w:t>
      </w:r>
      <w:r w:rsidR="0018515C">
        <w:t xml:space="preserve"> (see appendix A)</w:t>
      </w:r>
      <w:r w:rsidR="00BE09F5">
        <w:t>.</w:t>
      </w:r>
      <w:r w:rsidR="003F26B4">
        <w:t xml:space="preserve"> </w:t>
      </w:r>
      <w:r w:rsidR="00FD258C">
        <w:t>They</w:t>
      </w:r>
      <w:r w:rsidR="00BE09F5">
        <w:t xml:space="preserve"> are decentralized systems with </w:t>
      </w:r>
      <w:r w:rsidR="00276AB1">
        <w:t>extremely high Byzantine fault tolerance</w:t>
      </w:r>
      <w:r w:rsidR="004C1016">
        <w:rPr>
          <w:rStyle w:val="EndnoteReference"/>
        </w:rPr>
        <w:endnoteReference w:id="1"/>
      </w:r>
      <w:r w:rsidR="00276AB1">
        <w:t xml:space="preserve"> – that is, </w:t>
      </w:r>
      <w:r w:rsidR="003B23FC">
        <w:t>they are</w:t>
      </w:r>
      <w:r w:rsidR="00276AB1">
        <w:t xml:space="preserve"> still able to operate properly even if some of the nodes fail, or are modified </w:t>
      </w:r>
      <w:r w:rsidR="00D0621C">
        <w:t>unexpectedl</w:t>
      </w:r>
      <w:r w:rsidR="00276AB1">
        <w:t>y.</w:t>
      </w:r>
    </w:p>
    <w:p w14:paraId="47E7DB25" w14:textId="77777777" w:rsidR="00986CEC" w:rsidRPr="00E830C7" w:rsidRDefault="00986CEC" w:rsidP="00E830C7">
      <w:pPr>
        <w:pStyle w:val="NoSpacing"/>
      </w:pPr>
    </w:p>
    <w:p w14:paraId="24CEF089" w14:textId="77777777" w:rsidR="00D67CD0" w:rsidRDefault="0002670E" w:rsidP="00D67CD0">
      <w:pPr>
        <w:pStyle w:val="Heading2"/>
      </w:pPr>
      <w:bookmarkStart w:id="13" w:name="_Toc22912175"/>
      <w:bookmarkStart w:id="14" w:name="_Toc23872304"/>
      <w:bookmarkStart w:id="15" w:name="_Toc37096813"/>
      <w:r>
        <w:t xml:space="preserve">1.1 </w:t>
      </w:r>
      <w:r w:rsidR="00D67CD0">
        <w:t>Background</w:t>
      </w:r>
      <w:bookmarkEnd w:id="13"/>
      <w:bookmarkEnd w:id="14"/>
      <w:bookmarkEnd w:id="15"/>
    </w:p>
    <w:p w14:paraId="31EE864C" w14:textId="77777777" w:rsidR="0099122B" w:rsidRPr="0099122B" w:rsidRDefault="0099122B" w:rsidP="0099122B">
      <w:pPr>
        <w:pStyle w:val="NoSpacing"/>
      </w:pPr>
    </w:p>
    <w:p w14:paraId="26A2D2E0" w14:textId="77777777" w:rsidR="005039AA" w:rsidRDefault="005039AA" w:rsidP="005037EC">
      <w:pPr>
        <w:pStyle w:val="NoSpacing"/>
        <w:jc w:val="both"/>
      </w:pPr>
      <w:r>
        <w:t>With the launch of Bitcoin in 200</w:t>
      </w:r>
      <w:r w:rsidR="00EE3364">
        <w:t>8</w:t>
      </w:r>
      <w:r>
        <w:t>, following Satoshi Nakamoto’s report: “Bitcoin: A Peer-to-Peer Electronic Cash System"</w:t>
      </w:r>
      <w:r>
        <w:rPr>
          <w:rStyle w:val="EndnoteReference"/>
        </w:rPr>
        <w:endnoteReference w:id="2"/>
      </w:r>
      <w:r>
        <w:t xml:space="preserve">, the world saw the first real application of </w:t>
      </w:r>
      <w:r w:rsidR="00E830C7">
        <w:t>blockchain</w:t>
      </w:r>
      <w:r>
        <w:t xml:space="preserve"> networks. Many other cryptocurrencies followed, driven by its success. Over the coming years, the benefits of </w:t>
      </w:r>
      <w:r w:rsidR="00E830C7">
        <w:t>blockchain</w:t>
      </w:r>
      <w:r>
        <w:t xml:space="preserve"> technology surfaced, which lead to the development</w:t>
      </w:r>
      <w:r w:rsidR="00B80D6A">
        <w:t xml:space="preserve"> of</w:t>
      </w:r>
      <w:r>
        <w:t xml:space="preserve"> many other non-monetary applications of </w:t>
      </w:r>
      <w:r w:rsidR="00E830C7">
        <w:t>blockchain</w:t>
      </w:r>
      <w:r>
        <w:t>.</w:t>
      </w:r>
    </w:p>
    <w:p w14:paraId="4F8096DE" w14:textId="77777777" w:rsidR="00925323" w:rsidRDefault="00925323" w:rsidP="005037EC">
      <w:pPr>
        <w:pStyle w:val="NoSpacing"/>
        <w:jc w:val="both"/>
      </w:pPr>
    </w:p>
    <w:p w14:paraId="1328A508" w14:textId="77777777" w:rsidR="00BD01F3" w:rsidRDefault="005039AA" w:rsidP="005037EC">
      <w:pPr>
        <w:pStyle w:val="NoSpacing"/>
        <w:jc w:val="both"/>
      </w:pPr>
      <w:r>
        <w:t xml:space="preserve">The possibility of a </w:t>
      </w:r>
      <w:r w:rsidR="00E830C7">
        <w:t>blockchain</w:t>
      </w:r>
      <w:r w:rsidR="00B80D6A">
        <w:t>-</w:t>
      </w:r>
      <w:r>
        <w:t xml:space="preserve">based email system is of particular interest as it removes the </w:t>
      </w:r>
      <w:r w:rsidR="00C77818">
        <w:t>trust which users place in central parties</w:t>
      </w:r>
      <w:r w:rsidR="001C21AF">
        <w:t xml:space="preserve"> as they do</w:t>
      </w:r>
      <w:r>
        <w:t xml:space="preserve"> when </w:t>
      </w:r>
      <w:proofErr w:type="gramStart"/>
      <w:r>
        <w:t>using</w:t>
      </w:r>
      <w:proofErr w:type="gramEnd"/>
      <w:r>
        <w:t xml:space="preserve"> email </w:t>
      </w:r>
      <w:r w:rsidR="00F3255D">
        <w:t xml:space="preserve">services </w:t>
      </w:r>
      <w:r>
        <w:t>from a conventional provider.</w:t>
      </w:r>
      <w:r w:rsidR="00113D9F">
        <w:t xml:space="preserve"> By using </w:t>
      </w:r>
      <w:r w:rsidR="00E830C7">
        <w:t>blockchain</w:t>
      </w:r>
      <w:r w:rsidR="00113D9F">
        <w:t xml:space="preserve">, its distributed nature and </w:t>
      </w:r>
      <w:r w:rsidR="00457443">
        <w:t>block signing</w:t>
      </w:r>
      <w:r w:rsidR="00113D9F">
        <w:t xml:space="preserve"> </w:t>
      </w:r>
      <w:r w:rsidR="004F59B7">
        <w:t>mean</w:t>
      </w:r>
      <w:r w:rsidR="003754D2">
        <w:t xml:space="preserve"> that users would instead place their trust in the inherent </w:t>
      </w:r>
      <w:r w:rsidR="00C767F0">
        <w:t>security</w:t>
      </w:r>
      <w:r w:rsidR="003754D2">
        <w:t xml:space="preserve"> that is delivered by this type of system.</w:t>
      </w:r>
      <w:r w:rsidR="00585CF2">
        <w:t xml:space="preserve"> As the system gains nodes, it would become more reliable and resilient per node added.</w:t>
      </w:r>
    </w:p>
    <w:p w14:paraId="194FEA57" w14:textId="77777777" w:rsidR="005039AA" w:rsidRPr="00925323" w:rsidRDefault="005039AA" w:rsidP="00925323">
      <w:pPr>
        <w:pStyle w:val="NoSpacing"/>
      </w:pPr>
    </w:p>
    <w:p w14:paraId="29DDDB8E" w14:textId="77777777" w:rsidR="00925323" w:rsidRDefault="00925323" w:rsidP="00925323">
      <w:pPr>
        <w:pStyle w:val="Heading2"/>
      </w:pPr>
      <w:bookmarkStart w:id="16" w:name="_Toc22912176"/>
      <w:bookmarkStart w:id="17" w:name="_Toc23872305"/>
      <w:bookmarkStart w:id="18" w:name="_Toc37096814"/>
      <w:r>
        <w:t>1.2 Problem Statement</w:t>
      </w:r>
      <w:bookmarkEnd w:id="16"/>
      <w:bookmarkEnd w:id="17"/>
      <w:bookmarkEnd w:id="18"/>
    </w:p>
    <w:p w14:paraId="3F3CA928" w14:textId="77777777" w:rsidR="00925323" w:rsidRPr="0099122B" w:rsidRDefault="00925323" w:rsidP="00925323">
      <w:pPr>
        <w:pStyle w:val="NoSpacing"/>
      </w:pPr>
    </w:p>
    <w:p w14:paraId="153243D1" w14:textId="77777777" w:rsidR="00E67296" w:rsidRDefault="00136E08" w:rsidP="005037EC">
      <w:pPr>
        <w:pStyle w:val="NoSpacing"/>
        <w:jc w:val="both"/>
      </w:pPr>
      <w:r>
        <w:t xml:space="preserve">Although there </w:t>
      </w:r>
      <w:r w:rsidR="00BE0EB4">
        <w:t>are</w:t>
      </w:r>
      <w:r>
        <w:t xml:space="preserve"> </w:t>
      </w:r>
      <w:r w:rsidR="006827A3">
        <w:t xml:space="preserve">a couple of other attempts at </w:t>
      </w:r>
      <w:r w:rsidR="00E830C7">
        <w:t>blockchain</w:t>
      </w:r>
      <w:r w:rsidR="00B80D6A">
        <w:t>-</w:t>
      </w:r>
      <w:r w:rsidR="006827A3">
        <w:t>base</w:t>
      </w:r>
      <w:r w:rsidR="00B17B63">
        <w:t>d</w:t>
      </w:r>
      <w:r w:rsidR="006827A3">
        <w:t xml:space="preserve"> email systems</w:t>
      </w:r>
      <w:r w:rsidR="003E26AD">
        <w:t xml:space="preserve">: </w:t>
      </w:r>
      <w:hyperlink r:id="rId12" w:history="1">
        <w:proofErr w:type="spellStart"/>
        <w:r w:rsidR="005037EC" w:rsidRPr="005037EC">
          <w:rPr>
            <w:rStyle w:val="Hyperlink"/>
          </w:rPr>
          <w:t>Cryptamail</w:t>
        </w:r>
        <w:proofErr w:type="spellEnd"/>
      </w:hyperlink>
      <w:r w:rsidR="00A238D3" w:rsidRPr="00EB51F8">
        <w:rPr>
          <w:rStyle w:val="EndnoteReference"/>
        </w:rPr>
        <w:endnoteReference w:id="3"/>
      </w:r>
      <w:r w:rsidR="006827A3">
        <w:t xml:space="preserve"> and </w:t>
      </w:r>
      <w:hyperlink r:id="rId13" w:history="1">
        <w:proofErr w:type="spellStart"/>
        <w:r w:rsidR="005037EC">
          <w:rPr>
            <w:rStyle w:val="Hyperlink"/>
          </w:rPr>
          <w:t>Ledgermail</w:t>
        </w:r>
        <w:proofErr w:type="spellEnd"/>
      </w:hyperlink>
      <w:r w:rsidR="00EB51F8" w:rsidRPr="00EB51F8">
        <w:rPr>
          <w:rStyle w:val="EndnoteReference"/>
        </w:rPr>
        <w:endnoteReference w:id="4"/>
      </w:r>
      <w:r w:rsidR="006827A3">
        <w:t>, both are nearly completely undocumented.</w:t>
      </w:r>
      <w:r w:rsidR="0045522B">
        <w:t xml:space="preserve"> The latter seems to </w:t>
      </w:r>
      <w:r w:rsidR="00F0675D">
        <w:t xml:space="preserve">be somewhat active but makes use of a Private </w:t>
      </w:r>
      <w:r w:rsidR="00E830C7">
        <w:t>blockchain</w:t>
      </w:r>
      <w:r w:rsidR="00F0675D">
        <w:t xml:space="preserve">, </w:t>
      </w:r>
      <w:r w:rsidR="00724045">
        <w:t>since it “</w:t>
      </w:r>
      <w:r w:rsidR="00724045" w:rsidRPr="00724045">
        <w:t>requires an invitation and must be validated by either the network starter or by a set of rules put in place by the network starter</w:t>
      </w:r>
      <w:r w:rsidR="00724045">
        <w:t xml:space="preserve">” </w:t>
      </w:r>
      <w:r w:rsidR="00E77D11">
        <w:t>(</w:t>
      </w:r>
      <w:r w:rsidR="00F0675D">
        <w:t>Jayachandra</w:t>
      </w:r>
      <w:r w:rsidR="00E77D11">
        <w:t>n, 2017)</w:t>
      </w:r>
      <w:r w:rsidR="00D87F8E" w:rsidRPr="00D87F8E">
        <w:rPr>
          <w:rStyle w:val="EndnoteReference"/>
        </w:rPr>
        <w:t xml:space="preserve"> </w:t>
      </w:r>
      <w:r w:rsidR="00D87F8E">
        <w:rPr>
          <w:rStyle w:val="EndnoteReference"/>
        </w:rPr>
        <w:endnoteReference w:id="5"/>
      </w:r>
      <w:r w:rsidR="00724045">
        <w:t>.</w:t>
      </w:r>
      <w:r w:rsidR="008C4B77">
        <w:t xml:space="preserve"> Moreover, it has a “Pricing” section on its website, indicating that it costs money to use.</w:t>
      </w:r>
    </w:p>
    <w:p w14:paraId="44606C10" w14:textId="77777777" w:rsidR="00AD47DC" w:rsidRDefault="00AD47DC" w:rsidP="005037EC">
      <w:pPr>
        <w:pStyle w:val="NoSpacing"/>
        <w:jc w:val="both"/>
      </w:pPr>
    </w:p>
    <w:p w14:paraId="421E7210" w14:textId="77777777" w:rsidR="00E67296" w:rsidRDefault="00E67296" w:rsidP="005037EC">
      <w:pPr>
        <w:pStyle w:val="NoSpacing"/>
        <w:jc w:val="both"/>
      </w:pPr>
      <w:r>
        <w:t>Th</w:t>
      </w:r>
      <w:r w:rsidR="005D1407">
        <w:t xml:space="preserve">e above clearly shows that there is a gap for a free, open, </w:t>
      </w:r>
      <w:r w:rsidR="00E0249F">
        <w:t>“</w:t>
      </w:r>
      <w:r w:rsidR="005D1407">
        <w:t>Public</w:t>
      </w:r>
      <w:r w:rsidR="00E0249F">
        <w:t>”</w:t>
      </w:r>
      <w:r w:rsidR="005D1407">
        <w:t xml:space="preserve"> </w:t>
      </w:r>
      <w:r w:rsidR="00E830C7">
        <w:t>blockchain</w:t>
      </w:r>
      <w:r w:rsidR="00B80D6A">
        <w:t>-</w:t>
      </w:r>
      <w:r w:rsidR="003A5518">
        <w:t>based email system</w:t>
      </w:r>
      <w:r w:rsidR="005D1407">
        <w:t>.</w:t>
      </w:r>
      <w:r w:rsidR="00FF6D67">
        <w:t xml:space="preserve"> </w:t>
      </w:r>
      <w:r w:rsidR="00E0249F">
        <w:t xml:space="preserve">A “Public” blockchain would ensure full transparency of emails (transactions) that pass through the network and will allow for analysis by node and by </w:t>
      </w:r>
      <w:r w:rsidR="00B80D6A">
        <w:t xml:space="preserve">the </w:t>
      </w:r>
      <w:r w:rsidR="00E0249F">
        <w:t>user.</w:t>
      </w:r>
    </w:p>
    <w:p w14:paraId="250A97E5" w14:textId="77777777" w:rsidR="00925323" w:rsidRDefault="00925323" w:rsidP="00925323">
      <w:pPr>
        <w:pStyle w:val="NoSpacing"/>
      </w:pPr>
    </w:p>
    <w:p w14:paraId="2271FBFE" w14:textId="77777777" w:rsidR="00925323" w:rsidRDefault="00925323" w:rsidP="00925323">
      <w:pPr>
        <w:pStyle w:val="Heading2"/>
      </w:pPr>
      <w:bookmarkStart w:id="19" w:name="_Toc23872306"/>
      <w:bookmarkStart w:id="20" w:name="_Toc37096815"/>
      <w:r>
        <w:t>1.3 Aim</w:t>
      </w:r>
      <w:bookmarkEnd w:id="19"/>
      <w:bookmarkEnd w:id="20"/>
    </w:p>
    <w:p w14:paraId="09DD03E9" w14:textId="77777777" w:rsidR="00925323" w:rsidRPr="0099122B" w:rsidRDefault="00925323" w:rsidP="005037EC">
      <w:pPr>
        <w:pStyle w:val="NoSpacing"/>
        <w:jc w:val="both"/>
      </w:pPr>
    </w:p>
    <w:p w14:paraId="7EEBC3CD" w14:textId="77777777" w:rsidR="00990EFE" w:rsidRDefault="00633B09" w:rsidP="005037EC">
      <w:pPr>
        <w:pStyle w:val="NoSpacing"/>
        <w:jc w:val="both"/>
      </w:pPr>
      <w:r>
        <w:t xml:space="preserve">This project aims to explore an alternative application of </w:t>
      </w:r>
      <w:r w:rsidR="00E830C7">
        <w:t>blockchain</w:t>
      </w:r>
      <w:r>
        <w:t xml:space="preserve"> networks, by creating a decentralized email system with a direct focus on reliability, traceability, and security. The primary goal is to understand how one may apply the reliability of such a network to create a system that is, theoretically, </w:t>
      </w:r>
      <w:r w:rsidRPr="00FB3E49">
        <w:t xml:space="preserve">interference </w:t>
      </w:r>
      <w:r>
        <w:t>proof, and to create a series of interlinking applications which will demonstrate this</w:t>
      </w:r>
      <w:r w:rsidR="00990EFE">
        <w:t>.</w:t>
      </w:r>
    </w:p>
    <w:p w14:paraId="35C39E96" w14:textId="77777777" w:rsidR="00E24843" w:rsidRDefault="00E24843" w:rsidP="005037EC">
      <w:pPr>
        <w:pStyle w:val="NoSpacing"/>
        <w:jc w:val="both"/>
      </w:pPr>
    </w:p>
    <w:p w14:paraId="2CA7B7EF" w14:textId="3DBFBE78" w:rsidR="00AC0E64" w:rsidRDefault="00633B09" w:rsidP="00BE09F5">
      <w:pPr>
        <w:pStyle w:val="NoSpacing"/>
        <w:jc w:val="both"/>
      </w:pPr>
      <w:r>
        <w:t xml:space="preserve">It </w:t>
      </w:r>
      <w:r w:rsidR="00A4758A">
        <w:t>pulls</w:t>
      </w:r>
      <w:r>
        <w:t xml:space="preserve"> on aspects from elliptic curve digital signature algorithms (ECDSA), </w:t>
      </w:r>
      <w:proofErr w:type="spellStart"/>
      <w:r w:rsidRPr="00A953B9">
        <w:t>Rivest</w:t>
      </w:r>
      <w:proofErr w:type="spellEnd"/>
      <w:r w:rsidRPr="00A953B9">
        <w:t>–Shamir–</w:t>
      </w:r>
      <w:proofErr w:type="spellStart"/>
      <w:r w:rsidRPr="00A953B9">
        <w:t>Adleman</w:t>
      </w:r>
      <w:proofErr w:type="spellEnd"/>
      <w:r>
        <w:t xml:space="preserve"> (RSA) public</w:t>
      </w:r>
      <w:r w:rsidR="00B80D6A">
        <w:t>-</w:t>
      </w:r>
      <w:r>
        <w:t xml:space="preserve">key cryptography, and will </w:t>
      </w:r>
      <w:r w:rsidR="009B52A5">
        <w:t>heavily features</w:t>
      </w:r>
      <w:r>
        <w:t xml:space="preserve"> networking (in particular, from the distributed systems field) in order to facilitate node communication, discovery and </w:t>
      </w:r>
      <w:r w:rsidR="00E830C7">
        <w:t>blockchain</w:t>
      </w:r>
      <w:r>
        <w:t xml:space="preserve"> distribution.</w:t>
      </w:r>
      <w:r w:rsidR="00BF18C0">
        <w:t xml:space="preserve"> The system </w:t>
      </w:r>
      <w:r w:rsidR="00F802BD">
        <w:t>is</w:t>
      </w:r>
      <w:r w:rsidR="00BF18C0">
        <w:t xml:space="preserve"> usable on any device with internet connectivity, as well as </w:t>
      </w:r>
      <w:r w:rsidR="006D2AF0">
        <w:t>a web browser which supports JavaScript.</w:t>
      </w:r>
      <w:r w:rsidR="00C85A07">
        <w:t xml:space="preserve"> </w:t>
      </w:r>
    </w:p>
    <w:p w14:paraId="394824B1" w14:textId="77777777" w:rsidR="00925323" w:rsidRDefault="00925323" w:rsidP="00925323">
      <w:pPr>
        <w:pStyle w:val="Heading2"/>
      </w:pPr>
      <w:bookmarkStart w:id="21" w:name="_Toc22912178"/>
      <w:bookmarkStart w:id="22" w:name="_Toc23872307"/>
      <w:bookmarkStart w:id="23" w:name="_Toc37096816"/>
      <w:r>
        <w:lastRenderedPageBreak/>
        <w:t>1.4 Objectives</w:t>
      </w:r>
      <w:bookmarkEnd w:id="21"/>
      <w:bookmarkEnd w:id="22"/>
      <w:bookmarkEnd w:id="23"/>
    </w:p>
    <w:p w14:paraId="1FB45E1D" w14:textId="77777777" w:rsidR="00925323" w:rsidRPr="0099122B" w:rsidRDefault="00925323" w:rsidP="00925323">
      <w:pPr>
        <w:pStyle w:val="NoSpacing"/>
      </w:pPr>
    </w:p>
    <w:p w14:paraId="658B40C5" w14:textId="0927353D" w:rsidR="00925323" w:rsidRDefault="00B30720" w:rsidP="005037EC">
      <w:pPr>
        <w:pStyle w:val="NoSpacing"/>
        <w:jc w:val="both"/>
      </w:pPr>
      <w:r>
        <w:t xml:space="preserve">The tables below outline the attainment of objectives, based on those outlined in the Interim Report. Where necessary, comments have been given in order to explain how the objectives where met. </w:t>
      </w:r>
      <w:r w:rsidR="00790258">
        <w:t>Where</w:t>
      </w:r>
      <w:r>
        <w:t xml:space="preserve"> they were not met, an explanation follows to outline why this is the case.</w:t>
      </w:r>
    </w:p>
    <w:p w14:paraId="2A40B549" w14:textId="77777777" w:rsidR="0028764F" w:rsidRDefault="0028764F" w:rsidP="005037EC">
      <w:pPr>
        <w:pStyle w:val="NoSpacing"/>
        <w:jc w:val="both"/>
      </w:pPr>
    </w:p>
    <w:p w14:paraId="0F7784B1" w14:textId="77777777" w:rsidR="0028764F" w:rsidRDefault="0028764F" w:rsidP="005037EC">
      <w:pPr>
        <w:pStyle w:val="NoSpacing"/>
        <w:jc w:val="both"/>
      </w:pPr>
      <w:r>
        <w:t xml:space="preserve">From the </w:t>
      </w:r>
      <w:r w:rsidR="008217CC">
        <w:t>p</w:t>
      </w:r>
      <w:r>
        <w:t xml:space="preserve">roblem </w:t>
      </w:r>
      <w:r w:rsidR="00525FF3">
        <w:t>d</w:t>
      </w:r>
      <w:r>
        <w:t>efinition, the majority of objectives have remained the same. Some descriptions have been amended</w:t>
      </w:r>
      <w:r w:rsidR="00FB7B2E">
        <w:t xml:space="preserve">, and a few additional mandatory </w:t>
      </w:r>
      <w:r w:rsidR="006E21CC">
        <w:t xml:space="preserve">and optional </w:t>
      </w:r>
      <w:r w:rsidR="00FB7B2E">
        <w:t>objectives have been added.</w:t>
      </w:r>
    </w:p>
    <w:p w14:paraId="772A459A" w14:textId="77777777" w:rsidR="00793F0E" w:rsidRDefault="00793F0E" w:rsidP="005037EC">
      <w:pPr>
        <w:pStyle w:val="NoSpacing"/>
        <w:jc w:val="both"/>
      </w:pPr>
    </w:p>
    <w:p w14:paraId="5B659D37" w14:textId="6EB80413" w:rsidR="00052C90" w:rsidRDefault="003073BB" w:rsidP="007D12B3">
      <w:pPr>
        <w:pStyle w:val="Heading3"/>
      </w:pPr>
      <w:bookmarkStart w:id="24" w:name="_Toc37096817"/>
      <w:r>
        <w:t xml:space="preserve">1.4.1 </w:t>
      </w:r>
      <w:r w:rsidR="00793F0E">
        <w:t>Mandatory</w:t>
      </w:r>
      <w:bookmarkEnd w:id="24"/>
    </w:p>
    <w:p w14:paraId="30B2FDB6" w14:textId="77777777" w:rsidR="007D12B3" w:rsidRPr="007D12B3" w:rsidRDefault="007D12B3" w:rsidP="007D12B3">
      <w:pPr>
        <w:pStyle w:val="NoSpacing"/>
      </w:pPr>
    </w:p>
    <w:tbl>
      <w:tblPr>
        <w:tblStyle w:val="ListTable3-Accent2"/>
        <w:tblW w:w="92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2"/>
        <w:gridCol w:w="865"/>
        <w:gridCol w:w="3006"/>
      </w:tblGrid>
      <w:tr w:rsidR="00FE3359" w14:paraId="43F97D04" w14:textId="77777777" w:rsidTr="008A18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82" w:type="dxa"/>
            <w:tcBorders>
              <w:bottom w:val="none" w:sz="0" w:space="0" w:color="auto"/>
              <w:right w:val="none" w:sz="0" w:space="0" w:color="auto"/>
            </w:tcBorders>
          </w:tcPr>
          <w:p w14:paraId="597E24BD" w14:textId="7490C10B" w:rsidR="00FE3359" w:rsidRPr="00F71626" w:rsidRDefault="00FE3359" w:rsidP="00FE3359">
            <w:pPr>
              <w:pStyle w:val="NoSpacing"/>
              <w:jc w:val="center"/>
              <w:rPr>
                <w:rFonts w:cstheme="minorHAnsi"/>
              </w:rPr>
            </w:pPr>
            <w:r w:rsidRPr="00F71626">
              <w:rPr>
                <w:rFonts w:cstheme="minorHAnsi"/>
              </w:rPr>
              <w:t>Objective</w:t>
            </w:r>
          </w:p>
        </w:tc>
        <w:tc>
          <w:tcPr>
            <w:tcW w:w="865" w:type="dxa"/>
          </w:tcPr>
          <w:p w14:paraId="57543F60" w14:textId="290F09F6" w:rsidR="00FE3359" w:rsidRPr="00F71626" w:rsidRDefault="00FE3359" w:rsidP="00FE3359">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rPr>
            </w:pPr>
            <w:r w:rsidRPr="00F71626">
              <w:rPr>
                <w:rFonts w:cstheme="minorHAnsi"/>
              </w:rPr>
              <w:t>Met?</w:t>
            </w:r>
          </w:p>
        </w:tc>
        <w:tc>
          <w:tcPr>
            <w:tcW w:w="3006" w:type="dxa"/>
          </w:tcPr>
          <w:p w14:paraId="5610221C" w14:textId="1A57D832" w:rsidR="00FE3359" w:rsidRPr="00F71626" w:rsidRDefault="00FE3359" w:rsidP="00FE3359">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rPr>
            </w:pPr>
            <w:r w:rsidRPr="00F71626">
              <w:rPr>
                <w:rFonts w:cstheme="minorHAnsi"/>
              </w:rPr>
              <w:t>Comments</w:t>
            </w:r>
          </w:p>
        </w:tc>
      </w:tr>
      <w:tr w:rsidR="00FE3359" w14:paraId="73BE126D" w14:textId="77777777" w:rsidTr="008A1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Borders>
              <w:top w:val="none" w:sz="0" w:space="0" w:color="auto"/>
              <w:bottom w:val="none" w:sz="0" w:space="0" w:color="auto"/>
              <w:right w:val="none" w:sz="0" w:space="0" w:color="auto"/>
            </w:tcBorders>
          </w:tcPr>
          <w:p w14:paraId="10BFCCA1" w14:textId="77777777" w:rsidR="00A87B09" w:rsidRPr="003D5CF9" w:rsidRDefault="00C84E32" w:rsidP="003D5CF9">
            <w:pPr>
              <w:pStyle w:val="NoSpacing"/>
              <w:rPr>
                <w:rFonts w:cstheme="minorHAnsi"/>
                <w:b w:val="0"/>
              </w:rPr>
            </w:pPr>
            <w:r w:rsidRPr="003D5CF9">
              <w:rPr>
                <w:rFonts w:cstheme="minorHAnsi"/>
                <w:b w:val="0"/>
              </w:rPr>
              <w:t>Operations which involve cryptographic functions (for example key generation and key validation) should take place on the client-side as to ensure private keys are not exposed to any server at any time. This will ensure that the user can be sure that their mail can only be read by them, and anyone else who possesses their public / private key pair.</w:t>
            </w:r>
          </w:p>
          <w:p w14:paraId="553DCB0F" w14:textId="4D0E983C" w:rsidR="00FE3359" w:rsidRPr="003D5CF9" w:rsidRDefault="00C84E32" w:rsidP="003D5CF9">
            <w:pPr>
              <w:pStyle w:val="NoSpacing"/>
              <w:numPr>
                <w:ilvl w:val="0"/>
                <w:numId w:val="22"/>
              </w:numPr>
              <w:rPr>
                <w:rFonts w:eastAsia="Times New Roman" w:cstheme="minorHAnsi"/>
                <w:b w:val="0"/>
              </w:rPr>
            </w:pPr>
            <w:r w:rsidRPr="003D5CF9">
              <w:rPr>
                <w:rFonts w:eastAsia="Times New Roman" w:cstheme="minorHAnsi"/>
                <w:b w:val="0"/>
              </w:rPr>
              <w:t>Users will “sign-in” with their ECDSA Public and Private keys.</w:t>
            </w:r>
          </w:p>
        </w:tc>
        <w:tc>
          <w:tcPr>
            <w:tcW w:w="865" w:type="dxa"/>
            <w:tcBorders>
              <w:top w:val="none" w:sz="0" w:space="0" w:color="auto"/>
              <w:bottom w:val="none" w:sz="0" w:space="0" w:color="auto"/>
            </w:tcBorders>
          </w:tcPr>
          <w:p w14:paraId="3EA3D8AA" w14:textId="36632E3C" w:rsidR="00FE3359" w:rsidRPr="003D5CF9" w:rsidRDefault="0041476E" w:rsidP="0041476E">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Yes</w:t>
            </w:r>
          </w:p>
        </w:tc>
        <w:tc>
          <w:tcPr>
            <w:tcW w:w="3006" w:type="dxa"/>
            <w:tcBorders>
              <w:top w:val="none" w:sz="0" w:space="0" w:color="auto"/>
              <w:bottom w:val="none" w:sz="0" w:space="0" w:color="auto"/>
            </w:tcBorders>
          </w:tcPr>
          <w:p w14:paraId="2EBBBFE9" w14:textId="0540D084" w:rsidR="00FE3359" w:rsidRPr="003D5CF9" w:rsidRDefault="00061174" w:rsidP="003D5CF9">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All key generation happens with client-side JavaScript. The only key exposed to the network is the public email encryption key and the address public key.</w:t>
            </w:r>
          </w:p>
        </w:tc>
      </w:tr>
      <w:tr w:rsidR="00FE3359" w14:paraId="15AF7223" w14:textId="77777777" w:rsidTr="008A187D">
        <w:tc>
          <w:tcPr>
            <w:cnfStyle w:val="001000000000" w:firstRow="0" w:lastRow="0" w:firstColumn="1" w:lastColumn="0" w:oddVBand="0" w:evenVBand="0" w:oddHBand="0" w:evenHBand="0" w:firstRowFirstColumn="0" w:firstRowLastColumn="0" w:lastRowFirstColumn="0" w:lastRowLastColumn="0"/>
            <w:tcW w:w="5382" w:type="dxa"/>
            <w:tcBorders>
              <w:right w:val="none" w:sz="0" w:space="0" w:color="auto"/>
            </w:tcBorders>
          </w:tcPr>
          <w:p w14:paraId="0782D029" w14:textId="77777777" w:rsidR="00C84E32" w:rsidRPr="003D5CF9" w:rsidRDefault="00C84E32" w:rsidP="003D5CF9">
            <w:pPr>
              <w:pStyle w:val="NoSpacing"/>
              <w:rPr>
                <w:rFonts w:eastAsia="Times New Roman" w:cstheme="minorHAnsi"/>
                <w:b w:val="0"/>
              </w:rPr>
            </w:pPr>
            <w:r w:rsidRPr="003D5CF9">
              <w:rPr>
                <w:rFonts w:eastAsia="Times New Roman" w:cstheme="minorHAnsi"/>
                <w:b w:val="0"/>
              </w:rPr>
              <w:t>Every user will have a total of 3 keys. Each of these will be provided in the form of .key files.</w:t>
            </w:r>
          </w:p>
          <w:p w14:paraId="40786CA4" w14:textId="77777777" w:rsidR="00C84E32" w:rsidRPr="003D5CF9" w:rsidRDefault="00C84E32" w:rsidP="003D5CF9">
            <w:pPr>
              <w:pStyle w:val="NoSpacing"/>
              <w:numPr>
                <w:ilvl w:val="0"/>
                <w:numId w:val="22"/>
              </w:numPr>
              <w:rPr>
                <w:rFonts w:eastAsia="Times New Roman" w:cstheme="minorHAnsi"/>
                <w:b w:val="0"/>
              </w:rPr>
            </w:pPr>
            <w:r w:rsidRPr="003D5CF9">
              <w:rPr>
                <w:rFonts w:eastAsia="Times New Roman" w:cstheme="minorHAnsi"/>
                <w:b w:val="0"/>
              </w:rPr>
              <w:t>ECDSA Public Key (Logging in).</w:t>
            </w:r>
          </w:p>
          <w:p w14:paraId="66ECAECF" w14:textId="77777777" w:rsidR="00C84E32" w:rsidRPr="003D5CF9" w:rsidRDefault="00C84E32" w:rsidP="003D5CF9">
            <w:pPr>
              <w:pStyle w:val="NoSpacing"/>
              <w:numPr>
                <w:ilvl w:val="0"/>
                <w:numId w:val="22"/>
              </w:numPr>
              <w:rPr>
                <w:rFonts w:eastAsia="Times New Roman" w:cstheme="minorHAnsi"/>
                <w:b w:val="0"/>
              </w:rPr>
            </w:pPr>
            <w:r w:rsidRPr="003D5CF9">
              <w:rPr>
                <w:rFonts w:eastAsia="Times New Roman" w:cstheme="minorHAnsi"/>
                <w:b w:val="0"/>
              </w:rPr>
              <w:t>ECDSA Private Key (Logging in).</w:t>
            </w:r>
          </w:p>
          <w:p w14:paraId="5DD5D60F" w14:textId="45F58E52" w:rsidR="00FE3359" w:rsidRPr="003D5CF9" w:rsidRDefault="00C84E32" w:rsidP="003D5CF9">
            <w:pPr>
              <w:pStyle w:val="NoSpacing"/>
              <w:numPr>
                <w:ilvl w:val="0"/>
                <w:numId w:val="22"/>
              </w:numPr>
              <w:rPr>
                <w:rFonts w:eastAsia="Times New Roman" w:cstheme="minorHAnsi"/>
                <w:b w:val="0"/>
              </w:rPr>
            </w:pPr>
            <w:r w:rsidRPr="003D5CF9">
              <w:rPr>
                <w:rFonts w:eastAsia="Times New Roman" w:cstheme="minorHAnsi"/>
                <w:b w:val="0"/>
              </w:rPr>
              <w:t>RSA-2048 Private Key (Decrypting mail).</w:t>
            </w:r>
          </w:p>
        </w:tc>
        <w:tc>
          <w:tcPr>
            <w:tcW w:w="865" w:type="dxa"/>
          </w:tcPr>
          <w:p w14:paraId="6F81DE07" w14:textId="475FC50C" w:rsidR="00FE3359" w:rsidRPr="003D5CF9" w:rsidRDefault="0041476E" w:rsidP="0041476E">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Yes</w:t>
            </w:r>
          </w:p>
        </w:tc>
        <w:tc>
          <w:tcPr>
            <w:tcW w:w="3006" w:type="dxa"/>
          </w:tcPr>
          <w:p w14:paraId="642FB7EA" w14:textId="4FF540FD" w:rsidR="00FE3359" w:rsidRPr="003D5CF9" w:rsidRDefault="008F444A" w:rsidP="003D5CF9">
            <w:pPr>
              <w:pStyle w:val="NoSpacing"/>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Private keys both have </w:t>
            </w:r>
            <w:r w:rsidR="00A172E7">
              <w:rPr>
                <w:rFonts w:cstheme="minorHAnsi"/>
              </w:rPr>
              <w:t>“</w:t>
            </w:r>
            <w:r>
              <w:rPr>
                <w:rFonts w:cstheme="minorHAnsi"/>
              </w:rPr>
              <w:t>.key</w:t>
            </w:r>
            <w:r w:rsidR="00A172E7">
              <w:rPr>
                <w:rFonts w:cstheme="minorHAnsi"/>
              </w:rPr>
              <w:t>”</w:t>
            </w:r>
            <w:r>
              <w:rPr>
                <w:rFonts w:cstheme="minorHAnsi"/>
              </w:rPr>
              <w:t xml:space="preserve"> extension. The email address has extension </w:t>
            </w:r>
            <w:proofErr w:type="gramStart"/>
            <w:r w:rsidR="003C2688">
              <w:rPr>
                <w:rFonts w:cstheme="minorHAnsi"/>
              </w:rPr>
              <w:t>“</w:t>
            </w:r>
            <w:r>
              <w:rPr>
                <w:rFonts w:cstheme="minorHAnsi"/>
              </w:rPr>
              <w:t>.</w:t>
            </w:r>
            <w:proofErr w:type="spellStart"/>
            <w:r>
              <w:rPr>
                <w:rFonts w:cstheme="minorHAnsi"/>
              </w:rPr>
              <w:t>addr</w:t>
            </w:r>
            <w:proofErr w:type="spellEnd"/>
            <w:proofErr w:type="gramEnd"/>
            <w:r w:rsidR="003C2688">
              <w:rPr>
                <w:rFonts w:cstheme="minorHAnsi"/>
              </w:rPr>
              <w:t>”</w:t>
            </w:r>
            <w:r>
              <w:rPr>
                <w:rFonts w:cstheme="minorHAnsi"/>
              </w:rPr>
              <w:t>.</w:t>
            </w:r>
          </w:p>
        </w:tc>
      </w:tr>
      <w:tr w:rsidR="00FE3359" w14:paraId="252ABC60" w14:textId="77777777" w:rsidTr="008A1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Borders>
              <w:top w:val="none" w:sz="0" w:space="0" w:color="auto"/>
              <w:bottom w:val="none" w:sz="0" w:space="0" w:color="auto"/>
              <w:right w:val="none" w:sz="0" w:space="0" w:color="auto"/>
            </w:tcBorders>
          </w:tcPr>
          <w:p w14:paraId="06BA724C" w14:textId="7A03403F" w:rsidR="00FE3359" w:rsidRPr="003D5CF9" w:rsidRDefault="00C84E32" w:rsidP="003D5CF9">
            <w:pPr>
              <w:pStyle w:val="NoSpacing"/>
              <w:rPr>
                <w:rFonts w:cstheme="minorHAnsi"/>
                <w:b w:val="0"/>
              </w:rPr>
            </w:pPr>
            <w:r w:rsidRPr="003D5CF9">
              <w:rPr>
                <w:rFonts w:cstheme="minorHAnsi"/>
                <w:b w:val="0"/>
              </w:rPr>
              <w:t>A series of master nodes are to exist. These will be hardcoded into the BlockMail node client and will be responsible for processing emails, or passing the emails on to other nodes for processing if they are not selected to do so. There will be 8 of these, to begin with, although this is easily expandable. For testing, the number will be reduced.</w:t>
            </w:r>
          </w:p>
        </w:tc>
        <w:tc>
          <w:tcPr>
            <w:tcW w:w="865" w:type="dxa"/>
            <w:tcBorders>
              <w:top w:val="none" w:sz="0" w:space="0" w:color="auto"/>
              <w:bottom w:val="none" w:sz="0" w:space="0" w:color="auto"/>
            </w:tcBorders>
          </w:tcPr>
          <w:p w14:paraId="39BF8F52" w14:textId="5443417E" w:rsidR="00FE3359" w:rsidRPr="003D5CF9" w:rsidRDefault="0041476E" w:rsidP="0041476E">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Yes</w:t>
            </w:r>
          </w:p>
        </w:tc>
        <w:tc>
          <w:tcPr>
            <w:tcW w:w="3006" w:type="dxa"/>
            <w:tcBorders>
              <w:top w:val="none" w:sz="0" w:space="0" w:color="auto"/>
              <w:bottom w:val="none" w:sz="0" w:space="0" w:color="auto"/>
            </w:tcBorders>
          </w:tcPr>
          <w:p w14:paraId="04EA2219" w14:textId="7DD1629C" w:rsidR="00FE3359" w:rsidRPr="003D5CF9" w:rsidRDefault="00A03169" w:rsidP="003D5CF9">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Number reduced to 4 for testing and demonstration.</w:t>
            </w:r>
          </w:p>
        </w:tc>
      </w:tr>
      <w:tr w:rsidR="00FE3359" w14:paraId="5A4000AF" w14:textId="77777777" w:rsidTr="008A187D">
        <w:tc>
          <w:tcPr>
            <w:cnfStyle w:val="001000000000" w:firstRow="0" w:lastRow="0" w:firstColumn="1" w:lastColumn="0" w:oddVBand="0" w:evenVBand="0" w:oddHBand="0" w:evenHBand="0" w:firstRowFirstColumn="0" w:firstRowLastColumn="0" w:lastRowFirstColumn="0" w:lastRowLastColumn="0"/>
            <w:tcW w:w="5382" w:type="dxa"/>
            <w:tcBorders>
              <w:right w:val="none" w:sz="0" w:space="0" w:color="auto"/>
            </w:tcBorders>
          </w:tcPr>
          <w:p w14:paraId="7389778D" w14:textId="43F316FB" w:rsidR="00FE3359" w:rsidRPr="003D5CF9" w:rsidRDefault="00C84E32" w:rsidP="003D5CF9">
            <w:pPr>
              <w:pStyle w:val="NoSpacing"/>
              <w:rPr>
                <w:rFonts w:cstheme="minorHAnsi"/>
                <w:b w:val="0"/>
              </w:rPr>
            </w:pPr>
            <w:r w:rsidRPr="003D5CF9">
              <w:rPr>
                <w:rFonts w:cstheme="minorHAnsi"/>
                <w:b w:val="0"/>
              </w:rPr>
              <w:t xml:space="preserve">Individual emails will be separated into “Blocks”. Blocks will be generated at a fixed time interval and will contain all emails sent during that said interval. This interval will start low and will increase as network usage expands. </w:t>
            </w:r>
          </w:p>
        </w:tc>
        <w:tc>
          <w:tcPr>
            <w:tcW w:w="865" w:type="dxa"/>
          </w:tcPr>
          <w:p w14:paraId="7BBC63C4" w14:textId="33346CB2" w:rsidR="00FE3359" w:rsidRPr="003D5CF9" w:rsidRDefault="0041476E" w:rsidP="0041476E">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Yes</w:t>
            </w:r>
          </w:p>
        </w:tc>
        <w:tc>
          <w:tcPr>
            <w:tcW w:w="3006" w:type="dxa"/>
          </w:tcPr>
          <w:p w14:paraId="054C46AD" w14:textId="05E64C38" w:rsidR="00FE3359" w:rsidRPr="003D5CF9" w:rsidRDefault="00755233" w:rsidP="003D5CF9">
            <w:pPr>
              <w:pStyle w:val="NoSpacing"/>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Blocks contain all emails received in the block time period.</w:t>
            </w:r>
          </w:p>
        </w:tc>
      </w:tr>
      <w:tr w:rsidR="00FE3359" w14:paraId="19EA484E" w14:textId="77777777" w:rsidTr="008A1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Borders>
              <w:top w:val="none" w:sz="0" w:space="0" w:color="auto"/>
              <w:bottom w:val="none" w:sz="0" w:space="0" w:color="auto"/>
              <w:right w:val="none" w:sz="0" w:space="0" w:color="auto"/>
            </w:tcBorders>
          </w:tcPr>
          <w:p w14:paraId="64672F5C" w14:textId="5FC56536" w:rsidR="00FE3359" w:rsidRPr="003D5CF9" w:rsidRDefault="00C84E32" w:rsidP="003D5CF9">
            <w:pPr>
              <w:pStyle w:val="NoSpacing"/>
              <w:rPr>
                <w:rFonts w:cstheme="minorHAnsi"/>
                <w:b w:val="0"/>
              </w:rPr>
            </w:pPr>
            <w:r w:rsidRPr="003D5CF9">
              <w:rPr>
                <w:rFonts w:cstheme="minorHAnsi"/>
                <w:b w:val="0"/>
              </w:rPr>
              <w:t xml:space="preserve">Each email is to be broadcast to the entire network. At the end of the fixed time interval, each node will measure the size of all other nodes block (size being the number of emails in the block) and will elect the block with the biggest size to be added to the BlockMail Blockchain. In the event two have the same size, the first will be added. </w:t>
            </w:r>
          </w:p>
        </w:tc>
        <w:tc>
          <w:tcPr>
            <w:tcW w:w="865" w:type="dxa"/>
            <w:tcBorders>
              <w:top w:val="none" w:sz="0" w:space="0" w:color="auto"/>
              <w:bottom w:val="none" w:sz="0" w:space="0" w:color="auto"/>
            </w:tcBorders>
          </w:tcPr>
          <w:p w14:paraId="6590CAF0" w14:textId="7D3AAE0B" w:rsidR="00FE3359" w:rsidRPr="003D5CF9" w:rsidRDefault="0041476E" w:rsidP="0041476E">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Yes</w:t>
            </w:r>
          </w:p>
        </w:tc>
        <w:tc>
          <w:tcPr>
            <w:tcW w:w="3006" w:type="dxa"/>
            <w:tcBorders>
              <w:top w:val="none" w:sz="0" w:space="0" w:color="auto"/>
              <w:bottom w:val="none" w:sz="0" w:space="0" w:color="auto"/>
            </w:tcBorders>
          </w:tcPr>
          <w:p w14:paraId="7EC65650" w14:textId="73DAECF7" w:rsidR="00FE3359" w:rsidRPr="003D5CF9" w:rsidRDefault="00A90267" w:rsidP="003D5CF9">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Yes, although a design change has been made. Rather than blocks being elected, individual emails are broadcast to the entire BlockMail network.</w:t>
            </w:r>
          </w:p>
        </w:tc>
      </w:tr>
      <w:tr w:rsidR="00FE3359" w14:paraId="7585BF9E" w14:textId="77777777" w:rsidTr="008A187D">
        <w:tc>
          <w:tcPr>
            <w:cnfStyle w:val="001000000000" w:firstRow="0" w:lastRow="0" w:firstColumn="1" w:lastColumn="0" w:oddVBand="0" w:evenVBand="0" w:oddHBand="0" w:evenHBand="0" w:firstRowFirstColumn="0" w:firstRowLastColumn="0" w:lastRowFirstColumn="0" w:lastRowLastColumn="0"/>
            <w:tcW w:w="5382" w:type="dxa"/>
            <w:tcBorders>
              <w:right w:val="none" w:sz="0" w:space="0" w:color="auto"/>
            </w:tcBorders>
          </w:tcPr>
          <w:p w14:paraId="68C4F1ED" w14:textId="77777777" w:rsidR="00127579" w:rsidRPr="003D5CF9" w:rsidRDefault="00127579" w:rsidP="003D5CF9">
            <w:pPr>
              <w:pStyle w:val="NoSpacing"/>
              <w:rPr>
                <w:rFonts w:cstheme="minorHAnsi"/>
                <w:b w:val="0"/>
              </w:rPr>
            </w:pPr>
            <w:r w:rsidRPr="003D5CF9">
              <w:rPr>
                <w:rFonts w:cstheme="minorHAnsi"/>
                <w:b w:val="0"/>
              </w:rPr>
              <w:t>Every node on the network will know 8 other nodes. This may be reduced for testing.</w:t>
            </w:r>
          </w:p>
          <w:p w14:paraId="668204EF" w14:textId="77777777" w:rsidR="00127579" w:rsidRPr="003D5CF9" w:rsidRDefault="00127579" w:rsidP="00E25A19">
            <w:pPr>
              <w:pStyle w:val="NoSpacing"/>
              <w:numPr>
                <w:ilvl w:val="0"/>
                <w:numId w:val="26"/>
              </w:numPr>
              <w:rPr>
                <w:rFonts w:eastAsia="Times New Roman" w:cstheme="minorHAnsi"/>
                <w:b w:val="0"/>
              </w:rPr>
            </w:pPr>
            <w:r w:rsidRPr="003D5CF9">
              <w:rPr>
                <w:rFonts w:eastAsia="Times New Roman" w:cstheme="minorHAnsi"/>
                <w:b w:val="0"/>
              </w:rPr>
              <w:t>Upon connecting to the network, the new node will contact master nodes in order to be directed to other nodes which will become the new nodes “neighbours”.</w:t>
            </w:r>
          </w:p>
          <w:p w14:paraId="4BE49AF2" w14:textId="72C028CD" w:rsidR="00FE3359" w:rsidRPr="003D5CF9" w:rsidRDefault="00127579" w:rsidP="003D5CF9">
            <w:pPr>
              <w:pStyle w:val="NoSpacing"/>
              <w:numPr>
                <w:ilvl w:val="0"/>
                <w:numId w:val="24"/>
              </w:numPr>
              <w:rPr>
                <w:rFonts w:eastAsia="Times New Roman" w:cstheme="minorHAnsi"/>
                <w:b w:val="0"/>
              </w:rPr>
            </w:pPr>
            <w:r w:rsidRPr="003D5CF9">
              <w:rPr>
                <w:rFonts w:eastAsia="Times New Roman" w:cstheme="minorHAnsi"/>
                <w:b w:val="0"/>
              </w:rPr>
              <w:lastRenderedPageBreak/>
              <w:t xml:space="preserve">This leads to exponential email broadcasting. </w:t>
            </w:r>
          </w:p>
        </w:tc>
        <w:tc>
          <w:tcPr>
            <w:tcW w:w="865" w:type="dxa"/>
          </w:tcPr>
          <w:p w14:paraId="1C19221D" w14:textId="4F33E3D7" w:rsidR="00FE3359" w:rsidRPr="003D5CF9" w:rsidRDefault="0041476E" w:rsidP="0041476E">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lastRenderedPageBreak/>
              <w:t>Yes</w:t>
            </w:r>
          </w:p>
        </w:tc>
        <w:tc>
          <w:tcPr>
            <w:tcW w:w="3006" w:type="dxa"/>
          </w:tcPr>
          <w:p w14:paraId="0B3E711B" w14:textId="6644F44C" w:rsidR="00FE3359" w:rsidRPr="003D5CF9" w:rsidRDefault="00651670" w:rsidP="003D5CF9">
            <w:pPr>
              <w:pStyle w:val="NoSpacing"/>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Once again, number reduced to </w:t>
            </w:r>
            <w:r w:rsidR="00150AB5">
              <w:rPr>
                <w:rFonts w:cstheme="minorHAnsi"/>
              </w:rPr>
              <w:t>4 for testing and</w:t>
            </w:r>
            <w:r w:rsidR="00D26E12">
              <w:rPr>
                <w:rFonts w:cstheme="minorHAnsi"/>
              </w:rPr>
              <w:t xml:space="preserve"> </w:t>
            </w:r>
            <w:r w:rsidR="00150AB5">
              <w:rPr>
                <w:rFonts w:cstheme="minorHAnsi"/>
              </w:rPr>
              <w:t>demonstration.</w:t>
            </w:r>
          </w:p>
        </w:tc>
      </w:tr>
      <w:tr w:rsidR="00FE3359" w14:paraId="7B79B1D3" w14:textId="77777777" w:rsidTr="008A1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Borders>
              <w:top w:val="none" w:sz="0" w:space="0" w:color="auto"/>
              <w:bottom w:val="none" w:sz="0" w:space="0" w:color="auto"/>
              <w:right w:val="none" w:sz="0" w:space="0" w:color="auto"/>
            </w:tcBorders>
          </w:tcPr>
          <w:p w14:paraId="2715140D" w14:textId="50EA4013" w:rsidR="00FE3359" w:rsidRPr="003D5CF9" w:rsidRDefault="0002381F" w:rsidP="003D5CF9">
            <w:pPr>
              <w:pStyle w:val="NoSpacing"/>
              <w:rPr>
                <w:rFonts w:cstheme="minorHAnsi"/>
                <w:b w:val="0"/>
              </w:rPr>
            </w:pPr>
            <w:r w:rsidRPr="003D5CF9">
              <w:rPr>
                <w:rFonts w:cstheme="minorHAnsi"/>
                <w:b w:val="0"/>
              </w:rPr>
              <w:t>Anybody may download the BlockMail node client and contribute to the network.</w:t>
            </w:r>
          </w:p>
        </w:tc>
        <w:tc>
          <w:tcPr>
            <w:tcW w:w="865" w:type="dxa"/>
            <w:tcBorders>
              <w:top w:val="none" w:sz="0" w:space="0" w:color="auto"/>
              <w:bottom w:val="none" w:sz="0" w:space="0" w:color="auto"/>
            </w:tcBorders>
          </w:tcPr>
          <w:p w14:paraId="6EAEEFBE" w14:textId="7CEBAC6B" w:rsidR="00FE3359" w:rsidRPr="003D5CF9" w:rsidRDefault="0041476E" w:rsidP="0041476E">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Yes</w:t>
            </w:r>
          </w:p>
        </w:tc>
        <w:tc>
          <w:tcPr>
            <w:tcW w:w="3006" w:type="dxa"/>
            <w:tcBorders>
              <w:top w:val="none" w:sz="0" w:space="0" w:color="auto"/>
              <w:bottom w:val="none" w:sz="0" w:space="0" w:color="auto"/>
            </w:tcBorders>
          </w:tcPr>
          <w:p w14:paraId="48302EA1" w14:textId="010323AF" w:rsidR="00FE3359" w:rsidRPr="003D5CF9" w:rsidRDefault="00821E27" w:rsidP="003D5CF9">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Using the “Become a Node” link on the website</w:t>
            </w:r>
            <w:r w:rsidR="00005559">
              <w:rPr>
                <w:rFonts w:cstheme="minorHAnsi"/>
              </w:rPr>
              <w:t>.</w:t>
            </w:r>
          </w:p>
        </w:tc>
      </w:tr>
      <w:tr w:rsidR="00A87B09" w14:paraId="24F03912" w14:textId="77777777" w:rsidTr="008A187D">
        <w:tc>
          <w:tcPr>
            <w:cnfStyle w:val="001000000000" w:firstRow="0" w:lastRow="0" w:firstColumn="1" w:lastColumn="0" w:oddVBand="0" w:evenVBand="0" w:oddHBand="0" w:evenHBand="0" w:firstRowFirstColumn="0" w:firstRowLastColumn="0" w:lastRowFirstColumn="0" w:lastRowLastColumn="0"/>
            <w:tcW w:w="5382" w:type="dxa"/>
            <w:tcBorders>
              <w:right w:val="none" w:sz="0" w:space="0" w:color="auto"/>
            </w:tcBorders>
          </w:tcPr>
          <w:p w14:paraId="7EB689CD" w14:textId="77777777" w:rsidR="00A87B09" w:rsidRPr="003D5CF9" w:rsidRDefault="00A87B09" w:rsidP="003D5CF9">
            <w:pPr>
              <w:pStyle w:val="NoSpacing"/>
              <w:rPr>
                <w:rFonts w:cstheme="minorHAnsi"/>
                <w:b w:val="0"/>
              </w:rPr>
            </w:pPr>
            <w:r w:rsidRPr="003D5CF9">
              <w:rPr>
                <w:rFonts w:cstheme="minorHAnsi"/>
                <w:b w:val="0"/>
              </w:rPr>
              <w:t>Emails are to be encrypted with RSA-2048.</w:t>
            </w:r>
          </w:p>
          <w:p w14:paraId="0C13B553" w14:textId="0E5ED554" w:rsidR="00A87B09" w:rsidRPr="003D5CF9" w:rsidRDefault="00A87B09" w:rsidP="003D5CF9">
            <w:pPr>
              <w:pStyle w:val="NoSpacing"/>
              <w:numPr>
                <w:ilvl w:val="0"/>
                <w:numId w:val="23"/>
              </w:numPr>
              <w:rPr>
                <w:rFonts w:eastAsia="Times New Roman" w:cstheme="minorHAnsi"/>
                <w:b w:val="0"/>
                <w:szCs w:val="20"/>
                <w:lang w:eastAsia="en-GB"/>
              </w:rPr>
            </w:pPr>
            <w:r w:rsidRPr="003D5CF9">
              <w:rPr>
                <w:rFonts w:eastAsia="Times New Roman" w:cstheme="minorHAnsi"/>
                <w:b w:val="0"/>
              </w:rPr>
              <w:t>This will be facilitated by the second private key.</w:t>
            </w:r>
          </w:p>
        </w:tc>
        <w:tc>
          <w:tcPr>
            <w:tcW w:w="865" w:type="dxa"/>
          </w:tcPr>
          <w:p w14:paraId="6B1FE992" w14:textId="78427CE7" w:rsidR="00A87B09" w:rsidRPr="003D5CF9" w:rsidRDefault="0041476E" w:rsidP="0041476E">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Yes</w:t>
            </w:r>
          </w:p>
        </w:tc>
        <w:tc>
          <w:tcPr>
            <w:tcW w:w="3006" w:type="dxa"/>
          </w:tcPr>
          <w:p w14:paraId="42507DA0" w14:textId="1006B9F0" w:rsidR="00A87B09" w:rsidRPr="003D5CF9" w:rsidRDefault="00A87B09" w:rsidP="003D5CF9">
            <w:pPr>
              <w:pStyle w:val="NoSpacing"/>
              <w:cnfStyle w:val="000000000000" w:firstRow="0" w:lastRow="0" w:firstColumn="0" w:lastColumn="0" w:oddVBand="0" w:evenVBand="0" w:oddHBand="0" w:evenHBand="0" w:firstRowFirstColumn="0" w:firstRowLastColumn="0" w:lastRowFirstColumn="0" w:lastRowLastColumn="0"/>
              <w:rPr>
                <w:rFonts w:cstheme="minorHAnsi"/>
              </w:rPr>
            </w:pPr>
          </w:p>
        </w:tc>
      </w:tr>
      <w:tr w:rsidR="00A87B09" w14:paraId="4FC646BE" w14:textId="77777777" w:rsidTr="008A1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Borders>
              <w:top w:val="none" w:sz="0" w:space="0" w:color="auto"/>
              <w:bottom w:val="none" w:sz="0" w:space="0" w:color="auto"/>
              <w:right w:val="none" w:sz="0" w:space="0" w:color="auto"/>
            </w:tcBorders>
          </w:tcPr>
          <w:p w14:paraId="5AB1B629" w14:textId="21FC6AFF" w:rsidR="00A87B09" w:rsidRPr="003D5CF9" w:rsidRDefault="00A87B09" w:rsidP="003D5CF9">
            <w:pPr>
              <w:pStyle w:val="NoSpacing"/>
              <w:rPr>
                <w:rFonts w:cstheme="minorHAnsi"/>
                <w:b w:val="0"/>
              </w:rPr>
            </w:pPr>
            <w:r w:rsidRPr="003D5CF9">
              <w:rPr>
                <w:rFonts w:cstheme="minorHAnsi"/>
                <w:b w:val="0"/>
              </w:rPr>
              <w:t xml:space="preserve">Email addresses will be using elliptic curve cryptography. Specifically, ECDSA SECP256K1 will be used, as this is what Bitcoin uses, so there </w:t>
            </w:r>
            <w:proofErr w:type="gramStart"/>
            <w:r w:rsidRPr="003D5CF9">
              <w:rPr>
                <w:rFonts w:cstheme="minorHAnsi"/>
                <w:b w:val="0"/>
              </w:rPr>
              <w:t>is</w:t>
            </w:r>
            <w:proofErr w:type="gramEnd"/>
            <w:r w:rsidRPr="003D5CF9">
              <w:rPr>
                <w:rFonts w:cstheme="minorHAnsi"/>
                <w:b w:val="0"/>
              </w:rPr>
              <w:t xml:space="preserve"> already large amounts of information available regarding it</w:t>
            </w:r>
            <w:r w:rsidR="00D1763F">
              <w:rPr>
                <w:rFonts w:cstheme="minorHAnsi"/>
                <w:b w:val="0"/>
              </w:rPr>
              <w:t>.</w:t>
            </w:r>
          </w:p>
        </w:tc>
        <w:tc>
          <w:tcPr>
            <w:tcW w:w="865" w:type="dxa"/>
            <w:tcBorders>
              <w:top w:val="none" w:sz="0" w:space="0" w:color="auto"/>
              <w:bottom w:val="none" w:sz="0" w:space="0" w:color="auto"/>
            </w:tcBorders>
          </w:tcPr>
          <w:p w14:paraId="6EA63289" w14:textId="29BEA9D2" w:rsidR="00A87B09" w:rsidRPr="003D5CF9" w:rsidRDefault="0041476E" w:rsidP="0041476E">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Yes</w:t>
            </w:r>
          </w:p>
        </w:tc>
        <w:tc>
          <w:tcPr>
            <w:tcW w:w="3006" w:type="dxa"/>
            <w:tcBorders>
              <w:top w:val="none" w:sz="0" w:space="0" w:color="auto"/>
              <w:bottom w:val="none" w:sz="0" w:space="0" w:color="auto"/>
            </w:tcBorders>
          </w:tcPr>
          <w:p w14:paraId="78EDA455" w14:textId="4D60A780" w:rsidR="00A87B09" w:rsidRPr="003D5CF9" w:rsidRDefault="00A87B09" w:rsidP="003D5CF9">
            <w:pPr>
              <w:pStyle w:val="NoSpacing"/>
              <w:cnfStyle w:val="000000100000" w:firstRow="0" w:lastRow="0" w:firstColumn="0" w:lastColumn="0" w:oddVBand="0" w:evenVBand="0" w:oddHBand="1" w:evenHBand="0" w:firstRowFirstColumn="0" w:firstRowLastColumn="0" w:lastRowFirstColumn="0" w:lastRowLastColumn="0"/>
              <w:rPr>
                <w:rFonts w:cstheme="minorHAnsi"/>
              </w:rPr>
            </w:pPr>
          </w:p>
        </w:tc>
      </w:tr>
      <w:tr w:rsidR="00A87B09" w14:paraId="045BD7E6" w14:textId="77777777" w:rsidTr="008A187D">
        <w:tc>
          <w:tcPr>
            <w:cnfStyle w:val="001000000000" w:firstRow="0" w:lastRow="0" w:firstColumn="1" w:lastColumn="0" w:oddVBand="0" w:evenVBand="0" w:oddHBand="0" w:evenHBand="0" w:firstRowFirstColumn="0" w:firstRowLastColumn="0" w:lastRowFirstColumn="0" w:lastRowLastColumn="0"/>
            <w:tcW w:w="5382" w:type="dxa"/>
            <w:tcBorders>
              <w:right w:val="none" w:sz="0" w:space="0" w:color="auto"/>
            </w:tcBorders>
          </w:tcPr>
          <w:p w14:paraId="21942B20" w14:textId="4259F862" w:rsidR="00A87B09" w:rsidRPr="003D5CF9" w:rsidRDefault="00A87B09" w:rsidP="003D5CF9">
            <w:pPr>
              <w:pStyle w:val="NoSpacing"/>
              <w:rPr>
                <w:rFonts w:cstheme="minorHAnsi"/>
                <w:b w:val="0"/>
              </w:rPr>
            </w:pPr>
            <w:r w:rsidRPr="003D5CF9">
              <w:rPr>
                <w:rFonts w:cstheme="minorHAnsi"/>
                <w:b w:val="0"/>
              </w:rPr>
              <w:t>The user interface will be web-based. This means that any device with a web browser with JavaScript compatibility will be able to use the system.</w:t>
            </w:r>
          </w:p>
        </w:tc>
        <w:tc>
          <w:tcPr>
            <w:tcW w:w="865" w:type="dxa"/>
          </w:tcPr>
          <w:p w14:paraId="4C4737BA" w14:textId="1285B987" w:rsidR="00A87B09" w:rsidRPr="003D5CF9" w:rsidRDefault="0041476E" w:rsidP="0041476E">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Yes</w:t>
            </w:r>
          </w:p>
        </w:tc>
        <w:tc>
          <w:tcPr>
            <w:tcW w:w="3006" w:type="dxa"/>
          </w:tcPr>
          <w:p w14:paraId="6331B0E3" w14:textId="77777777" w:rsidR="00A87B09" w:rsidRPr="003D5CF9" w:rsidRDefault="00A87B09" w:rsidP="003D5CF9">
            <w:pPr>
              <w:pStyle w:val="NoSpacing"/>
              <w:cnfStyle w:val="000000000000" w:firstRow="0" w:lastRow="0" w:firstColumn="0" w:lastColumn="0" w:oddVBand="0" w:evenVBand="0" w:oddHBand="0" w:evenHBand="0" w:firstRowFirstColumn="0" w:firstRowLastColumn="0" w:lastRowFirstColumn="0" w:lastRowLastColumn="0"/>
              <w:rPr>
                <w:rFonts w:cstheme="minorHAnsi"/>
              </w:rPr>
            </w:pPr>
          </w:p>
        </w:tc>
      </w:tr>
      <w:tr w:rsidR="00A87B09" w14:paraId="253F0BDB" w14:textId="77777777" w:rsidTr="008A1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Borders>
              <w:top w:val="none" w:sz="0" w:space="0" w:color="auto"/>
              <w:bottom w:val="none" w:sz="0" w:space="0" w:color="auto"/>
              <w:right w:val="none" w:sz="0" w:space="0" w:color="auto"/>
            </w:tcBorders>
          </w:tcPr>
          <w:p w14:paraId="03D8A468" w14:textId="77777777" w:rsidR="00A87B09" w:rsidRPr="003D5CF9" w:rsidRDefault="00A87B09" w:rsidP="003D5CF9">
            <w:pPr>
              <w:pStyle w:val="NoSpacing"/>
              <w:rPr>
                <w:rFonts w:cstheme="minorHAnsi"/>
                <w:b w:val="0"/>
              </w:rPr>
            </w:pPr>
            <w:r w:rsidRPr="003D5CF9">
              <w:rPr>
                <w:rFonts w:cstheme="minorHAnsi"/>
                <w:b w:val="0"/>
              </w:rPr>
              <w:t>The first transaction of every address on the network is to be that which contains its public key.</w:t>
            </w:r>
          </w:p>
          <w:p w14:paraId="3074CD9C" w14:textId="4032C43A" w:rsidR="00A87B09" w:rsidRPr="003D5CF9" w:rsidRDefault="00A87B09" w:rsidP="003D5CF9">
            <w:pPr>
              <w:pStyle w:val="NoSpacing"/>
              <w:numPr>
                <w:ilvl w:val="0"/>
                <w:numId w:val="23"/>
              </w:numPr>
              <w:rPr>
                <w:rFonts w:eastAsia="Times New Roman" w:cstheme="minorHAnsi"/>
                <w:b w:val="0"/>
                <w:sz w:val="24"/>
              </w:rPr>
            </w:pPr>
            <w:r w:rsidRPr="003D5CF9">
              <w:rPr>
                <w:rFonts w:eastAsia="Times New Roman" w:cstheme="minorHAnsi"/>
                <w:b w:val="0"/>
              </w:rPr>
              <w:t>When sending an email to an address, the recipients public key will be looked up, in order to encrypt the email so only they may view it.</w:t>
            </w:r>
          </w:p>
        </w:tc>
        <w:tc>
          <w:tcPr>
            <w:tcW w:w="865" w:type="dxa"/>
            <w:tcBorders>
              <w:top w:val="none" w:sz="0" w:space="0" w:color="auto"/>
              <w:bottom w:val="none" w:sz="0" w:space="0" w:color="auto"/>
            </w:tcBorders>
          </w:tcPr>
          <w:p w14:paraId="0C00AF52" w14:textId="2F2B3A86" w:rsidR="00A87B09" w:rsidRPr="003D5CF9" w:rsidRDefault="0041476E" w:rsidP="0041476E">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Yes</w:t>
            </w:r>
          </w:p>
        </w:tc>
        <w:tc>
          <w:tcPr>
            <w:tcW w:w="3006" w:type="dxa"/>
            <w:tcBorders>
              <w:top w:val="none" w:sz="0" w:space="0" w:color="auto"/>
              <w:bottom w:val="none" w:sz="0" w:space="0" w:color="auto"/>
            </w:tcBorders>
          </w:tcPr>
          <w:p w14:paraId="11528182" w14:textId="77777777" w:rsidR="00A87B09" w:rsidRPr="003D5CF9" w:rsidRDefault="00A87B09" w:rsidP="003D5CF9">
            <w:pPr>
              <w:pStyle w:val="NoSpacing"/>
              <w:cnfStyle w:val="000000100000" w:firstRow="0" w:lastRow="0" w:firstColumn="0" w:lastColumn="0" w:oddVBand="0" w:evenVBand="0" w:oddHBand="1" w:evenHBand="0" w:firstRowFirstColumn="0" w:firstRowLastColumn="0" w:lastRowFirstColumn="0" w:lastRowLastColumn="0"/>
              <w:rPr>
                <w:rFonts w:cstheme="minorHAnsi"/>
              </w:rPr>
            </w:pPr>
          </w:p>
        </w:tc>
      </w:tr>
      <w:tr w:rsidR="00A87B09" w14:paraId="7D3B1E51" w14:textId="77777777" w:rsidTr="008A187D">
        <w:tc>
          <w:tcPr>
            <w:cnfStyle w:val="001000000000" w:firstRow="0" w:lastRow="0" w:firstColumn="1" w:lastColumn="0" w:oddVBand="0" w:evenVBand="0" w:oddHBand="0" w:evenHBand="0" w:firstRowFirstColumn="0" w:firstRowLastColumn="0" w:lastRowFirstColumn="0" w:lastRowLastColumn="0"/>
            <w:tcW w:w="5382" w:type="dxa"/>
            <w:tcBorders>
              <w:right w:val="none" w:sz="0" w:space="0" w:color="auto"/>
            </w:tcBorders>
          </w:tcPr>
          <w:p w14:paraId="753C0EBD" w14:textId="77777777" w:rsidR="00A87B09" w:rsidRPr="003D5CF9" w:rsidRDefault="00A87B09" w:rsidP="003D5CF9">
            <w:pPr>
              <w:pStyle w:val="NoSpacing"/>
              <w:rPr>
                <w:rFonts w:cstheme="minorHAnsi"/>
                <w:b w:val="0"/>
              </w:rPr>
            </w:pPr>
            <w:r w:rsidRPr="003D5CF9">
              <w:rPr>
                <w:rFonts w:cstheme="minorHAnsi"/>
                <w:b w:val="0"/>
              </w:rPr>
              <w:t>The front-end web interface should be responsive. This will ensure that it functions correctly on a large variety of devices.</w:t>
            </w:r>
          </w:p>
          <w:p w14:paraId="77A184A9" w14:textId="5790888F" w:rsidR="00A87B09" w:rsidRPr="003D5CF9" w:rsidRDefault="00A87B09" w:rsidP="003D5CF9">
            <w:pPr>
              <w:pStyle w:val="NoSpacing"/>
              <w:numPr>
                <w:ilvl w:val="0"/>
                <w:numId w:val="23"/>
              </w:numPr>
              <w:rPr>
                <w:rFonts w:eastAsia="Times New Roman" w:cstheme="minorHAnsi"/>
                <w:b w:val="0"/>
                <w:szCs w:val="20"/>
              </w:rPr>
            </w:pPr>
            <w:r w:rsidRPr="003D5CF9">
              <w:rPr>
                <w:rFonts w:cstheme="minorHAnsi"/>
                <w:b w:val="0"/>
              </w:rPr>
              <w:t>This will be achieved using bootstrap and CSS media queries effectively.</w:t>
            </w:r>
          </w:p>
        </w:tc>
        <w:tc>
          <w:tcPr>
            <w:tcW w:w="865" w:type="dxa"/>
          </w:tcPr>
          <w:p w14:paraId="0A6B2F66" w14:textId="2870EF49" w:rsidR="00A87B09" w:rsidRPr="003D5CF9" w:rsidRDefault="0041476E" w:rsidP="0041476E">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Yes</w:t>
            </w:r>
          </w:p>
        </w:tc>
        <w:tc>
          <w:tcPr>
            <w:tcW w:w="3006" w:type="dxa"/>
          </w:tcPr>
          <w:p w14:paraId="4D061407" w14:textId="77777777" w:rsidR="00A87B09" w:rsidRPr="003D5CF9" w:rsidRDefault="00A87B09" w:rsidP="003D5CF9">
            <w:pPr>
              <w:pStyle w:val="NoSpacing"/>
              <w:cnfStyle w:val="000000000000" w:firstRow="0" w:lastRow="0" w:firstColumn="0" w:lastColumn="0" w:oddVBand="0" w:evenVBand="0" w:oddHBand="0" w:evenHBand="0" w:firstRowFirstColumn="0" w:firstRowLastColumn="0" w:lastRowFirstColumn="0" w:lastRowLastColumn="0"/>
              <w:rPr>
                <w:rFonts w:cstheme="minorHAnsi"/>
              </w:rPr>
            </w:pPr>
          </w:p>
        </w:tc>
      </w:tr>
    </w:tbl>
    <w:p w14:paraId="0FAEF25B" w14:textId="77777777" w:rsidR="00793F0E" w:rsidRDefault="00793F0E" w:rsidP="00793F0E">
      <w:pPr>
        <w:pStyle w:val="NoSpacing"/>
      </w:pPr>
    </w:p>
    <w:p w14:paraId="5AFA0528" w14:textId="4056A22F" w:rsidR="00793F0E" w:rsidRDefault="00831C6D" w:rsidP="00793F0E">
      <w:pPr>
        <w:pStyle w:val="Heading3"/>
      </w:pPr>
      <w:bookmarkStart w:id="25" w:name="_Toc37096818"/>
      <w:r>
        <w:t xml:space="preserve">1.4.2 </w:t>
      </w:r>
      <w:r w:rsidR="00793F0E">
        <w:t>Optional</w:t>
      </w:r>
      <w:bookmarkEnd w:id="25"/>
    </w:p>
    <w:p w14:paraId="5698ACA1" w14:textId="3A23883C" w:rsidR="00CF3B51" w:rsidRDefault="00CF3B51" w:rsidP="007D12B3">
      <w:pPr>
        <w:pStyle w:val="NoSpacing"/>
      </w:pPr>
    </w:p>
    <w:tbl>
      <w:tblPr>
        <w:tblStyle w:val="ListTable3-Accent2"/>
        <w:tblW w:w="92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4"/>
        <w:gridCol w:w="913"/>
        <w:gridCol w:w="3006"/>
      </w:tblGrid>
      <w:tr w:rsidR="00AC6EE5" w14:paraId="095CCBA2" w14:textId="77777777" w:rsidTr="008A18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34" w:type="dxa"/>
            <w:tcBorders>
              <w:bottom w:val="none" w:sz="0" w:space="0" w:color="auto"/>
              <w:right w:val="none" w:sz="0" w:space="0" w:color="auto"/>
            </w:tcBorders>
          </w:tcPr>
          <w:p w14:paraId="71D31A8D" w14:textId="0693C072" w:rsidR="00AC6EE5" w:rsidRPr="00A37DF5" w:rsidRDefault="00AC6EE5" w:rsidP="00AC6EE5">
            <w:pPr>
              <w:jc w:val="center"/>
            </w:pPr>
            <w:r w:rsidRPr="00A37DF5">
              <w:rPr>
                <w:rFonts w:cstheme="minorHAnsi"/>
              </w:rPr>
              <w:t>Objective</w:t>
            </w:r>
          </w:p>
        </w:tc>
        <w:tc>
          <w:tcPr>
            <w:tcW w:w="913" w:type="dxa"/>
          </w:tcPr>
          <w:p w14:paraId="4AAE7F58" w14:textId="6D4A8C1C" w:rsidR="00AC6EE5" w:rsidRPr="00A37DF5" w:rsidRDefault="00AC6EE5" w:rsidP="00AC6EE5">
            <w:pPr>
              <w:jc w:val="center"/>
              <w:cnfStyle w:val="100000000000" w:firstRow="1" w:lastRow="0" w:firstColumn="0" w:lastColumn="0" w:oddVBand="0" w:evenVBand="0" w:oddHBand="0" w:evenHBand="0" w:firstRowFirstColumn="0" w:firstRowLastColumn="0" w:lastRowFirstColumn="0" w:lastRowLastColumn="0"/>
            </w:pPr>
            <w:r w:rsidRPr="00A37DF5">
              <w:rPr>
                <w:rFonts w:cstheme="minorHAnsi"/>
              </w:rPr>
              <w:t>Met?</w:t>
            </w:r>
          </w:p>
        </w:tc>
        <w:tc>
          <w:tcPr>
            <w:tcW w:w="3006" w:type="dxa"/>
          </w:tcPr>
          <w:p w14:paraId="23583101" w14:textId="5FEDFEF0" w:rsidR="00AC6EE5" w:rsidRPr="00A37DF5" w:rsidRDefault="00AC6EE5" w:rsidP="00AC6EE5">
            <w:pPr>
              <w:jc w:val="center"/>
              <w:cnfStyle w:val="100000000000" w:firstRow="1" w:lastRow="0" w:firstColumn="0" w:lastColumn="0" w:oddVBand="0" w:evenVBand="0" w:oddHBand="0" w:evenHBand="0" w:firstRowFirstColumn="0" w:firstRowLastColumn="0" w:lastRowFirstColumn="0" w:lastRowLastColumn="0"/>
            </w:pPr>
            <w:r w:rsidRPr="00A37DF5">
              <w:rPr>
                <w:rFonts w:cstheme="minorHAnsi"/>
              </w:rPr>
              <w:t>Comments</w:t>
            </w:r>
          </w:p>
        </w:tc>
      </w:tr>
      <w:tr w:rsidR="00AC6EE5" w14:paraId="30F61767" w14:textId="77777777" w:rsidTr="008A1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4" w:type="dxa"/>
            <w:tcBorders>
              <w:top w:val="none" w:sz="0" w:space="0" w:color="auto"/>
              <w:bottom w:val="none" w:sz="0" w:space="0" w:color="auto"/>
              <w:right w:val="none" w:sz="0" w:space="0" w:color="auto"/>
            </w:tcBorders>
          </w:tcPr>
          <w:p w14:paraId="278A9467" w14:textId="77777777" w:rsidR="00AC6EE5" w:rsidRPr="00A37DF5" w:rsidRDefault="00AC6EE5" w:rsidP="00AC6EE5">
            <w:pPr>
              <w:pStyle w:val="NoSpacing"/>
              <w:rPr>
                <w:b w:val="0"/>
              </w:rPr>
            </w:pPr>
            <w:r w:rsidRPr="00A37DF5">
              <w:rPr>
                <w:b w:val="0"/>
              </w:rPr>
              <w:t xml:space="preserve">A load balancing system which will ensure that less powerful nodes do not get overwhelmed with emails from the network. </w:t>
            </w:r>
          </w:p>
          <w:p w14:paraId="47FCB847" w14:textId="2CFD2265" w:rsidR="00AC6EE5" w:rsidRPr="00A37DF5" w:rsidRDefault="00AC6EE5" w:rsidP="00AC6EE5">
            <w:pPr>
              <w:pStyle w:val="NoSpacing"/>
              <w:numPr>
                <w:ilvl w:val="0"/>
                <w:numId w:val="23"/>
              </w:numPr>
              <w:rPr>
                <w:rFonts w:eastAsia="Times New Roman"/>
                <w:b w:val="0"/>
              </w:rPr>
            </w:pPr>
            <w:r w:rsidRPr="00A37DF5">
              <w:rPr>
                <w:rFonts w:eastAsia="Times New Roman"/>
                <w:b w:val="0"/>
              </w:rPr>
              <w:t>A page which allows the user to see the load on each network node.</w:t>
            </w:r>
          </w:p>
        </w:tc>
        <w:tc>
          <w:tcPr>
            <w:tcW w:w="913" w:type="dxa"/>
            <w:tcBorders>
              <w:top w:val="none" w:sz="0" w:space="0" w:color="auto"/>
              <w:bottom w:val="none" w:sz="0" w:space="0" w:color="auto"/>
            </w:tcBorders>
          </w:tcPr>
          <w:p w14:paraId="45365EFF" w14:textId="0B03B5DC" w:rsidR="00AC6EE5" w:rsidRPr="00A37DF5" w:rsidRDefault="008550A4" w:rsidP="008550A4">
            <w:pPr>
              <w:jc w:val="center"/>
              <w:cnfStyle w:val="000000100000" w:firstRow="0" w:lastRow="0" w:firstColumn="0" w:lastColumn="0" w:oddVBand="0" w:evenVBand="0" w:oddHBand="1" w:evenHBand="0" w:firstRowFirstColumn="0" w:firstRowLastColumn="0" w:lastRowFirstColumn="0" w:lastRowLastColumn="0"/>
            </w:pPr>
            <w:r>
              <w:t>No</w:t>
            </w:r>
          </w:p>
        </w:tc>
        <w:tc>
          <w:tcPr>
            <w:tcW w:w="3006" w:type="dxa"/>
            <w:tcBorders>
              <w:top w:val="none" w:sz="0" w:space="0" w:color="auto"/>
              <w:bottom w:val="none" w:sz="0" w:space="0" w:color="auto"/>
            </w:tcBorders>
          </w:tcPr>
          <w:p w14:paraId="51E7495B" w14:textId="1AFADCC7" w:rsidR="00AC6EE5" w:rsidRPr="00A37DF5" w:rsidRDefault="008550A4" w:rsidP="00AC6EE5">
            <w:pPr>
              <w:cnfStyle w:val="000000100000" w:firstRow="0" w:lastRow="0" w:firstColumn="0" w:lastColumn="0" w:oddVBand="0" w:evenVBand="0" w:oddHBand="1" w:evenHBand="0" w:firstRowFirstColumn="0" w:firstRowLastColumn="0" w:lastRowFirstColumn="0" w:lastRowLastColumn="0"/>
            </w:pPr>
            <w:r>
              <w:t xml:space="preserve">Deemed unnecessary, as when the network expands, load </w:t>
            </w:r>
            <w:r w:rsidR="00294FDB">
              <w:t>will be spread naturally.</w:t>
            </w:r>
          </w:p>
        </w:tc>
      </w:tr>
      <w:tr w:rsidR="00AC6EE5" w14:paraId="4200D873" w14:textId="77777777" w:rsidTr="008A187D">
        <w:tc>
          <w:tcPr>
            <w:cnfStyle w:val="001000000000" w:firstRow="0" w:lastRow="0" w:firstColumn="1" w:lastColumn="0" w:oddVBand="0" w:evenVBand="0" w:oddHBand="0" w:evenHBand="0" w:firstRowFirstColumn="0" w:firstRowLastColumn="0" w:lastRowFirstColumn="0" w:lastRowLastColumn="0"/>
            <w:tcW w:w="5334" w:type="dxa"/>
            <w:tcBorders>
              <w:right w:val="none" w:sz="0" w:space="0" w:color="auto"/>
            </w:tcBorders>
          </w:tcPr>
          <w:p w14:paraId="0324B386" w14:textId="77777777" w:rsidR="00AC6EE5" w:rsidRPr="00A37DF5" w:rsidRDefault="00AC6EE5" w:rsidP="00AC6EE5">
            <w:pPr>
              <w:pStyle w:val="NoSpacing"/>
              <w:rPr>
                <w:b w:val="0"/>
              </w:rPr>
            </w:pPr>
            <w:r w:rsidRPr="00A37DF5">
              <w:rPr>
                <w:b w:val="0"/>
              </w:rPr>
              <w:t>A page which allows the user to view the live Blockchain.</w:t>
            </w:r>
          </w:p>
          <w:p w14:paraId="0A9304EC" w14:textId="77777777" w:rsidR="00AC6EE5" w:rsidRPr="00A37DF5" w:rsidRDefault="00AC6EE5" w:rsidP="00AC6EE5">
            <w:pPr>
              <w:pStyle w:val="NoSpacing"/>
              <w:rPr>
                <w:b w:val="0"/>
              </w:rPr>
            </w:pPr>
            <w:r w:rsidRPr="00A37DF5">
              <w:rPr>
                <w:rFonts w:eastAsia="Times New Roman"/>
                <w:b w:val="0"/>
              </w:rPr>
              <w:t>Every email on the network (will be encrypted thus unreadable).</w:t>
            </w:r>
          </w:p>
          <w:p w14:paraId="4937A99D" w14:textId="77777777" w:rsidR="00AC6EE5" w:rsidRPr="00A37DF5" w:rsidRDefault="00AC6EE5" w:rsidP="00AC6EE5">
            <w:pPr>
              <w:pStyle w:val="NoSpacing"/>
              <w:numPr>
                <w:ilvl w:val="0"/>
                <w:numId w:val="23"/>
              </w:numPr>
              <w:rPr>
                <w:b w:val="0"/>
              </w:rPr>
            </w:pPr>
            <w:r w:rsidRPr="00A37DF5">
              <w:rPr>
                <w:rFonts w:eastAsia="Times New Roman"/>
                <w:b w:val="0"/>
              </w:rPr>
              <w:t>The number of times each node has been “awarded” the win for the largest block.</w:t>
            </w:r>
          </w:p>
          <w:p w14:paraId="29669386" w14:textId="77777777" w:rsidR="00AC6EE5" w:rsidRPr="00A37DF5" w:rsidRDefault="00AC6EE5" w:rsidP="00AC6EE5">
            <w:pPr>
              <w:pStyle w:val="NoSpacing"/>
              <w:numPr>
                <w:ilvl w:val="0"/>
                <w:numId w:val="23"/>
              </w:numPr>
              <w:rPr>
                <w:b w:val="0"/>
              </w:rPr>
            </w:pPr>
            <w:r w:rsidRPr="00A37DF5">
              <w:rPr>
                <w:rFonts w:eastAsia="Times New Roman"/>
                <w:b w:val="0"/>
              </w:rPr>
              <w:t>Each email within the blocks.</w:t>
            </w:r>
          </w:p>
          <w:p w14:paraId="6BECA11C" w14:textId="46C3F06D" w:rsidR="00AC6EE5" w:rsidRPr="00A37DF5" w:rsidRDefault="00AC6EE5" w:rsidP="00AC6EE5">
            <w:pPr>
              <w:pStyle w:val="NoSpacing"/>
              <w:numPr>
                <w:ilvl w:val="0"/>
                <w:numId w:val="23"/>
              </w:numPr>
              <w:rPr>
                <w:rFonts w:eastAsia="Times New Roman" w:cs="Times New Roman"/>
                <w:b w:val="0"/>
                <w:szCs w:val="20"/>
                <w:lang w:eastAsia="en-GB"/>
              </w:rPr>
            </w:pPr>
            <w:r w:rsidRPr="00A37DF5">
              <w:rPr>
                <w:rFonts w:eastAsia="Times New Roman"/>
                <w:b w:val="0"/>
              </w:rPr>
              <w:t>Every email sent and received from each address.</w:t>
            </w:r>
          </w:p>
        </w:tc>
        <w:tc>
          <w:tcPr>
            <w:tcW w:w="913" w:type="dxa"/>
          </w:tcPr>
          <w:p w14:paraId="6FED8F14" w14:textId="5D5498C7" w:rsidR="00AC6EE5" w:rsidRPr="00A37DF5" w:rsidRDefault="00D603AB" w:rsidP="00D603AB">
            <w:pPr>
              <w:jc w:val="center"/>
              <w:cnfStyle w:val="000000000000" w:firstRow="0" w:lastRow="0" w:firstColumn="0" w:lastColumn="0" w:oddVBand="0" w:evenVBand="0" w:oddHBand="0" w:evenHBand="0" w:firstRowFirstColumn="0" w:firstRowLastColumn="0" w:lastRowFirstColumn="0" w:lastRowLastColumn="0"/>
            </w:pPr>
            <w:r>
              <w:t>Yes</w:t>
            </w:r>
          </w:p>
        </w:tc>
        <w:tc>
          <w:tcPr>
            <w:tcW w:w="3006" w:type="dxa"/>
          </w:tcPr>
          <w:p w14:paraId="0796DF4A" w14:textId="77777777" w:rsidR="00AC6EE5" w:rsidRPr="00A37DF5" w:rsidRDefault="00AC6EE5" w:rsidP="00AC6EE5">
            <w:pPr>
              <w:cnfStyle w:val="000000000000" w:firstRow="0" w:lastRow="0" w:firstColumn="0" w:lastColumn="0" w:oddVBand="0" w:evenVBand="0" w:oddHBand="0" w:evenHBand="0" w:firstRowFirstColumn="0" w:firstRowLastColumn="0" w:lastRowFirstColumn="0" w:lastRowLastColumn="0"/>
            </w:pPr>
          </w:p>
        </w:tc>
      </w:tr>
      <w:tr w:rsidR="00AC6EE5" w14:paraId="2E1098AE" w14:textId="77777777" w:rsidTr="008A1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4" w:type="dxa"/>
            <w:tcBorders>
              <w:top w:val="none" w:sz="0" w:space="0" w:color="auto"/>
              <w:bottom w:val="none" w:sz="0" w:space="0" w:color="auto"/>
              <w:right w:val="none" w:sz="0" w:space="0" w:color="auto"/>
            </w:tcBorders>
          </w:tcPr>
          <w:p w14:paraId="140218D5" w14:textId="77777777" w:rsidR="00AC6EE5" w:rsidRPr="00A37DF5" w:rsidRDefault="00AC6EE5" w:rsidP="00AC6EE5">
            <w:pPr>
              <w:pStyle w:val="NoSpacing"/>
              <w:rPr>
                <w:b w:val="0"/>
              </w:rPr>
            </w:pPr>
            <w:r w:rsidRPr="00A37DF5">
              <w:rPr>
                <w:b w:val="0"/>
              </w:rPr>
              <w:t>A “confirmation” system. This would report the number of blocks which have passed since each email. With each block passed, the validity of the email becomes more so.</w:t>
            </w:r>
          </w:p>
          <w:p w14:paraId="3C82655D" w14:textId="65EB51B9" w:rsidR="00AC6EE5" w:rsidRPr="00A37DF5" w:rsidRDefault="00AC6EE5" w:rsidP="00AC6EE5">
            <w:pPr>
              <w:pStyle w:val="NoSpacing"/>
              <w:rPr>
                <w:b w:val="0"/>
              </w:rPr>
            </w:pPr>
            <w:r w:rsidRPr="00A37DF5">
              <w:rPr>
                <w:rFonts w:eastAsia="Times New Roman"/>
                <w:b w:val="0"/>
              </w:rPr>
              <w:t>An option upon sending the email to choose the number of required confirmations before displaying to the recipient.</w:t>
            </w:r>
          </w:p>
        </w:tc>
        <w:tc>
          <w:tcPr>
            <w:tcW w:w="913" w:type="dxa"/>
            <w:tcBorders>
              <w:top w:val="none" w:sz="0" w:space="0" w:color="auto"/>
              <w:bottom w:val="none" w:sz="0" w:space="0" w:color="auto"/>
            </w:tcBorders>
          </w:tcPr>
          <w:p w14:paraId="717770F5" w14:textId="282F3674" w:rsidR="00AC6EE5" w:rsidRPr="00A37DF5" w:rsidRDefault="007A5C2B" w:rsidP="007A5C2B">
            <w:pPr>
              <w:jc w:val="center"/>
              <w:cnfStyle w:val="000000100000" w:firstRow="0" w:lastRow="0" w:firstColumn="0" w:lastColumn="0" w:oddVBand="0" w:evenVBand="0" w:oddHBand="1" w:evenHBand="0" w:firstRowFirstColumn="0" w:firstRowLastColumn="0" w:lastRowFirstColumn="0" w:lastRowLastColumn="0"/>
            </w:pPr>
            <w:r>
              <w:t>TBA</w:t>
            </w:r>
          </w:p>
        </w:tc>
        <w:tc>
          <w:tcPr>
            <w:tcW w:w="3006" w:type="dxa"/>
            <w:tcBorders>
              <w:top w:val="none" w:sz="0" w:space="0" w:color="auto"/>
              <w:bottom w:val="none" w:sz="0" w:space="0" w:color="auto"/>
            </w:tcBorders>
          </w:tcPr>
          <w:p w14:paraId="0E354E7C" w14:textId="77777777" w:rsidR="00AC6EE5" w:rsidRPr="00A37DF5" w:rsidRDefault="00AC6EE5" w:rsidP="00AC6EE5">
            <w:pPr>
              <w:cnfStyle w:val="000000100000" w:firstRow="0" w:lastRow="0" w:firstColumn="0" w:lastColumn="0" w:oddVBand="0" w:evenVBand="0" w:oddHBand="1" w:evenHBand="0" w:firstRowFirstColumn="0" w:firstRowLastColumn="0" w:lastRowFirstColumn="0" w:lastRowLastColumn="0"/>
            </w:pPr>
          </w:p>
        </w:tc>
      </w:tr>
      <w:tr w:rsidR="00AC6EE5" w14:paraId="24187D6C" w14:textId="77777777" w:rsidTr="008A187D">
        <w:tc>
          <w:tcPr>
            <w:cnfStyle w:val="001000000000" w:firstRow="0" w:lastRow="0" w:firstColumn="1" w:lastColumn="0" w:oddVBand="0" w:evenVBand="0" w:oddHBand="0" w:evenHBand="0" w:firstRowFirstColumn="0" w:firstRowLastColumn="0" w:lastRowFirstColumn="0" w:lastRowLastColumn="0"/>
            <w:tcW w:w="5334" w:type="dxa"/>
            <w:tcBorders>
              <w:right w:val="none" w:sz="0" w:space="0" w:color="auto"/>
            </w:tcBorders>
          </w:tcPr>
          <w:p w14:paraId="357C80F4" w14:textId="58115CA3" w:rsidR="00AC6EE5" w:rsidRPr="00A37DF5" w:rsidRDefault="00AC6EE5" w:rsidP="00AC6EE5">
            <w:pPr>
              <w:pStyle w:val="NoSpacing"/>
              <w:rPr>
                <w:rFonts w:eastAsia="Times New Roman" w:cs="Times New Roman"/>
                <w:b w:val="0"/>
                <w:szCs w:val="20"/>
              </w:rPr>
            </w:pPr>
            <w:r w:rsidRPr="00A37DF5">
              <w:rPr>
                <w:b w:val="0"/>
              </w:rPr>
              <w:t xml:space="preserve">An option to deactivate “accounts”. </w:t>
            </w:r>
          </w:p>
        </w:tc>
        <w:tc>
          <w:tcPr>
            <w:tcW w:w="913" w:type="dxa"/>
          </w:tcPr>
          <w:p w14:paraId="046BEDEE" w14:textId="6E37F90C" w:rsidR="00AC6EE5" w:rsidRPr="00A37DF5" w:rsidRDefault="007A5C2B" w:rsidP="007A5C2B">
            <w:pPr>
              <w:jc w:val="center"/>
              <w:cnfStyle w:val="000000000000" w:firstRow="0" w:lastRow="0" w:firstColumn="0" w:lastColumn="0" w:oddVBand="0" w:evenVBand="0" w:oddHBand="0" w:evenHBand="0" w:firstRowFirstColumn="0" w:firstRowLastColumn="0" w:lastRowFirstColumn="0" w:lastRowLastColumn="0"/>
            </w:pPr>
            <w:r>
              <w:t>TBA</w:t>
            </w:r>
          </w:p>
        </w:tc>
        <w:tc>
          <w:tcPr>
            <w:tcW w:w="3006" w:type="dxa"/>
          </w:tcPr>
          <w:p w14:paraId="3B937C68" w14:textId="77777777" w:rsidR="00AC6EE5" w:rsidRPr="00A37DF5" w:rsidRDefault="00AC6EE5" w:rsidP="00AC6EE5">
            <w:pPr>
              <w:cnfStyle w:val="000000000000" w:firstRow="0" w:lastRow="0" w:firstColumn="0" w:lastColumn="0" w:oddVBand="0" w:evenVBand="0" w:oddHBand="0" w:evenHBand="0" w:firstRowFirstColumn="0" w:firstRowLastColumn="0" w:lastRowFirstColumn="0" w:lastRowLastColumn="0"/>
            </w:pPr>
          </w:p>
        </w:tc>
      </w:tr>
    </w:tbl>
    <w:p w14:paraId="002E4748" w14:textId="77777777" w:rsidR="00CF3B51" w:rsidRPr="00CF3B51" w:rsidRDefault="00CF3B51" w:rsidP="00CF3B51"/>
    <w:p w14:paraId="66B30528" w14:textId="77777777" w:rsidR="00E01BE8" w:rsidRDefault="00E01BE8" w:rsidP="00120AE5">
      <w:pPr>
        <w:spacing w:after="0" w:line="240" w:lineRule="auto"/>
        <w:jc w:val="both"/>
      </w:pPr>
    </w:p>
    <w:p w14:paraId="7CD9AF70" w14:textId="77777777" w:rsidR="006E5762" w:rsidRDefault="00925323" w:rsidP="00BA07CC">
      <w:pPr>
        <w:pStyle w:val="Heading2"/>
      </w:pPr>
      <w:bookmarkStart w:id="26" w:name="_Toc22912180"/>
      <w:bookmarkStart w:id="27" w:name="_Toc23872309"/>
      <w:bookmarkStart w:id="28" w:name="_Toc37096819"/>
      <w:r>
        <w:lastRenderedPageBreak/>
        <w:t>1.</w:t>
      </w:r>
      <w:r w:rsidR="00E01BE8">
        <w:t>5</w:t>
      </w:r>
      <w:r>
        <w:t xml:space="preserve"> Report Structure</w:t>
      </w:r>
      <w:bookmarkEnd w:id="26"/>
      <w:bookmarkEnd w:id="27"/>
      <w:bookmarkEnd w:id="28"/>
    </w:p>
    <w:p w14:paraId="462C48B5" w14:textId="77777777" w:rsidR="006E5762" w:rsidRDefault="006E5762" w:rsidP="006E5762">
      <w:pPr>
        <w:pStyle w:val="NoSpacing"/>
      </w:pPr>
    </w:p>
    <w:p w14:paraId="2BEE2CAF" w14:textId="77777777" w:rsidR="006E5762" w:rsidRDefault="00BA07CC" w:rsidP="006019FA">
      <w:pPr>
        <w:pStyle w:val="NoSpacing"/>
        <w:jc w:val="both"/>
      </w:pPr>
      <w:r>
        <w:t>Further to this Introduction, in which I outlined the project’s background, aims, objectives, and research questions, there are a number of other sections in this report</w:t>
      </w:r>
      <w:r w:rsidR="00FF29A0">
        <w:t>:</w:t>
      </w:r>
    </w:p>
    <w:p w14:paraId="6B3502C0" w14:textId="77777777" w:rsidR="00BA07CC" w:rsidRDefault="00BA07CC" w:rsidP="006019FA">
      <w:pPr>
        <w:pStyle w:val="NoSpacing"/>
        <w:jc w:val="both"/>
      </w:pPr>
    </w:p>
    <w:p w14:paraId="6BB75D09" w14:textId="77777777" w:rsidR="00964F4E" w:rsidRPr="00964F4E" w:rsidRDefault="00964F4E" w:rsidP="00B02C33">
      <w:pPr>
        <w:pStyle w:val="NoSpacing"/>
        <w:numPr>
          <w:ilvl w:val="0"/>
          <w:numId w:val="5"/>
        </w:numPr>
        <w:jc w:val="both"/>
      </w:pPr>
      <w:r w:rsidRPr="00E60847">
        <w:rPr>
          <w:b/>
          <w:i/>
        </w:rPr>
        <w:t>Introduction</w:t>
      </w:r>
      <w:r>
        <w:rPr>
          <w:b/>
        </w:rPr>
        <w:t xml:space="preserve"> – </w:t>
      </w:r>
      <w:r>
        <w:t>This section gives an overview of the project and outli</w:t>
      </w:r>
      <w:r w:rsidR="004041CA">
        <w:t>n</w:t>
      </w:r>
      <w:r>
        <w:t>es its key aims and objectives.</w:t>
      </w:r>
    </w:p>
    <w:p w14:paraId="747901A6" w14:textId="2AD09A0C" w:rsidR="00B02C33" w:rsidRDefault="00BA07CC" w:rsidP="00B02C33">
      <w:pPr>
        <w:pStyle w:val="NoSpacing"/>
        <w:numPr>
          <w:ilvl w:val="0"/>
          <w:numId w:val="5"/>
        </w:numPr>
        <w:jc w:val="both"/>
      </w:pPr>
      <w:r w:rsidRPr="00E60847">
        <w:rPr>
          <w:b/>
          <w:i/>
        </w:rPr>
        <w:t>Literature</w:t>
      </w:r>
      <w:r w:rsidRPr="00FF29A0">
        <w:rPr>
          <w:b/>
        </w:rPr>
        <w:t xml:space="preserve"> </w:t>
      </w:r>
      <w:r w:rsidRPr="00E60847">
        <w:rPr>
          <w:b/>
          <w:i/>
        </w:rPr>
        <w:t>Review</w:t>
      </w:r>
      <w:r w:rsidR="00B02C33">
        <w:t xml:space="preserve"> </w:t>
      </w:r>
      <w:r w:rsidR="00F41110">
        <w:t xml:space="preserve">– </w:t>
      </w:r>
      <w:r>
        <w:t>I will evaluate</w:t>
      </w:r>
      <w:r w:rsidR="00C07AE6">
        <w:t xml:space="preserve">, critically analyse, and present </w:t>
      </w:r>
      <w:r>
        <w:t xml:space="preserve">conclusions from my research leading up to this report. I will include reviews of papers relating to </w:t>
      </w:r>
      <w:r w:rsidR="00BF518B">
        <w:t>characteristics and applications of blockchains, security in blockchain systems, and existing appl</w:t>
      </w:r>
      <w:r w:rsidR="00544EA1">
        <w:t>ic</w:t>
      </w:r>
      <w:r w:rsidR="00BF518B">
        <w:t>ations.</w:t>
      </w:r>
    </w:p>
    <w:p w14:paraId="2034A6B7" w14:textId="774013D2" w:rsidR="00FF29A0" w:rsidRPr="00021666" w:rsidRDefault="00501609" w:rsidP="002A018F">
      <w:pPr>
        <w:pStyle w:val="NoSpacing"/>
        <w:numPr>
          <w:ilvl w:val="0"/>
          <w:numId w:val="5"/>
        </w:numPr>
        <w:jc w:val="both"/>
        <w:rPr>
          <w:b/>
        </w:rPr>
      </w:pPr>
      <w:r>
        <w:rPr>
          <w:b/>
          <w:i/>
        </w:rPr>
        <w:t xml:space="preserve">Analysis and </w:t>
      </w:r>
      <w:r w:rsidR="00EA4A57" w:rsidRPr="00E60847">
        <w:rPr>
          <w:b/>
          <w:i/>
        </w:rPr>
        <w:t>Design</w:t>
      </w:r>
      <w:r w:rsidR="00EA4A57">
        <w:rPr>
          <w:b/>
        </w:rPr>
        <w:t xml:space="preserve"> </w:t>
      </w:r>
      <w:r w:rsidR="00EA4A57">
        <w:t>– Here I will outline the project requirements and provide some UML diagrams which describe the system</w:t>
      </w:r>
      <w:r w:rsidR="00A25110">
        <w:t xml:space="preserve"> at a high level</w:t>
      </w:r>
      <w:r w:rsidR="00EA4A57">
        <w:t>.</w:t>
      </w:r>
    </w:p>
    <w:p w14:paraId="1EEC80EA" w14:textId="002E3E70" w:rsidR="00021666" w:rsidRPr="009813FA" w:rsidRDefault="00021666" w:rsidP="00B02C33">
      <w:pPr>
        <w:pStyle w:val="NoSpacing"/>
        <w:numPr>
          <w:ilvl w:val="0"/>
          <w:numId w:val="5"/>
        </w:numPr>
        <w:jc w:val="both"/>
        <w:rPr>
          <w:b/>
        </w:rPr>
      </w:pPr>
      <w:r w:rsidRPr="00E60847">
        <w:rPr>
          <w:b/>
          <w:i/>
        </w:rPr>
        <w:t>Presentation</w:t>
      </w:r>
      <w:r>
        <w:t xml:space="preserve"> – This section will provide </w:t>
      </w:r>
      <w:r w:rsidR="00A02EBC">
        <w:t>a place to introduce the design of the system. I will provide code snippets of key parts of the system</w:t>
      </w:r>
      <w:r w:rsidR="000341F3">
        <w:t xml:space="preserve"> and an overview of the interface</w:t>
      </w:r>
      <w:r w:rsidR="00B63373">
        <w:t>s</w:t>
      </w:r>
      <w:r w:rsidR="00A02EBC">
        <w:t>.</w:t>
      </w:r>
    </w:p>
    <w:p w14:paraId="721A60F4" w14:textId="4B123AC4" w:rsidR="009813FA" w:rsidRPr="00DB2467" w:rsidRDefault="009813FA" w:rsidP="00B02C33">
      <w:pPr>
        <w:pStyle w:val="NoSpacing"/>
        <w:numPr>
          <w:ilvl w:val="0"/>
          <w:numId w:val="5"/>
        </w:numPr>
        <w:jc w:val="both"/>
        <w:rPr>
          <w:b/>
        </w:rPr>
      </w:pPr>
      <w:r w:rsidRPr="00E60847">
        <w:rPr>
          <w:b/>
          <w:i/>
        </w:rPr>
        <w:t>Evaluation</w:t>
      </w:r>
      <w:r>
        <w:t xml:space="preserve"> – I will give an overview of the strengths and weaknesses of the project</w:t>
      </w:r>
      <w:r w:rsidR="00C96C46">
        <w:t>, and will</w:t>
      </w:r>
      <w:r>
        <w:t xml:space="preserve"> explain what could be done in the future to produce a more effective solution</w:t>
      </w:r>
      <w:r w:rsidR="00C96C46">
        <w:t>.</w:t>
      </w:r>
    </w:p>
    <w:p w14:paraId="79066992" w14:textId="32380140" w:rsidR="00DB2467" w:rsidRPr="0018635C" w:rsidRDefault="00DB2467" w:rsidP="00B02C33">
      <w:pPr>
        <w:pStyle w:val="NoSpacing"/>
        <w:numPr>
          <w:ilvl w:val="0"/>
          <w:numId w:val="5"/>
        </w:numPr>
        <w:jc w:val="both"/>
        <w:rPr>
          <w:b/>
        </w:rPr>
      </w:pPr>
      <w:r w:rsidRPr="00E60847">
        <w:rPr>
          <w:b/>
          <w:i/>
        </w:rPr>
        <w:t>Conclusion</w:t>
      </w:r>
      <w:r>
        <w:rPr>
          <w:b/>
        </w:rPr>
        <w:t xml:space="preserve"> </w:t>
      </w:r>
      <w:r>
        <w:t xml:space="preserve">– </w:t>
      </w:r>
      <w:r w:rsidR="00EF104D">
        <w:t>Here I conclude the report</w:t>
      </w:r>
      <w:r w:rsidR="00F9789B">
        <w:t>, exploring whether its aim has been met</w:t>
      </w:r>
      <w:r w:rsidR="00EF104D">
        <w:t xml:space="preserve"> and discuss its success</w:t>
      </w:r>
      <w:r w:rsidR="000F4857">
        <w:t xml:space="preserve"> along with potential future applications</w:t>
      </w:r>
      <w:r w:rsidR="00EF104D">
        <w:t xml:space="preserve">. </w:t>
      </w:r>
    </w:p>
    <w:p w14:paraId="060D0CD7" w14:textId="127955EA" w:rsidR="0018635C" w:rsidRPr="002D221E" w:rsidRDefault="0018635C" w:rsidP="00B02C33">
      <w:pPr>
        <w:pStyle w:val="NoSpacing"/>
        <w:numPr>
          <w:ilvl w:val="0"/>
          <w:numId w:val="5"/>
        </w:numPr>
        <w:jc w:val="both"/>
        <w:rPr>
          <w:b/>
        </w:rPr>
      </w:pPr>
      <w:r w:rsidRPr="00E60847">
        <w:rPr>
          <w:b/>
          <w:i/>
        </w:rPr>
        <w:t>Appendices</w:t>
      </w:r>
      <w:r>
        <w:rPr>
          <w:b/>
        </w:rPr>
        <w:t xml:space="preserve"> </w:t>
      </w:r>
      <w:r>
        <w:t>– Various sections containing facts and figures that support the report.</w:t>
      </w:r>
    </w:p>
    <w:p w14:paraId="53E1BB36" w14:textId="77C8404A" w:rsidR="002D221E" w:rsidRPr="00021666" w:rsidRDefault="002D221E" w:rsidP="00B02C33">
      <w:pPr>
        <w:pStyle w:val="NoSpacing"/>
        <w:numPr>
          <w:ilvl w:val="0"/>
          <w:numId w:val="5"/>
        </w:numPr>
        <w:jc w:val="both"/>
        <w:rPr>
          <w:b/>
        </w:rPr>
      </w:pPr>
      <w:r w:rsidRPr="00E60847">
        <w:rPr>
          <w:b/>
          <w:i/>
        </w:rPr>
        <w:t>References</w:t>
      </w:r>
      <w:r>
        <w:rPr>
          <w:b/>
        </w:rPr>
        <w:t xml:space="preserve"> </w:t>
      </w:r>
      <w:r>
        <w:t xml:space="preserve">– A bibliography of all resources </w:t>
      </w:r>
      <w:r w:rsidR="00C128B2">
        <w:t xml:space="preserve">(literature, websites, etc…) </w:t>
      </w:r>
      <w:r>
        <w:t>used during the writing of this report.</w:t>
      </w:r>
    </w:p>
    <w:p w14:paraId="3DB23EE4" w14:textId="77777777" w:rsidR="00021666" w:rsidRDefault="00021666" w:rsidP="00021666">
      <w:pPr>
        <w:pStyle w:val="NoSpacing"/>
        <w:jc w:val="both"/>
        <w:rPr>
          <w:b/>
        </w:rPr>
      </w:pPr>
    </w:p>
    <w:p w14:paraId="7A237FCD" w14:textId="77777777" w:rsidR="00B02C33" w:rsidRDefault="00B02C33" w:rsidP="006019FA">
      <w:pPr>
        <w:pStyle w:val="NoSpacing"/>
        <w:jc w:val="both"/>
      </w:pPr>
    </w:p>
    <w:p w14:paraId="3EEAC68C" w14:textId="77777777" w:rsidR="00BA07CC" w:rsidRDefault="00C07AE6" w:rsidP="006019FA">
      <w:pPr>
        <w:pStyle w:val="NoSpacing"/>
        <w:jc w:val="both"/>
      </w:pPr>
      <w:r>
        <w:t xml:space="preserve"> </w:t>
      </w:r>
    </w:p>
    <w:p w14:paraId="4FCFB210" w14:textId="77777777" w:rsidR="00D1658C" w:rsidRDefault="00D1658C" w:rsidP="006019FA">
      <w:pPr>
        <w:pStyle w:val="NoSpacing"/>
        <w:jc w:val="both"/>
      </w:pPr>
    </w:p>
    <w:p w14:paraId="6DEEFB68" w14:textId="77777777" w:rsidR="00D1658C" w:rsidRDefault="00D1658C" w:rsidP="006019FA">
      <w:pPr>
        <w:pStyle w:val="NoSpacing"/>
        <w:jc w:val="both"/>
      </w:pPr>
    </w:p>
    <w:p w14:paraId="042FBEB2" w14:textId="77777777" w:rsidR="00BA07CC" w:rsidRPr="006E5762" w:rsidRDefault="00BA07CC" w:rsidP="006E5762">
      <w:pPr>
        <w:pStyle w:val="NoSpacing"/>
        <w:sectPr w:rsidR="00BA07CC" w:rsidRPr="006E5762" w:rsidSect="00875A3D">
          <w:endnotePr>
            <w:numFmt w:val="decimal"/>
          </w:endnotePr>
          <w:pgSz w:w="11907" w:h="16839"/>
          <w:pgMar w:top="1440" w:right="1440" w:bottom="1440" w:left="1440" w:header="567" w:footer="720" w:gutter="0"/>
          <w:cols w:space="720"/>
          <w:docGrid w:linePitch="326"/>
        </w:sectPr>
      </w:pPr>
    </w:p>
    <w:p w14:paraId="36B35428" w14:textId="77777777" w:rsidR="0095399E" w:rsidRDefault="0002670E" w:rsidP="000B11CD">
      <w:pPr>
        <w:pStyle w:val="Heading1"/>
      </w:pPr>
      <w:bookmarkStart w:id="29" w:name="_Toc22912181"/>
      <w:bookmarkStart w:id="30" w:name="_Toc23872310"/>
      <w:bookmarkStart w:id="31" w:name="_Toc37096820"/>
      <w:r>
        <w:lastRenderedPageBreak/>
        <w:t xml:space="preserve">Chapter 2: </w:t>
      </w:r>
      <w:r w:rsidR="00D67CD0">
        <w:t>Literature Review</w:t>
      </w:r>
      <w:bookmarkEnd w:id="29"/>
      <w:bookmarkEnd w:id="30"/>
      <w:bookmarkEnd w:id="31"/>
    </w:p>
    <w:p w14:paraId="18B063CA" w14:textId="77777777" w:rsidR="000B11CD" w:rsidRPr="00DD7D5E" w:rsidRDefault="000B11CD" w:rsidP="00DD7D5E">
      <w:pPr>
        <w:pStyle w:val="NoSpacing"/>
      </w:pPr>
    </w:p>
    <w:p w14:paraId="41F10D61" w14:textId="77777777" w:rsidR="00300DCB" w:rsidRDefault="0002670E" w:rsidP="003B133D">
      <w:pPr>
        <w:pStyle w:val="Heading2"/>
        <w:jc w:val="both"/>
      </w:pPr>
      <w:bookmarkStart w:id="32" w:name="_Toc23872311"/>
      <w:bookmarkStart w:id="33" w:name="_Toc37096821"/>
      <w:r>
        <w:t xml:space="preserve">2.1 </w:t>
      </w:r>
      <w:bookmarkEnd w:id="32"/>
      <w:r w:rsidR="00283639">
        <w:t>Conceptualizing Blockchains: Characteristics &amp; Applications</w:t>
      </w:r>
      <w:r w:rsidR="00300DCB">
        <w:t xml:space="preserve"> - </w:t>
      </w:r>
      <w:r w:rsidR="00300DCB" w:rsidRPr="00300DCB">
        <w:t>Sultan, K</w:t>
      </w:r>
      <w:r w:rsidR="007F1AF2">
        <w:t>;</w:t>
      </w:r>
      <w:r w:rsidR="00300DCB" w:rsidRPr="00300DCB">
        <w:t xml:space="preserve"> Ruhi, U</w:t>
      </w:r>
      <w:r w:rsidR="007F1AF2">
        <w:t>;</w:t>
      </w:r>
      <w:r w:rsidR="00300DCB" w:rsidRPr="00300DCB">
        <w:t xml:space="preserve"> Lakhani, R</w:t>
      </w:r>
      <w:r w:rsidR="000B11CD">
        <w:rPr>
          <w:rStyle w:val="EndnoteReference"/>
        </w:rPr>
        <w:endnoteReference w:id="6"/>
      </w:r>
      <w:bookmarkEnd w:id="33"/>
    </w:p>
    <w:p w14:paraId="579B29A3" w14:textId="77777777" w:rsidR="001B363E" w:rsidRPr="001B363E" w:rsidRDefault="001B363E" w:rsidP="001B363E">
      <w:pPr>
        <w:pStyle w:val="NoSpacing"/>
      </w:pPr>
    </w:p>
    <w:p w14:paraId="76994587" w14:textId="77777777" w:rsidR="00FC0DF1" w:rsidRDefault="0002670E" w:rsidP="00FC0DF1">
      <w:pPr>
        <w:pStyle w:val="Heading3"/>
      </w:pPr>
      <w:bookmarkStart w:id="34" w:name="_Toc23872312"/>
      <w:bookmarkStart w:id="35" w:name="_Toc37096822"/>
      <w:r>
        <w:t xml:space="preserve">2.1.1 </w:t>
      </w:r>
      <w:bookmarkEnd w:id="34"/>
      <w:r w:rsidR="000B11CD">
        <w:t>Introduction</w:t>
      </w:r>
      <w:bookmarkEnd w:id="35"/>
    </w:p>
    <w:p w14:paraId="710D3AC9" w14:textId="77777777" w:rsidR="000B11CD" w:rsidRDefault="000B11CD" w:rsidP="0078289D">
      <w:pPr>
        <w:pStyle w:val="NoSpacing"/>
        <w:jc w:val="both"/>
      </w:pPr>
    </w:p>
    <w:p w14:paraId="23951CD8" w14:textId="77777777" w:rsidR="00717E2B" w:rsidRDefault="00717E2B" w:rsidP="0078289D">
      <w:pPr>
        <w:pStyle w:val="NoSpacing"/>
        <w:jc w:val="both"/>
      </w:pPr>
      <w:r>
        <w:t xml:space="preserve">Karim Sultan, Umar </w:t>
      </w:r>
      <w:proofErr w:type="spellStart"/>
      <w:r>
        <w:t>Ruhi</w:t>
      </w:r>
      <w:proofErr w:type="spellEnd"/>
      <w:r>
        <w:t>, and Rubina Lak</w:t>
      </w:r>
      <w:r w:rsidR="00FF1C48">
        <w:t>h</w:t>
      </w:r>
      <w:r>
        <w:t xml:space="preserve">ani </w:t>
      </w:r>
      <w:r w:rsidR="00E078D3">
        <w:t>published</w:t>
      </w:r>
      <w:r>
        <w:t xml:space="preserve"> this paper</w:t>
      </w:r>
      <w:r w:rsidR="009A523A">
        <w:t xml:space="preserve"> in 2018</w:t>
      </w:r>
      <w:r>
        <w:t xml:space="preserve"> </w:t>
      </w:r>
      <w:r w:rsidR="009A523A">
        <w:t>following</w:t>
      </w:r>
      <w:r>
        <w:t xml:space="preserve"> the “recently gained widespread attention by media, businesses, public sector agencies, and various international organizations”. </w:t>
      </w:r>
      <w:r w:rsidR="009A523A">
        <w:t xml:space="preserve">With the continuous development of Bitcoin and other crypto-currencies, </w:t>
      </w:r>
      <w:r w:rsidR="00374AA8">
        <w:t xml:space="preserve">multitudes of </w:t>
      </w:r>
      <w:r w:rsidR="009A523A">
        <w:t xml:space="preserve">people became interested in </w:t>
      </w:r>
      <w:r w:rsidR="00521848">
        <w:t>the</w:t>
      </w:r>
      <w:r w:rsidR="009A523A">
        <w:t xml:space="preserve"> underlying technology which facilitates their operation.</w:t>
      </w:r>
      <w:r w:rsidR="006A70B1">
        <w:t xml:space="preserve"> Questions were </w:t>
      </w:r>
      <w:r w:rsidR="00D756D9">
        <w:t>beginning</w:t>
      </w:r>
      <w:r w:rsidR="006A70B1">
        <w:t xml:space="preserve"> to arise about alternative applications of the blockchain, therefore this trio </w:t>
      </w:r>
      <w:r w:rsidR="009A6433">
        <w:t xml:space="preserve">of researchers </w:t>
      </w:r>
      <w:r w:rsidR="00374AA8">
        <w:t xml:space="preserve">from the University of Ottawa, Canada, </w:t>
      </w:r>
      <w:r w:rsidR="00270E8D">
        <w:t>deemed</w:t>
      </w:r>
      <w:r w:rsidR="006A70B1">
        <w:t xml:space="preserve"> it appropriate to provide a “discussion and classification of current and emerging blockchain applications”.</w:t>
      </w:r>
    </w:p>
    <w:p w14:paraId="2A804CA2" w14:textId="77777777" w:rsidR="004B06C7" w:rsidRDefault="004B06C7" w:rsidP="0078289D">
      <w:pPr>
        <w:pStyle w:val="NoSpacing"/>
        <w:jc w:val="both"/>
      </w:pPr>
    </w:p>
    <w:p w14:paraId="1708A53E" w14:textId="77777777" w:rsidR="004977BA" w:rsidRDefault="0028060C" w:rsidP="0078289D">
      <w:pPr>
        <w:pStyle w:val="NoSpacing"/>
        <w:jc w:val="both"/>
      </w:pPr>
      <w:r>
        <w:t>Although the paper contains a wide range of concepts, in this review I will focus on five</w:t>
      </w:r>
      <w:r w:rsidR="009A6433">
        <w:t xml:space="preserve"> main points</w:t>
      </w:r>
      <w:r>
        <w:t xml:space="preserve">: </w:t>
      </w:r>
      <w:r w:rsidR="006E5563">
        <w:t xml:space="preserve">The </w:t>
      </w:r>
      <w:r w:rsidR="0020262F">
        <w:t xml:space="preserve">Conception of Blockchain, </w:t>
      </w:r>
      <w:r w:rsidR="00717F54">
        <w:t>Trust vs Consensu</w:t>
      </w:r>
      <w:r w:rsidR="0020262F">
        <w:t>s, Types of Blockchain</w:t>
      </w:r>
      <w:r w:rsidR="009C1A57">
        <w:t xml:space="preserve">, The definition of Blockchain, </w:t>
      </w:r>
      <w:r w:rsidR="0020262F">
        <w:t xml:space="preserve">and </w:t>
      </w:r>
      <w:r w:rsidR="009C1A57">
        <w:t>Blockchains as Trusted-Service Ap</w:t>
      </w:r>
      <w:r w:rsidR="000C28B1">
        <w:t>p</w:t>
      </w:r>
      <w:r w:rsidR="009C1A57">
        <w:t>lications</w:t>
      </w:r>
      <w:r w:rsidR="00EE3EC2">
        <w:t>.</w:t>
      </w:r>
    </w:p>
    <w:p w14:paraId="41B7EC74" w14:textId="77777777" w:rsidR="00EE3EC2" w:rsidRDefault="00EE3EC2" w:rsidP="0078289D">
      <w:pPr>
        <w:pStyle w:val="NoSpacing"/>
        <w:jc w:val="both"/>
      </w:pPr>
    </w:p>
    <w:p w14:paraId="47F6E912" w14:textId="77777777" w:rsidR="004977BA" w:rsidRDefault="004977BA" w:rsidP="004977BA">
      <w:pPr>
        <w:pStyle w:val="Heading3"/>
      </w:pPr>
      <w:bookmarkStart w:id="36" w:name="_Toc37096823"/>
      <w:r>
        <w:t xml:space="preserve">2.1.2 </w:t>
      </w:r>
      <w:r w:rsidR="006E5563">
        <w:t>the Conception of Blockchain</w:t>
      </w:r>
      <w:r w:rsidR="00D91654">
        <w:t xml:space="preserve"> and its Features</w:t>
      </w:r>
      <w:bookmarkEnd w:id="36"/>
    </w:p>
    <w:p w14:paraId="66582397" w14:textId="77777777" w:rsidR="00873FCB" w:rsidRDefault="00873FCB" w:rsidP="005B747B">
      <w:pPr>
        <w:pStyle w:val="NoSpacing"/>
        <w:jc w:val="both"/>
      </w:pPr>
    </w:p>
    <w:p w14:paraId="5E5A3FB4" w14:textId="77777777" w:rsidR="005B747B" w:rsidRDefault="005B747B" w:rsidP="005B747B">
      <w:pPr>
        <w:pStyle w:val="NoSpacing"/>
        <w:jc w:val="both"/>
      </w:pPr>
      <w:r>
        <w:t xml:space="preserve">The “multi-disciplinary” nature of Blockchain required someone with vast knowledge in various </w:t>
      </w:r>
      <w:r w:rsidR="00A5124F">
        <w:t>fields to</w:t>
      </w:r>
      <w:r w:rsidR="00905D35">
        <w:t xml:space="preserve"> </w:t>
      </w:r>
      <w:r w:rsidR="00CF3C34">
        <w:t>convey</w:t>
      </w:r>
      <w:r w:rsidR="00905D35">
        <w:t xml:space="preserve"> such a detailed description of their ideas</w:t>
      </w:r>
      <w:r>
        <w:t>.</w:t>
      </w:r>
      <w:r w:rsidR="00905D35">
        <w:t xml:space="preserve"> Satoshi Nakomoto’s coining of Blockchain </w:t>
      </w:r>
      <w:r w:rsidR="001D2ED8">
        <w:t xml:space="preserve">in his 2008 </w:t>
      </w:r>
      <w:r w:rsidR="00D4588C">
        <w:t xml:space="preserve">paper, </w:t>
      </w:r>
      <w:r w:rsidR="00D4588C">
        <w:rPr>
          <w:i/>
        </w:rPr>
        <w:t xml:space="preserve">Bitcoin: Peer-to-Peer Electronic Cash System </w:t>
      </w:r>
      <w:r w:rsidR="00905D35">
        <w:t xml:space="preserve">served </w:t>
      </w:r>
      <w:r w:rsidR="00060332">
        <w:t>as</w:t>
      </w:r>
      <w:r w:rsidR="00905D35">
        <w:t xml:space="preserve"> </w:t>
      </w:r>
      <w:r w:rsidR="00060332">
        <w:t>proof of</w:t>
      </w:r>
      <w:r w:rsidR="00905D35">
        <w:t xml:space="preserve"> his </w:t>
      </w:r>
      <w:r w:rsidR="00F648B5">
        <w:t>undeniable</w:t>
      </w:r>
      <w:r w:rsidR="00905D35">
        <w:t xml:space="preserve"> intelligence.</w:t>
      </w:r>
      <w:r w:rsidR="00431788">
        <w:t xml:space="preserve"> </w:t>
      </w:r>
      <w:r>
        <w:t xml:space="preserve">In their report, Sultan, </w:t>
      </w:r>
      <w:proofErr w:type="spellStart"/>
      <w:r>
        <w:t>Ruhi</w:t>
      </w:r>
      <w:proofErr w:type="spellEnd"/>
      <w:r>
        <w:t>, and Lakhani outline four key areas of “software engineering, distributive computing, cryptographic science, and economic game theory”</w:t>
      </w:r>
      <w:r w:rsidR="00431788">
        <w:t xml:space="preserve"> that Blockchain technology pulls from</w:t>
      </w:r>
      <w:r>
        <w:t>.</w:t>
      </w:r>
      <w:r w:rsidR="00905D35">
        <w:t xml:space="preserve"> </w:t>
      </w:r>
    </w:p>
    <w:p w14:paraId="474AD327" w14:textId="77777777" w:rsidR="00905D35" w:rsidRDefault="00905D35" w:rsidP="005B747B">
      <w:pPr>
        <w:pStyle w:val="NoSpacing"/>
        <w:jc w:val="both"/>
      </w:pPr>
    </w:p>
    <w:p w14:paraId="1C935530" w14:textId="77777777" w:rsidR="00905D35" w:rsidRDefault="009D24E2" w:rsidP="005B747B">
      <w:pPr>
        <w:pStyle w:val="NoSpacing"/>
        <w:jc w:val="both"/>
      </w:pPr>
      <w:r>
        <w:t>A key part of this report is the author</w:t>
      </w:r>
      <w:r w:rsidR="00A76696">
        <w:t>'</w:t>
      </w:r>
      <w:r>
        <w:t>s discussion of</w:t>
      </w:r>
      <w:r w:rsidR="00455183">
        <w:t xml:space="preserve"> the Proof</w:t>
      </w:r>
      <w:r w:rsidR="004A47FF">
        <w:t>-</w:t>
      </w:r>
      <w:r w:rsidR="00455183">
        <w:t>of</w:t>
      </w:r>
      <w:r w:rsidR="004A47FF">
        <w:t>-</w:t>
      </w:r>
      <w:r w:rsidR="00455183">
        <w:t xml:space="preserve">Work Model, developed by Nakomoto. This is a concept which provides the true security of </w:t>
      </w:r>
      <w:r w:rsidR="005721A5">
        <w:t>crypto-based applications of blockchain</w:t>
      </w:r>
      <w:r w:rsidR="00455183">
        <w:t xml:space="preserve">, </w:t>
      </w:r>
      <w:r w:rsidR="005721A5">
        <w:t>by protecting against a double</w:t>
      </w:r>
      <w:r w:rsidR="00A76696">
        <w:t>-</w:t>
      </w:r>
      <w:r w:rsidR="005721A5">
        <w:t xml:space="preserve">spend attack. </w:t>
      </w:r>
      <w:r w:rsidR="00740B61">
        <w:t>Such</w:t>
      </w:r>
      <w:r w:rsidR="005721A5">
        <w:t xml:space="preserve"> an attack is described as when a user “attempts to create a race condition in which they spend the same virtual assets twice</w:t>
      </w:r>
      <w:r w:rsidR="00A44780">
        <w:t>”</w:t>
      </w:r>
      <w:r w:rsidR="005721A5">
        <w:t xml:space="preserve">. By </w:t>
      </w:r>
      <w:r w:rsidR="00455183">
        <w:t xml:space="preserve">using a </w:t>
      </w:r>
      <w:r w:rsidR="006878DF">
        <w:t>random number</w:t>
      </w:r>
      <w:r w:rsidR="00146795">
        <w:t xml:space="preserve"> (a so</w:t>
      </w:r>
      <w:r w:rsidR="00A76696">
        <w:t>-</w:t>
      </w:r>
      <w:r w:rsidR="00146795">
        <w:t>called “nonce”)</w:t>
      </w:r>
      <w:r w:rsidR="00455183">
        <w:t xml:space="preserve"> to </w:t>
      </w:r>
      <w:r w:rsidR="005A41AE">
        <w:t xml:space="preserve">assign </w:t>
      </w:r>
      <w:r w:rsidR="005721A5">
        <w:t>an</w:t>
      </w:r>
      <w:r w:rsidR="005A41AE">
        <w:t xml:space="preserve"> unconventional cost </w:t>
      </w:r>
      <w:r w:rsidR="005721A5">
        <w:t xml:space="preserve">of computing power </w:t>
      </w:r>
      <w:r w:rsidR="005A41AE">
        <w:t>to</w:t>
      </w:r>
      <w:r w:rsidR="00455183">
        <w:t xml:space="preserve"> </w:t>
      </w:r>
      <w:r w:rsidR="001500BE">
        <w:t>process</w:t>
      </w:r>
      <w:r w:rsidR="00455183">
        <w:t xml:space="preserve"> transactions</w:t>
      </w:r>
      <w:r w:rsidR="005721A5">
        <w:t xml:space="preserve">, Nakomoto was </w:t>
      </w:r>
      <w:r w:rsidR="00514F55">
        <w:t xml:space="preserve">successfully </w:t>
      </w:r>
      <w:r w:rsidR="005721A5">
        <w:t>able to prevent these attacks from occurring.</w:t>
      </w:r>
    </w:p>
    <w:p w14:paraId="5B37D9FE" w14:textId="77777777" w:rsidR="00AA463A" w:rsidRDefault="00AA463A" w:rsidP="005B747B">
      <w:pPr>
        <w:pStyle w:val="NoSpacing"/>
        <w:jc w:val="both"/>
      </w:pPr>
    </w:p>
    <w:p w14:paraId="08B2D106" w14:textId="759626BB" w:rsidR="00AA463A" w:rsidRDefault="00E03148" w:rsidP="005B747B">
      <w:pPr>
        <w:pStyle w:val="NoSpacing"/>
        <w:jc w:val="both"/>
      </w:pPr>
      <w:r>
        <w:t>BlockMail makes use of an alternative system. Rather than considering processing power, it adopts a model which commits a block to the blockchain at a given time interval (for example, 60 seconds). Since a double</w:t>
      </w:r>
      <w:r w:rsidR="000637BE">
        <w:t>-</w:t>
      </w:r>
      <w:r>
        <w:t xml:space="preserve">spend attack is not beneficial in the case of BlockMail, the </w:t>
      </w:r>
      <w:r w:rsidR="007C6D9E">
        <w:t>P</w:t>
      </w:r>
      <w:r>
        <w:t>roof-of-</w:t>
      </w:r>
      <w:r w:rsidR="007C6D9E">
        <w:t>W</w:t>
      </w:r>
      <w:r>
        <w:t xml:space="preserve">ork model is not required, but a </w:t>
      </w:r>
      <w:r w:rsidR="007C6D9E">
        <w:t>P</w:t>
      </w:r>
      <w:r>
        <w:t>roof-of-</w:t>
      </w:r>
      <w:r w:rsidR="007C6D9E">
        <w:t>S</w:t>
      </w:r>
      <w:r>
        <w:t>take model is adopte</w:t>
      </w:r>
      <w:r w:rsidR="00937C00">
        <w:t xml:space="preserve">d – in this case, using block age to decide whether </w:t>
      </w:r>
      <w:r w:rsidR="00996E31">
        <w:t xml:space="preserve">or not </w:t>
      </w:r>
      <w:r w:rsidR="00937C00">
        <w:t xml:space="preserve">to </w:t>
      </w:r>
      <w:r w:rsidR="00996E31">
        <w:t>publish to the chain</w:t>
      </w:r>
      <w:r w:rsidR="00937C00">
        <w:t>.</w:t>
      </w:r>
    </w:p>
    <w:p w14:paraId="4F098E4C" w14:textId="77777777" w:rsidR="001B0A41" w:rsidRDefault="001B0A41" w:rsidP="005B747B">
      <w:pPr>
        <w:pStyle w:val="NoSpacing"/>
        <w:jc w:val="both"/>
      </w:pPr>
    </w:p>
    <w:p w14:paraId="3CA4DF83" w14:textId="77777777" w:rsidR="001B0A41" w:rsidRDefault="001B0A41" w:rsidP="001B0A41">
      <w:pPr>
        <w:pStyle w:val="Heading3"/>
      </w:pPr>
      <w:bookmarkStart w:id="37" w:name="_Toc37096824"/>
      <w:r>
        <w:t>2.1.3 Trust vs Consensus</w:t>
      </w:r>
      <w:bookmarkEnd w:id="37"/>
    </w:p>
    <w:p w14:paraId="1C1F7FA1" w14:textId="77777777" w:rsidR="001B0A41" w:rsidRDefault="001B0A41" w:rsidP="001B0A41">
      <w:pPr>
        <w:pStyle w:val="NoSpacing"/>
      </w:pPr>
    </w:p>
    <w:p w14:paraId="7F70118F" w14:textId="176D359D" w:rsidR="001B0A41" w:rsidRDefault="0087548C" w:rsidP="00324D11">
      <w:pPr>
        <w:pStyle w:val="NoSpacing"/>
        <w:jc w:val="both"/>
      </w:pPr>
      <w:r>
        <w:t xml:space="preserve">Quoting President Ronald Regan, the </w:t>
      </w:r>
      <w:r w:rsidR="00BD7B0A">
        <w:t>researchers</w:t>
      </w:r>
      <w:r>
        <w:t xml:space="preserve"> draw parallels between blockchain</w:t>
      </w:r>
      <w:r w:rsidR="00972B5A">
        <w:t xml:space="preserve"> and </w:t>
      </w:r>
      <w:r>
        <w:t>his famous proverb</w:t>
      </w:r>
      <w:r w:rsidR="002D0C12">
        <w:t>:</w:t>
      </w:r>
      <w:r>
        <w:t xml:space="preserve"> “trust, but verify”.</w:t>
      </w:r>
      <w:r w:rsidR="00635BD8">
        <w:t xml:space="preserve"> </w:t>
      </w:r>
      <w:r w:rsidR="00B42389">
        <w:t>Described as “</w:t>
      </w:r>
      <w:proofErr w:type="spellStart"/>
      <w:r w:rsidR="00B42389">
        <w:t>trustless</w:t>
      </w:r>
      <w:proofErr w:type="spellEnd"/>
      <w:r w:rsidR="00B42389">
        <w:t>”, i</w:t>
      </w:r>
      <w:r w:rsidR="00635BD8">
        <w:t>n blockchains, no one node trusts another. Instead,</w:t>
      </w:r>
      <w:r>
        <w:t xml:space="preserve"> they are backed up by mathematically secure hashing algorithms which provide the basis for </w:t>
      </w:r>
      <w:r>
        <w:lastRenderedPageBreak/>
        <w:t xml:space="preserve">the security of the network. </w:t>
      </w:r>
      <w:r w:rsidR="00F436D1">
        <w:t>It is this concept entirely wh</w:t>
      </w:r>
      <w:r w:rsidR="005C1776">
        <w:t>ich</w:t>
      </w:r>
      <w:r w:rsidR="00191266">
        <w:t xml:space="preserve"> provides the unbeaten Byzantine Fault Tolerance </w:t>
      </w:r>
      <w:r w:rsidR="00BD0D9C">
        <w:t>of such</w:t>
      </w:r>
      <w:r w:rsidR="00191266">
        <w:t xml:space="preserve"> systems. </w:t>
      </w:r>
    </w:p>
    <w:p w14:paraId="095EA57F" w14:textId="77777777" w:rsidR="00191266" w:rsidRDefault="00191266" w:rsidP="00324D11">
      <w:pPr>
        <w:pStyle w:val="NoSpacing"/>
        <w:jc w:val="both"/>
      </w:pPr>
    </w:p>
    <w:p w14:paraId="0EFFA712" w14:textId="13317E1C" w:rsidR="001B0A41" w:rsidRDefault="00191266" w:rsidP="00324D11">
      <w:pPr>
        <w:pStyle w:val="NoSpacing"/>
        <w:jc w:val="both"/>
      </w:pPr>
      <w:r>
        <w:t xml:space="preserve">The decentralized nature of Blockchain is at its “core” and </w:t>
      </w:r>
      <w:r w:rsidR="00516B27">
        <w:t>is</w:t>
      </w:r>
      <w:r>
        <w:t xml:space="preserve"> provided by keeping a “copy of the database file” </w:t>
      </w:r>
      <w:r w:rsidR="00635BD8">
        <w:t xml:space="preserve">on all participating nodes. </w:t>
      </w:r>
      <w:r>
        <w:t xml:space="preserve">Although the nodes are open to receiving information from each other, there is a “consensus algorithm” which provides </w:t>
      </w:r>
      <w:r w:rsidR="000D1C3F">
        <w:t>the validation and authorization that is required to add transactions to the end of the chain.</w:t>
      </w:r>
      <w:r w:rsidR="00324D11">
        <w:t xml:space="preserve"> Of course</w:t>
      </w:r>
      <w:r w:rsidR="007020DF">
        <w:t>,</w:t>
      </w:r>
      <w:r w:rsidR="00324D11">
        <w:t xml:space="preserve"> </w:t>
      </w:r>
      <w:r w:rsidR="000637BE">
        <w:t>other factors</w:t>
      </w:r>
      <w:r w:rsidR="00324D11">
        <w:t xml:space="preserve"> contribute to such systems, however, effective distribution</w:t>
      </w:r>
      <w:r w:rsidR="009116A5">
        <w:t xml:space="preserve"> and decentralization</w:t>
      </w:r>
      <w:r w:rsidR="00324D11">
        <w:t xml:space="preserve"> </w:t>
      </w:r>
      <w:r w:rsidR="00A76696">
        <w:t>are</w:t>
      </w:r>
      <w:r w:rsidR="00324D11">
        <w:t xml:space="preserve"> important in ensuring </w:t>
      </w:r>
      <w:r w:rsidR="00E27764">
        <w:t>near</w:t>
      </w:r>
      <w:r w:rsidR="00A76696">
        <w:t>-</w:t>
      </w:r>
      <w:r w:rsidR="00E27764">
        <w:t>perfect</w:t>
      </w:r>
      <w:r w:rsidR="00A5224A">
        <w:t xml:space="preserve"> reliability</w:t>
      </w:r>
      <w:r w:rsidR="00324D11">
        <w:t>.</w:t>
      </w:r>
    </w:p>
    <w:p w14:paraId="00B91E48" w14:textId="77777777" w:rsidR="00550E93" w:rsidRDefault="00550E93" w:rsidP="00324D11">
      <w:pPr>
        <w:pStyle w:val="NoSpacing"/>
        <w:jc w:val="both"/>
      </w:pPr>
    </w:p>
    <w:p w14:paraId="58CB613C" w14:textId="77777777" w:rsidR="009831AE" w:rsidRDefault="009831AE" w:rsidP="00324D11">
      <w:pPr>
        <w:pStyle w:val="NoSpacing"/>
        <w:jc w:val="both"/>
      </w:pPr>
      <w:r>
        <w:t xml:space="preserve">The writers go on to discuss a concept discussed earlier in this report, that “traditional transaction models rely on </w:t>
      </w:r>
      <w:r w:rsidR="00A76696">
        <w:t xml:space="preserve">a </w:t>
      </w:r>
      <w:r>
        <w:t xml:space="preserve">central authority to act in the clearinghouse role”. Simply put – in traditional systems, users of such systems depend on the “central authority” to “remain honest while verifying and clearing transactions”. In a blockchain, reliance is placed in no central party, thus removing the possibility of unexpected manipulation or disruption of transactions. If one node </w:t>
      </w:r>
      <w:r w:rsidR="008A266B">
        <w:t xml:space="preserve">did attempt to do this, it would simply become marked as rogue by the network, and as a result, </w:t>
      </w:r>
      <w:r w:rsidR="000B37C5">
        <w:t xml:space="preserve">would be </w:t>
      </w:r>
      <w:r w:rsidR="008A266B">
        <w:t>ignored.</w:t>
      </w:r>
    </w:p>
    <w:p w14:paraId="0D5E13AB" w14:textId="77777777" w:rsidR="005455A9" w:rsidRDefault="005455A9" w:rsidP="005B747B">
      <w:pPr>
        <w:pStyle w:val="NoSpacing"/>
        <w:jc w:val="both"/>
      </w:pPr>
    </w:p>
    <w:p w14:paraId="6D253008" w14:textId="77777777" w:rsidR="005455A9" w:rsidRDefault="005455A9" w:rsidP="005455A9">
      <w:pPr>
        <w:pStyle w:val="Heading3"/>
      </w:pPr>
      <w:bookmarkStart w:id="38" w:name="_Toc37096825"/>
      <w:r>
        <w:t xml:space="preserve">2.1.3 </w:t>
      </w:r>
      <w:r w:rsidR="00D701B4">
        <w:t>Types of Blockchain</w:t>
      </w:r>
      <w:bookmarkEnd w:id="38"/>
    </w:p>
    <w:p w14:paraId="46B0837D" w14:textId="77777777" w:rsidR="002E2D05" w:rsidRDefault="002E2D05" w:rsidP="002E2D05">
      <w:pPr>
        <w:pStyle w:val="NoSpacing"/>
      </w:pPr>
    </w:p>
    <w:p w14:paraId="7CB1317E" w14:textId="77777777" w:rsidR="002E2D05" w:rsidRPr="002E2D05" w:rsidRDefault="005718CA" w:rsidP="001A2FB4">
      <w:pPr>
        <w:pStyle w:val="NoSpacing"/>
        <w:jc w:val="both"/>
      </w:pPr>
      <w:r>
        <w:t xml:space="preserve">Earlier in </w:t>
      </w:r>
      <w:r w:rsidR="00F44416">
        <w:t>my</w:t>
      </w:r>
      <w:r>
        <w:t xml:space="preserve"> report, I briefly stated that there are two types of blockchain, one being </w:t>
      </w:r>
      <w:r w:rsidR="00974E6D">
        <w:t>Public</w:t>
      </w:r>
      <w:r>
        <w:t xml:space="preserve">, and the other </w:t>
      </w:r>
      <w:r w:rsidR="00974E6D">
        <w:t>Private</w:t>
      </w:r>
      <w:r>
        <w:t xml:space="preserve">. </w:t>
      </w:r>
      <w:r w:rsidR="004327D7">
        <w:t>Although this is</w:t>
      </w:r>
      <w:r w:rsidR="0066494D">
        <w:t xml:space="preserve"> partly</w:t>
      </w:r>
      <w:r w:rsidR="004327D7">
        <w:t xml:space="preserve"> true, </w:t>
      </w:r>
      <w:r w:rsidR="00571A37">
        <w:t xml:space="preserve">Sultan, </w:t>
      </w:r>
      <w:proofErr w:type="spellStart"/>
      <w:r w:rsidR="00571A37">
        <w:t>Ruhi</w:t>
      </w:r>
      <w:proofErr w:type="spellEnd"/>
      <w:r w:rsidR="00571A37">
        <w:t>, and Lakhani add a</w:t>
      </w:r>
      <w:r w:rsidR="00205CE5">
        <w:t xml:space="preserve"> further </w:t>
      </w:r>
      <w:r w:rsidR="00571A37">
        <w:t>“Hybrid”</w:t>
      </w:r>
      <w:r w:rsidR="002C3743">
        <w:t xml:space="preserve"> (</w:t>
      </w:r>
      <w:r w:rsidR="00571A37">
        <w:t>or “Consortium”</w:t>
      </w:r>
      <w:r w:rsidR="002C3743">
        <w:t>)</w:t>
      </w:r>
      <w:r w:rsidR="00571A37">
        <w:t xml:space="preserve"> blockchain.</w:t>
      </w:r>
    </w:p>
    <w:p w14:paraId="34C49BDF" w14:textId="77777777" w:rsidR="00292313" w:rsidRDefault="00292313" w:rsidP="001A2FB4">
      <w:pPr>
        <w:pStyle w:val="NoSpacing"/>
        <w:jc w:val="both"/>
      </w:pPr>
    </w:p>
    <w:p w14:paraId="759C7F78" w14:textId="77777777" w:rsidR="00974E6D" w:rsidRDefault="00974E6D" w:rsidP="001A2FB4">
      <w:pPr>
        <w:pStyle w:val="NoSpacing"/>
        <w:jc w:val="both"/>
      </w:pPr>
      <w:r>
        <w:t>In th</w:t>
      </w:r>
      <w:r w:rsidR="00FC2ED0">
        <w:t>eir paper</w:t>
      </w:r>
      <w:r>
        <w:t xml:space="preserve">, </w:t>
      </w:r>
      <w:r w:rsidR="00FC2ED0">
        <w:t xml:space="preserve">Sultan, </w:t>
      </w:r>
      <w:proofErr w:type="spellStart"/>
      <w:r w:rsidR="00FC2ED0">
        <w:t>Ruhi</w:t>
      </w:r>
      <w:proofErr w:type="spellEnd"/>
      <w:r w:rsidR="00FC2ED0">
        <w:t>, and Lakhani</w:t>
      </w:r>
      <w:r>
        <w:t xml:space="preserve"> describe Public blockchains as “open to all to participate in”, and Private blockchains as using “privileges to control who can read and write to the blockchain”. </w:t>
      </w:r>
      <w:r w:rsidR="004327D7">
        <w:t>Moreover</w:t>
      </w:r>
      <w:r>
        <w:t xml:space="preserve">, they </w:t>
      </w:r>
      <w:r w:rsidR="002B4794">
        <w:t>introduce a</w:t>
      </w:r>
      <w:r>
        <w:t xml:space="preserve"> “Hybrid” blockchain</w:t>
      </w:r>
      <w:r w:rsidR="002B4794">
        <w:t xml:space="preserve"> which is</w:t>
      </w:r>
      <w:r>
        <w:t xml:space="preserve"> only public to a “privileged” group, but copies of the blockchain are only “distributed among entitled participants”. </w:t>
      </w:r>
    </w:p>
    <w:p w14:paraId="0FD3070C" w14:textId="77777777" w:rsidR="00F55FC2" w:rsidRDefault="00F55FC2" w:rsidP="001A2FB4">
      <w:pPr>
        <w:pStyle w:val="NoSpacing"/>
        <w:jc w:val="both"/>
      </w:pPr>
    </w:p>
    <w:p w14:paraId="2DC212EE" w14:textId="0EC740E3" w:rsidR="00F55FC2" w:rsidRDefault="00E25020" w:rsidP="001A2FB4">
      <w:pPr>
        <w:pStyle w:val="NoSpacing"/>
        <w:jc w:val="both"/>
      </w:pPr>
      <w:r>
        <w:t>This discussion</w:t>
      </w:r>
      <w:r w:rsidR="006A729C">
        <w:t xml:space="preserve"> is incredibly interesting </w:t>
      </w:r>
      <w:r w:rsidR="000637BE">
        <w:t>concerning</w:t>
      </w:r>
      <w:r w:rsidR="006A729C">
        <w:t xml:space="preserve"> BlockMail. </w:t>
      </w:r>
      <w:r w:rsidR="00F55FC2">
        <w:t>By creating a public blockchain, it means that it can be viewed by everyone</w:t>
      </w:r>
      <w:r w:rsidR="00FC7A3C">
        <w:t>, however,</w:t>
      </w:r>
      <w:r w:rsidR="00F55FC2">
        <w:t xml:space="preserve"> encrypting the mail ensures that it can only actually be read by the intended recipient. </w:t>
      </w:r>
      <w:r w:rsidR="00C81E7F">
        <w:t xml:space="preserve"> This provides a </w:t>
      </w:r>
      <w:r w:rsidR="00470559">
        <w:t xml:space="preserve">type of </w:t>
      </w:r>
      <w:r w:rsidR="00C81E7F">
        <w:t xml:space="preserve">blockchain </w:t>
      </w:r>
      <w:r w:rsidR="00470559">
        <w:t xml:space="preserve">implementation </w:t>
      </w:r>
      <w:r w:rsidR="00C81E7F">
        <w:t xml:space="preserve">that does not </w:t>
      </w:r>
      <w:r w:rsidR="008F78B1">
        <w:t>definitively</w:t>
      </w:r>
      <w:r w:rsidR="00202246">
        <w:t xml:space="preserve"> </w:t>
      </w:r>
      <w:r w:rsidR="00C81E7F">
        <w:t xml:space="preserve">fall into any of the three </w:t>
      </w:r>
      <w:r w:rsidR="004A75E7">
        <w:t>types discussed in the literature</w:t>
      </w:r>
      <w:r w:rsidR="00C81E7F">
        <w:t xml:space="preserve">, but </w:t>
      </w:r>
      <w:r w:rsidR="0042676C">
        <w:t xml:space="preserve">rather </w:t>
      </w:r>
      <w:r w:rsidR="00A86D14">
        <w:t xml:space="preserve">defines </w:t>
      </w:r>
      <w:r w:rsidR="0042676C">
        <w:t>an entirely new category:</w:t>
      </w:r>
      <w:r w:rsidR="00C81E7F">
        <w:t xml:space="preserve"> “semi-public”. That is, although the underlying transactions and operation of the blockchain </w:t>
      </w:r>
      <w:r w:rsidR="00A76696">
        <w:t>are</w:t>
      </w:r>
      <w:r w:rsidR="00C81E7F">
        <w:t xml:space="preserve"> public</w:t>
      </w:r>
      <w:r w:rsidR="002A1F33">
        <w:t xml:space="preserve"> (and can be viewed by anyone who wishes to do so)</w:t>
      </w:r>
      <w:r w:rsidR="00C81E7F">
        <w:t xml:space="preserve">, </w:t>
      </w:r>
      <w:r w:rsidR="00AC04DA">
        <w:t>each transaction</w:t>
      </w:r>
      <w:r w:rsidR="008E1FCA">
        <w:t>’</w:t>
      </w:r>
      <w:r w:rsidR="00AC04DA">
        <w:t>s</w:t>
      </w:r>
      <w:r w:rsidR="00C81E7F">
        <w:t xml:space="preserve"> actual contents are only readable by the “</w:t>
      </w:r>
      <w:r w:rsidR="0068384A">
        <w:t>privileged</w:t>
      </w:r>
      <w:r w:rsidR="00C81E7F">
        <w:t>” user</w:t>
      </w:r>
      <w:r w:rsidR="00DF428C">
        <w:t xml:space="preserve"> who possesses the key required to </w:t>
      </w:r>
      <w:r w:rsidR="000E25C6">
        <w:t>open</w:t>
      </w:r>
      <w:r w:rsidR="00DF428C">
        <w:t xml:space="preserve"> them</w:t>
      </w:r>
      <w:r w:rsidR="00C81E7F">
        <w:t xml:space="preserve">. </w:t>
      </w:r>
    </w:p>
    <w:p w14:paraId="095CF773" w14:textId="77777777" w:rsidR="00AE11AC" w:rsidRDefault="00AE11AC" w:rsidP="005B747B">
      <w:pPr>
        <w:pStyle w:val="NoSpacing"/>
        <w:jc w:val="both"/>
      </w:pPr>
    </w:p>
    <w:p w14:paraId="4E8DB917" w14:textId="77777777" w:rsidR="00AE11AC" w:rsidRDefault="00AE11AC" w:rsidP="00AE11AC">
      <w:pPr>
        <w:pStyle w:val="Heading3"/>
      </w:pPr>
      <w:bookmarkStart w:id="39" w:name="_Toc37096826"/>
      <w:r>
        <w:t>2.1.4 The Definition of Blockchain</w:t>
      </w:r>
      <w:bookmarkEnd w:id="39"/>
    </w:p>
    <w:p w14:paraId="2E0277AE" w14:textId="77777777" w:rsidR="00AE11AC" w:rsidRDefault="00AE11AC" w:rsidP="00AE11AC">
      <w:pPr>
        <w:pStyle w:val="NoSpacing"/>
      </w:pPr>
    </w:p>
    <w:p w14:paraId="2FB61D43" w14:textId="1FB12348" w:rsidR="001A2FB4" w:rsidRDefault="00F41930" w:rsidP="001A2FB4">
      <w:pPr>
        <w:pStyle w:val="NoSpacing"/>
        <w:jc w:val="both"/>
      </w:pPr>
      <w:r>
        <w:t xml:space="preserve">As a type of system that has seen </w:t>
      </w:r>
      <w:r w:rsidR="00544EA1">
        <w:t xml:space="preserve">the </w:t>
      </w:r>
      <w:r>
        <w:t>application to crypto-currencies more than anything else, it is important to note that many definitions given for blockchain are specific to that application.</w:t>
      </w:r>
      <w:r w:rsidR="00C04755">
        <w:t xml:space="preserve"> For example, </w:t>
      </w:r>
      <w:r w:rsidR="00DD7D5E">
        <w:t xml:space="preserve">the definition provided by Coinbase (a crypto-currency exchange) “does not account for the fact that blockchains can be reused for other cryptocurrencies and industry applications independently”. </w:t>
      </w:r>
      <w:r>
        <w:t>The</w:t>
      </w:r>
      <w:r w:rsidR="00564C81">
        <w:t>refore, the</w:t>
      </w:r>
      <w:r>
        <w:t xml:space="preserve"> writers of this paper felt it appropriate to create a comprehensive </w:t>
      </w:r>
      <w:r w:rsidR="00546C58">
        <w:t xml:space="preserve">and cohesive </w:t>
      </w:r>
      <w:r>
        <w:t>definition that could be used when talking about a range of applications of blockchain. The following is provided in the literature:</w:t>
      </w:r>
    </w:p>
    <w:p w14:paraId="788D5F04" w14:textId="77777777" w:rsidR="001A2FB4" w:rsidRDefault="001A2FB4" w:rsidP="001A2FB4">
      <w:pPr>
        <w:pStyle w:val="NoSpacing"/>
        <w:jc w:val="both"/>
      </w:pPr>
      <w:r>
        <w:tab/>
      </w:r>
    </w:p>
    <w:p w14:paraId="628307D3" w14:textId="77777777" w:rsidR="00E779A1" w:rsidRDefault="00CA08BF" w:rsidP="00E779A1">
      <w:pPr>
        <w:pStyle w:val="NoSpacing"/>
        <w:jc w:val="center"/>
        <w:rPr>
          <w:i/>
        </w:rPr>
      </w:pPr>
      <w:r w:rsidRPr="00787EAB">
        <w:rPr>
          <w:b/>
          <w:i/>
        </w:rPr>
        <w:t>Blockchain</w:t>
      </w:r>
      <w:r w:rsidR="002D2BC0">
        <w:rPr>
          <w:b/>
          <w:i/>
        </w:rPr>
        <w:t xml:space="preserve"> </w:t>
      </w:r>
      <w:r w:rsidR="002D2BC0">
        <w:t>–</w:t>
      </w:r>
      <w:r>
        <w:rPr>
          <w:i/>
        </w:rPr>
        <w:t xml:space="preserve"> </w:t>
      </w:r>
      <w:r w:rsidR="001A2FB4" w:rsidRPr="001A2FB4">
        <w:rPr>
          <w:i/>
        </w:rPr>
        <w:t>“A decentralized database containing sequential, cryptographically linked blocks</w:t>
      </w:r>
    </w:p>
    <w:p w14:paraId="57D00EBB" w14:textId="77777777" w:rsidR="001A2FB4" w:rsidRDefault="001A2FB4" w:rsidP="00E779A1">
      <w:pPr>
        <w:pStyle w:val="NoSpacing"/>
        <w:jc w:val="center"/>
        <w:rPr>
          <w:i/>
        </w:rPr>
      </w:pPr>
      <w:r w:rsidRPr="001A2FB4">
        <w:rPr>
          <w:i/>
        </w:rPr>
        <w:t>of digitally signed asset transactions, governed by a consensus model.”</w:t>
      </w:r>
    </w:p>
    <w:p w14:paraId="63D1F70B" w14:textId="77777777" w:rsidR="00EF2843" w:rsidRDefault="00EF2843" w:rsidP="005B747B">
      <w:pPr>
        <w:pStyle w:val="NoSpacing"/>
        <w:jc w:val="both"/>
      </w:pPr>
    </w:p>
    <w:p w14:paraId="08FF5C68" w14:textId="0BFB5901" w:rsidR="00EF2843" w:rsidRDefault="00940F1A" w:rsidP="005B747B">
      <w:pPr>
        <w:pStyle w:val="NoSpacing"/>
        <w:jc w:val="both"/>
      </w:pPr>
      <w:r>
        <w:lastRenderedPageBreak/>
        <w:t xml:space="preserve">This definition provides an </w:t>
      </w:r>
      <w:r w:rsidR="0060536B">
        <w:t xml:space="preserve">excellent </w:t>
      </w:r>
      <w:r>
        <w:t xml:space="preserve">outline of the primary </w:t>
      </w:r>
      <w:r w:rsidR="005262A0">
        <w:t>“constituents”</w:t>
      </w:r>
      <w:r>
        <w:t xml:space="preserve"> that make up blockchain networks: </w:t>
      </w:r>
      <w:r w:rsidR="003D09AD">
        <w:t>d</w:t>
      </w:r>
      <w:r>
        <w:t xml:space="preserve">ecentralization, blocks, cryptography, and consensus models. Going forward, this will be </w:t>
      </w:r>
      <w:r w:rsidR="00453BF5">
        <w:t>assumed to be t</w:t>
      </w:r>
      <w:r w:rsidR="00F964FD">
        <w:t>he</w:t>
      </w:r>
      <w:r>
        <w:t xml:space="preserve"> definition of blockchain throughout </w:t>
      </w:r>
      <w:r w:rsidR="008771BF">
        <w:t>the</w:t>
      </w:r>
      <w:r>
        <w:t xml:space="preserve"> project.</w:t>
      </w:r>
    </w:p>
    <w:p w14:paraId="44924039" w14:textId="39B6A1C6" w:rsidR="00425CEC" w:rsidRDefault="00425CEC" w:rsidP="005B747B">
      <w:pPr>
        <w:pStyle w:val="NoSpacing"/>
        <w:jc w:val="both"/>
      </w:pPr>
    </w:p>
    <w:p w14:paraId="2E690551" w14:textId="58E0F393" w:rsidR="00425CEC" w:rsidRPr="00C31D79" w:rsidRDefault="00425CEC" w:rsidP="00C31D79">
      <w:pPr>
        <w:pStyle w:val="Heading4"/>
      </w:pPr>
      <w:r w:rsidRPr="00C31D79">
        <w:t xml:space="preserve">2.1.4.1 </w:t>
      </w:r>
      <w:r w:rsidR="00C31D79">
        <w:t>Analysis of The Definition</w:t>
      </w:r>
    </w:p>
    <w:p w14:paraId="27ABF834" w14:textId="0B5DA069" w:rsidR="00A46E88" w:rsidRDefault="00A46E88" w:rsidP="00A46E88">
      <w:pPr>
        <w:pStyle w:val="NoSpacing"/>
      </w:pPr>
    </w:p>
    <w:p w14:paraId="21DF947E" w14:textId="570AF067" w:rsidR="00A46E88" w:rsidRPr="00A46E88" w:rsidRDefault="00A46E88" w:rsidP="00A46E88">
      <w:pPr>
        <w:pStyle w:val="NoSpacing"/>
      </w:pPr>
      <w:r>
        <w:t>Below is an analysis of the primary constituents of the definition:</w:t>
      </w:r>
    </w:p>
    <w:p w14:paraId="65FACA84" w14:textId="61381732" w:rsidR="00425CEC" w:rsidRDefault="00425CEC" w:rsidP="00425CEC">
      <w:pPr>
        <w:pStyle w:val="NoSpacing"/>
      </w:pPr>
    </w:p>
    <w:p w14:paraId="3FDED2EC" w14:textId="48DA8709" w:rsidR="00425CEC" w:rsidRDefault="008E3B98" w:rsidP="008E3B98">
      <w:pPr>
        <w:pStyle w:val="NoSpacing"/>
        <w:numPr>
          <w:ilvl w:val="0"/>
          <w:numId w:val="27"/>
        </w:numPr>
      </w:pPr>
      <w:r>
        <w:t xml:space="preserve">“Decentralized” – No central control point (eg: server). </w:t>
      </w:r>
    </w:p>
    <w:p w14:paraId="027B43E2" w14:textId="11B5E5C7" w:rsidR="00D25FC5" w:rsidRDefault="00D25FC5" w:rsidP="008E3B98">
      <w:pPr>
        <w:pStyle w:val="NoSpacing"/>
        <w:numPr>
          <w:ilvl w:val="0"/>
          <w:numId w:val="27"/>
        </w:numPr>
      </w:pPr>
      <w:r>
        <w:t xml:space="preserve">“Cryptographically linked” – </w:t>
      </w:r>
      <w:r w:rsidR="00DA3C0C">
        <w:t xml:space="preserve">Every hash of each block </w:t>
      </w:r>
      <w:r w:rsidR="00DD419D">
        <w:t>depends on the last. Provides the immutability blockchain.</w:t>
      </w:r>
    </w:p>
    <w:p w14:paraId="0A3CC9A7" w14:textId="63C724D8" w:rsidR="00180F49" w:rsidRDefault="00180F49" w:rsidP="008E3B98">
      <w:pPr>
        <w:pStyle w:val="NoSpacing"/>
        <w:numPr>
          <w:ilvl w:val="0"/>
          <w:numId w:val="27"/>
        </w:numPr>
      </w:pPr>
      <w:r>
        <w:t>“Digitally signed” – Prevents accidental or unauthorised modification of blocks and transactions.</w:t>
      </w:r>
    </w:p>
    <w:p w14:paraId="69DD651B" w14:textId="464D379B" w:rsidR="00F01C00" w:rsidRDefault="00F01C00" w:rsidP="008E3B98">
      <w:pPr>
        <w:pStyle w:val="NoSpacing"/>
        <w:numPr>
          <w:ilvl w:val="0"/>
          <w:numId w:val="27"/>
        </w:numPr>
      </w:pPr>
      <w:r>
        <w:t>“Asset transactions” – The information flowing around the network. In BlockMail’s case, this is emails.</w:t>
      </w:r>
    </w:p>
    <w:p w14:paraId="527581DE" w14:textId="05826A83" w:rsidR="00B24F80" w:rsidRPr="00425CEC" w:rsidRDefault="00B24F80" w:rsidP="008E3B98">
      <w:pPr>
        <w:pStyle w:val="NoSpacing"/>
        <w:numPr>
          <w:ilvl w:val="0"/>
          <w:numId w:val="27"/>
        </w:numPr>
      </w:pPr>
      <w:r>
        <w:t xml:space="preserve">“Consensus model” – The </w:t>
      </w:r>
      <w:r w:rsidR="004A1D18">
        <w:t xml:space="preserve">agreement </w:t>
      </w:r>
      <w:r>
        <w:t xml:space="preserve">model which governs </w:t>
      </w:r>
      <w:r w:rsidR="00FA4C21">
        <w:t>the reliability of the network. Ensures that no one node can take over and trick the network.</w:t>
      </w:r>
    </w:p>
    <w:p w14:paraId="4788BB7A" w14:textId="77777777" w:rsidR="00EC1AC3" w:rsidRDefault="00EC1AC3" w:rsidP="005B747B">
      <w:pPr>
        <w:pStyle w:val="NoSpacing"/>
        <w:jc w:val="both"/>
      </w:pPr>
    </w:p>
    <w:p w14:paraId="638D0BEA" w14:textId="77777777" w:rsidR="008C23DE" w:rsidRDefault="008C23DE" w:rsidP="008C23DE">
      <w:pPr>
        <w:pStyle w:val="Heading3"/>
      </w:pPr>
      <w:bookmarkStart w:id="40" w:name="_Toc37096827"/>
      <w:r>
        <w:t xml:space="preserve">2.1.5 </w:t>
      </w:r>
      <w:r w:rsidR="006D3480">
        <w:t xml:space="preserve">Are </w:t>
      </w:r>
      <w:r>
        <w:t xml:space="preserve">Blockchains </w:t>
      </w:r>
      <w:r w:rsidR="006D3480">
        <w:t>Suitable</w:t>
      </w:r>
      <w:r>
        <w:t xml:space="preserve"> </w:t>
      </w:r>
      <w:r w:rsidR="006D3480">
        <w:t xml:space="preserve">In </w:t>
      </w:r>
      <w:r>
        <w:t>Trusted-Service Applications</w:t>
      </w:r>
      <w:r w:rsidR="006D3480">
        <w:t>?</w:t>
      </w:r>
      <w:bookmarkEnd w:id="40"/>
    </w:p>
    <w:p w14:paraId="350EEC9F" w14:textId="77777777" w:rsidR="008C23DE" w:rsidRDefault="008C23DE" w:rsidP="008C23DE">
      <w:pPr>
        <w:pStyle w:val="NoSpacing"/>
      </w:pPr>
    </w:p>
    <w:p w14:paraId="189856B9" w14:textId="77777777" w:rsidR="008C23DE" w:rsidRDefault="00211F08" w:rsidP="00D9375A">
      <w:pPr>
        <w:pStyle w:val="NoSpacing"/>
        <w:jc w:val="both"/>
      </w:pPr>
      <w:r>
        <w:t>As clear supporters of the technology, the three authors of this report believe that blockchain</w:t>
      </w:r>
      <w:r w:rsidR="00A76696">
        <w:t>-</w:t>
      </w:r>
      <w:r>
        <w:t xml:space="preserve">based systems are “the future”, stating that it facilitates “highly specialized applications for any purpose imaginable”. </w:t>
      </w:r>
    </w:p>
    <w:p w14:paraId="2743AB36" w14:textId="77777777" w:rsidR="008D63D1" w:rsidRDefault="008D63D1" w:rsidP="00D9375A">
      <w:pPr>
        <w:pStyle w:val="NoSpacing"/>
        <w:jc w:val="both"/>
      </w:pPr>
    </w:p>
    <w:p w14:paraId="6A0BEC57" w14:textId="77777777" w:rsidR="008D63D1" w:rsidRDefault="008D63D1" w:rsidP="00D9375A">
      <w:pPr>
        <w:pStyle w:val="NoSpacing"/>
        <w:jc w:val="both"/>
      </w:pPr>
      <w:r>
        <w:t xml:space="preserve">In systems that involve governments, or require extensive security, </w:t>
      </w:r>
      <w:r w:rsidR="00C81AFD">
        <w:t xml:space="preserve">it is highlighted </w:t>
      </w:r>
      <w:r>
        <w:t>that it is important to consider both “access” and “scope”. They in particular talk about blockchain in health care, providing an example in which health records are stored in a blockchain, which has a scope that is “private to health care partners”.</w:t>
      </w:r>
      <w:r w:rsidR="005F4B89">
        <w:t xml:space="preserve"> They contrast this with a further example for the real estate industry which needs to be “open and transparent to the public”. </w:t>
      </w:r>
    </w:p>
    <w:p w14:paraId="6676A882" w14:textId="77777777" w:rsidR="00A35C0D" w:rsidRDefault="00A35C0D" w:rsidP="00D9375A">
      <w:pPr>
        <w:pStyle w:val="NoSpacing"/>
        <w:jc w:val="both"/>
      </w:pPr>
    </w:p>
    <w:p w14:paraId="712B7A6F" w14:textId="77777777" w:rsidR="00431E99" w:rsidRDefault="00A35C0D" w:rsidP="00D9375A">
      <w:pPr>
        <w:pStyle w:val="NoSpacing"/>
        <w:jc w:val="both"/>
      </w:pPr>
      <w:r>
        <w:t>The</w:t>
      </w:r>
      <w:r w:rsidR="009E200C">
        <w:t xml:space="preserve"> trio </w:t>
      </w:r>
      <w:r>
        <w:t>conclude</w:t>
      </w:r>
      <w:r w:rsidR="00A76696">
        <w:t>s</w:t>
      </w:r>
      <w:r>
        <w:t xml:space="preserve"> that their envisioned use cases are “poised to create a global decentralized yet trusted value ecosystem that can lead to exciting new economic opportunities in the public and private sectors alike”.</w:t>
      </w:r>
      <w:r w:rsidR="00980AFB">
        <w:t xml:space="preserve"> </w:t>
      </w:r>
    </w:p>
    <w:p w14:paraId="2C04F427" w14:textId="77777777" w:rsidR="00EC0D24" w:rsidRDefault="00EC0D24" w:rsidP="00D9375A">
      <w:pPr>
        <w:pStyle w:val="NoSpacing"/>
        <w:jc w:val="both"/>
      </w:pPr>
    </w:p>
    <w:p w14:paraId="55175183" w14:textId="77777777" w:rsidR="00431E99" w:rsidRDefault="00431E99" w:rsidP="00431E99">
      <w:pPr>
        <w:pStyle w:val="Heading3"/>
      </w:pPr>
      <w:bookmarkStart w:id="41" w:name="_Toc37096828"/>
      <w:r>
        <w:t>2.1.6 Conclusion</w:t>
      </w:r>
      <w:bookmarkEnd w:id="41"/>
    </w:p>
    <w:p w14:paraId="7A9EE428" w14:textId="77777777" w:rsidR="00431E99" w:rsidRDefault="00431E99" w:rsidP="001D633D">
      <w:pPr>
        <w:pStyle w:val="NoSpacing"/>
      </w:pPr>
    </w:p>
    <w:p w14:paraId="3CA3BD01" w14:textId="77777777" w:rsidR="001D633D" w:rsidRDefault="00283639" w:rsidP="00283639">
      <w:pPr>
        <w:pStyle w:val="NoSpacing"/>
        <w:jc w:val="both"/>
      </w:pPr>
      <w:r>
        <w:t xml:space="preserve">This paper provides some extremely useful insight into blockchain and its potential uses. </w:t>
      </w:r>
      <w:r w:rsidR="00927838">
        <w:t>From these, it is possible to draw similarities to BlockMail</w:t>
      </w:r>
      <w:r w:rsidR="00651B05">
        <w:t xml:space="preserve"> and to progress in the outline of the project</w:t>
      </w:r>
      <w:r w:rsidR="00927838">
        <w:t xml:space="preserve">. </w:t>
      </w:r>
    </w:p>
    <w:p w14:paraId="7096AD8C" w14:textId="77777777" w:rsidR="00927838" w:rsidRDefault="00927838" w:rsidP="00283639">
      <w:pPr>
        <w:pStyle w:val="NoSpacing"/>
        <w:jc w:val="both"/>
      </w:pPr>
    </w:p>
    <w:p w14:paraId="5F8CBA0F" w14:textId="77777777" w:rsidR="00927838" w:rsidRDefault="00927838" w:rsidP="00283639">
      <w:pPr>
        <w:pStyle w:val="NoSpacing"/>
        <w:jc w:val="both"/>
      </w:pPr>
      <w:r>
        <w:t>Through this paper</w:t>
      </w:r>
      <w:r w:rsidR="00A76696">
        <w:t>,</w:t>
      </w:r>
      <w:r>
        <w:t xml:space="preserve"> I have identified a further </w:t>
      </w:r>
      <w:r w:rsidR="008E4D1D">
        <w:t>type of blockchain (“</w:t>
      </w:r>
      <w:r w:rsidR="00FF647E">
        <w:t>semi-public</w:t>
      </w:r>
      <w:r w:rsidR="008E4D1D">
        <w:t>”),</w:t>
      </w:r>
      <w:r w:rsidR="00651B05">
        <w:t xml:space="preserve"> </w:t>
      </w:r>
      <w:r w:rsidR="008E4D1D">
        <w:t xml:space="preserve">and have also </w:t>
      </w:r>
      <w:r w:rsidR="00727F8F">
        <w:t>obtained</w:t>
      </w:r>
      <w:r w:rsidR="008E4D1D">
        <w:t xml:space="preserve"> a new definition of blockchain that covers all applications</w:t>
      </w:r>
      <w:r w:rsidR="00651B05">
        <w:t xml:space="preserve"> and can be applied going forward</w:t>
      </w:r>
      <w:r w:rsidR="008E4D1D">
        <w:t>.</w:t>
      </w:r>
      <w:r w:rsidR="00651B05">
        <w:t xml:space="preserve"> Furthermore, the discussion about Trusted-Service Applications is very intriguing</w:t>
      </w:r>
      <w:r w:rsidR="004663FF">
        <w:t>, as it provides some clarity from another party about usage in security-focused applications</w:t>
      </w:r>
      <w:r w:rsidR="006F612B">
        <w:t xml:space="preserve">, and has caused thoughts to arise surrounding the potential application of blockchain </w:t>
      </w:r>
      <w:r w:rsidR="00334A72">
        <w:t>in</w:t>
      </w:r>
      <w:r w:rsidR="006F612B">
        <w:t xml:space="preserve"> such an application</w:t>
      </w:r>
      <w:r w:rsidR="004663FF">
        <w:t xml:space="preserve">. </w:t>
      </w:r>
    </w:p>
    <w:p w14:paraId="34CAC85D" w14:textId="77777777" w:rsidR="006F612B" w:rsidRDefault="006F612B" w:rsidP="00283639">
      <w:pPr>
        <w:pStyle w:val="NoSpacing"/>
        <w:jc w:val="both"/>
      </w:pPr>
    </w:p>
    <w:p w14:paraId="313CB4A4" w14:textId="423D2617" w:rsidR="00C40C44" w:rsidRDefault="00837C2E" w:rsidP="00283639">
      <w:pPr>
        <w:pStyle w:val="NoSpacing"/>
        <w:jc w:val="both"/>
      </w:pPr>
      <w:r>
        <w:t xml:space="preserve">Although there are many </w:t>
      </w:r>
      <w:r w:rsidR="00E21D83">
        <w:t>positives</w:t>
      </w:r>
      <w:r>
        <w:t xml:space="preserve"> surrounding the paper, it is also important to identify its shortcomings. </w:t>
      </w:r>
      <w:r w:rsidR="003B5EA3">
        <w:t>For example</w:t>
      </w:r>
      <w:r w:rsidR="00BF794E">
        <w:t>, despite giving a detailed discussion of Proof of Work, the researchers only briefly mention other methods of preventing double</w:t>
      </w:r>
      <w:r w:rsidR="00A76696">
        <w:t>-</w:t>
      </w:r>
      <w:r w:rsidR="00BF794E">
        <w:t>spending attacks. It would have been useful to see a bit more written about these to understand how blockchain networks can be customised beyond Satoshi Nakomoto’s specifications.</w:t>
      </w:r>
    </w:p>
    <w:p w14:paraId="599BF2B8" w14:textId="3335C7BF" w:rsidR="00FF647E" w:rsidRPr="001D633D" w:rsidRDefault="00FD0955" w:rsidP="00283639">
      <w:pPr>
        <w:pStyle w:val="NoSpacing"/>
        <w:jc w:val="both"/>
      </w:pPr>
      <w:r>
        <w:lastRenderedPageBreak/>
        <w:t>To Summarize, I feel that this paper provides an excellent introduction to blockchain technology, slowly stepping through the origins, to advanced</w:t>
      </w:r>
      <w:r w:rsidR="004A1C0F">
        <w:t xml:space="preserve"> and speculative aspects</w:t>
      </w:r>
      <w:r w:rsidR="00293633">
        <w:t xml:space="preserve"> relating to possible future applications</w:t>
      </w:r>
      <w:r>
        <w:t>. It has a high density of information that has allowed me to analyse various different parts in significant depth and detail</w:t>
      </w:r>
      <w:r w:rsidR="00CE199B">
        <w:t xml:space="preserve"> and has allowed me to compare whether BlockMail is in</w:t>
      </w:r>
      <w:r w:rsidR="003F6BA9">
        <w:t xml:space="preserve"> </w:t>
      </w:r>
      <w:r w:rsidR="00CE199B">
        <w:t>line with what people “want” from blockchain.</w:t>
      </w:r>
    </w:p>
    <w:p w14:paraId="7C2E26A3" w14:textId="77777777" w:rsidR="00873FCB" w:rsidRPr="00873FCB" w:rsidRDefault="00873FCB" w:rsidP="00873FCB">
      <w:pPr>
        <w:pStyle w:val="NoSpacing"/>
      </w:pPr>
    </w:p>
    <w:p w14:paraId="6416BAD1" w14:textId="77777777" w:rsidR="000B0DC5" w:rsidRDefault="000B0DC5">
      <w:pPr>
        <w:rPr>
          <w:rFonts w:asciiTheme="majorHAnsi" w:eastAsiaTheme="majorEastAsia" w:hAnsiTheme="majorHAnsi" w:cstheme="majorBidi"/>
          <w:caps/>
          <w:sz w:val="36"/>
          <w:szCs w:val="36"/>
        </w:rPr>
      </w:pPr>
      <w:r>
        <w:br w:type="page"/>
      </w:r>
    </w:p>
    <w:p w14:paraId="1D102ED0" w14:textId="629AB4CB" w:rsidR="008C63F8" w:rsidRDefault="00C44033" w:rsidP="003B133D">
      <w:pPr>
        <w:pStyle w:val="Heading2"/>
        <w:jc w:val="both"/>
      </w:pPr>
      <w:bookmarkStart w:id="42" w:name="_Toc37096829"/>
      <w:r>
        <w:lastRenderedPageBreak/>
        <w:t xml:space="preserve">2.2 </w:t>
      </w:r>
      <w:r w:rsidR="00937A90" w:rsidRPr="00937A90">
        <w:t>(Invited Paper) on the Security of</w:t>
      </w:r>
      <w:r w:rsidR="001C5494">
        <w:t xml:space="preserve"> </w:t>
      </w:r>
      <w:r w:rsidR="00937A90" w:rsidRPr="00937A90">
        <w:t>Blockchain Consensus Protocols</w:t>
      </w:r>
      <w:r w:rsidR="00937A90">
        <w:t xml:space="preserve"> </w:t>
      </w:r>
      <w:r w:rsidR="00E02999">
        <w:t>–</w:t>
      </w:r>
      <w:r w:rsidR="00937A90">
        <w:t xml:space="preserve"> </w:t>
      </w:r>
      <w:r w:rsidR="00E02999">
        <w:t>Das, S; Kolluri, A; Saxena, P; Yu, H</w:t>
      </w:r>
      <w:r w:rsidR="00E02999">
        <w:rPr>
          <w:rStyle w:val="EndnoteReference"/>
        </w:rPr>
        <w:endnoteReference w:id="7"/>
      </w:r>
      <w:bookmarkEnd w:id="42"/>
    </w:p>
    <w:p w14:paraId="10E09F15" w14:textId="77777777" w:rsidR="008C63F8" w:rsidRDefault="008C63F8" w:rsidP="008C63F8">
      <w:pPr>
        <w:pStyle w:val="NoSpacing"/>
      </w:pPr>
    </w:p>
    <w:p w14:paraId="1443A0FA" w14:textId="77777777" w:rsidR="008C63F8" w:rsidRDefault="008C63F8" w:rsidP="008C63F8">
      <w:pPr>
        <w:pStyle w:val="Heading3"/>
      </w:pPr>
      <w:bookmarkStart w:id="43" w:name="_Toc37096830"/>
      <w:r>
        <w:t>2.2.1 Introduction</w:t>
      </w:r>
      <w:bookmarkEnd w:id="43"/>
    </w:p>
    <w:p w14:paraId="01836114" w14:textId="77777777" w:rsidR="008C63F8" w:rsidRDefault="008C63F8" w:rsidP="008C63F8">
      <w:pPr>
        <w:pStyle w:val="NoSpacing"/>
      </w:pPr>
    </w:p>
    <w:p w14:paraId="282FEFF8" w14:textId="77777777" w:rsidR="008C63F8" w:rsidRDefault="001D469B" w:rsidP="003B133D">
      <w:pPr>
        <w:pStyle w:val="NoSpacing"/>
        <w:jc w:val="both"/>
      </w:pPr>
      <w:proofErr w:type="gramStart"/>
      <w:r>
        <w:t>Similarly</w:t>
      </w:r>
      <w:proofErr w:type="gramEnd"/>
      <w:r>
        <w:t xml:space="preserve"> </w:t>
      </w:r>
      <w:r w:rsidR="00254A16">
        <w:t xml:space="preserve">to the first paper in my </w:t>
      </w:r>
      <w:r w:rsidR="0015124C">
        <w:t>review of the literature</w:t>
      </w:r>
      <w:r w:rsidR="00254A16">
        <w:t xml:space="preserve">, this one was also published in the height of Blockchain media coverage and speculation. </w:t>
      </w:r>
      <w:r>
        <w:t xml:space="preserve">However, it takes a far more technical approach and dives into a detailed analysis of the security of blockchain technology – a key part of the BlockMail project. </w:t>
      </w:r>
      <w:r w:rsidR="00254A16">
        <w:t xml:space="preserve"> </w:t>
      </w:r>
      <w:r w:rsidR="00923156">
        <w:t>From it, I hope to ascertain some details of the actual workings of security in existing (larger) blockchain</w:t>
      </w:r>
      <w:r w:rsidR="00A76696">
        <w:t>-</w:t>
      </w:r>
      <w:r w:rsidR="00923156">
        <w:t xml:space="preserve">based networks, so that, I can apply these to the implementation of my project. </w:t>
      </w:r>
    </w:p>
    <w:p w14:paraId="5215BD4F" w14:textId="77777777" w:rsidR="00D41E6E" w:rsidRDefault="00D41E6E" w:rsidP="003B133D">
      <w:pPr>
        <w:pStyle w:val="NoSpacing"/>
        <w:jc w:val="both"/>
      </w:pPr>
    </w:p>
    <w:p w14:paraId="270C583B" w14:textId="3371911B" w:rsidR="00D41E6E" w:rsidRDefault="00D41E6E" w:rsidP="003B133D">
      <w:pPr>
        <w:pStyle w:val="NoSpacing"/>
        <w:jc w:val="both"/>
      </w:pPr>
      <w:r>
        <w:t>The core points of focus I would like to take are: The Nakomoto Consensu</w:t>
      </w:r>
      <w:r w:rsidR="00AC7FBA">
        <w:t>s and the Threat Model</w:t>
      </w:r>
      <w:r w:rsidR="0031354A">
        <w:t xml:space="preserve"> and</w:t>
      </w:r>
      <w:r w:rsidR="006D18A1">
        <w:t xml:space="preserve"> </w:t>
      </w:r>
      <w:r w:rsidR="00A41B4B">
        <w:t>Security Properties of Blockchain Consensus Protocols</w:t>
      </w:r>
      <w:r w:rsidR="00245A56">
        <w:t>.</w:t>
      </w:r>
    </w:p>
    <w:p w14:paraId="1FA18708" w14:textId="77777777" w:rsidR="00D41E6E" w:rsidRDefault="00D41E6E" w:rsidP="003B133D">
      <w:pPr>
        <w:pStyle w:val="NoSpacing"/>
        <w:jc w:val="both"/>
      </w:pPr>
    </w:p>
    <w:p w14:paraId="12C60F35" w14:textId="77777777" w:rsidR="00D41E6E" w:rsidRDefault="00D41E6E" w:rsidP="00D41E6E">
      <w:pPr>
        <w:pStyle w:val="Heading3"/>
      </w:pPr>
      <w:bookmarkStart w:id="44" w:name="_Toc37096831"/>
      <w:r>
        <w:t>2.</w:t>
      </w:r>
      <w:r w:rsidR="007417BA">
        <w:t>2</w:t>
      </w:r>
      <w:r>
        <w:t xml:space="preserve">.2 The Nakomoto Consensus </w:t>
      </w:r>
      <w:r w:rsidR="00AC7FBA">
        <w:t>and the Threat Model</w:t>
      </w:r>
      <w:bookmarkEnd w:id="44"/>
    </w:p>
    <w:p w14:paraId="53421ACD" w14:textId="77777777" w:rsidR="00D41E6E" w:rsidRDefault="00D41E6E" w:rsidP="00D41E6E">
      <w:pPr>
        <w:pStyle w:val="NoSpacing"/>
      </w:pPr>
    </w:p>
    <w:p w14:paraId="2A0B0D4E" w14:textId="7F5DFED1" w:rsidR="003203AD" w:rsidRDefault="003B133D" w:rsidP="006E4297">
      <w:pPr>
        <w:pStyle w:val="NoSpacing"/>
        <w:jc w:val="both"/>
      </w:pPr>
      <w:r>
        <w:t xml:space="preserve">Developed by the </w:t>
      </w:r>
      <w:r w:rsidR="00E55801">
        <w:t>previously mentioned</w:t>
      </w:r>
      <w:r>
        <w:t xml:space="preserve"> Satoshi Nakomoto, the Nakomoto Consensus is the key</w:t>
      </w:r>
      <w:r w:rsidR="0054594D">
        <w:t xml:space="preserve"> </w:t>
      </w:r>
      <w:r w:rsidR="003203AD">
        <w:t>security protocol</w:t>
      </w:r>
      <w:r w:rsidR="0054594D">
        <w:t xml:space="preserve"> used on the Bitcoin network. It relies on a set of “miners” that are connected via a peer-to-peer network, on which they “agree on the state of a globally distributed</w:t>
      </w:r>
      <w:r>
        <w:t xml:space="preserve"> </w:t>
      </w:r>
      <w:r w:rsidR="0054594D">
        <w:t>ledger of transactions periodically”</w:t>
      </w:r>
      <w:r w:rsidR="00406842">
        <w:t>.</w:t>
      </w:r>
      <w:r w:rsidR="0031586A">
        <w:t xml:space="preserve"> The </w:t>
      </w:r>
      <w:r w:rsidR="00037ECE">
        <w:t>report goes on to discuss how transactions are broken into “sets of constant size called ‘blocks’”. More generally, it continues: “the essence of the blockchain consensus protocol is to reach agreement on the total order of a common subset of blocks seen by all the honest miners”</w:t>
      </w:r>
      <w:r w:rsidR="00D129BC">
        <w:t xml:space="preserve"> – in layman’s terms, all miners that are good</w:t>
      </w:r>
      <w:r w:rsidR="00100D9F">
        <w:t xml:space="preserve"> </w:t>
      </w:r>
      <w:r w:rsidR="00D129BC">
        <w:t xml:space="preserve">work together </w:t>
      </w:r>
      <w:r w:rsidR="00593F39">
        <w:t>to check on each other</w:t>
      </w:r>
      <w:r w:rsidR="00D4272B">
        <w:t xml:space="preserve">, </w:t>
      </w:r>
      <w:r w:rsidR="00D129BC">
        <w:t xml:space="preserve">to create </w:t>
      </w:r>
      <w:r w:rsidR="000D6435">
        <w:t>provably valid blocks</w:t>
      </w:r>
      <w:r w:rsidR="00D129BC">
        <w:t>.</w:t>
      </w:r>
    </w:p>
    <w:p w14:paraId="050A3338" w14:textId="77777777" w:rsidR="003203AD" w:rsidRDefault="003203AD" w:rsidP="006E4297">
      <w:pPr>
        <w:pStyle w:val="NoSpacing"/>
        <w:jc w:val="both"/>
      </w:pPr>
    </w:p>
    <w:p w14:paraId="735BA290" w14:textId="77777777" w:rsidR="005F2398" w:rsidRDefault="003203AD" w:rsidP="006E4297">
      <w:pPr>
        <w:pStyle w:val="NoSpacing"/>
        <w:jc w:val="both"/>
      </w:pPr>
      <w:r>
        <w:t>The Threat Model plays a key role in the Nakomoto Consensus.</w:t>
      </w:r>
      <w:r w:rsidR="00D129BC">
        <w:t xml:space="preserve"> </w:t>
      </w:r>
      <w:r w:rsidR="000B094D">
        <w:t xml:space="preserve">This paper defines “honest peers” and (implies) “dishonest” peers. </w:t>
      </w:r>
      <w:r w:rsidR="00392E43">
        <w:t>The so</w:t>
      </w:r>
      <w:r w:rsidR="00A76696">
        <w:t>-</w:t>
      </w:r>
      <w:r w:rsidR="000B094D">
        <w:t xml:space="preserve">called “honest peers” are those who “follow the prescribed protocol”. </w:t>
      </w:r>
      <w:r w:rsidR="00392E43">
        <w:t>It continues to explain how Nakomoto’s protocol makes three assumptions that “strikingly differ from prior literature”</w:t>
      </w:r>
      <w:r w:rsidR="005F2398">
        <w:t>, summarized these are:</w:t>
      </w:r>
    </w:p>
    <w:p w14:paraId="1D78697F" w14:textId="77777777" w:rsidR="005F2398" w:rsidRDefault="005F2398" w:rsidP="006E4297">
      <w:pPr>
        <w:pStyle w:val="NoSpacing"/>
        <w:jc w:val="both"/>
      </w:pPr>
    </w:p>
    <w:p w14:paraId="2F73F84B" w14:textId="77777777" w:rsidR="005F2398" w:rsidRDefault="005F2398" w:rsidP="006E4297">
      <w:pPr>
        <w:pStyle w:val="NoSpacing"/>
        <w:numPr>
          <w:ilvl w:val="0"/>
          <w:numId w:val="7"/>
        </w:numPr>
        <w:jc w:val="both"/>
      </w:pPr>
      <w:r>
        <w:t xml:space="preserve">New </w:t>
      </w:r>
      <w:r w:rsidR="00C9350A">
        <w:t>“</w:t>
      </w:r>
      <w:r>
        <w:t>honest peers</w:t>
      </w:r>
      <w:r w:rsidR="00C9350A">
        <w:t>”</w:t>
      </w:r>
      <w:r>
        <w:t xml:space="preserve"> can broadcast a block publicly to other honest peers within a delay</w:t>
      </w:r>
      <w:r w:rsidR="00DA1E9A">
        <w:t xml:space="preserve"> (</w:t>
      </w:r>
      <w:r w:rsidR="00DA1E9A" w:rsidRPr="00711632">
        <w:rPr>
          <w:i/>
        </w:rPr>
        <w:t>δ</w:t>
      </w:r>
      <w:r w:rsidR="00DA1E9A">
        <w:t>)</w:t>
      </w:r>
      <w:r>
        <w:t>.</w:t>
      </w:r>
    </w:p>
    <w:p w14:paraId="0F090FD8" w14:textId="77777777" w:rsidR="005F2398" w:rsidRDefault="00A76696" w:rsidP="006E4297">
      <w:pPr>
        <w:pStyle w:val="NoSpacing"/>
        <w:numPr>
          <w:ilvl w:val="0"/>
          <w:numId w:val="7"/>
        </w:numPr>
        <w:jc w:val="both"/>
      </w:pPr>
      <w:r>
        <w:t>The c</w:t>
      </w:r>
      <w:r w:rsidR="005F2398">
        <w:t>omputational power of the blockchain is approximately known. A known fraction of this is assumed to be malicious</w:t>
      </w:r>
      <w:r w:rsidR="006D18A1">
        <w:t xml:space="preserve"> (</w:t>
      </w:r>
      <w:r w:rsidR="006D18A1">
        <w:rPr>
          <w:i/>
        </w:rPr>
        <w:t>f</w:t>
      </w:r>
      <w:r w:rsidR="006D18A1">
        <w:t>)</w:t>
      </w:r>
      <w:r w:rsidR="005F2398">
        <w:t>.</w:t>
      </w:r>
    </w:p>
    <w:p w14:paraId="69B18697" w14:textId="77777777" w:rsidR="00950ABC" w:rsidRDefault="00950ABC" w:rsidP="006E4297">
      <w:pPr>
        <w:pStyle w:val="NoSpacing"/>
        <w:numPr>
          <w:ilvl w:val="0"/>
          <w:numId w:val="7"/>
        </w:numPr>
        <w:jc w:val="both"/>
      </w:pPr>
      <w:r>
        <w:t xml:space="preserve">All nodes have a </w:t>
      </w:r>
      <w:r w:rsidR="0084775C">
        <w:t>source of randomness that is non-biased. The trusted setup phase creates a “genesis block”.</w:t>
      </w:r>
    </w:p>
    <w:p w14:paraId="5A8546BD" w14:textId="77777777" w:rsidR="00D41E6E" w:rsidRDefault="00D41E6E" w:rsidP="006E4297">
      <w:pPr>
        <w:pStyle w:val="NoSpacing"/>
        <w:jc w:val="both"/>
      </w:pPr>
    </w:p>
    <w:p w14:paraId="45F7B27A" w14:textId="1FDE4D69" w:rsidR="00443E19" w:rsidRDefault="00A9227F" w:rsidP="006E4297">
      <w:pPr>
        <w:pStyle w:val="NoSpacing"/>
        <w:jc w:val="both"/>
      </w:pPr>
      <w:r>
        <w:t xml:space="preserve">Although BlockMail </w:t>
      </w:r>
      <w:r w:rsidR="007A6D7E">
        <w:t>does not use</w:t>
      </w:r>
      <w:r>
        <w:t xml:space="preserve"> “miner” based consensus algorithm, t</w:t>
      </w:r>
      <w:r w:rsidR="00443E19">
        <w:t>he above are all principles that can</w:t>
      </w:r>
      <w:r w:rsidR="006E4297">
        <w:t xml:space="preserve"> be</w:t>
      </w:r>
      <w:r w:rsidR="00443E19">
        <w:t xml:space="preserve"> applied to</w:t>
      </w:r>
      <w:r>
        <w:t xml:space="preserve"> it</w:t>
      </w:r>
      <w:r w:rsidR="006E4297">
        <w:t xml:space="preserve">, both for analysis and operation. By implementing </w:t>
      </w:r>
      <w:r w:rsidR="00A76696">
        <w:t xml:space="preserve">the </w:t>
      </w:r>
      <w:r w:rsidR="006E4297">
        <w:t>detection and handling of dishonest nodes, the system would be more secure from attack.</w:t>
      </w:r>
      <w:r w:rsidR="002506E5">
        <w:t xml:space="preserve"> Point </w:t>
      </w:r>
      <w:r w:rsidR="002C6341">
        <w:t>(</w:t>
      </w:r>
      <w:r w:rsidR="002506E5">
        <w:t>b</w:t>
      </w:r>
      <w:r w:rsidR="002C6341">
        <w:t>)</w:t>
      </w:r>
      <w:r w:rsidR="002506E5">
        <w:t xml:space="preserve"> would provide transparency for users in being able to see an estimation of the network that is compromised. </w:t>
      </w:r>
      <w:r w:rsidR="00417B18">
        <w:t>Moreover, point (a) describes the same broadcast mechanism discussed in the Introduction.</w:t>
      </w:r>
    </w:p>
    <w:p w14:paraId="4A86C8CA" w14:textId="77777777" w:rsidR="00C34E3C" w:rsidRDefault="00C34E3C" w:rsidP="006E4297">
      <w:pPr>
        <w:pStyle w:val="NoSpacing"/>
        <w:jc w:val="both"/>
      </w:pPr>
    </w:p>
    <w:p w14:paraId="2FD1B863" w14:textId="77777777" w:rsidR="00C34E3C" w:rsidRDefault="00C34E3C" w:rsidP="00C34E3C">
      <w:pPr>
        <w:pStyle w:val="Heading3"/>
      </w:pPr>
      <w:bookmarkStart w:id="45" w:name="_Toc37096832"/>
      <w:r>
        <w:t>2.</w:t>
      </w:r>
      <w:r w:rsidR="0060644E">
        <w:t>2</w:t>
      </w:r>
      <w:r>
        <w:t xml:space="preserve">.3 </w:t>
      </w:r>
      <w:r w:rsidR="003F7F1E">
        <w:t>Security Properties of Blockchain Consensus Protocols</w:t>
      </w:r>
      <w:bookmarkEnd w:id="45"/>
    </w:p>
    <w:p w14:paraId="1B9B80FD" w14:textId="77777777" w:rsidR="00A41B4B" w:rsidRDefault="00A41B4B" w:rsidP="00A41B4B">
      <w:pPr>
        <w:pStyle w:val="NoSpacing"/>
      </w:pPr>
    </w:p>
    <w:p w14:paraId="37B02747" w14:textId="77777777" w:rsidR="00A41B4B" w:rsidRDefault="00A41B4B" w:rsidP="00A718CC">
      <w:pPr>
        <w:pStyle w:val="NoSpacing"/>
        <w:jc w:val="both"/>
      </w:pPr>
      <w:r>
        <w:t>The literature defines three key factors that contribute to the security of a blockchain consensus protocol: “Stability”, “Agreement”, and “Fairness”.</w:t>
      </w:r>
    </w:p>
    <w:p w14:paraId="7BDF9F90" w14:textId="77777777" w:rsidR="00A41B4B" w:rsidRDefault="00A41B4B" w:rsidP="00A718CC">
      <w:pPr>
        <w:pStyle w:val="NoSpacing"/>
        <w:jc w:val="both"/>
      </w:pPr>
    </w:p>
    <w:p w14:paraId="4CF9502C" w14:textId="506E214C" w:rsidR="006C0D16" w:rsidRPr="006C0D16" w:rsidRDefault="004A56D4" w:rsidP="0018028A">
      <w:pPr>
        <w:pStyle w:val="NoSpacing"/>
        <w:jc w:val="both"/>
      </w:pPr>
      <w:r>
        <w:lastRenderedPageBreak/>
        <w:t>The first, “</w:t>
      </w:r>
      <w:r w:rsidR="001D503D">
        <w:t>s</w:t>
      </w:r>
      <w:r>
        <w:t xml:space="preserve">tability”, </w:t>
      </w:r>
      <w:r w:rsidR="000D6435">
        <w:t xml:space="preserve">relates to </w:t>
      </w:r>
      <w:r w:rsidR="006C0D16">
        <w:t xml:space="preserve">confirmed blocks. The literature gives the following: “the set of confirmed blocks at output time </w:t>
      </w:r>
      <w:r w:rsidR="006C0D16">
        <w:rPr>
          <w:i/>
        </w:rPr>
        <w:t>t</w:t>
      </w:r>
      <w:r w:rsidR="006C0D16">
        <w:rPr>
          <w:i/>
          <w:vertAlign w:val="subscript"/>
        </w:rPr>
        <w:t>1</w:t>
      </w:r>
      <w:r w:rsidR="006C0D16">
        <w:rPr>
          <w:i/>
        </w:rPr>
        <w:t xml:space="preserve"> </w:t>
      </w:r>
      <w:r w:rsidR="006C0D16">
        <w:t xml:space="preserve">is a subset of the set of confirmed blocks at time </w:t>
      </w:r>
      <w:r w:rsidR="006C0D16">
        <w:rPr>
          <w:i/>
        </w:rPr>
        <w:t>t</w:t>
      </w:r>
      <w:r w:rsidR="006C0D16">
        <w:rPr>
          <w:i/>
          <w:vertAlign w:val="subscript"/>
        </w:rPr>
        <w:t>2</w:t>
      </w:r>
      <w:r w:rsidR="006C0D16">
        <w:rPr>
          <w:i/>
        </w:rPr>
        <w:t xml:space="preserve"> </w:t>
      </w:r>
      <w:proofErr w:type="spellStart"/>
      <w:r w:rsidR="006C0D16">
        <w:t>w.h.p</w:t>
      </w:r>
      <w:proofErr w:type="spellEnd"/>
      <w:r w:rsidR="006C0D16">
        <w:t xml:space="preserve">, if </w:t>
      </w:r>
      <w:r w:rsidR="006C0D16">
        <w:rPr>
          <w:i/>
        </w:rPr>
        <w:t>t</w:t>
      </w:r>
      <w:r w:rsidR="006C0D16">
        <w:rPr>
          <w:i/>
          <w:vertAlign w:val="subscript"/>
        </w:rPr>
        <w:t>2</w:t>
      </w:r>
      <w:r w:rsidR="006C0D16">
        <w:rPr>
          <w:i/>
        </w:rPr>
        <w:t xml:space="preserve"> </w:t>
      </w:r>
      <w:r w:rsidR="006C0D16">
        <w:t xml:space="preserve">&gt; </w:t>
      </w:r>
      <w:r w:rsidR="006C0D16">
        <w:rPr>
          <w:i/>
        </w:rPr>
        <w:t>t</w:t>
      </w:r>
      <w:r w:rsidR="006C0D16">
        <w:rPr>
          <w:i/>
          <w:vertAlign w:val="subscript"/>
        </w:rPr>
        <w:t>1</w:t>
      </w:r>
      <w:r w:rsidR="006C0D16">
        <w:t xml:space="preserve">”. </w:t>
      </w:r>
      <w:r w:rsidR="009806A9">
        <w:t xml:space="preserve">Essentially, </w:t>
      </w:r>
      <w:r w:rsidR="004F044A">
        <w:t xml:space="preserve">each new block contains </w:t>
      </w:r>
      <w:r w:rsidR="00B328D1">
        <w:t xml:space="preserve">(by linking to it in the chain) </w:t>
      </w:r>
      <w:r w:rsidR="004F044A">
        <w:t>its previous.</w:t>
      </w:r>
    </w:p>
    <w:p w14:paraId="13858160" w14:textId="77777777" w:rsidR="006C0D16" w:rsidRDefault="006C0D16" w:rsidP="0018028A">
      <w:pPr>
        <w:pStyle w:val="NoSpacing"/>
        <w:jc w:val="both"/>
      </w:pPr>
    </w:p>
    <w:p w14:paraId="03C10E1B" w14:textId="77777777" w:rsidR="006C0D16" w:rsidRPr="001D503D" w:rsidRDefault="001D503D" w:rsidP="0018028A">
      <w:pPr>
        <w:pStyle w:val="NoSpacing"/>
        <w:jc w:val="both"/>
        <w:rPr>
          <w:rFonts w:cstheme="minorHAnsi"/>
        </w:rPr>
      </w:pPr>
      <w:r>
        <w:t xml:space="preserve">The next, “agreement”, states that if </w:t>
      </w:r>
      <w:r>
        <w:rPr>
          <w:i/>
        </w:rPr>
        <w:t>C</w:t>
      </w:r>
      <w:r>
        <w:rPr>
          <w:i/>
          <w:vertAlign w:val="subscript"/>
        </w:rPr>
        <w:t>1</w:t>
      </w:r>
      <w:r>
        <w:rPr>
          <w:i/>
        </w:rPr>
        <w:t xml:space="preserve"> </w:t>
      </w:r>
      <w:r w:rsidRPr="001D503D">
        <w:t>and</w:t>
      </w:r>
      <w:r>
        <w:rPr>
          <w:i/>
        </w:rPr>
        <w:t xml:space="preserve"> C</w:t>
      </w:r>
      <w:r>
        <w:rPr>
          <w:i/>
          <w:vertAlign w:val="subscript"/>
        </w:rPr>
        <w:t xml:space="preserve">2 </w:t>
      </w:r>
      <w:r>
        <w:t xml:space="preserve">are the “set of confirmed blocks reported by any two honest miners”, then, with high probability, </w:t>
      </w:r>
      <w:r w:rsidR="00B10450">
        <w:t>“</w:t>
      </w:r>
      <w:r>
        <w:t xml:space="preserve">either </w:t>
      </w:r>
      <w:r>
        <w:rPr>
          <w:i/>
        </w:rPr>
        <w:t>C</w:t>
      </w:r>
      <w:r>
        <w:rPr>
          <w:i/>
          <w:vertAlign w:val="subscript"/>
        </w:rPr>
        <w:t>1</w:t>
      </w:r>
      <w:r>
        <w:rPr>
          <w:i/>
        </w:rPr>
        <w:t xml:space="preserve"> </w:t>
      </w:r>
      <w:r>
        <w:rPr>
          <w:rFonts w:ascii="Cambria Math" w:hAnsi="Cambria Math" w:cs="Cambria Math"/>
        </w:rPr>
        <w:t xml:space="preserve">⊆ </w:t>
      </w:r>
      <w:r>
        <w:rPr>
          <w:rFonts w:cstheme="minorHAnsi"/>
          <w:i/>
        </w:rPr>
        <w:t>C</w:t>
      </w:r>
      <w:r>
        <w:rPr>
          <w:rFonts w:cstheme="minorHAnsi"/>
          <w:i/>
          <w:vertAlign w:val="subscript"/>
        </w:rPr>
        <w:t>2</w:t>
      </w:r>
      <w:r>
        <w:rPr>
          <w:rFonts w:cstheme="minorHAnsi"/>
          <w:vertAlign w:val="subscript"/>
        </w:rPr>
        <w:t xml:space="preserve"> </w:t>
      </w:r>
      <w:r>
        <w:rPr>
          <w:rFonts w:cstheme="minorHAnsi"/>
        </w:rPr>
        <w:t xml:space="preserve">or </w:t>
      </w:r>
      <w:r>
        <w:rPr>
          <w:i/>
        </w:rPr>
        <w:t>C</w:t>
      </w:r>
      <w:r>
        <w:rPr>
          <w:i/>
          <w:vertAlign w:val="subscript"/>
        </w:rPr>
        <w:t>2</w:t>
      </w:r>
      <w:r>
        <w:rPr>
          <w:i/>
        </w:rPr>
        <w:t xml:space="preserve"> </w:t>
      </w:r>
      <w:r>
        <w:rPr>
          <w:rFonts w:ascii="Cambria Math" w:hAnsi="Cambria Math" w:cs="Cambria Math"/>
        </w:rPr>
        <w:t xml:space="preserve">⊆ </w:t>
      </w:r>
      <w:r>
        <w:rPr>
          <w:rFonts w:cstheme="minorHAnsi"/>
          <w:i/>
        </w:rPr>
        <w:t>C</w:t>
      </w:r>
      <w:r>
        <w:rPr>
          <w:rFonts w:cstheme="minorHAnsi"/>
          <w:i/>
          <w:vertAlign w:val="subscript"/>
        </w:rPr>
        <w:t>1</w:t>
      </w:r>
      <w:r w:rsidR="00B10450">
        <w:rPr>
          <w:rFonts w:cstheme="minorHAnsi"/>
        </w:rPr>
        <w:t>”</w:t>
      </w:r>
      <w:r>
        <w:rPr>
          <w:rFonts w:cstheme="minorHAnsi"/>
          <w:i/>
          <w:vertAlign w:val="subscript"/>
        </w:rPr>
        <w:t xml:space="preserve"> </w:t>
      </w:r>
      <w:r>
        <w:rPr>
          <w:rFonts w:cstheme="minorHAnsi"/>
        </w:rPr>
        <w:t xml:space="preserve">and </w:t>
      </w:r>
      <w:r w:rsidR="00B10450">
        <w:rPr>
          <w:rFonts w:cstheme="minorHAnsi"/>
        </w:rPr>
        <w:t>“</w:t>
      </w:r>
      <w:r>
        <w:t xml:space="preserve">the blocks in </w:t>
      </w:r>
      <w:r w:rsidRPr="001D503D">
        <w:rPr>
          <w:i/>
        </w:rPr>
        <w:t>C</w:t>
      </w:r>
      <w:r w:rsidRPr="001D503D">
        <w:rPr>
          <w:i/>
          <w:vertAlign w:val="subscript"/>
        </w:rPr>
        <w:t>1</w:t>
      </w:r>
      <w:r w:rsidRPr="001D503D">
        <w:rPr>
          <w:i/>
        </w:rPr>
        <w:t xml:space="preserve"> ∩ C</w:t>
      </w:r>
      <w:r w:rsidRPr="001D503D">
        <w:rPr>
          <w:i/>
          <w:vertAlign w:val="subscript"/>
        </w:rPr>
        <w:t>2</w:t>
      </w:r>
      <w:r>
        <w:t xml:space="preserve"> are ordered identically by both miners</w:t>
      </w:r>
      <w:r w:rsidR="00B10450">
        <w:t>”</w:t>
      </w:r>
      <w:r>
        <w:t>.</w:t>
      </w:r>
      <w:r w:rsidR="00DB533C">
        <w:t xml:space="preserve"> Simplified, this means that each node must agree on the set of confirmed blocks, and the intersection of the confirmed blocks must be in the same order</w:t>
      </w:r>
      <w:r w:rsidR="002B6342">
        <w:t xml:space="preserve"> (as </w:t>
      </w:r>
      <w:r w:rsidR="00A76696">
        <w:t xml:space="preserve">the </w:t>
      </w:r>
      <w:r w:rsidR="002B6342">
        <w:t>order in blockchains is key)</w:t>
      </w:r>
      <w:r w:rsidR="00DB533C">
        <w:t xml:space="preserve">. </w:t>
      </w:r>
    </w:p>
    <w:p w14:paraId="2046C733" w14:textId="77777777" w:rsidR="006C0D16" w:rsidRPr="006C0D16" w:rsidRDefault="006C0D16" w:rsidP="0018028A">
      <w:pPr>
        <w:pStyle w:val="NoSpacing"/>
        <w:jc w:val="both"/>
      </w:pPr>
    </w:p>
    <w:p w14:paraId="5654BB81" w14:textId="77777777" w:rsidR="006C0D16" w:rsidRDefault="00EC6961" w:rsidP="0018028A">
      <w:pPr>
        <w:pStyle w:val="NoSpacing"/>
        <w:jc w:val="both"/>
      </w:pPr>
      <w:r>
        <w:t>Finally,</w:t>
      </w:r>
      <w:r w:rsidR="00D848C2">
        <w:t xml:space="preserve"> the definition of</w:t>
      </w:r>
      <w:r>
        <w:t xml:space="preserve"> “fairness” </w:t>
      </w:r>
      <w:r w:rsidR="00711632">
        <w:t>is given as “There is a negligible probability that the fraction of blocks proposed</w:t>
      </w:r>
      <w:r w:rsidR="0018028A">
        <w:t xml:space="preserve"> </w:t>
      </w:r>
      <w:r w:rsidR="00711632">
        <w:t xml:space="preserve">by the adversary in the set of confirmed blocks, over any time interval </w:t>
      </w:r>
      <w:r w:rsidR="00711632" w:rsidRPr="00711632">
        <w:rPr>
          <w:i/>
        </w:rPr>
        <w:t>t</w:t>
      </w:r>
      <w:r w:rsidR="00711632">
        <w:t xml:space="preserve"> &gt; </w:t>
      </w:r>
      <w:r w:rsidR="00711632" w:rsidRPr="00711632">
        <w:rPr>
          <w:i/>
        </w:rPr>
        <w:t>c</w:t>
      </w:r>
      <w:r w:rsidR="00711632">
        <w:t xml:space="preserve"> * </w:t>
      </w:r>
      <w:r w:rsidR="00711632" w:rsidRPr="00711632">
        <w:rPr>
          <w:i/>
        </w:rPr>
        <w:t>δ</w:t>
      </w:r>
      <w:r w:rsidR="00711632">
        <w:t>,</w:t>
      </w:r>
      <w:r w:rsidR="0018028A">
        <w:t xml:space="preserve"> </w:t>
      </w:r>
      <w:r w:rsidR="00711632">
        <w:t xml:space="preserve">for some constant </w:t>
      </w:r>
      <w:r w:rsidR="00711632" w:rsidRPr="00711632">
        <w:rPr>
          <w:i/>
        </w:rPr>
        <w:t>c</w:t>
      </w:r>
      <w:r w:rsidR="00711632">
        <w:t xml:space="preserve">, is more than </w:t>
      </w:r>
      <w:r w:rsidR="00711632" w:rsidRPr="00711632">
        <w:rPr>
          <w:i/>
        </w:rPr>
        <w:t>f</w:t>
      </w:r>
      <w:r w:rsidR="00711632">
        <w:t>”</w:t>
      </w:r>
      <w:r w:rsidR="00D848C2">
        <w:t>.</w:t>
      </w:r>
      <w:r w:rsidR="006D18A1">
        <w:t xml:space="preserve"> Breaking this down:</w:t>
      </w:r>
    </w:p>
    <w:p w14:paraId="0BAA24C0" w14:textId="77777777" w:rsidR="006D18A1" w:rsidRDefault="006D18A1" w:rsidP="0018028A">
      <w:pPr>
        <w:pStyle w:val="NoSpacing"/>
        <w:jc w:val="both"/>
      </w:pPr>
    </w:p>
    <w:p w14:paraId="195087E9" w14:textId="77777777" w:rsidR="001474AB" w:rsidRDefault="001474AB" w:rsidP="004941A4">
      <w:pPr>
        <w:pStyle w:val="NoSpacing"/>
        <w:numPr>
          <w:ilvl w:val="0"/>
          <w:numId w:val="8"/>
        </w:numPr>
        <w:jc w:val="both"/>
      </w:pPr>
      <w:r w:rsidRPr="00DA1E9A">
        <w:rPr>
          <w:i/>
        </w:rPr>
        <w:t>δ</w:t>
      </w:r>
      <w:r>
        <w:rPr>
          <w:i/>
        </w:rPr>
        <w:t xml:space="preserve"> </w:t>
      </w:r>
      <w:r>
        <w:t>= Block broadcast delay (see 2.1.2, a.)</w:t>
      </w:r>
      <w:r w:rsidR="000F2DC7">
        <w:t>.</w:t>
      </w:r>
    </w:p>
    <w:p w14:paraId="417AA4ED" w14:textId="77777777" w:rsidR="006D18A1" w:rsidRDefault="006D18A1" w:rsidP="004941A4">
      <w:pPr>
        <w:pStyle w:val="NoSpacing"/>
        <w:numPr>
          <w:ilvl w:val="0"/>
          <w:numId w:val="8"/>
        </w:numPr>
        <w:jc w:val="both"/>
      </w:pPr>
      <w:proofErr w:type="gramStart"/>
      <w:r>
        <w:rPr>
          <w:i/>
        </w:rPr>
        <w:t xml:space="preserve">f </w:t>
      </w:r>
      <w:r>
        <w:t xml:space="preserve"> =</w:t>
      </w:r>
      <w:proofErr w:type="gramEnd"/>
      <w:r>
        <w:t xml:space="preserve"> </w:t>
      </w:r>
      <w:r w:rsidR="00DE3FB3">
        <w:t>The fraction of the network known to be malicious (see 2.1.2</w:t>
      </w:r>
      <w:r w:rsidR="00DA1E9A">
        <w:t>, b.</w:t>
      </w:r>
      <w:r w:rsidR="00DE3FB3">
        <w:t>).</w:t>
      </w:r>
    </w:p>
    <w:p w14:paraId="1915E32E" w14:textId="77777777" w:rsidR="009C0861" w:rsidRDefault="009C0861" w:rsidP="009C0861">
      <w:pPr>
        <w:pStyle w:val="NoSpacing"/>
        <w:numPr>
          <w:ilvl w:val="0"/>
          <w:numId w:val="8"/>
        </w:numPr>
        <w:jc w:val="both"/>
      </w:pPr>
      <w:r>
        <w:rPr>
          <w:i/>
        </w:rPr>
        <w:t xml:space="preserve">c </w:t>
      </w:r>
      <w:r>
        <w:t>= Block requirement (time).</w:t>
      </w:r>
    </w:p>
    <w:p w14:paraId="77B90F55" w14:textId="77777777" w:rsidR="009C0861" w:rsidRDefault="009C0861" w:rsidP="009C0861">
      <w:pPr>
        <w:pStyle w:val="NoSpacing"/>
        <w:jc w:val="both"/>
      </w:pPr>
    </w:p>
    <w:p w14:paraId="118E35DB" w14:textId="03007134" w:rsidR="009C0861" w:rsidRPr="0055219C" w:rsidRDefault="009C0861" w:rsidP="009C0861">
      <w:pPr>
        <w:pStyle w:val="NoSpacing"/>
        <w:jc w:val="both"/>
      </w:pPr>
      <w:r>
        <w:t xml:space="preserve">In this section, the writers go on to discuss how a lower value of </w:t>
      </w:r>
      <w:r>
        <w:rPr>
          <w:i/>
        </w:rPr>
        <w:t>c</w:t>
      </w:r>
      <w:r>
        <w:t xml:space="preserve"> is preferable, as they “sample from the computational power distribution in the mining network frequently”. Although computational power </w:t>
      </w:r>
      <w:r w:rsidR="000B36D7">
        <w:t>will have</w:t>
      </w:r>
      <w:r>
        <w:t xml:space="preserve"> no direct </w:t>
      </w:r>
      <w:r w:rsidR="00291359">
        <w:t>effect</w:t>
      </w:r>
      <w:r>
        <w:t xml:space="preserve"> on the BlockMail network</w:t>
      </w:r>
      <w:r w:rsidR="00EC1AC3">
        <w:t xml:space="preserve"> as Proof-of-Stake will be used</w:t>
      </w:r>
      <w:r w:rsidR="009460A7">
        <w:t xml:space="preserve">, </w:t>
      </w:r>
      <w:r>
        <w:t xml:space="preserve">a low value of </w:t>
      </w:r>
      <w:r>
        <w:rPr>
          <w:i/>
        </w:rPr>
        <w:t>c</w:t>
      </w:r>
      <w:r>
        <w:t xml:space="preserve"> will still be chosen to achieve a similar goal – timely delivery of mail. A high value of </w:t>
      </w:r>
      <w:r>
        <w:rPr>
          <w:i/>
        </w:rPr>
        <w:t>c</w:t>
      </w:r>
      <w:r>
        <w:t xml:space="preserve"> would mean that </w:t>
      </w:r>
      <w:r w:rsidR="0055219C">
        <w:t xml:space="preserve">users would have to wait 1 minute, 2 minutes or 10 minutes, for example. However, if </w:t>
      </w:r>
      <w:r w:rsidR="0055219C">
        <w:rPr>
          <w:i/>
        </w:rPr>
        <w:t>c</w:t>
      </w:r>
      <w:r w:rsidR="0055219C">
        <w:t xml:space="preserve"> was</w:t>
      </w:r>
      <w:r w:rsidR="00CD6812">
        <w:t xml:space="preserve">, for example, </w:t>
      </w:r>
      <w:r w:rsidR="0055219C">
        <w:t>10 seconds, mail would be delivered within a much more reasonable time (and would get much more quickly confirmed).</w:t>
      </w:r>
    </w:p>
    <w:p w14:paraId="17B4BD58" w14:textId="77777777" w:rsidR="004941A4" w:rsidRDefault="004941A4" w:rsidP="004941A4">
      <w:pPr>
        <w:pStyle w:val="NoSpacing"/>
        <w:jc w:val="both"/>
      </w:pPr>
    </w:p>
    <w:p w14:paraId="0BD0A7F2" w14:textId="77777777" w:rsidR="00245A56" w:rsidRDefault="00245A56" w:rsidP="00245A56">
      <w:pPr>
        <w:pStyle w:val="Heading3"/>
      </w:pPr>
      <w:bookmarkStart w:id="46" w:name="_Toc37096833"/>
      <w:r>
        <w:t>2.</w:t>
      </w:r>
      <w:r w:rsidR="0060644E">
        <w:t>2</w:t>
      </w:r>
      <w:r>
        <w:t>.4 Conclusion</w:t>
      </w:r>
      <w:bookmarkEnd w:id="46"/>
    </w:p>
    <w:p w14:paraId="5EC7B39F" w14:textId="77777777" w:rsidR="00245A56" w:rsidRDefault="00245A56" w:rsidP="00245A56">
      <w:pPr>
        <w:pStyle w:val="NoSpacing"/>
      </w:pPr>
    </w:p>
    <w:p w14:paraId="2E42CA42" w14:textId="77777777" w:rsidR="00245A56" w:rsidRDefault="00245A56" w:rsidP="00245A56">
      <w:pPr>
        <w:pStyle w:val="NoSpacing"/>
        <w:jc w:val="both"/>
      </w:pPr>
      <w:r>
        <w:t xml:space="preserve">Although in this report there were fewer </w:t>
      </w:r>
      <w:r w:rsidR="007D65AE">
        <w:t>points</w:t>
      </w:r>
      <w:r>
        <w:t xml:space="preserve"> that I felt were appropriate to review, the ones which I did select have allowed me to understand </w:t>
      </w:r>
      <w:r w:rsidR="00C21362">
        <w:t>in</w:t>
      </w:r>
      <w:r w:rsidR="00A76696">
        <w:t>-</w:t>
      </w:r>
      <w:r w:rsidR="00C21362">
        <w:t xml:space="preserve">depth </w:t>
      </w:r>
      <w:r>
        <w:t xml:space="preserve">how different constants can affect a blockchain network. This will </w:t>
      </w:r>
      <w:r w:rsidR="00325B53">
        <w:t>give</w:t>
      </w:r>
      <w:r>
        <w:t xml:space="preserve"> me</w:t>
      </w:r>
      <w:r w:rsidR="00325B53">
        <w:t xml:space="preserve"> the ability</w:t>
      </w:r>
      <w:r>
        <w:t xml:space="preserve"> to ensure that during development I make the correct design choices in order to ensure an efficient and secure network. </w:t>
      </w:r>
      <w:r w:rsidR="009532C4">
        <w:t xml:space="preserve">I have been able to draw comparisons between my vision for BlockMail and Nakomoto’s visions for Bitcoin given his </w:t>
      </w:r>
      <w:r w:rsidR="001C7BAE">
        <w:t>consensus</w:t>
      </w:r>
      <w:r w:rsidR="009532C4">
        <w:t xml:space="preserve"> algorithm. </w:t>
      </w:r>
    </w:p>
    <w:p w14:paraId="5356043E" w14:textId="77777777" w:rsidR="00506144" w:rsidRDefault="00506144" w:rsidP="00245A56">
      <w:pPr>
        <w:pStyle w:val="NoSpacing"/>
        <w:jc w:val="both"/>
      </w:pPr>
    </w:p>
    <w:p w14:paraId="25ED9631" w14:textId="43037F14" w:rsidR="008361B1" w:rsidRDefault="00506144" w:rsidP="00245A56">
      <w:pPr>
        <w:pStyle w:val="NoSpacing"/>
        <w:jc w:val="both"/>
      </w:pPr>
      <w:r>
        <w:t xml:space="preserve">As with the first </w:t>
      </w:r>
      <w:r w:rsidR="007F224E">
        <w:t>review</w:t>
      </w:r>
      <w:r>
        <w:t xml:space="preserve">, it would have been interesting to see a little more information regarding Proof-of-Stake, but as a lesser </w:t>
      </w:r>
      <w:r w:rsidR="00705B98">
        <w:t>utilised</w:t>
      </w:r>
      <w:r>
        <w:t xml:space="preserve"> approach</w:t>
      </w:r>
      <w:r w:rsidR="009B7078">
        <w:t>,</w:t>
      </w:r>
      <w:r>
        <w:t xml:space="preserve"> this is to be expected. </w:t>
      </w:r>
      <w:r w:rsidR="0046367C">
        <w:t xml:space="preserve">It also is not entirely necessary as the theory behind both Proof-of-Work consensus algorithms and Proof-of-Stake ones </w:t>
      </w:r>
      <w:r w:rsidR="00A76696">
        <w:t>are</w:t>
      </w:r>
      <w:r w:rsidR="0046367C">
        <w:t xml:space="preserve"> very similar. </w:t>
      </w:r>
      <w:r w:rsidR="007F224E">
        <w:t xml:space="preserve">Furthermore, it may have been useful to demonstrate a lot of the concepts described using diagrams, </w:t>
      </w:r>
      <w:r w:rsidR="00BF2ED4">
        <w:t xml:space="preserve">especially in terms of the </w:t>
      </w:r>
      <w:r w:rsidR="008361B1">
        <w:t>Threa</w:t>
      </w:r>
      <w:r w:rsidR="007E3B71">
        <w:t>t</w:t>
      </w:r>
      <w:r w:rsidR="00BF2ED4">
        <w:t xml:space="preserve"> </w:t>
      </w:r>
      <w:r w:rsidR="008361B1">
        <w:t>Model</w:t>
      </w:r>
      <w:r w:rsidR="00BF2ED4">
        <w:t>.</w:t>
      </w:r>
    </w:p>
    <w:p w14:paraId="26A79D36" w14:textId="77777777" w:rsidR="008361B1" w:rsidRDefault="008361B1" w:rsidP="00245A56">
      <w:pPr>
        <w:pStyle w:val="NoSpacing"/>
        <w:jc w:val="both"/>
      </w:pPr>
    </w:p>
    <w:p w14:paraId="0746D811" w14:textId="4CCD75DD" w:rsidR="004C1FA8" w:rsidRDefault="008361B1" w:rsidP="00245A56">
      <w:pPr>
        <w:pStyle w:val="NoSpacing"/>
        <w:jc w:val="both"/>
      </w:pPr>
      <w:r>
        <w:t>Overall, the report has provided me with a good technical insight into blockchain</w:t>
      </w:r>
      <w:r w:rsidR="00E46F56">
        <w:t xml:space="preserve"> structures</w:t>
      </w:r>
      <w:r>
        <w:t xml:space="preserve"> and has allowed me to discover some more specialist terminology that will certainly help when going forward with the report(s).</w:t>
      </w:r>
      <w:r w:rsidR="0034505A">
        <w:t xml:space="preserve"> It has also demonstrated how to ensure the security of the blockchain network</w:t>
      </w:r>
      <w:r w:rsidR="00111D5C">
        <w:t xml:space="preserve"> and has evoked thought into potential methods that could be used to do so</w:t>
      </w:r>
      <w:r w:rsidR="0034505A">
        <w:t xml:space="preserve">. </w:t>
      </w:r>
      <w:r w:rsidR="00BF2ED4">
        <w:t xml:space="preserve"> </w:t>
      </w:r>
    </w:p>
    <w:p w14:paraId="14B0DBA1" w14:textId="77777777" w:rsidR="004C1FA8" w:rsidRDefault="004C1FA8">
      <w:r>
        <w:br w:type="page"/>
      </w:r>
    </w:p>
    <w:p w14:paraId="1E7FCD9C" w14:textId="323E0074" w:rsidR="004C1FA8" w:rsidRDefault="004C1FA8" w:rsidP="00EE2977">
      <w:pPr>
        <w:pStyle w:val="Heading2"/>
      </w:pPr>
      <w:bookmarkStart w:id="47" w:name="_Toc37096834"/>
      <w:r>
        <w:lastRenderedPageBreak/>
        <w:t>2.3 A Superficial Overview of Blockchain and Existing Applications</w:t>
      </w:r>
      <w:bookmarkEnd w:id="47"/>
    </w:p>
    <w:p w14:paraId="6E05CEC0" w14:textId="6B0EBE25" w:rsidR="004C1FA8" w:rsidRDefault="004C1FA8" w:rsidP="004C1FA8">
      <w:pPr>
        <w:pStyle w:val="NoSpacing"/>
      </w:pPr>
    </w:p>
    <w:p w14:paraId="71CB5830" w14:textId="3D87A09D" w:rsidR="004C1FA8" w:rsidRDefault="004C1FA8" w:rsidP="00BE4E72">
      <w:pPr>
        <w:pStyle w:val="NoSpacing"/>
        <w:jc w:val="both"/>
      </w:pPr>
      <w:r>
        <w:t xml:space="preserve">With new applications of blockchain emerging daily, it is </w:t>
      </w:r>
      <w:r w:rsidR="001A11BD">
        <w:t xml:space="preserve">apparent that there are a large variety of possible uses for the technology. Although none correlate completely with BlockMail, there are various existing applications which </w:t>
      </w:r>
      <w:r w:rsidR="00602E3C">
        <w:t>have been drawn</w:t>
      </w:r>
      <w:r w:rsidR="001A11BD">
        <w:t xml:space="preserve"> from</w:t>
      </w:r>
      <w:r w:rsidR="00E402BD">
        <w:t xml:space="preserve"> to form a complete</w:t>
      </w:r>
      <w:r w:rsidR="002706B9">
        <w:t xml:space="preserve"> </w:t>
      </w:r>
      <w:bookmarkStart w:id="48" w:name="_Toc22912183"/>
      <w:bookmarkStart w:id="49" w:name="_Toc23872313"/>
      <w:r w:rsidR="0046273F">
        <w:t>solution</w:t>
      </w:r>
      <w:r w:rsidR="00F168F8">
        <w:t>.</w:t>
      </w:r>
    </w:p>
    <w:p w14:paraId="14A95DE4" w14:textId="62ACD70A" w:rsidR="00A1763B" w:rsidRDefault="00A1763B" w:rsidP="00BE4E72">
      <w:pPr>
        <w:pStyle w:val="NoSpacing"/>
        <w:jc w:val="both"/>
      </w:pPr>
    </w:p>
    <w:p w14:paraId="1BC282DC" w14:textId="0896B1DB" w:rsidR="00A1763B" w:rsidRDefault="00A1763B" w:rsidP="00EE2977">
      <w:pPr>
        <w:pStyle w:val="Heading3"/>
      </w:pPr>
      <w:bookmarkStart w:id="50" w:name="_Toc37096835"/>
      <w:r>
        <w:t>2.3.1 IBM Verify Credentials</w:t>
      </w:r>
      <w:bookmarkEnd w:id="50"/>
    </w:p>
    <w:p w14:paraId="707C468B" w14:textId="354E2A0C" w:rsidR="000E3FA0" w:rsidRDefault="000E3FA0" w:rsidP="00BE4E72">
      <w:pPr>
        <w:pStyle w:val="NoSpacing"/>
        <w:jc w:val="both"/>
      </w:pPr>
    </w:p>
    <w:p w14:paraId="12AFD7A4" w14:textId="782EFC07" w:rsidR="00024DFA" w:rsidRDefault="008A1CBB" w:rsidP="00BE4E72">
      <w:pPr>
        <w:pStyle w:val="NoSpacing"/>
        <w:jc w:val="both"/>
      </w:pPr>
      <w:r>
        <w:rPr>
          <w:i/>
        </w:rPr>
        <w:t>IBM Verify Credentials</w:t>
      </w:r>
      <w:r>
        <w:rPr>
          <w:rStyle w:val="EndnoteReference"/>
          <w:i/>
        </w:rPr>
        <w:endnoteReference w:id="8"/>
      </w:r>
      <w:r w:rsidR="00BE4E72">
        <w:rPr>
          <w:i/>
        </w:rPr>
        <w:t xml:space="preserve"> </w:t>
      </w:r>
      <w:r w:rsidR="00BE4E72">
        <w:t>is a system</w:t>
      </w:r>
      <w:r w:rsidR="003516F9">
        <w:t xml:space="preserve"> that is currently in the alpha stages of development</w:t>
      </w:r>
      <w:r w:rsidR="009277A7">
        <w:t xml:space="preserve"> wh</w:t>
      </w:r>
      <w:r w:rsidR="00E9764F">
        <w:t>ich</w:t>
      </w:r>
      <w:r w:rsidR="00BE4E72">
        <w:t xml:space="preserve"> takes a blockchain</w:t>
      </w:r>
      <w:r w:rsidR="00DA4FD2">
        <w:t>-</w:t>
      </w:r>
      <w:r w:rsidR="00BE4E72">
        <w:t xml:space="preserve">based, “decentralized approach to identity management”. </w:t>
      </w:r>
      <w:r w:rsidR="003F45B7">
        <w:t xml:space="preserve">In their video, </w:t>
      </w:r>
      <w:r w:rsidR="003F45B7" w:rsidRPr="007A6851">
        <w:rPr>
          <w:i/>
        </w:rPr>
        <w:t>Digital identity management: How much of your personal information do you control?</w:t>
      </w:r>
      <w:r w:rsidR="003F45B7" w:rsidRPr="007A6851">
        <w:rPr>
          <w:rStyle w:val="EndnoteReference"/>
          <w:i/>
        </w:rPr>
        <w:endnoteReference w:id="9"/>
      </w:r>
      <w:r w:rsidR="001239ED" w:rsidRPr="007A6851">
        <w:rPr>
          <w:i/>
        </w:rPr>
        <w:t xml:space="preserve"> </w:t>
      </w:r>
      <w:r w:rsidR="001239ED">
        <w:t>IBM discus</w:t>
      </w:r>
      <w:r w:rsidR="00DA4FD2">
        <w:t>se</w:t>
      </w:r>
      <w:r w:rsidR="001239ED">
        <w:t>s how current identity systems “aggregate” personal information into “centralised systems of records”. By opting for a decentralised blockchain system, IBM has removed “identity mediators”</w:t>
      </w:r>
      <w:r w:rsidR="00824430">
        <w:t xml:space="preserve"> – </w:t>
      </w:r>
      <w:r w:rsidR="002C1C97">
        <w:t xml:space="preserve">being </w:t>
      </w:r>
      <w:r w:rsidR="00F466B9">
        <w:t xml:space="preserve">the companies who </w:t>
      </w:r>
      <w:r w:rsidR="002C1C97">
        <w:t>store personal information in their databases.</w:t>
      </w:r>
      <w:r w:rsidR="00D430F7">
        <w:t xml:space="preserve"> Not only does IBM seek to “offload” data management from companies using their approach, </w:t>
      </w:r>
      <w:r w:rsidR="00DA4FD2">
        <w:t>but they also</w:t>
      </w:r>
      <w:r w:rsidR="00D430F7">
        <w:t xml:space="preserve"> seek to use blockchain to create a more secure and controlled identity management system.</w:t>
      </w:r>
      <w:r w:rsidR="00F30851">
        <w:t xml:space="preserve"> Although the system has a much wider scope</w:t>
      </w:r>
      <w:r w:rsidR="00A2423D">
        <w:t xml:space="preserve"> than this project</w:t>
      </w:r>
      <w:r w:rsidR="00F30851">
        <w:t xml:space="preserve"> (aiming to replace identity management for</w:t>
      </w:r>
      <w:r w:rsidR="00A2423D">
        <w:t xml:space="preserve"> many applications</w:t>
      </w:r>
      <w:r w:rsidR="00F30851">
        <w:t>), it provides some</w:t>
      </w:r>
      <w:r w:rsidR="004E04E3">
        <w:t xml:space="preserve"> key foundations to build upon</w:t>
      </w:r>
      <w:r w:rsidR="005D33CF">
        <w:t>:</w:t>
      </w:r>
    </w:p>
    <w:p w14:paraId="201681CD" w14:textId="1A7E67BF" w:rsidR="005D33CF" w:rsidRDefault="005D33CF" w:rsidP="00BE4E72">
      <w:pPr>
        <w:pStyle w:val="NoSpacing"/>
        <w:jc w:val="both"/>
      </w:pPr>
    </w:p>
    <w:p w14:paraId="7E5ECECB" w14:textId="34CA5F48" w:rsidR="005D33CF" w:rsidRDefault="005D33CF" w:rsidP="005D33CF">
      <w:pPr>
        <w:pStyle w:val="NoSpacing"/>
        <w:numPr>
          <w:ilvl w:val="0"/>
          <w:numId w:val="16"/>
        </w:numPr>
        <w:jc w:val="both"/>
      </w:pPr>
      <w:r>
        <w:t xml:space="preserve">In the future it is a possibility that no systems </w:t>
      </w:r>
      <w:r w:rsidR="008C6B6F">
        <w:t xml:space="preserve">which control and store data </w:t>
      </w:r>
      <w:r>
        <w:t>may be under the control of a central party – this promotes trust via design. Blockchain is one way of achieving this.</w:t>
      </w:r>
    </w:p>
    <w:p w14:paraId="0A069403" w14:textId="20BD87B2" w:rsidR="000E3FA0" w:rsidRDefault="00617E7C" w:rsidP="00205343">
      <w:pPr>
        <w:pStyle w:val="NoSpacing"/>
        <w:numPr>
          <w:ilvl w:val="0"/>
          <w:numId w:val="16"/>
        </w:numPr>
        <w:jc w:val="both"/>
      </w:pPr>
      <w:r>
        <w:t xml:space="preserve">The removal of </w:t>
      </w:r>
      <w:r w:rsidR="00DA4FD2">
        <w:t xml:space="preserve">the </w:t>
      </w:r>
      <w:r w:rsidRPr="001B31AE">
        <w:rPr>
          <w:i/>
        </w:rPr>
        <w:t>right of access</w:t>
      </w:r>
      <w:r>
        <w:rPr>
          <w:rStyle w:val="EndnoteReference"/>
          <w:i/>
        </w:rPr>
        <w:endnoteReference w:id="10"/>
      </w:r>
      <w:r>
        <w:t>. This may no longer be necessary as a blockchain system would spread the data throughout the world in an immutable way.</w:t>
      </w:r>
    </w:p>
    <w:p w14:paraId="161A13DE" w14:textId="60365625" w:rsidR="001B31AE" w:rsidRDefault="001B31AE" w:rsidP="00205343">
      <w:pPr>
        <w:pStyle w:val="NoSpacing"/>
        <w:numPr>
          <w:ilvl w:val="0"/>
          <w:numId w:val="16"/>
        </w:numPr>
        <w:jc w:val="both"/>
      </w:pPr>
      <w:r>
        <w:t>High availability</w:t>
      </w:r>
      <w:r w:rsidR="00683E4A">
        <w:t>, backup, and redundancy</w:t>
      </w:r>
      <w:r>
        <w:t xml:space="preserve"> through distribution.</w:t>
      </w:r>
    </w:p>
    <w:p w14:paraId="1F93BB7C" w14:textId="0FD43FDE" w:rsidR="003B2BA7" w:rsidRDefault="0068493A" w:rsidP="00205343">
      <w:pPr>
        <w:pStyle w:val="NoSpacing"/>
        <w:numPr>
          <w:ilvl w:val="0"/>
          <w:numId w:val="16"/>
        </w:numPr>
        <w:jc w:val="both"/>
      </w:pPr>
      <w:r>
        <w:t>Eas</w:t>
      </w:r>
      <w:r w:rsidR="00116D8A">
        <w:t>e of</w:t>
      </w:r>
      <w:r>
        <w:t xml:space="preserve"> </w:t>
      </w:r>
      <w:r w:rsidR="00E90413">
        <w:t>expansion</w:t>
      </w:r>
      <w:r>
        <w:t>.</w:t>
      </w:r>
    </w:p>
    <w:p w14:paraId="0F66EFAF" w14:textId="66C621D7" w:rsidR="0046273F" w:rsidRDefault="0046273F" w:rsidP="0046273F">
      <w:pPr>
        <w:pStyle w:val="NoSpacing"/>
        <w:jc w:val="both"/>
      </w:pPr>
    </w:p>
    <w:p w14:paraId="5A0D2067" w14:textId="686CEB20" w:rsidR="007A2D81" w:rsidRDefault="007A2D81" w:rsidP="007A2D81">
      <w:pPr>
        <w:pStyle w:val="Heading3"/>
      </w:pPr>
      <w:bookmarkStart w:id="51" w:name="_Toc37096836"/>
      <w:r>
        <w:t>2.3.2 Smart Contracts and The Ethereum Blockchain</w:t>
      </w:r>
      <w:bookmarkEnd w:id="51"/>
    </w:p>
    <w:p w14:paraId="6CC25367" w14:textId="77777777" w:rsidR="007A2D81" w:rsidRDefault="007A2D81" w:rsidP="0046273F">
      <w:pPr>
        <w:pStyle w:val="NoSpacing"/>
        <w:jc w:val="both"/>
      </w:pPr>
    </w:p>
    <w:p w14:paraId="2A4E9A3C" w14:textId="42003598" w:rsidR="0046273F" w:rsidRDefault="002943F0" w:rsidP="0046273F">
      <w:pPr>
        <w:pStyle w:val="NoSpacing"/>
        <w:jc w:val="both"/>
      </w:pPr>
      <w:r>
        <w:t>Traditionally, a contract is “</w:t>
      </w:r>
      <w:r w:rsidRPr="007C7F8C">
        <w:t>an agreement between two parties creating a legal obligation</w:t>
      </w:r>
      <w:r>
        <w:t xml:space="preserve"> for both of them to perform specific acts”</w:t>
      </w:r>
      <w:r>
        <w:rPr>
          <w:rStyle w:val="EndnoteReference"/>
        </w:rPr>
        <w:endnoteReference w:id="11"/>
      </w:r>
      <w:r>
        <w:t xml:space="preserve">. </w:t>
      </w:r>
      <w:r w:rsidR="00CA36C3">
        <w:t xml:space="preserve">A “Smart Contract”, however, is defined by Jake </w:t>
      </w:r>
      <w:proofErr w:type="spellStart"/>
      <w:r w:rsidR="00CA36C3">
        <w:t>Frankenfield</w:t>
      </w:r>
      <w:proofErr w:type="spellEnd"/>
      <w:r w:rsidR="00CA36C3">
        <w:t xml:space="preserve"> as “</w:t>
      </w:r>
      <w:r w:rsidR="00CA36C3" w:rsidRPr="00B62DF6">
        <w:t>a self-executing contract with the terms of the agreement between buyer and seller being directly written into lines of code</w:t>
      </w:r>
      <w:r w:rsidR="00CA36C3">
        <w:t>”</w:t>
      </w:r>
      <w:r w:rsidR="00CA36C3">
        <w:rPr>
          <w:rStyle w:val="EndnoteReference"/>
        </w:rPr>
        <w:endnoteReference w:id="12"/>
      </w:r>
      <w:r w:rsidR="00CA36C3">
        <w:t xml:space="preserve">. </w:t>
      </w:r>
      <w:r w:rsidR="00C17E98">
        <w:t xml:space="preserve">This concept of a “smart contract” was first identified and introduced by Nick Szabo in his 1994 paper, </w:t>
      </w:r>
      <w:r w:rsidR="00C17E98">
        <w:rPr>
          <w:i/>
        </w:rPr>
        <w:t>Smart Contracts: Building Blocks for Digital Markets</w:t>
      </w:r>
      <w:r w:rsidR="00C17E98">
        <w:rPr>
          <w:rStyle w:val="EndnoteReference"/>
          <w:i/>
        </w:rPr>
        <w:endnoteReference w:id="13"/>
      </w:r>
      <w:r w:rsidR="00C17E98">
        <w:rPr>
          <w:i/>
        </w:rPr>
        <w:t>.</w:t>
      </w:r>
      <w:r w:rsidR="00EB7A7C">
        <w:t xml:space="preserve"> </w:t>
      </w:r>
      <w:r w:rsidR="00F31325">
        <w:t xml:space="preserve">The first expansive implementation of </w:t>
      </w:r>
      <w:r w:rsidR="00351AB6">
        <w:t xml:space="preserve">this type of electronic contract was </w:t>
      </w:r>
      <w:r w:rsidR="00D64FF3">
        <w:t>by the</w:t>
      </w:r>
      <w:r w:rsidR="007262AD">
        <w:t xml:space="preserve"> Ethereum Blockchain</w:t>
      </w:r>
      <w:r w:rsidR="003054CC">
        <w:rPr>
          <w:rStyle w:val="EndnoteReference"/>
        </w:rPr>
        <w:endnoteReference w:id="14"/>
      </w:r>
      <w:r w:rsidR="00DC57E9">
        <w:t xml:space="preserve">, which provides </w:t>
      </w:r>
      <w:r w:rsidR="00AE4630">
        <w:t>a way</w:t>
      </w:r>
      <w:r w:rsidR="00DC57E9">
        <w:t xml:space="preserve"> to place code on the blockchain that can be executed by sending a transaction containing instructions to a smart contract address, as well as a “gas” fee.</w:t>
      </w:r>
      <w:r w:rsidR="00AC0584">
        <w:t xml:space="preserve"> </w:t>
      </w:r>
      <w:r w:rsidR="007C7F8C">
        <w:t>The main advantage in such a system comes with the immutability of the blockchain</w:t>
      </w:r>
      <w:r>
        <w:t xml:space="preserve"> – being that it creates an unchangeable transaction </w:t>
      </w:r>
      <w:r w:rsidR="002168A3">
        <w:t xml:space="preserve">(and code) </w:t>
      </w:r>
      <w:r>
        <w:t>that can be represented in any way which the contract writer desires.</w:t>
      </w:r>
    </w:p>
    <w:p w14:paraId="2701D987" w14:textId="0D02C4CC" w:rsidR="00EB7A7C" w:rsidRDefault="00EB7A7C" w:rsidP="0046273F">
      <w:pPr>
        <w:pStyle w:val="NoSpacing"/>
        <w:jc w:val="both"/>
      </w:pPr>
    </w:p>
    <w:p w14:paraId="3E4474CA" w14:textId="7CD31A18" w:rsidR="00EB7A7C" w:rsidRDefault="00EB7A7C" w:rsidP="0046273F">
      <w:pPr>
        <w:pStyle w:val="NoSpacing"/>
        <w:jc w:val="both"/>
      </w:pPr>
      <w:proofErr w:type="gramStart"/>
      <w:r>
        <w:t>Similarly</w:t>
      </w:r>
      <w:proofErr w:type="gramEnd"/>
      <w:r>
        <w:t xml:space="preserve"> to the Ethereum implementation of blockchain, BlockMail aim</w:t>
      </w:r>
      <w:r w:rsidR="002E1929">
        <w:t>s</w:t>
      </w:r>
      <w:r>
        <w:t xml:space="preserve"> to create a system which means that emails cannot be </w:t>
      </w:r>
      <w:r w:rsidR="007B4220">
        <w:t>unsent or modified in any</w:t>
      </w:r>
      <w:r w:rsidR="00DA4FD2">
        <w:t xml:space="preserve"> </w:t>
      </w:r>
      <w:r w:rsidR="007B4220">
        <w:t>way; as smart contracts cannot be changed.</w:t>
      </w:r>
      <w:r w:rsidR="00F00B48">
        <w:t xml:space="preserve"> </w:t>
      </w:r>
      <w:r w:rsidR="00F36B3E">
        <w:t>Such a feature could be very useful in government</w:t>
      </w:r>
      <w:r w:rsidR="00234945">
        <w:t xml:space="preserve"> sectors</w:t>
      </w:r>
      <w:r w:rsidR="00F36B3E">
        <w:t xml:space="preserve"> or security agencies, which rely on a paper trail. By implementing technology where </w:t>
      </w:r>
      <w:r w:rsidR="00336648">
        <w:t>an item</w:t>
      </w:r>
      <w:r w:rsidR="00F36B3E">
        <w:t xml:space="preserve"> could not be changed, it removes the need to question validity – </w:t>
      </w:r>
      <w:r w:rsidR="00780CFF">
        <w:t xml:space="preserve">instead, </w:t>
      </w:r>
      <w:r w:rsidR="00F36B3E">
        <w:t xml:space="preserve">it can simply be assumed. </w:t>
      </w:r>
    </w:p>
    <w:p w14:paraId="3107CAC0" w14:textId="12FA01AB" w:rsidR="00111DAC" w:rsidRDefault="00111DAC" w:rsidP="0046273F">
      <w:pPr>
        <w:pStyle w:val="NoSpacing"/>
        <w:jc w:val="both"/>
      </w:pPr>
    </w:p>
    <w:p w14:paraId="3ECD262F" w14:textId="402496A3" w:rsidR="000C64C3" w:rsidRDefault="000C64C3" w:rsidP="000C64C3">
      <w:pPr>
        <w:pStyle w:val="NoSpacing"/>
        <w:rPr>
          <w:rFonts w:asciiTheme="majorHAnsi" w:eastAsiaTheme="majorEastAsia" w:hAnsiTheme="majorHAnsi" w:cstheme="majorBidi"/>
          <w:caps/>
          <w:sz w:val="28"/>
          <w:szCs w:val="28"/>
        </w:rPr>
      </w:pPr>
    </w:p>
    <w:p w14:paraId="6DF4A0C6" w14:textId="1DB5EC40" w:rsidR="000C64C3" w:rsidRDefault="000C64C3" w:rsidP="000C64C3">
      <w:pPr>
        <w:pStyle w:val="Heading3"/>
      </w:pPr>
      <w:bookmarkStart w:id="52" w:name="_Toc37096837"/>
      <w:r>
        <w:lastRenderedPageBreak/>
        <w:t xml:space="preserve">2.3.2 Existing Blockchain </w:t>
      </w:r>
      <w:r w:rsidR="00BD57BA">
        <w:t xml:space="preserve">Based </w:t>
      </w:r>
      <w:r>
        <w:t>Email Systems</w:t>
      </w:r>
      <w:bookmarkEnd w:id="52"/>
    </w:p>
    <w:p w14:paraId="041F4E5D" w14:textId="400DEB1A" w:rsidR="000C64C3" w:rsidRDefault="000C64C3" w:rsidP="000C64C3">
      <w:pPr>
        <w:pStyle w:val="NoSpacing"/>
      </w:pPr>
    </w:p>
    <w:p w14:paraId="71010974" w14:textId="6D69BA2E" w:rsidR="000C64C3" w:rsidRDefault="00C30271" w:rsidP="000C64C3">
      <w:pPr>
        <w:pStyle w:val="Heading4"/>
      </w:pPr>
      <w:r>
        <w:t xml:space="preserve">2.3.2.1 </w:t>
      </w:r>
      <w:r w:rsidR="000C64C3">
        <w:t>CryptaMail</w:t>
      </w:r>
    </w:p>
    <w:p w14:paraId="35E50B38" w14:textId="403B7F6A" w:rsidR="000C64C3" w:rsidRDefault="000C64C3" w:rsidP="001C4077">
      <w:pPr>
        <w:pStyle w:val="NoSpacing"/>
      </w:pPr>
    </w:p>
    <w:p w14:paraId="4593CD70" w14:textId="659B963C" w:rsidR="001C4077" w:rsidRDefault="001C4077" w:rsidP="004D0A2C">
      <w:pPr>
        <w:pStyle w:val="NoSpacing"/>
        <w:jc w:val="both"/>
      </w:pPr>
      <w:r>
        <w:t>CryptaMail</w:t>
      </w:r>
      <w:r w:rsidR="00866D1F">
        <w:rPr>
          <w:vertAlign w:val="superscript"/>
        </w:rPr>
        <w:t>3</w:t>
      </w:r>
      <w:r>
        <w:t xml:space="preserve"> seems to be the first attempt at a blockchain</w:t>
      </w:r>
      <w:r w:rsidR="00DA4FD2">
        <w:t>-</w:t>
      </w:r>
      <w:r>
        <w:t xml:space="preserve">based email system. Although </w:t>
      </w:r>
      <w:r w:rsidR="004D0A2C">
        <w:t xml:space="preserve">the project is seemingly stagnant and non-operational, it is important to note as it </w:t>
      </w:r>
      <w:r w:rsidR="008C6B6F">
        <w:t>takes</w:t>
      </w:r>
      <w:r w:rsidR="004D0A2C">
        <w:t xml:space="preserve"> quite a different approach to BlockMail. </w:t>
      </w:r>
      <w:r w:rsidR="008C6B6F">
        <w:t xml:space="preserve">Instead of </w:t>
      </w:r>
      <w:r w:rsidR="009E7279">
        <w:t xml:space="preserve">using its own blockchain, it implements the </w:t>
      </w:r>
      <w:proofErr w:type="spellStart"/>
      <w:r w:rsidR="009E7279">
        <w:t>NxtCoin</w:t>
      </w:r>
      <w:proofErr w:type="spellEnd"/>
      <w:r w:rsidR="009E7279">
        <w:t xml:space="preserve"> blockchain</w:t>
      </w:r>
      <w:r w:rsidR="009A579D">
        <w:rPr>
          <w:rStyle w:val="EndnoteReference"/>
        </w:rPr>
        <w:endnoteReference w:id="15"/>
      </w:r>
      <w:r w:rsidR="00830383">
        <w:t xml:space="preserve">, which provides a large variety of support. In this case, “encrypted messages”, “account properties”, “alias registration”, and “asset exchange” </w:t>
      </w:r>
      <w:r w:rsidR="003A541B">
        <w:t>are</w:t>
      </w:r>
      <w:r w:rsidR="00830383">
        <w:t xml:space="preserve"> of particular interest.</w:t>
      </w:r>
    </w:p>
    <w:p w14:paraId="009F1D51" w14:textId="73344D8B" w:rsidR="00311F45" w:rsidRDefault="00311F45" w:rsidP="004D0A2C">
      <w:pPr>
        <w:pStyle w:val="NoSpacing"/>
        <w:jc w:val="both"/>
      </w:pPr>
    </w:p>
    <w:p w14:paraId="388FB247" w14:textId="09BED7CD" w:rsidR="00311F45" w:rsidRDefault="00311F45" w:rsidP="004D0A2C">
      <w:pPr>
        <w:pStyle w:val="NoSpacing"/>
        <w:jc w:val="both"/>
      </w:pPr>
      <w:r>
        <w:t xml:space="preserve">By using a pre-existing </w:t>
      </w:r>
      <w:r w:rsidR="00E47C77">
        <w:t>blockchain, CryptaMail is limited to</w:t>
      </w:r>
      <w:r w:rsidR="005235B4">
        <w:t xml:space="preserve"> the features which </w:t>
      </w:r>
      <w:proofErr w:type="spellStart"/>
      <w:r w:rsidR="006306C3">
        <w:t>NxtCoin</w:t>
      </w:r>
      <w:proofErr w:type="spellEnd"/>
      <w:r w:rsidR="006306C3">
        <w:t xml:space="preserve"> currently offers. Blockchain will implement a bespoke blockchain which means that the features can be adapted to suit, and </w:t>
      </w:r>
      <w:r w:rsidR="00AE6EA1">
        <w:t>can</w:t>
      </w:r>
      <w:r w:rsidR="006306C3">
        <w:t xml:space="preserve"> be upgraded in the future. </w:t>
      </w:r>
    </w:p>
    <w:p w14:paraId="19C7874F" w14:textId="77777777" w:rsidR="00796D0D" w:rsidRPr="000C64C3" w:rsidRDefault="00796D0D" w:rsidP="004D0A2C">
      <w:pPr>
        <w:pStyle w:val="NoSpacing"/>
        <w:jc w:val="both"/>
      </w:pPr>
    </w:p>
    <w:p w14:paraId="2A1F6282" w14:textId="71A8E09B" w:rsidR="00796D0D" w:rsidRDefault="00C30271" w:rsidP="00796D0D">
      <w:pPr>
        <w:pStyle w:val="Heading4"/>
      </w:pPr>
      <w:r>
        <w:t xml:space="preserve">2.3.2.2 </w:t>
      </w:r>
      <w:r w:rsidR="00796D0D">
        <w:t>Ledger</w:t>
      </w:r>
      <w:r w:rsidR="007919A7">
        <w:t>M</w:t>
      </w:r>
      <w:r w:rsidR="00796D0D">
        <w:t>ail</w:t>
      </w:r>
    </w:p>
    <w:p w14:paraId="3B6BB42B" w14:textId="2DEBACD7" w:rsidR="00796D0D" w:rsidRDefault="00796D0D" w:rsidP="00796D0D">
      <w:pPr>
        <w:pStyle w:val="NoSpacing"/>
      </w:pPr>
    </w:p>
    <w:p w14:paraId="45527811" w14:textId="1612471B" w:rsidR="00796D0D" w:rsidRDefault="00BD57BA" w:rsidP="00205343">
      <w:pPr>
        <w:pStyle w:val="NoSpacing"/>
        <w:jc w:val="both"/>
      </w:pPr>
      <w:r>
        <w:t xml:space="preserve">As a </w:t>
      </w:r>
      <w:r w:rsidR="00205343">
        <w:t xml:space="preserve">very </w:t>
      </w:r>
      <w:r>
        <w:t>closed off implementation, LedgerMail</w:t>
      </w:r>
      <w:r>
        <w:rPr>
          <w:vertAlign w:val="superscript"/>
        </w:rPr>
        <w:t>4</w:t>
      </w:r>
      <w:r>
        <w:t xml:space="preserve"> </w:t>
      </w:r>
      <w:r w:rsidR="00205343">
        <w:t>takes an approach to make the service a product, seeking to make money off the technology. The problem with privatising a blockchain like this is that it defeats the key feature of blockchain technology</w:t>
      </w:r>
      <w:r w:rsidR="00E51895">
        <w:t xml:space="preserve">, in that </w:t>
      </w:r>
      <w:r w:rsidR="00805941">
        <w:t xml:space="preserve">a </w:t>
      </w:r>
      <w:r w:rsidR="00EA1C54">
        <w:t xml:space="preserve">private </w:t>
      </w:r>
      <w:r w:rsidR="00E51895">
        <w:t>implementation</w:t>
      </w:r>
      <w:r w:rsidR="001045D9">
        <w:t xml:space="preserve"> </w:t>
      </w:r>
      <w:r w:rsidR="00805941">
        <w:t>“</w:t>
      </w:r>
      <w:r w:rsidR="001045D9">
        <w:t>do</w:t>
      </w:r>
      <w:r w:rsidR="00805941">
        <w:t>es</w:t>
      </w:r>
      <w:r w:rsidR="001045D9">
        <w:t xml:space="preserve"> not offer the same decentralized security</w:t>
      </w:r>
      <w:r w:rsidR="00EA1C54">
        <w:t xml:space="preserve"> as its public counterpart”</w:t>
      </w:r>
      <w:r w:rsidR="00E51895">
        <w:rPr>
          <w:rStyle w:val="EndnoteReference"/>
        </w:rPr>
        <w:endnoteReference w:id="16"/>
      </w:r>
      <w:r w:rsidR="00EA1C54">
        <w:t>.</w:t>
      </w:r>
      <w:r w:rsidR="00DA5893">
        <w:t xml:space="preserve"> Since all “nodes” on a private blockchain are under </w:t>
      </w:r>
      <w:r w:rsidR="00DA4FD2">
        <w:t xml:space="preserve">the </w:t>
      </w:r>
      <w:r w:rsidR="00DA5893">
        <w:t>direct control of the entity running it, a so</w:t>
      </w:r>
      <w:r w:rsidR="00DA4FD2">
        <w:t>-</w:t>
      </w:r>
      <w:r w:rsidR="00DA5893">
        <w:t>called “middleman” may interfere with the chain itself – the exact problem that the technology seeks to avert.</w:t>
      </w:r>
    </w:p>
    <w:p w14:paraId="259DC650" w14:textId="531E6850" w:rsidR="006372E2" w:rsidRDefault="006372E2" w:rsidP="00205343">
      <w:pPr>
        <w:pStyle w:val="NoSpacing"/>
        <w:jc w:val="both"/>
      </w:pPr>
    </w:p>
    <w:p w14:paraId="5094B65A" w14:textId="0E5E54EB" w:rsidR="006372E2" w:rsidRPr="00445143" w:rsidRDefault="006372E2" w:rsidP="00205343">
      <w:pPr>
        <w:pStyle w:val="NoSpacing"/>
        <w:jc w:val="both"/>
      </w:pPr>
      <w:r>
        <w:t xml:space="preserve">Unlike LedgerMail, BlockMail aims to implement a public blockchain with encryption for mail contents. This means that the system would benefit from the full feature set of blockchains whilst </w:t>
      </w:r>
      <w:r w:rsidR="00BC5A7A">
        <w:t xml:space="preserve">maintaining the full distributed nature of the system. </w:t>
      </w:r>
      <w:r w:rsidR="00B30302">
        <w:t>As discussed in section 2.1.3, the combination of these two aspects would create a “semi-public” blockchain.</w:t>
      </w:r>
    </w:p>
    <w:p w14:paraId="442FFCE7" w14:textId="0005F6A6" w:rsidR="000C64C3" w:rsidRDefault="000C64C3" w:rsidP="00205343">
      <w:pPr>
        <w:jc w:val="both"/>
      </w:pPr>
    </w:p>
    <w:p w14:paraId="7FD3F1C7" w14:textId="77777777" w:rsidR="000C64C3" w:rsidRPr="000C64C3" w:rsidRDefault="000C64C3" w:rsidP="000C64C3"/>
    <w:p w14:paraId="1C1EAF67" w14:textId="77777777" w:rsidR="00111DAC" w:rsidRPr="000E3FA0" w:rsidRDefault="00111DAC" w:rsidP="0046273F">
      <w:pPr>
        <w:pStyle w:val="NoSpacing"/>
        <w:jc w:val="both"/>
      </w:pPr>
    </w:p>
    <w:p w14:paraId="46E9B21A" w14:textId="77777777" w:rsidR="000E3FA0" w:rsidRDefault="000E3FA0" w:rsidP="00BE4E72">
      <w:pPr>
        <w:jc w:val="both"/>
        <w:rPr>
          <w:rFonts w:asciiTheme="majorHAnsi" w:eastAsiaTheme="majorEastAsia" w:hAnsiTheme="majorHAnsi" w:cstheme="majorBidi"/>
          <w:caps/>
          <w:spacing w:val="10"/>
          <w:sz w:val="36"/>
          <w:szCs w:val="36"/>
        </w:rPr>
      </w:pPr>
      <w:r>
        <w:br w:type="page"/>
      </w:r>
    </w:p>
    <w:p w14:paraId="5B2BC943" w14:textId="159D198B" w:rsidR="00FC3A82" w:rsidRDefault="00FC3A82" w:rsidP="00FC3A82">
      <w:pPr>
        <w:pStyle w:val="Heading1"/>
      </w:pPr>
      <w:bookmarkStart w:id="53" w:name="_Toc37096838"/>
      <w:r>
        <w:lastRenderedPageBreak/>
        <w:t>Chapter 3: Analysis and Design</w:t>
      </w:r>
      <w:bookmarkEnd w:id="53"/>
    </w:p>
    <w:p w14:paraId="39D506C7" w14:textId="77777777" w:rsidR="00FC3A82" w:rsidRDefault="00FC3A82" w:rsidP="00FC3A82">
      <w:pPr>
        <w:pStyle w:val="NoSpacing"/>
      </w:pPr>
    </w:p>
    <w:p w14:paraId="3C71C84D" w14:textId="77777777" w:rsidR="00FC3A82" w:rsidRDefault="00FC3A82" w:rsidP="00FC3A82">
      <w:pPr>
        <w:pStyle w:val="Heading2"/>
      </w:pPr>
      <w:bookmarkStart w:id="54" w:name="_Toc37096839"/>
      <w:r>
        <w:t>3.1 Requirements Analysis</w:t>
      </w:r>
      <w:bookmarkEnd w:id="54"/>
    </w:p>
    <w:p w14:paraId="741DFACD" w14:textId="77777777" w:rsidR="00FC3A82" w:rsidRDefault="00FC3A82" w:rsidP="00FC3A82">
      <w:pPr>
        <w:pStyle w:val="NoSpacing"/>
      </w:pPr>
    </w:p>
    <w:p w14:paraId="3D2B7998" w14:textId="77777777" w:rsidR="00FC3A82" w:rsidRDefault="00BF2B8B" w:rsidP="00FC3A82">
      <w:pPr>
        <w:pStyle w:val="Heading3"/>
      </w:pPr>
      <w:bookmarkStart w:id="55" w:name="_Toc37096840"/>
      <w:r>
        <w:t xml:space="preserve">3.1.1 </w:t>
      </w:r>
      <w:r w:rsidR="00FC3A82">
        <w:t>Functional</w:t>
      </w:r>
      <w:bookmarkEnd w:id="55"/>
    </w:p>
    <w:p w14:paraId="47E47E15" w14:textId="77777777" w:rsidR="00FC3A82" w:rsidRDefault="00FC3A82" w:rsidP="00CD4706">
      <w:pPr>
        <w:pStyle w:val="NoSpacing"/>
      </w:pPr>
    </w:p>
    <w:p w14:paraId="23C5B882" w14:textId="17297B7B" w:rsidR="00CD4706" w:rsidRDefault="00CD4706" w:rsidP="00C5465D">
      <w:pPr>
        <w:pStyle w:val="NoSpacing"/>
        <w:numPr>
          <w:ilvl w:val="0"/>
          <w:numId w:val="13"/>
        </w:numPr>
        <w:jc w:val="both"/>
      </w:pPr>
      <w:r>
        <w:t>The network must be open to join</w:t>
      </w:r>
      <w:r w:rsidR="009B7078">
        <w:t>ing</w:t>
      </w:r>
      <w:r>
        <w:t xml:space="preserve"> by anybody who wishes to do so, both in terms of becoming a node and using the system.</w:t>
      </w:r>
    </w:p>
    <w:p w14:paraId="734414A3" w14:textId="77777777" w:rsidR="004B4F44" w:rsidRDefault="004B4F44" w:rsidP="00C5465D">
      <w:pPr>
        <w:pStyle w:val="NoSpacing"/>
        <w:numPr>
          <w:ilvl w:val="0"/>
          <w:numId w:val="13"/>
        </w:numPr>
        <w:jc w:val="both"/>
      </w:pPr>
      <w:r>
        <w:t>Email</w:t>
      </w:r>
      <w:r w:rsidR="000B5C7B">
        <w:t xml:space="preserve"> content</w:t>
      </w:r>
      <w:r>
        <w:t xml:space="preserve"> must be encrypted using a c</w:t>
      </w:r>
      <w:r w:rsidR="00A76696">
        <w:t>y</w:t>
      </w:r>
      <w:r>
        <w:t>pher that is near impossible to solve. Only the person with the Private Key (intended recipient) must be able to read mail.</w:t>
      </w:r>
    </w:p>
    <w:p w14:paraId="15D8A103" w14:textId="77777777" w:rsidR="00282BB5" w:rsidRDefault="00282BB5" w:rsidP="00C5465D">
      <w:pPr>
        <w:pStyle w:val="NoSpacing"/>
        <w:numPr>
          <w:ilvl w:val="0"/>
          <w:numId w:val="13"/>
        </w:numPr>
        <w:jc w:val="both"/>
      </w:pPr>
      <w:r>
        <w:t>The network must remain operational even if one (or more) nodes become “dishonest” (see 2.1.2).</w:t>
      </w:r>
    </w:p>
    <w:p w14:paraId="32A5A3DE" w14:textId="77777777" w:rsidR="00485CEB" w:rsidRDefault="00485CEB" w:rsidP="00485CEB">
      <w:pPr>
        <w:pStyle w:val="NoSpacing"/>
        <w:numPr>
          <w:ilvl w:val="1"/>
          <w:numId w:val="13"/>
        </w:numPr>
        <w:jc w:val="both"/>
      </w:pPr>
      <w:r>
        <w:t>Must have high Byzantine Fault Tolerance.</w:t>
      </w:r>
    </w:p>
    <w:p w14:paraId="178C42D5" w14:textId="77777777" w:rsidR="00DF3F82" w:rsidRDefault="001A18C0" w:rsidP="00DF3F82">
      <w:pPr>
        <w:pStyle w:val="NoSpacing"/>
        <w:numPr>
          <w:ilvl w:val="0"/>
          <w:numId w:val="13"/>
        </w:numPr>
        <w:jc w:val="both"/>
      </w:pPr>
      <w:r>
        <w:t>Public / Private Key pair generation must happen on the client</w:t>
      </w:r>
      <w:r w:rsidR="00A76696">
        <w:t>-</w:t>
      </w:r>
      <w:r>
        <w:t xml:space="preserve">side, as to ensure </w:t>
      </w:r>
      <w:r w:rsidR="0058371A">
        <w:t>keys are not exposed to any server at any time.</w:t>
      </w:r>
    </w:p>
    <w:p w14:paraId="7AECAE48" w14:textId="77777777" w:rsidR="00C43FA4" w:rsidRDefault="005F7652" w:rsidP="001177E4">
      <w:pPr>
        <w:pStyle w:val="NoSpacing"/>
        <w:numPr>
          <w:ilvl w:val="0"/>
          <w:numId w:val="13"/>
        </w:numPr>
        <w:jc w:val="both"/>
      </w:pPr>
      <w:r>
        <w:t>The blockchain must use a Proof-of-Stake mechanism to confirm blocks.</w:t>
      </w:r>
    </w:p>
    <w:p w14:paraId="64E6F63E" w14:textId="01D53161" w:rsidR="00FD38E0" w:rsidRDefault="00FD38E0" w:rsidP="00DF3F82">
      <w:pPr>
        <w:pStyle w:val="NoSpacing"/>
        <w:numPr>
          <w:ilvl w:val="0"/>
          <w:numId w:val="13"/>
        </w:numPr>
        <w:jc w:val="both"/>
      </w:pPr>
      <w:r>
        <w:t>The network must include error checking to ensure that malformed data does not get added to the blockchain.</w:t>
      </w:r>
    </w:p>
    <w:p w14:paraId="0B818C8E" w14:textId="77777777" w:rsidR="000D4E31" w:rsidRDefault="000D4E31" w:rsidP="00DF3F82">
      <w:pPr>
        <w:pStyle w:val="NoSpacing"/>
        <w:numPr>
          <w:ilvl w:val="0"/>
          <w:numId w:val="13"/>
        </w:numPr>
        <w:jc w:val="both"/>
      </w:pPr>
      <w:r>
        <w:t>The network must work on a consensus protocol, to provide an environment in which no number of nodes can take control</w:t>
      </w:r>
      <w:r w:rsidR="00344DED">
        <w:t>.</w:t>
      </w:r>
    </w:p>
    <w:p w14:paraId="03F9E9DF" w14:textId="77777777" w:rsidR="00382A7F" w:rsidRDefault="00382A7F" w:rsidP="00DF3F82">
      <w:pPr>
        <w:pStyle w:val="NoSpacing"/>
        <w:numPr>
          <w:ilvl w:val="0"/>
          <w:numId w:val="13"/>
        </w:numPr>
        <w:jc w:val="both"/>
      </w:pPr>
      <w:r>
        <w:t>It must not be possible to modify, delete, or otherwise change emails that have been sent after their confirmation by the BlockMail network.</w:t>
      </w:r>
    </w:p>
    <w:p w14:paraId="258DD207" w14:textId="77777777" w:rsidR="00212099" w:rsidRDefault="00212099" w:rsidP="00DF3F82">
      <w:pPr>
        <w:pStyle w:val="NoSpacing"/>
        <w:numPr>
          <w:ilvl w:val="0"/>
          <w:numId w:val="13"/>
        </w:numPr>
        <w:jc w:val="both"/>
      </w:pPr>
      <w:r>
        <w:t xml:space="preserve">The system must contain a series </w:t>
      </w:r>
      <w:r w:rsidR="00F13509">
        <w:t xml:space="preserve">of </w:t>
      </w:r>
      <w:r w:rsidR="00CF50DD">
        <w:t>“ma</w:t>
      </w:r>
      <w:r>
        <w:t>ster nodes</w:t>
      </w:r>
      <w:r w:rsidR="00CF50DD">
        <w:t>”</w:t>
      </w:r>
      <w:r>
        <w:t xml:space="preserve"> which provide the first point of contact for new nodes joining the network. </w:t>
      </w:r>
    </w:p>
    <w:p w14:paraId="4CBF0AFE" w14:textId="77777777" w:rsidR="009B2AC0" w:rsidRDefault="009B2AC0" w:rsidP="00DF3F82">
      <w:pPr>
        <w:pStyle w:val="NoSpacing"/>
        <w:numPr>
          <w:ilvl w:val="0"/>
          <w:numId w:val="13"/>
        </w:numPr>
        <w:jc w:val="both"/>
      </w:pPr>
      <w:r>
        <w:t>Addresses must be generated using ECDSA (SECP256K1) to ensure that all are unique.</w:t>
      </w:r>
    </w:p>
    <w:p w14:paraId="581591CE" w14:textId="77777777" w:rsidR="001D54F0" w:rsidRDefault="001D54F0" w:rsidP="00DF3F82">
      <w:pPr>
        <w:pStyle w:val="NoSpacing"/>
        <w:numPr>
          <w:ilvl w:val="0"/>
          <w:numId w:val="13"/>
        </w:numPr>
        <w:jc w:val="both"/>
      </w:pPr>
      <w:r>
        <w:t>“Sign In” operations must take place by validating private and public keys on the client</w:t>
      </w:r>
      <w:r w:rsidR="00A76696">
        <w:t>-</w:t>
      </w:r>
      <w:r>
        <w:t xml:space="preserve">side. </w:t>
      </w:r>
      <w:r w:rsidR="00C86B2A">
        <w:t>A further check will happen on each node when sending mail to ensure addresses have not been spoofed.</w:t>
      </w:r>
    </w:p>
    <w:p w14:paraId="4E877C61" w14:textId="77777777" w:rsidR="00682400" w:rsidRDefault="00682400" w:rsidP="00DF3F82">
      <w:pPr>
        <w:pStyle w:val="NoSpacing"/>
        <w:numPr>
          <w:ilvl w:val="0"/>
          <w:numId w:val="13"/>
        </w:numPr>
        <w:jc w:val="both"/>
      </w:pPr>
      <w:r>
        <w:t>The network should be able to handle a large number of concurrent connections.</w:t>
      </w:r>
    </w:p>
    <w:p w14:paraId="3EBB6856" w14:textId="77777777" w:rsidR="00964F98" w:rsidRDefault="00964F98" w:rsidP="00964F98">
      <w:pPr>
        <w:pStyle w:val="NoSpacing"/>
        <w:jc w:val="both"/>
      </w:pPr>
    </w:p>
    <w:p w14:paraId="369E6F94" w14:textId="77777777" w:rsidR="00964F98" w:rsidRDefault="00BF2B8B" w:rsidP="00964F98">
      <w:pPr>
        <w:pStyle w:val="Heading3"/>
      </w:pPr>
      <w:bookmarkStart w:id="56" w:name="_Toc37096841"/>
      <w:r>
        <w:t xml:space="preserve">3.1.2 </w:t>
      </w:r>
      <w:r w:rsidR="00964F98">
        <w:t>Non-Functional</w:t>
      </w:r>
      <w:bookmarkEnd w:id="56"/>
    </w:p>
    <w:p w14:paraId="772B4D6A" w14:textId="77777777" w:rsidR="00964F98" w:rsidRDefault="00964F98" w:rsidP="00964F98">
      <w:pPr>
        <w:pStyle w:val="NoSpacing"/>
      </w:pPr>
    </w:p>
    <w:p w14:paraId="5345D4BE" w14:textId="2CE2549F" w:rsidR="00964F98" w:rsidRDefault="00033730" w:rsidP="00B672E0">
      <w:pPr>
        <w:pStyle w:val="NoSpacing"/>
        <w:numPr>
          <w:ilvl w:val="0"/>
          <w:numId w:val="14"/>
        </w:numPr>
        <w:jc w:val="both"/>
      </w:pPr>
      <w:r>
        <w:t xml:space="preserve">The frontend must behave </w:t>
      </w:r>
      <w:r w:rsidR="009B7078">
        <w:t>responsively</w:t>
      </w:r>
      <w:r>
        <w:t>, and be compatible with any device that supports JavaScript.</w:t>
      </w:r>
    </w:p>
    <w:p w14:paraId="38FF52F8" w14:textId="77777777" w:rsidR="006E4F36" w:rsidRDefault="006E4F36" w:rsidP="00B672E0">
      <w:pPr>
        <w:pStyle w:val="NoSpacing"/>
        <w:numPr>
          <w:ilvl w:val="0"/>
          <w:numId w:val="14"/>
        </w:numPr>
        <w:jc w:val="both"/>
      </w:pPr>
      <w:r>
        <w:t>The system should feature an easy to use interface.</w:t>
      </w:r>
    </w:p>
    <w:p w14:paraId="361EB4AF" w14:textId="77777777" w:rsidR="001177E4" w:rsidRDefault="00E76942" w:rsidP="001177E4">
      <w:pPr>
        <w:pStyle w:val="NoSpacing"/>
        <w:numPr>
          <w:ilvl w:val="0"/>
          <w:numId w:val="13"/>
        </w:numPr>
        <w:jc w:val="both"/>
      </w:pPr>
      <w:r>
        <w:t xml:space="preserve">Colours should be carefully </w:t>
      </w:r>
      <w:r w:rsidR="00817402">
        <w:t>selected to</w:t>
      </w:r>
      <w:r w:rsidR="00982842">
        <w:t xml:space="preserve"> create </w:t>
      </w:r>
      <w:r w:rsidR="00817402">
        <w:t>a human</w:t>
      </w:r>
      <w:r w:rsidR="00A76696">
        <w:t>-</w:t>
      </w:r>
      <w:r w:rsidR="00982842">
        <w:t xml:space="preserve">computer interface that allows </w:t>
      </w:r>
      <w:r>
        <w:t>those who may be partially visually impaired may benefit from the system.</w:t>
      </w:r>
      <w:r w:rsidR="001177E4" w:rsidRPr="001177E4">
        <w:t xml:space="preserve"> </w:t>
      </w:r>
    </w:p>
    <w:p w14:paraId="53066714" w14:textId="77777777" w:rsidR="00074AF1" w:rsidRDefault="001177E4" w:rsidP="00074AF1">
      <w:pPr>
        <w:pStyle w:val="NoSpacing"/>
        <w:numPr>
          <w:ilvl w:val="0"/>
          <w:numId w:val="13"/>
        </w:numPr>
        <w:jc w:val="both"/>
      </w:pPr>
      <w:r>
        <w:t>The system should be free to use.</w:t>
      </w:r>
    </w:p>
    <w:p w14:paraId="00C5D626" w14:textId="77777777" w:rsidR="00EE0586" w:rsidRDefault="00EE0586" w:rsidP="002F2022">
      <w:pPr>
        <w:pStyle w:val="Heading2"/>
        <w:rPr>
          <w:rFonts w:asciiTheme="minorHAnsi" w:eastAsiaTheme="minorEastAsia" w:hAnsiTheme="minorHAnsi" w:cstheme="minorBidi"/>
          <w:caps w:val="0"/>
          <w:sz w:val="22"/>
          <w:szCs w:val="21"/>
        </w:rPr>
      </w:pPr>
    </w:p>
    <w:p w14:paraId="3189D2D0" w14:textId="0F693F72" w:rsidR="00EE0586" w:rsidRDefault="00EE0586" w:rsidP="002F2022">
      <w:pPr>
        <w:pStyle w:val="Heading2"/>
      </w:pPr>
    </w:p>
    <w:p w14:paraId="53B3AFA3" w14:textId="2F65D509" w:rsidR="00EE0586" w:rsidRDefault="00EE0586" w:rsidP="00EE0586"/>
    <w:p w14:paraId="70AA856C" w14:textId="58CD6131" w:rsidR="00EE0586" w:rsidRDefault="00EE0586" w:rsidP="00EE0586"/>
    <w:p w14:paraId="5A167070" w14:textId="77777777" w:rsidR="00EE0586" w:rsidRPr="00EE0586" w:rsidRDefault="00EE0586" w:rsidP="00EE0586"/>
    <w:p w14:paraId="3AE12FED" w14:textId="2D585A38" w:rsidR="002F2022" w:rsidRDefault="002F2022" w:rsidP="002F2022">
      <w:pPr>
        <w:pStyle w:val="Heading2"/>
      </w:pPr>
      <w:bookmarkStart w:id="57" w:name="_Toc37096842"/>
      <w:r>
        <w:lastRenderedPageBreak/>
        <w:t>3.2 Design</w:t>
      </w:r>
      <w:bookmarkEnd w:id="57"/>
    </w:p>
    <w:p w14:paraId="6BF86DDD" w14:textId="77777777" w:rsidR="000D6DF0" w:rsidRDefault="000D6DF0" w:rsidP="000D6DF0">
      <w:pPr>
        <w:pStyle w:val="NoSpacing"/>
        <w:jc w:val="both"/>
      </w:pPr>
      <w:bookmarkStart w:id="58" w:name="_Toc22912184"/>
      <w:bookmarkStart w:id="59" w:name="_Toc22116170"/>
      <w:bookmarkStart w:id="60" w:name="_Toc22116160"/>
      <w:bookmarkStart w:id="61" w:name="_Toc22116036"/>
      <w:bookmarkEnd w:id="48"/>
      <w:bookmarkEnd w:id="49"/>
    </w:p>
    <w:p w14:paraId="349B9E2A" w14:textId="77777777" w:rsidR="000D6DF0" w:rsidRDefault="000D6DF0" w:rsidP="000D6DF0">
      <w:pPr>
        <w:pStyle w:val="Heading3"/>
      </w:pPr>
      <w:bookmarkStart w:id="62" w:name="_Toc37096843"/>
      <w:r>
        <w:t>3.2.</w:t>
      </w:r>
      <w:r w:rsidR="00E0732B">
        <w:t>1</w:t>
      </w:r>
      <w:r>
        <w:t xml:space="preserve"> UML Diagrams</w:t>
      </w:r>
      <w:bookmarkEnd w:id="62"/>
    </w:p>
    <w:p w14:paraId="510F73DE" w14:textId="77777777" w:rsidR="000D6DF0" w:rsidRDefault="000D6DF0" w:rsidP="000D6DF0">
      <w:pPr>
        <w:pStyle w:val="NoSpacing"/>
      </w:pPr>
    </w:p>
    <w:p w14:paraId="58DCF7D8" w14:textId="10E359FD" w:rsidR="00584B39" w:rsidRPr="00F411A9" w:rsidRDefault="004A4340" w:rsidP="00F411A9">
      <w:pPr>
        <w:pStyle w:val="Heading4"/>
      </w:pPr>
      <w:r w:rsidRPr="00F411A9">
        <w:t xml:space="preserve">3.2.1.1 </w:t>
      </w:r>
      <w:r w:rsidR="00584B39" w:rsidRPr="00F411A9">
        <w:t>Peer-to-Peer Network</w:t>
      </w:r>
      <w:r w:rsidR="003B42F9" w:rsidRPr="00F411A9">
        <w:t>:</w:t>
      </w:r>
      <w:r w:rsidR="00584B39" w:rsidRPr="00F411A9">
        <w:t xml:space="preserve"> State Transition Diagram</w:t>
      </w:r>
    </w:p>
    <w:p w14:paraId="301CFE66" w14:textId="77777777" w:rsidR="00584B39" w:rsidRDefault="00584B39" w:rsidP="00584B39">
      <w:pPr>
        <w:pStyle w:val="NoSpacing"/>
      </w:pPr>
    </w:p>
    <w:p w14:paraId="14D625C5" w14:textId="6939BFA4" w:rsidR="00256118" w:rsidRDefault="008153A1" w:rsidP="00584B39">
      <w:pPr>
        <w:pStyle w:val="NoSpacing"/>
        <w:jc w:val="both"/>
      </w:pPr>
      <w:r>
        <w:t>On the next page, there is a State Diagram which highlights the overall operation of the BlockMail node client. Although it is at quite a high level, it is accurate in the fact that it gives an overview of all operation of the client.</w:t>
      </w:r>
    </w:p>
    <w:p w14:paraId="6779D656" w14:textId="48208053" w:rsidR="00885653" w:rsidRDefault="00885653" w:rsidP="00584B39">
      <w:pPr>
        <w:pStyle w:val="NoSpacing"/>
        <w:jc w:val="both"/>
      </w:pPr>
    </w:p>
    <w:p w14:paraId="21E7DD40" w14:textId="7DCA346C" w:rsidR="00885653" w:rsidRDefault="00885653" w:rsidP="00584B39">
      <w:pPr>
        <w:pStyle w:val="NoSpacing"/>
        <w:jc w:val="both"/>
      </w:pPr>
      <w:r>
        <w:t xml:space="preserve">The dashed lines in the diagram have been used to represent concurrency. </w:t>
      </w:r>
      <w:r w:rsidR="008737AE">
        <w:t xml:space="preserve">All inner states with pseudo </w:t>
      </w:r>
      <w:r w:rsidR="007E5129">
        <w:t xml:space="preserve">start </w:t>
      </w:r>
      <w:r w:rsidR="008737AE">
        <w:t xml:space="preserve">state indicators (filled circle) indicate that they are run as soon as the client is launched. </w:t>
      </w:r>
      <w:r w:rsidR="004006AF">
        <w:t xml:space="preserve">The only time the program will exit is in the case that the user closes the program, or that it fails to validate </w:t>
      </w:r>
      <w:r w:rsidR="00051922">
        <w:t xml:space="preserve">its local time </w:t>
      </w:r>
      <w:r w:rsidR="004006AF">
        <w:t>with an NTP server.</w:t>
      </w:r>
    </w:p>
    <w:p w14:paraId="0BD83622" w14:textId="00A166FC" w:rsidR="003C44DC" w:rsidRDefault="003C44DC" w:rsidP="00584B39">
      <w:pPr>
        <w:pStyle w:val="NoSpacing"/>
        <w:jc w:val="both"/>
      </w:pPr>
    </w:p>
    <w:p w14:paraId="4DFEF124" w14:textId="391B3DCA" w:rsidR="003C44DC" w:rsidRDefault="003C44DC" w:rsidP="00584B39">
      <w:pPr>
        <w:pStyle w:val="NoSpacing"/>
        <w:jc w:val="both"/>
      </w:pPr>
      <w:r>
        <w:t xml:space="preserve">The “Server” section of the diagram highlights the four main virtual servers which exist in BlockMail, each handling </w:t>
      </w:r>
      <w:r w:rsidR="009B7078">
        <w:t xml:space="preserve">a </w:t>
      </w:r>
      <w:r>
        <w:t>specific task, as follows:</w:t>
      </w:r>
    </w:p>
    <w:p w14:paraId="04C65252" w14:textId="4750D1AE" w:rsidR="003C44DC" w:rsidRDefault="003C44DC" w:rsidP="00584B39">
      <w:pPr>
        <w:pStyle w:val="NoSpacing"/>
        <w:jc w:val="both"/>
      </w:pPr>
    </w:p>
    <w:p w14:paraId="0288DB67" w14:textId="177C4730" w:rsidR="003C44DC" w:rsidRPr="00BD2F7A" w:rsidRDefault="00BD2F7A" w:rsidP="003C44DC">
      <w:pPr>
        <w:pStyle w:val="NoSpacing"/>
        <w:numPr>
          <w:ilvl w:val="0"/>
          <w:numId w:val="30"/>
        </w:numPr>
        <w:jc w:val="both"/>
      </w:pPr>
      <w:proofErr w:type="spellStart"/>
      <w:r>
        <w:rPr>
          <w:b/>
          <w:i/>
        </w:rPr>
        <w:t>FrontendCommsServer</w:t>
      </w:r>
      <w:proofErr w:type="spellEnd"/>
      <w:r w:rsidR="00643276">
        <w:rPr>
          <w:b/>
          <w:i/>
        </w:rPr>
        <w:t xml:space="preserve"> </w:t>
      </w:r>
      <w:r w:rsidR="00643276">
        <w:t xml:space="preserve">– </w:t>
      </w:r>
      <w:r w:rsidR="003A5060">
        <w:t xml:space="preserve">Waits for communication from the frontend </w:t>
      </w:r>
      <w:r w:rsidR="00E4377D">
        <w:t>to serve various blockchain</w:t>
      </w:r>
      <w:r w:rsidR="00A52783">
        <w:t>-</w:t>
      </w:r>
      <w:r w:rsidR="00E4377D">
        <w:t>related services.</w:t>
      </w:r>
    </w:p>
    <w:p w14:paraId="620235E3" w14:textId="50489508" w:rsidR="00BD2F7A" w:rsidRPr="00BD2F7A" w:rsidRDefault="00BD2F7A" w:rsidP="003C44DC">
      <w:pPr>
        <w:pStyle w:val="NoSpacing"/>
        <w:numPr>
          <w:ilvl w:val="0"/>
          <w:numId w:val="30"/>
        </w:numPr>
        <w:jc w:val="both"/>
      </w:pPr>
      <w:proofErr w:type="spellStart"/>
      <w:r>
        <w:rPr>
          <w:b/>
          <w:i/>
        </w:rPr>
        <w:t>BroadcastServer</w:t>
      </w:r>
      <w:proofErr w:type="spellEnd"/>
      <w:r w:rsidR="00643276">
        <w:rPr>
          <w:b/>
          <w:i/>
        </w:rPr>
        <w:t xml:space="preserve"> </w:t>
      </w:r>
      <w:r w:rsidR="00643276">
        <w:t>–</w:t>
      </w:r>
      <w:r w:rsidR="00A27FE8">
        <w:t xml:space="preserve"> Waits for incoming </w:t>
      </w:r>
      <w:r w:rsidR="00A55AAD">
        <w:t xml:space="preserve">mail from other nodes, originating from </w:t>
      </w:r>
      <w:proofErr w:type="spellStart"/>
      <w:r w:rsidR="00A55AAD">
        <w:t>BroadcastClient</w:t>
      </w:r>
      <w:proofErr w:type="spellEnd"/>
      <w:r w:rsidR="00A55AAD">
        <w:t xml:space="preserve"> on that neighbour.</w:t>
      </w:r>
    </w:p>
    <w:p w14:paraId="6BAE13B1" w14:textId="37F8AC9B" w:rsidR="007677F3" w:rsidRPr="00BD2F7A" w:rsidRDefault="00BD2F7A" w:rsidP="003A5060">
      <w:pPr>
        <w:pStyle w:val="NoSpacing"/>
        <w:numPr>
          <w:ilvl w:val="0"/>
          <w:numId w:val="30"/>
        </w:numPr>
        <w:jc w:val="both"/>
      </w:pPr>
      <w:proofErr w:type="spellStart"/>
      <w:r w:rsidRPr="00BD2F7A">
        <w:rPr>
          <w:b/>
          <w:i/>
        </w:rPr>
        <w:t>SyncServer</w:t>
      </w:r>
      <w:proofErr w:type="spellEnd"/>
      <w:r w:rsidR="00643276">
        <w:rPr>
          <w:b/>
          <w:i/>
        </w:rPr>
        <w:t xml:space="preserve"> </w:t>
      </w:r>
      <w:r w:rsidR="00643276">
        <w:t>–</w:t>
      </w:r>
      <w:r w:rsidR="000B2D0B">
        <w:t xml:space="preserve"> </w:t>
      </w:r>
      <w:r w:rsidR="00791AB6">
        <w:t xml:space="preserve">Waits for incoming blockchain data from other nodes, originating from </w:t>
      </w:r>
      <w:proofErr w:type="spellStart"/>
      <w:r w:rsidR="00791AB6">
        <w:t>SyncClient</w:t>
      </w:r>
      <w:proofErr w:type="spellEnd"/>
      <w:r w:rsidR="00791AB6">
        <w:t xml:space="preserve"> on that neighbour.</w:t>
      </w:r>
    </w:p>
    <w:p w14:paraId="2EEBBD44" w14:textId="105EBFC1" w:rsidR="00BD2F7A" w:rsidRDefault="00BD2F7A" w:rsidP="003A5060">
      <w:pPr>
        <w:pStyle w:val="NoSpacing"/>
        <w:numPr>
          <w:ilvl w:val="0"/>
          <w:numId w:val="30"/>
        </w:numPr>
        <w:jc w:val="both"/>
      </w:pPr>
      <w:proofErr w:type="spellStart"/>
      <w:r>
        <w:rPr>
          <w:b/>
          <w:i/>
        </w:rPr>
        <w:t>DiscoveryServer</w:t>
      </w:r>
      <w:proofErr w:type="spellEnd"/>
      <w:r w:rsidR="00643276">
        <w:rPr>
          <w:b/>
          <w:i/>
        </w:rPr>
        <w:t xml:space="preserve"> </w:t>
      </w:r>
      <w:r w:rsidR="00643276">
        <w:t>–</w:t>
      </w:r>
      <w:r w:rsidR="00822070">
        <w:t xml:space="preserve"> Handles new connections to the network and establishes neighbours.</w:t>
      </w:r>
    </w:p>
    <w:p w14:paraId="1DEF0AE9" w14:textId="76823E2B" w:rsidR="00144FAE" w:rsidRDefault="00144FAE" w:rsidP="00144FAE">
      <w:pPr>
        <w:pStyle w:val="NoSpacing"/>
        <w:jc w:val="both"/>
      </w:pPr>
    </w:p>
    <w:p w14:paraId="7D97FA4B" w14:textId="0ED33A99" w:rsidR="00144FAE" w:rsidRDefault="00144FAE" w:rsidP="00144FAE">
      <w:pPr>
        <w:pStyle w:val="NoSpacing"/>
        <w:jc w:val="both"/>
      </w:pPr>
      <w:r>
        <w:t xml:space="preserve">The same applies </w:t>
      </w:r>
      <w:r w:rsidR="00A52783">
        <w:t>to</w:t>
      </w:r>
      <w:r>
        <w:t xml:space="preserve"> the “Client” subset:</w:t>
      </w:r>
    </w:p>
    <w:p w14:paraId="494DE997" w14:textId="4D072CA8" w:rsidR="00144FAE" w:rsidRDefault="00144FAE" w:rsidP="00144FAE">
      <w:pPr>
        <w:pStyle w:val="NoSpacing"/>
        <w:jc w:val="both"/>
      </w:pPr>
    </w:p>
    <w:p w14:paraId="27490AF7" w14:textId="587BB5C1" w:rsidR="00144FAE" w:rsidRPr="0099313E" w:rsidRDefault="0099313E" w:rsidP="0099313E">
      <w:pPr>
        <w:pStyle w:val="NoSpacing"/>
        <w:numPr>
          <w:ilvl w:val="0"/>
          <w:numId w:val="31"/>
        </w:numPr>
        <w:jc w:val="both"/>
      </w:pPr>
      <w:proofErr w:type="spellStart"/>
      <w:r>
        <w:rPr>
          <w:b/>
          <w:i/>
        </w:rPr>
        <w:t>BroadcastClient</w:t>
      </w:r>
      <w:proofErr w:type="spellEnd"/>
      <w:r>
        <w:rPr>
          <w:b/>
          <w:i/>
        </w:rPr>
        <w:t xml:space="preserve"> </w:t>
      </w:r>
      <w:r>
        <w:t>–</w:t>
      </w:r>
      <w:r w:rsidR="00823E70">
        <w:t xml:space="preserve"> </w:t>
      </w:r>
      <w:r w:rsidR="00D324BE">
        <w:t xml:space="preserve">After </w:t>
      </w:r>
      <w:r w:rsidR="00A52783">
        <w:t xml:space="preserve">a </w:t>
      </w:r>
      <w:r w:rsidR="00D324BE">
        <w:t>new</w:t>
      </w:r>
      <w:r w:rsidR="00522C64">
        <w:t xml:space="preserve"> email is received to a node, broadcasts it to all neighbour nodes.</w:t>
      </w:r>
    </w:p>
    <w:p w14:paraId="0568802C" w14:textId="6BE70304" w:rsidR="0099313E" w:rsidRPr="0099313E" w:rsidRDefault="0099313E" w:rsidP="0099313E">
      <w:pPr>
        <w:pStyle w:val="NoSpacing"/>
        <w:numPr>
          <w:ilvl w:val="0"/>
          <w:numId w:val="31"/>
        </w:numPr>
        <w:jc w:val="both"/>
      </w:pPr>
      <w:proofErr w:type="spellStart"/>
      <w:r>
        <w:rPr>
          <w:b/>
          <w:i/>
        </w:rPr>
        <w:t>SyncClient</w:t>
      </w:r>
      <w:proofErr w:type="spellEnd"/>
      <w:r>
        <w:rPr>
          <w:b/>
          <w:i/>
        </w:rPr>
        <w:t xml:space="preserve"> </w:t>
      </w:r>
      <w:r>
        <w:t>–</w:t>
      </w:r>
      <w:r w:rsidR="00823E70">
        <w:t xml:space="preserve"> </w:t>
      </w:r>
      <w:r w:rsidR="00FB265C">
        <w:t xml:space="preserve">When a new node joins the network, send </w:t>
      </w:r>
      <w:proofErr w:type="gramStart"/>
      <w:r w:rsidR="00FB265C">
        <w:t>this nodes</w:t>
      </w:r>
      <w:proofErr w:type="gramEnd"/>
      <w:r w:rsidR="00FB265C">
        <w:t xml:space="preserve"> copy of the blockchain to that new node.</w:t>
      </w:r>
    </w:p>
    <w:p w14:paraId="3132EE00" w14:textId="5867CFE8" w:rsidR="0099313E" w:rsidRDefault="0099313E" w:rsidP="0099313E">
      <w:pPr>
        <w:pStyle w:val="NoSpacing"/>
        <w:numPr>
          <w:ilvl w:val="0"/>
          <w:numId w:val="31"/>
        </w:numPr>
        <w:jc w:val="both"/>
      </w:pPr>
      <w:proofErr w:type="spellStart"/>
      <w:r>
        <w:rPr>
          <w:b/>
          <w:i/>
        </w:rPr>
        <w:t>DiscoveryClient</w:t>
      </w:r>
      <w:proofErr w:type="spellEnd"/>
      <w:r>
        <w:rPr>
          <w:b/>
          <w:i/>
        </w:rPr>
        <w:t xml:space="preserve"> </w:t>
      </w:r>
      <w:r>
        <w:t xml:space="preserve">– </w:t>
      </w:r>
      <w:r w:rsidR="005A1FDE">
        <w:t xml:space="preserve">Contacts </w:t>
      </w:r>
      <w:proofErr w:type="spellStart"/>
      <w:r w:rsidR="005A1FDE">
        <w:t>DiscoveryServer’s</w:t>
      </w:r>
      <w:proofErr w:type="spellEnd"/>
      <w:r w:rsidR="005A1FDE">
        <w:t xml:space="preserve"> on other nodes to exchange information.</w:t>
      </w:r>
    </w:p>
    <w:p w14:paraId="219FED12" w14:textId="0F5693B3" w:rsidR="00893B62" w:rsidRDefault="00893B62" w:rsidP="00893B62">
      <w:pPr>
        <w:pStyle w:val="NoSpacing"/>
        <w:jc w:val="both"/>
      </w:pPr>
    </w:p>
    <w:p w14:paraId="076CEA6F" w14:textId="4122F0F7" w:rsidR="00893B62" w:rsidRDefault="00893B62" w:rsidP="00893B62">
      <w:pPr>
        <w:pStyle w:val="NoSpacing"/>
        <w:jc w:val="both"/>
      </w:pPr>
      <w:r>
        <w:t xml:space="preserve">Finally, there are </w:t>
      </w:r>
      <w:r w:rsidR="00A52783">
        <w:t>some</w:t>
      </w:r>
      <w:r>
        <w:t xml:space="preserve"> helper</w:t>
      </w:r>
      <w:r w:rsidR="00A52783">
        <w:t xml:space="preserve"> classes</w:t>
      </w:r>
      <w:r w:rsidR="00B20E57">
        <w:t>:</w:t>
      </w:r>
    </w:p>
    <w:p w14:paraId="0F354174" w14:textId="091CAFD9" w:rsidR="00B20E57" w:rsidRDefault="00B20E57" w:rsidP="00893B62">
      <w:pPr>
        <w:pStyle w:val="NoSpacing"/>
        <w:jc w:val="both"/>
      </w:pPr>
    </w:p>
    <w:p w14:paraId="2C92CDDB" w14:textId="1068A27F" w:rsidR="00B20E57" w:rsidRPr="00827D5E" w:rsidRDefault="00827D5E" w:rsidP="00BF1BB0">
      <w:pPr>
        <w:pStyle w:val="NoSpacing"/>
        <w:numPr>
          <w:ilvl w:val="0"/>
          <w:numId w:val="32"/>
        </w:numPr>
        <w:jc w:val="both"/>
      </w:pPr>
      <w:r>
        <w:rPr>
          <w:b/>
          <w:i/>
        </w:rPr>
        <w:t>Mail</w:t>
      </w:r>
      <w:r w:rsidR="00621FA1">
        <w:rPr>
          <w:b/>
          <w:i/>
        </w:rPr>
        <w:t xml:space="preserve"> </w:t>
      </w:r>
      <w:r w:rsidR="00621FA1">
        <w:t xml:space="preserve">– Handles the creation of new mail objects and their commitment to the blockchain. invokes </w:t>
      </w:r>
      <w:proofErr w:type="spellStart"/>
      <w:r w:rsidR="00621FA1">
        <w:t>BroadcastClient</w:t>
      </w:r>
      <w:proofErr w:type="spellEnd"/>
      <w:r w:rsidR="00621FA1">
        <w:t xml:space="preserve"> to send the mail to other nodes.</w:t>
      </w:r>
    </w:p>
    <w:p w14:paraId="6ADD8444" w14:textId="459BC16E" w:rsidR="00827D5E" w:rsidRPr="00827D5E" w:rsidRDefault="00827D5E" w:rsidP="00BF1BB0">
      <w:pPr>
        <w:pStyle w:val="NoSpacing"/>
        <w:numPr>
          <w:ilvl w:val="0"/>
          <w:numId w:val="32"/>
        </w:numPr>
        <w:jc w:val="both"/>
      </w:pPr>
      <w:r>
        <w:rPr>
          <w:b/>
          <w:i/>
        </w:rPr>
        <w:t>Time</w:t>
      </w:r>
      <w:r w:rsidR="00B87462">
        <w:rPr>
          <w:b/>
          <w:i/>
        </w:rPr>
        <w:t xml:space="preserve"> </w:t>
      </w:r>
      <w:r w:rsidR="00B87462">
        <w:t>– Checks client time against a</w:t>
      </w:r>
      <w:r w:rsidR="0022694F">
        <w:t>n</w:t>
      </w:r>
      <w:r w:rsidR="00B87462">
        <w:t xml:space="preserve"> NTP server to ensure in sync, and ensures that blocks are created at the given block interval.</w:t>
      </w:r>
    </w:p>
    <w:p w14:paraId="2E66547C" w14:textId="22CB2286" w:rsidR="00827D5E" w:rsidRDefault="00827D5E" w:rsidP="00BF1BB0">
      <w:pPr>
        <w:pStyle w:val="NoSpacing"/>
        <w:numPr>
          <w:ilvl w:val="0"/>
          <w:numId w:val="32"/>
        </w:numPr>
        <w:jc w:val="both"/>
      </w:pPr>
      <w:r>
        <w:rPr>
          <w:b/>
          <w:i/>
        </w:rPr>
        <w:t>Block</w:t>
      </w:r>
      <w:r w:rsidR="00490B3A">
        <w:rPr>
          <w:b/>
          <w:i/>
        </w:rPr>
        <w:t xml:space="preserve"> </w:t>
      </w:r>
      <w:r w:rsidR="00490B3A">
        <w:t xml:space="preserve">– Creates, hashes, and commits </w:t>
      </w:r>
      <w:r w:rsidR="007D5B3F">
        <w:t xml:space="preserve">finished </w:t>
      </w:r>
      <w:r w:rsidR="00490B3A">
        <w:t>blocks to the blockchain.</w:t>
      </w:r>
    </w:p>
    <w:p w14:paraId="4FD720B8" w14:textId="15FF04F5" w:rsidR="00584B39" w:rsidRDefault="00584B39" w:rsidP="00584B39">
      <w:pPr>
        <w:pStyle w:val="NoSpacing"/>
      </w:pPr>
    </w:p>
    <w:p w14:paraId="0B0F1228" w14:textId="7C581D7D" w:rsidR="00584B39" w:rsidRDefault="00584B39" w:rsidP="00584B39">
      <w:pPr>
        <w:pStyle w:val="NoSpacing"/>
      </w:pPr>
    </w:p>
    <w:p w14:paraId="5C383DCE" w14:textId="795576E5" w:rsidR="00584B39" w:rsidRPr="00584B39" w:rsidRDefault="00584B39" w:rsidP="00584B39">
      <w:pPr>
        <w:pStyle w:val="NoSpacing"/>
      </w:pPr>
    </w:p>
    <w:p w14:paraId="74A7E74B" w14:textId="7C700865" w:rsidR="006D256B" w:rsidRDefault="006D256B"/>
    <w:p w14:paraId="686111D1" w14:textId="389C64AC" w:rsidR="006D256B" w:rsidRDefault="006D256B"/>
    <w:p w14:paraId="6EF57C94" w14:textId="388F9F09" w:rsidR="003B42F9" w:rsidRDefault="003B42F9">
      <w:r>
        <w:br w:type="page"/>
      </w:r>
    </w:p>
    <w:p w14:paraId="37A521AE" w14:textId="45BB248E" w:rsidR="005E385E" w:rsidRDefault="00CD05AF">
      <w:pPr>
        <w:rPr>
          <w:rFonts w:asciiTheme="majorHAnsi" w:eastAsiaTheme="majorEastAsia" w:hAnsiTheme="majorHAnsi" w:cstheme="majorBidi"/>
          <w:i/>
          <w:iCs/>
          <w:sz w:val="28"/>
          <w:szCs w:val="28"/>
        </w:rPr>
      </w:pPr>
      <w:r>
        <w:rPr>
          <w:noProof/>
        </w:rPr>
        <w:lastRenderedPageBreak/>
        <w:drawing>
          <wp:anchor distT="0" distB="0" distL="114300" distR="114300" simplePos="0" relativeHeight="251702272" behindDoc="0" locked="0" layoutInCell="1" allowOverlap="1" wp14:anchorId="4D0D5F46" wp14:editId="694BEF37">
            <wp:simplePos x="0" y="0"/>
            <wp:positionH relativeFrom="column">
              <wp:posOffset>-117043</wp:posOffset>
            </wp:positionH>
            <wp:positionV relativeFrom="paragraph">
              <wp:posOffset>-168250</wp:posOffset>
            </wp:positionV>
            <wp:extent cx="6002239" cy="8887968"/>
            <wp:effectExtent l="0" t="0" r="0" b="889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04802" cy="889176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5344" behindDoc="0" locked="0" layoutInCell="1" allowOverlap="1" wp14:anchorId="4434BAF4" wp14:editId="1446AE01">
                <wp:simplePos x="0" y="0"/>
                <wp:positionH relativeFrom="column">
                  <wp:posOffset>350520</wp:posOffset>
                </wp:positionH>
                <wp:positionV relativeFrom="paragraph">
                  <wp:posOffset>8770467</wp:posOffset>
                </wp:positionV>
                <wp:extent cx="2574950" cy="635"/>
                <wp:effectExtent l="0" t="0" r="0" b="3175"/>
                <wp:wrapNone/>
                <wp:docPr id="21" name="Text Box 21"/>
                <wp:cNvGraphicFramePr/>
                <a:graphic xmlns:a="http://schemas.openxmlformats.org/drawingml/2006/main">
                  <a:graphicData uri="http://schemas.microsoft.com/office/word/2010/wordprocessingShape">
                    <wps:wsp>
                      <wps:cNvSpPr txBox="1"/>
                      <wps:spPr>
                        <a:xfrm>
                          <a:off x="0" y="0"/>
                          <a:ext cx="2574950" cy="635"/>
                        </a:xfrm>
                        <a:prstGeom prst="rect">
                          <a:avLst/>
                        </a:prstGeom>
                        <a:solidFill>
                          <a:prstClr val="white"/>
                        </a:solidFill>
                        <a:ln>
                          <a:noFill/>
                        </a:ln>
                      </wps:spPr>
                      <wps:txbx>
                        <w:txbxContent>
                          <w:p w14:paraId="2AA55C24" w14:textId="654F3129" w:rsidR="00F9789B" w:rsidRPr="00FB31DA" w:rsidRDefault="00F9789B" w:rsidP="00523BF9">
                            <w:pPr>
                              <w:pStyle w:val="Caption"/>
                              <w:rPr>
                                <w:i/>
                                <w:noProof/>
                                <w:szCs w:val="21"/>
                              </w:rPr>
                            </w:pPr>
                            <w:r w:rsidRPr="00FB31DA">
                              <w:rPr>
                                <w:i/>
                              </w:rPr>
                              <w:t>Figure 1</w:t>
                            </w:r>
                            <w:r>
                              <w:rPr>
                                <w:i/>
                              </w:rPr>
                              <w:t xml:space="preserve"> – State Transition Diagram, BlockMail Node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434BAF4" id="_x0000_t202" coordsize="21600,21600" o:spt="202" path="m,l,21600r21600,l21600,xe">
                <v:stroke joinstyle="miter"/>
                <v:path gradientshapeok="t" o:connecttype="rect"/>
              </v:shapetype>
              <v:shape id="Text Box 21" o:spid="_x0000_s1026" type="#_x0000_t202" style="position:absolute;margin-left:27.6pt;margin-top:690.6pt;width:202.75pt;height:.0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" stroked="f">
                <v:textbox style="mso-fit-shape-to-text:t" inset="0,0,0,0">
                  <w:txbxContent>
                    <w:p w14:paraId="2AA55C24" w14:textId="654F3129" w:rsidR="00F9789B" w:rsidRPr="00FB31DA" w:rsidRDefault="00F9789B" w:rsidP="00523BF9">
                      <w:pPr>
                        <w:pStyle w:val="Caption"/>
                        <w:rPr>
                          <w:i/>
                          <w:noProof/>
                          <w:szCs w:val="21"/>
                        </w:rPr>
                      </w:pPr>
                      <w:r w:rsidRPr="00FB31DA">
                        <w:rPr>
                          <w:i/>
                        </w:rPr>
                        <w:t>Figure 1</w:t>
                      </w:r>
                      <w:r>
                        <w:rPr>
                          <w:i/>
                        </w:rPr>
                        <w:t xml:space="preserve"> – State Transition Diagram, BlockMail Node</w:t>
                      </w:r>
                    </w:p>
                  </w:txbxContent>
                </v:textbox>
              </v:shape>
            </w:pict>
          </mc:Fallback>
        </mc:AlternateContent>
      </w:r>
      <w:r w:rsidR="005E385E">
        <w:br w:type="page"/>
      </w:r>
    </w:p>
    <w:p w14:paraId="5AB92B0E" w14:textId="3EFAD409" w:rsidR="004E5CA2" w:rsidRDefault="004A4340" w:rsidP="004E5CA2">
      <w:pPr>
        <w:pStyle w:val="Heading4"/>
      </w:pPr>
      <w:r>
        <w:lastRenderedPageBreak/>
        <w:t xml:space="preserve">3.2.1.2 </w:t>
      </w:r>
      <w:r w:rsidR="0042628A">
        <w:t xml:space="preserve">Peer-to-Peer Network: </w:t>
      </w:r>
      <w:r w:rsidR="00DC1AD1">
        <w:t>Deployment Diagram</w:t>
      </w:r>
    </w:p>
    <w:p w14:paraId="0CB5AA81" w14:textId="77777777" w:rsidR="004E5CA2" w:rsidRDefault="004E5CA2" w:rsidP="004E5CA2">
      <w:pPr>
        <w:pStyle w:val="NoSpacing"/>
      </w:pPr>
    </w:p>
    <w:p w14:paraId="305AD85A" w14:textId="2EB43061" w:rsidR="00395591" w:rsidRDefault="00831936" w:rsidP="00395591">
      <w:pPr>
        <w:pStyle w:val="NoSpacing"/>
        <w:jc w:val="both"/>
      </w:pPr>
      <w:r>
        <w:t>The below diagram</w:t>
      </w:r>
      <w:r w:rsidR="00DC1AD1">
        <w:t xml:space="preserve"> </w:t>
      </w:r>
      <w:r w:rsidR="0078440B">
        <w:t xml:space="preserve">gives a basic overview of the </w:t>
      </w:r>
      <w:r w:rsidR="00DC1AD1">
        <w:t>deployment structure of the network.</w:t>
      </w:r>
    </w:p>
    <w:p w14:paraId="282AC518" w14:textId="77777777" w:rsidR="00915756" w:rsidRDefault="00915756" w:rsidP="00395591">
      <w:pPr>
        <w:pStyle w:val="NoSpacing"/>
        <w:jc w:val="both"/>
      </w:pPr>
    </w:p>
    <w:p w14:paraId="3CEEA500" w14:textId="2148D81B" w:rsidR="001C37A4" w:rsidRDefault="006E7761" w:rsidP="001C37A4">
      <w:pPr>
        <w:pStyle w:val="NoSpacing"/>
        <w:jc w:val="both"/>
      </w:pPr>
      <w:r>
        <w:t xml:space="preserve">The main interface for the user is the web interface, </w:t>
      </w:r>
      <w:r w:rsidR="004C12E1">
        <w:t xml:space="preserve">which </w:t>
      </w:r>
      <w:r w:rsidR="00BD62C7">
        <w:t>is</w:t>
      </w:r>
      <w:r w:rsidR="004C12E1">
        <w:t xml:space="preserve"> used</w:t>
      </w:r>
      <w:r>
        <w:t xml:space="preserve"> to send, receive and view mail. </w:t>
      </w:r>
      <w:r w:rsidR="00BD62C7">
        <w:t xml:space="preserve">It also serves other purposes such as viewing an overview of the operating network and creating accounts. </w:t>
      </w:r>
      <w:r>
        <w:t xml:space="preserve">This interface communicates with master </w:t>
      </w:r>
      <w:r w:rsidR="001C37A4">
        <w:t>nodes,</w:t>
      </w:r>
      <w:r>
        <w:t xml:space="preserve"> which in turn communicate with standard nodes on the BlockMail network. </w:t>
      </w:r>
      <w:r w:rsidR="00F67DD8">
        <w:t>Communication between the frontend and nodes</w:t>
      </w:r>
      <w:r>
        <w:t xml:space="preserve"> </w:t>
      </w:r>
      <w:r w:rsidR="00A67FD3">
        <w:t>is facilitated by</w:t>
      </w:r>
      <w:r>
        <w:t xml:space="preserve"> the lightweight </w:t>
      </w:r>
      <w:r w:rsidR="00A67FD3">
        <w:t xml:space="preserve">and widely supported </w:t>
      </w:r>
      <w:r>
        <w:t>WebSocket protocol</w:t>
      </w:r>
      <w:r w:rsidR="00F67DD8">
        <w:t xml:space="preserve"> for </w:t>
      </w:r>
      <w:r w:rsidR="00B479A3">
        <w:t xml:space="preserve">completing </w:t>
      </w:r>
      <w:r w:rsidR="00F67DD8">
        <w:t xml:space="preserve">basic requests such as sending mail and querying the blockchain for received mail. </w:t>
      </w:r>
    </w:p>
    <w:p w14:paraId="78D9D04D" w14:textId="77777777" w:rsidR="001C37A4" w:rsidRDefault="001C37A4" w:rsidP="001C37A4">
      <w:pPr>
        <w:pStyle w:val="NoSpacing"/>
        <w:jc w:val="both"/>
      </w:pPr>
    </w:p>
    <w:p w14:paraId="17B9D2BB" w14:textId="208DC6C6" w:rsidR="0063324E" w:rsidRDefault="001C37A4" w:rsidP="001C37A4">
      <w:pPr>
        <w:pStyle w:val="NoSpacing"/>
        <w:jc w:val="both"/>
      </w:pPr>
      <w:r>
        <w:t>All nodes on the BlockMail network (master’s and standard) communicate with each other using the proprietary BlockMail Communication Protocol</w:t>
      </w:r>
      <w:r w:rsidR="00836BBB">
        <w:t>s</w:t>
      </w:r>
      <w:r>
        <w:t>.</w:t>
      </w:r>
      <w:r w:rsidR="00F3537F">
        <w:t xml:space="preserve"> </w:t>
      </w:r>
      <w:r w:rsidR="00836BBB">
        <w:t>These protocols allow nodes</w:t>
      </w:r>
      <w:r w:rsidR="00F3537F">
        <w:t xml:space="preserve"> to share </w:t>
      </w:r>
      <w:r w:rsidR="0063324E">
        <w:t xml:space="preserve">transactions and </w:t>
      </w:r>
      <w:r w:rsidR="00AB7665">
        <w:t xml:space="preserve">other information with each other. </w:t>
      </w:r>
    </w:p>
    <w:p w14:paraId="51649AE8" w14:textId="1B979AD6" w:rsidR="00AB7665" w:rsidRDefault="00AB7665" w:rsidP="001C37A4">
      <w:pPr>
        <w:pStyle w:val="NoSpacing"/>
        <w:jc w:val="both"/>
      </w:pPr>
    </w:p>
    <w:p w14:paraId="221BD471" w14:textId="7E361EA2" w:rsidR="00AB7665" w:rsidRDefault="00AB7665" w:rsidP="001C37A4">
      <w:pPr>
        <w:pStyle w:val="NoSpacing"/>
        <w:jc w:val="both"/>
      </w:pPr>
      <w:r>
        <w:t>The final part of the diagram indicates how the nodes interface with the BlockMail blockchain, confirming blocks if elected to add theirs to the chain.</w:t>
      </w:r>
    </w:p>
    <w:p w14:paraId="72BCA034" w14:textId="4CED66F5" w:rsidR="002D3ADD" w:rsidRDefault="002D3ADD" w:rsidP="002D3ADD">
      <w:pPr>
        <w:pStyle w:val="Heading4"/>
      </w:pPr>
    </w:p>
    <w:p w14:paraId="30D39766" w14:textId="0615A401" w:rsidR="002D3ADD" w:rsidRDefault="00523BF9">
      <w:pPr>
        <w:rPr>
          <w:rFonts w:asciiTheme="majorHAnsi" w:eastAsiaTheme="majorEastAsia" w:hAnsiTheme="majorHAnsi" w:cstheme="majorBidi"/>
          <w:i/>
          <w:iCs/>
          <w:sz w:val="28"/>
          <w:szCs w:val="28"/>
        </w:rPr>
      </w:pPr>
      <w:r>
        <w:rPr>
          <w:noProof/>
        </w:rPr>
        <mc:AlternateContent>
          <mc:Choice Requires="wps">
            <w:drawing>
              <wp:anchor distT="0" distB="0" distL="114300" distR="114300" simplePos="0" relativeHeight="251707392" behindDoc="0" locked="0" layoutInCell="1" allowOverlap="1" wp14:anchorId="0741672D" wp14:editId="75FDD7CF">
                <wp:simplePos x="0" y="0"/>
                <wp:positionH relativeFrom="column">
                  <wp:posOffset>541324</wp:posOffset>
                </wp:positionH>
                <wp:positionV relativeFrom="paragraph">
                  <wp:posOffset>3670503</wp:posOffset>
                </wp:positionV>
                <wp:extent cx="2567635" cy="635"/>
                <wp:effectExtent l="0" t="0" r="4445" b="3175"/>
                <wp:wrapNone/>
                <wp:docPr id="24" name="Text Box 24"/>
                <wp:cNvGraphicFramePr/>
                <a:graphic xmlns:a="http://schemas.openxmlformats.org/drawingml/2006/main">
                  <a:graphicData uri="http://schemas.microsoft.com/office/word/2010/wordprocessingShape">
                    <wps:wsp>
                      <wps:cNvSpPr txBox="1"/>
                      <wps:spPr>
                        <a:xfrm>
                          <a:off x="0" y="0"/>
                          <a:ext cx="2567635" cy="635"/>
                        </a:xfrm>
                        <a:prstGeom prst="rect">
                          <a:avLst/>
                        </a:prstGeom>
                        <a:solidFill>
                          <a:prstClr val="white"/>
                        </a:solidFill>
                        <a:ln>
                          <a:noFill/>
                        </a:ln>
                      </wps:spPr>
                      <wps:txbx>
                        <w:txbxContent>
                          <w:p w14:paraId="52FFE69B" w14:textId="0351DF7F" w:rsidR="00F9789B" w:rsidRPr="00FB31DA" w:rsidRDefault="00F9789B" w:rsidP="00523BF9">
                            <w:pPr>
                              <w:pStyle w:val="Caption"/>
                              <w:rPr>
                                <w:i/>
                                <w:noProof/>
                                <w:szCs w:val="21"/>
                              </w:rPr>
                            </w:pPr>
                            <w:r w:rsidRPr="00FB31DA">
                              <w:rPr>
                                <w:i/>
                              </w:rPr>
                              <w:t xml:space="preserve">Figure </w:t>
                            </w:r>
                            <w:r>
                              <w:rPr>
                                <w:i/>
                              </w:rPr>
                              <w:t>2 – Deployment Diagram, BlockMail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41672D" id="Text Box 24" o:spid="_x0000_s1027" type="#_x0000_t202" style="position:absolute;margin-left:42.6pt;margin-top:289pt;width:202.2pt;height:.0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" stroked="f">
                <v:textbox style="mso-fit-shape-to-text:t" inset="0,0,0,0">
                  <w:txbxContent>
                    <w:p w14:paraId="52FFE69B" w14:textId="0351DF7F" w:rsidR="00F9789B" w:rsidRPr="00FB31DA" w:rsidRDefault="00F9789B" w:rsidP="00523BF9">
                      <w:pPr>
                        <w:pStyle w:val="Caption"/>
                        <w:rPr>
                          <w:i/>
                          <w:noProof/>
                          <w:szCs w:val="21"/>
                        </w:rPr>
                      </w:pPr>
                      <w:r w:rsidRPr="00FB31DA">
                        <w:rPr>
                          <w:i/>
                        </w:rPr>
                        <w:t xml:space="preserve">Figure </w:t>
                      </w:r>
                      <w:r>
                        <w:rPr>
                          <w:i/>
                        </w:rPr>
                        <w:t>2 – Deployment Diagram, BlockMail Network</w:t>
                      </w:r>
                    </w:p>
                  </w:txbxContent>
                </v:textbox>
              </v:shape>
            </w:pict>
          </mc:Fallback>
        </mc:AlternateContent>
      </w:r>
      <w:r w:rsidR="006657A8">
        <w:rPr>
          <w:noProof/>
        </w:rPr>
        <w:drawing>
          <wp:anchor distT="0" distB="0" distL="114300" distR="114300" simplePos="0" relativeHeight="251697152" behindDoc="0" locked="0" layoutInCell="1" allowOverlap="1" wp14:anchorId="5F2B9CF7" wp14:editId="218A334F">
            <wp:simplePos x="0" y="0"/>
            <wp:positionH relativeFrom="column">
              <wp:posOffset>485775</wp:posOffset>
            </wp:positionH>
            <wp:positionV relativeFrom="paragraph">
              <wp:posOffset>234955</wp:posOffset>
            </wp:positionV>
            <wp:extent cx="4705357" cy="34766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05357" cy="3476625"/>
                    </a:xfrm>
                    <a:prstGeom prst="rect">
                      <a:avLst/>
                    </a:prstGeom>
                  </pic:spPr>
                </pic:pic>
              </a:graphicData>
            </a:graphic>
            <wp14:sizeRelH relativeFrom="page">
              <wp14:pctWidth>0</wp14:pctWidth>
            </wp14:sizeRelH>
            <wp14:sizeRelV relativeFrom="page">
              <wp14:pctHeight>0</wp14:pctHeight>
            </wp14:sizeRelV>
          </wp:anchor>
        </w:drawing>
      </w:r>
      <w:r w:rsidR="002D3ADD">
        <w:br w:type="page"/>
      </w:r>
    </w:p>
    <w:p w14:paraId="19941B23" w14:textId="483199D4" w:rsidR="002D3ADD" w:rsidRDefault="002D3ADD" w:rsidP="002D3ADD">
      <w:pPr>
        <w:pStyle w:val="Heading3"/>
      </w:pPr>
      <w:bookmarkStart w:id="63" w:name="_Toc37096844"/>
      <w:r w:rsidRPr="002D3ADD">
        <w:lastRenderedPageBreak/>
        <w:t>3.2.2</w:t>
      </w:r>
      <w:r>
        <w:t xml:space="preserve"> </w:t>
      </w:r>
      <w:r w:rsidR="00282B5E">
        <w:t>Methods of Operation</w:t>
      </w:r>
      <w:bookmarkEnd w:id="63"/>
    </w:p>
    <w:p w14:paraId="7C166491" w14:textId="021CFE06" w:rsidR="002D3ADD" w:rsidRDefault="002D3ADD" w:rsidP="002D3ADD">
      <w:pPr>
        <w:pStyle w:val="NoSpacing"/>
      </w:pPr>
    </w:p>
    <w:p w14:paraId="2D49DCA9" w14:textId="22816898" w:rsidR="002D3ADD" w:rsidRPr="002D3ADD" w:rsidRDefault="002D3ADD" w:rsidP="002D3ADD">
      <w:pPr>
        <w:pStyle w:val="Heading4"/>
      </w:pPr>
      <w:r>
        <w:t>3.2.2.1 Network Propagation</w:t>
      </w:r>
    </w:p>
    <w:p w14:paraId="495AE553" w14:textId="29FACC6B" w:rsidR="002D3ADD" w:rsidRDefault="002D3ADD" w:rsidP="002D3ADD">
      <w:pPr>
        <w:pStyle w:val="NoSpacing"/>
      </w:pPr>
    </w:p>
    <w:p w14:paraId="3F1C7380" w14:textId="5C2B172D" w:rsidR="002D3ADD" w:rsidRDefault="00413212" w:rsidP="002D3ADD">
      <w:pPr>
        <w:pStyle w:val="NoSpacing"/>
        <w:jc w:val="both"/>
      </w:pPr>
      <w:r w:rsidRPr="0022694F">
        <w:rPr>
          <w:i/>
          <w:noProof/>
        </w:rPr>
        <w:drawing>
          <wp:anchor distT="0" distB="0" distL="114300" distR="114300" simplePos="0" relativeHeight="251700224" behindDoc="0" locked="0" layoutInCell="1" allowOverlap="1" wp14:anchorId="33645B9B" wp14:editId="50616BE4">
            <wp:simplePos x="0" y="0"/>
            <wp:positionH relativeFrom="column">
              <wp:posOffset>0</wp:posOffset>
            </wp:positionH>
            <wp:positionV relativeFrom="paragraph">
              <wp:posOffset>43815</wp:posOffset>
            </wp:positionV>
            <wp:extent cx="2735580" cy="3006090"/>
            <wp:effectExtent l="0" t="0" r="762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35580" cy="3006090"/>
                    </a:xfrm>
                    <a:prstGeom prst="rect">
                      <a:avLst/>
                    </a:prstGeom>
                  </pic:spPr>
                </pic:pic>
              </a:graphicData>
            </a:graphic>
            <wp14:sizeRelH relativeFrom="page">
              <wp14:pctWidth>0</wp14:pctWidth>
            </wp14:sizeRelH>
            <wp14:sizeRelV relativeFrom="page">
              <wp14:pctHeight>0</wp14:pctHeight>
            </wp14:sizeRelV>
          </wp:anchor>
        </w:drawing>
      </w:r>
      <w:r w:rsidR="0022694F">
        <w:rPr>
          <w:i/>
        </w:rPr>
        <w:t>Figure 3</w:t>
      </w:r>
      <w:r w:rsidR="002D3ADD" w:rsidRPr="00D27421">
        <w:t xml:space="preserve"> outlines the basic node structure of the BlockMail network.  The leftmost (large) circles indicate “Master Nodes”. </w:t>
      </w:r>
      <w:r w:rsidR="002D3ADD">
        <w:t xml:space="preserve">  These serve as the primary entry point for the system and are only required to get the network up and running. All of the master nodes are directly connected. Although the network can function with only one master node, in the interests of security and reliability, it is best to have at least two.</w:t>
      </w:r>
    </w:p>
    <w:p w14:paraId="4187C0E1" w14:textId="77777777" w:rsidR="002D3ADD" w:rsidRDefault="002D3ADD" w:rsidP="002D3ADD">
      <w:pPr>
        <w:pStyle w:val="NoSpacing"/>
        <w:jc w:val="both"/>
      </w:pPr>
    </w:p>
    <w:p w14:paraId="0FFF473E" w14:textId="257988E6" w:rsidR="002D3ADD" w:rsidRDefault="002D3ADD" w:rsidP="002D3ADD">
      <w:pPr>
        <w:pStyle w:val="NoSpacing"/>
        <w:jc w:val="both"/>
      </w:pPr>
      <w:r>
        <w:t xml:space="preserve">The smaller nodes and their children are just “standard” nodes on the network. Each of these nodes contacts the master nodes to inform them that they have connected. </w:t>
      </w:r>
    </w:p>
    <w:p w14:paraId="4F5CBE49" w14:textId="3CDC9E7D" w:rsidR="002D3ADD" w:rsidRDefault="002D3ADD" w:rsidP="002D3ADD">
      <w:pPr>
        <w:pStyle w:val="NoSpacing"/>
        <w:jc w:val="both"/>
      </w:pPr>
    </w:p>
    <w:p w14:paraId="33FCC92B" w14:textId="7A73958B" w:rsidR="002D3ADD" w:rsidRDefault="002D3ADD" w:rsidP="002D3ADD">
      <w:pPr>
        <w:pStyle w:val="NoSpacing"/>
        <w:jc w:val="both"/>
      </w:pPr>
      <w:r>
        <w:t>The general propagation pattern is as follows: every node on the network knows 4 others, so by proxy knows 16, 64, 256, …  2</w:t>
      </w:r>
      <w:r>
        <w:rPr>
          <w:vertAlign w:val="superscript"/>
        </w:rPr>
        <w:t>n</w:t>
      </w:r>
      <w:r>
        <w:t>.</w:t>
      </w:r>
    </w:p>
    <w:p w14:paraId="3CD8B3BD" w14:textId="3F3CF21A" w:rsidR="00322249" w:rsidRDefault="00C17528" w:rsidP="002D3ADD">
      <w:pPr>
        <w:pStyle w:val="NoSpacing"/>
        <w:jc w:val="both"/>
      </w:pPr>
      <w:r>
        <w:rPr>
          <w:noProof/>
        </w:rPr>
        <mc:AlternateContent>
          <mc:Choice Requires="wps">
            <w:drawing>
              <wp:anchor distT="0" distB="0" distL="114300" distR="114300" simplePos="0" relativeHeight="251709440" behindDoc="0" locked="0" layoutInCell="1" allowOverlap="1" wp14:anchorId="345C4586" wp14:editId="4F120666">
                <wp:simplePos x="0" y="0"/>
                <wp:positionH relativeFrom="column">
                  <wp:posOffset>63500</wp:posOffset>
                </wp:positionH>
                <wp:positionV relativeFrom="paragraph">
                  <wp:posOffset>49200</wp:posOffset>
                </wp:positionV>
                <wp:extent cx="2027555" cy="635"/>
                <wp:effectExtent l="0" t="0" r="0" b="3175"/>
                <wp:wrapNone/>
                <wp:docPr id="25" name="Text Box 25"/>
                <wp:cNvGraphicFramePr/>
                <a:graphic xmlns:a="http://schemas.openxmlformats.org/drawingml/2006/main">
                  <a:graphicData uri="http://schemas.microsoft.com/office/word/2010/wordprocessingShape">
                    <wps:wsp>
                      <wps:cNvSpPr txBox="1"/>
                      <wps:spPr>
                        <a:xfrm>
                          <a:off x="0" y="0"/>
                          <a:ext cx="2027555" cy="635"/>
                        </a:xfrm>
                        <a:prstGeom prst="rect">
                          <a:avLst/>
                        </a:prstGeom>
                        <a:solidFill>
                          <a:prstClr val="white"/>
                        </a:solidFill>
                        <a:ln>
                          <a:noFill/>
                        </a:ln>
                      </wps:spPr>
                      <wps:txbx>
                        <w:txbxContent>
                          <w:p w14:paraId="2CC2F960" w14:textId="7BC873C1" w:rsidR="00F9789B" w:rsidRPr="00FB31DA" w:rsidRDefault="00F9789B" w:rsidP="00BF61B4">
                            <w:pPr>
                              <w:pStyle w:val="Caption"/>
                              <w:rPr>
                                <w:i/>
                                <w:noProof/>
                                <w:szCs w:val="21"/>
                              </w:rPr>
                            </w:pPr>
                            <w:r w:rsidRPr="00FB31DA">
                              <w:rPr>
                                <w:i/>
                              </w:rPr>
                              <w:t xml:space="preserve">Figure </w:t>
                            </w:r>
                            <w:r>
                              <w:rPr>
                                <w:i/>
                              </w:rPr>
                              <w:t>3 – Network Propagation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5C4586" id="Text Box 25" o:spid="_x0000_s1028" type="#_x0000_t202" style="position:absolute;left:0;text-align:left;margin-left:5pt;margin-top:3.85pt;width:159.65pt;height:.0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" stroked="f">
                <v:textbox style="mso-fit-shape-to-text:t" inset="0,0,0,0">
                  <w:txbxContent>
                    <w:p w14:paraId="2CC2F960" w14:textId="7BC873C1" w:rsidR="00F9789B" w:rsidRPr="00FB31DA" w:rsidRDefault="00F9789B" w:rsidP="00BF61B4">
                      <w:pPr>
                        <w:pStyle w:val="Caption"/>
                        <w:rPr>
                          <w:i/>
                          <w:noProof/>
                          <w:szCs w:val="21"/>
                        </w:rPr>
                      </w:pPr>
                      <w:r w:rsidRPr="00FB31DA">
                        <w:rPr>
                          <w:i/>
                        </w:rPr>
                        <w:t xml:space="preserve">Figure </w:t>
                      </w:r>
                      <w:r>
                        <w:rPr>
                          <w:i/>
                        </w:rPr>
                        <w:t>3 – Network Propagation Diagram</w:t>
                      </w:r>
                    </w:p>
                  </w:txbxContent>
                </v:textbox>
              </v:shape>
            </w:pict>
          </mc:Fallback>
        </mc:AlternateContent>
      </w:r>
    </w:p>
    <w:p w14:paraId="463AA10A" w14:textId="03D16585" w:rsidR="006649EC" w:rsidRDefault="006649EC" w:rsidP="002D3ADD">
      <w:pPr>
        <w:pStyle w:val="NoSpacing"/>
        <w:jc w:val="both"/>
      </w:pPr>
    </w:p>
    <w:p w14:paraId="133061DB" w14:textId="77777777" w:rsidR="00C17528" w:rsidRDefault="00C17528" w:rsidP="002D3ADD">
      <w:pPr>
        <w:pStyle w:val="NoSpacing"/>
        <w:jc w:val="both"/>
      </w:pPr>
    </w:p>
    <w:p w14:paraId="64E2C76E" w14:textId="70C7D69A" w:rsidR="00322249" w:rsidRDefault="00322249" w:rsidP="00322249">
      <w:pPr>
        <w:pStyle w:val="Heading4"/>
      </w:pPr>
      <w:r>
        <w:t>3.2.2.2 Encryption Process</w:t>
      </w:r>
    </w:p>
    <w:p w14:paraId="03BE3783" w14:textId="15BE68C5" w:rsidR="002D3ADD" w:rsidRDefault="002D3ADD" w:rsidP="002D3ADD">
      <w:pPr>
        <w:pStyle w:val="NoSpacing"/>
        <w:jc w:val="both"/>
      </w:pPr>
    </w:p>
    <w:p w14:paraId="744ADF91" w14:textId="44C61CD7" w:rsidR="00A266D0" w:rsidRDefault="00413212" w:rsidP="0095503D">
      <w:pPr>
        <w:pStyle w:val="NoSpacing"/>
        <w:jc w:val="both"/>
      </w:pPr>
      <w:r w:rsidRPr="008D12FF">
        <w:rPr>
          <w:i/>
          <w:noProof/>
        </w:rPr>
        <w:drawing>
          <wp:anchor distT="0" distB="0" distL="114300" distR="114300" simplePos="0" relativeHeight="251701248" behindDoc="0" locked="0" layoutInCell="1" allowOverlap="1" wp14:anchorId="1CF159FF" wp14:editId="178736B0">
            <wp:simplePos x="0" y="0"/>
            <wp:positionH relativeFrom="column">
              <wp:posOffset>3225800</wp:posOffset>
            </wp:positionH>
            <wp:positionV relativeFrom="paragraph">
              <wp:posOffset>18415</wp:posOffset>
            </wp:positionV>
            <wp:extent cx="2550160" cy="2062480"/>
            <wp:effectExtent l="0" t="0" r="254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50160" cy="2062480"/>
                    </a:xfrm>
                    <a:prstGeom prst="rect">
                      <a:avLst/>
                    </a:prstGeom>
                  </pic:spPr>
                </pic:pic>
              </a:graphicData>
            </a:graphic>
            <wp14:sizeRelH relativeFrom="page">
              <wp14:pctWidth>0</wp14:pctWidth>
            </wp14:sizeRelH>
            <wp14:sizeRelV relativeFrom="page">
              <wp14:pctHeight>0</wp14:pctHeight>
            </wp14:sizeRelV>
          </wp:anchor>
        </w:drawing>
      </w:r>
      <w:r w:rsidR="008D12FF">
        <w:rPr>
          <w:i/>
        </w:rPr>
        <w:t>Figure 4</w:t>
      </w:r>
      <w:r w:rsidR="00A266D0">
        <w:t xml:space="preserve"> shows the method of encryption for mail.</w:t>
      </w:r>
    </w:p>
    <w:p w14:paraId="1424DA74" w14:textId="730F6FC6" w:rsidR="00A266D0" w:rsidRDefault="00A266D0" w:rsidP="0095503D">
      <w:pPr>
        <w:pStyle w:val="NoSpacing"/>
        <w:jc w:val="both"/>
      </w:pPr>
    </w:p>
    <w:p w14:paraId="534BE2FF" w14:textId="58366B48" w:rsidR="00146829" w:rsidRDefault="00A266D0" w:rsidP="0095503D">
      <w:pPr>
        <w:pStyle w:val="NoSpacing"/>
        <w:jc w:val="both"/>
      </w:pPr>
      <w:r>
        <w:t>Firstly, the public key</w:t>
      </w:r>
      <w:r w:rsidR="00EA27D6">
        <w:t>s</w:t>
      </w:r>
      <w:r>
        <w:t xml:space="preserve"> for the receiver</w:t>
      </w:r>
      <w:r w:rsidR="00EA27D6">
        <w:t xml:space="preserve"> and sender</w:t>
      </w:r>
      <w:r>
        <w:t xml:space="preserve"> address</w:t>
      </w:r>
      <w:r w:rsidR="00EA27D6">
        <w:t>es</w:t>
      </w:r>
      <w:r>
        <w:t xml:space="preserve"> </w:t>
      </w:r>
      <w:r w:rsidR="00EA27D6">
        <w:t>are</w:t>
      </w:r>
      <w:r>
        <w:t xml:space="preserve"> looked up in the blockchain.</w:t>
      </w:r>
      <w:r w:rsidR="0095503D">
        <w:t xml:space="preserve"> The key is the first entry in the blockchain for </w:t>
      </w:r>
      <w:r w:rsidR="00EA27D6">
        <w:t>each address</w:t>
      </w:r>
      <w:r w:rsidR="0095503D">
        <w:t>.</w:t>
      </w:r>
      <w:r w:rsidR="00EA27D6">
        <w:t xml:space="preserve"> Mail is encrypted with both keys so that both parties can read it.</w:t>
      </w:r>
      <w:r w:rsidR="0095503D">
        <w:t xml:space="preserve"> </w:t>
      </w:r>
      <w:r w:rsidR="002F5C53">
        <w:t xml:space="preserve">The email subject and body </w:t>
      </w:r>
      <w:proofErr w:type="gramStart"/>
      <w:r w:rsidR="002F5C53">
        <w:t>is</w:t>
      </w:r>
      <w:proofErr w:type="gramEnd"/>
      <w:r w:rsidR="002F5C53">
        <w:t xml:space="preserve"> then</w:t>
      </w:r>
      <w:r w:rsidR="00EA27D6">
        <w:t xml:space="preserve"> encrypted with both keys, and sent to a node to be</w:t>
      </w:r>
      <w:r w:rsidR="00C31B29">
        <w:t xml:space="preserve"> hashed, and</w:t>
      </w:r>
      <w:r w:rsidR="00EA27D6">
        <w:t xml:space="preserve"> committed to the blockchain. </w:t>
      </w:r>
    </w:p>
    <w:p w14:paraId="1CF2EB0E" w14:textId="7EBC3A3B" w:rsidR="00146829" w:rsidRDefault="00146829" w:rsidP="0095503D">
      <w:pPr>
        <w:pStyle w:val="NoSpacing"/>
        <w:jc w:val="both"/>
      </w:pPr>
    </w:p>
    <w:p w14:paraId="61541BD5" w14:textId="2EF27E43" w:rsidR="0063324E" w:rsidRDefault="00BA6662" w:rsidP="00613563">
      <w:pPr>
        <w:pStyle w:val="NoSpacing"/>
        <w:jc w:val="both"/>
      </w:pPr>
      <w:r>
        <w:rPr>
          <w:noProof/>
        </w:rPr>
        <mc:AlternateContent>
          <mc:Choice Requires="wps">
            <w:drawing>
              <wp:anchor distT="0" distB="0" distL="114300" distR="114300" simplePos="0" relativeHeight="251711488" behindDoc="0" locked="0" layoutInCell="1" allowOverlap="1" wp14:anchorId="17D2B711" wp14:editId="4EF57227">
                <wp:simplePos x="0" y="0"/>
                <wp:positionH relativeFrom="column">
                  <wp:posOffset>4285615</wp:posOffset>
                </wp:positionH>
                <wp:positionV relativeFrom="paragraph">
                  <wp:posOffset>440385</wp:posOffset>
                </wp:positionV>
                <wp:extent cx="1550035" cy="635"/>
                <wp:effectExtent l="0" t="0" r="0" b="3175"/>
                <wp:wrapNone/>
                <wp:docPr id="26" name="Text Box 26"/>
                <wp:cNvGraphicFramePr/>
                <a:graphic xmlns:a="http://schemas.openxmlformats.org/drawingml/2006/main">
                  <a:graphicData uri="http://schemas.microsoft.com/office/word/2010/wordprocessingShape">
                    <wps:wsp>
                      <wps:cNvSpPr txBox="1"/>
                      <wps:spPr>
                        <a:xfrm>
                          <a:off x="0" y="0"/>
                          <a:ext cx="1550035" cy="635"/>
                        </a:xfrm>
                        <a:prstGeom prst="rect">
                          <a:avLst/>
                        </a:prstGeom>
                        <a:solidFill>
                          <a:prstClr val="white"/>
                        </a:solidFill>
                        <a:ln>
                          <a:noFill/>
                        </a:ln>
                      </wps:spPr>
                      <wps:txbx>
                        <w:txbxContent>
                          <w:p w14:paraId="78CD81A8" w14:textId="76F024E1" w:rsidR="00F9789B" w:rsidRPr="00FB31DA" w:rsidRDefault="00F9789B" w:rsidP="00BF61B4">
                            <w:pPr>
                              <w:pStyle w:val="Caption"/>
                              <w:rPr>
                                <w:i/>
                                <w:noProof/>
                                <w:szCs w:val="21"/>
                              </w:rPr>
                            </w:pPr>
                            <w:r w:rsidRPr="00FB31DA">
                              <w:rPr>
                                <w:i/>
                              </w:rPr>
                              <w:t>Figure</w:t>
                            </w:r>
                            <w:r>
                              <w:rPr>
                                <w:i/>
                              </w:rPr>
                              <w:t xml:space="preserve"> 4 – Encryption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D2B711" id="Text Box 26" o:spid="_x0000_s1029" type="#_x0000_t202" style="position:absolute;left:0;text-align:left;margin-left:337.45pt;margin-top:34.7pt;width:122.05pt;height:.0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" stroked="f">
                <v:textbox style="mso-fit-shape-to-text:t" inset="0,0,0,0">
                  <w:txbxContent>
                    <w:p w14:paraId="78CD81A8" w14:textId="76F024E1" w:rsidR="00F9789B" w:rsidRPr="00FB31DA" w:rsidRDefault="00F9789B" w:rsidP="00BF61B4">
                      <w:pPr>
                        <w:pStyle w:val="Caption"/>
                        <w:rPr>
                          <w:i/>
                          <w:noProof/>
                          <w:szCs w:val="21"/>
                        </w:rPr>
                      </w:pPr>
                      <w:r w:rsidRPr="00FB31DA">
                        <w:rPr>
                          <w:i/>
                        </w:rPr>
                        <w:t>Figure</w:t>
                      </w:r>
                      <w:r>
                        <w:rPr>
                          <w:i/>
                        </w:rPr>
                        <w:t xml:space="preserve"> 4 – Encryption Diagram</w:t>
                      </w:r>
                    </w:p>
                  </w:txbxContent>
                </v:textbox>
              </v:shape>
            </w:pict>
          </mc:Fallback>
        </mc:AlternateContent>
      </w:r>
      <w:r w:rsidR="00146829">
        <w:t>After this point, the</w:t>
      </w:r>
      <w:r w:rsidR="00EA27D6">
        <w:t xml:space="preserve"> email is broadcast to all</w:t>
      </w:r>
      <w:r w:rsidR="00DF6C08">
        <w:t xml:space="preserve"> other</w:t>
      </w:r>
      <w:r w:rsidR="00EA27D6">
        <w:t xml:space="preserve"> nodes on the </w:t>
      </w:r>
      <w:r w:rsidR="00DF6C08">
        <w:t xml:space="preserve">BlockMail </w:t>
      </w:r>
      <w:r w:rsidR="00EA27D6">
        <w:t>networ</w:t>
      </w:r>
      <w:r w:rsidR="00DF6C08">
        <w:t>k</w:t>
      </w:r>
      <w:r w:rsidR="00EA27D6">
        <w:t>.</w:t>
      </w:r>
      <w:r w:rsidR="002D3ADD">
        <w:br w:type="page"/>
      </w:r>
    </w:p>
    <w:p w14:paraId="73566E88" w14:textId="7DD4A7DC" w:rsidR="00D67CD0" w:rsidRDefault="004C69E7" w:rsidP="00D67CD0">
      <w:pPr>
        <w:pStyle w:val="Heading1"/>
      </w:pPr>
      <w:bookmarkStart w:id="64" w:name="_Toc23872314"/>
      <w:bookmarkStart w:id="65" w:name="_Toc37096845"/>
      <w:r>
        <w:lastRenderedPageBreak/>
        <w:t xml:space="preserve">Chapter </w:t>
      </w:r>
      <w:r w:rsidR="00325111">
        <w:t>4</w:t>
      </w:r>
      <w:r>
        <w:t xml:space="preserve">: </w:t>
      </w:r>
      <w:r w:rsidR="00D67CD0">
        <w:t>Presentatio</w:t>
      </w:r>
      <w:bookmarkEnd w:id="58"/>
      <w:r w:rsidR="00BC6A40">
        <w:t>n</w:t>
      </w:r>
      <w:bookmarkEnd w:id="64"/>
      <w:bookmarkEnd w:id="65"/>
    </w:p>
    <w:p w14:paraId="55DB5476" w14:textId="77777777" w:rsidR="00BF2B8B" w:rsidRDefault="00BF2B8B" w:rsidP="00BF2B8B">
      <w:pPr>
        <w:pStyle w:val="NoSpacing"/>
      </w:pPr>
    </w:p>
    <w:p w14:paraId="5A4412D9" w14:textId="2FDA0B57" w:rsidR="00BF2B8B" w:rsidRDefault="00325111" w:rsidP="00BF2B8B">
      <w:pPr>
        <w:pStyle w:val="Heading2"/>
      </w:pPr>
      <w:bookmarkStart w:id="66" w:name="_Toc37096846"/>
      <w:r>
        <w:t>4</w:t>
      </w:r>
      <w:r w:rsidR="00033730">
        <w:t xml:space="preserve">.1 </w:t>
      </w:r>
      <w:r w:rsidR="00455E0E">
        <w:t xml:space="preserve">Language and </w:t>
      </w:r>
      <w:r w:rsidR="003B53FA">
        <w:t>Platform</w:t>
      </w:r>
      <w:r w:rsidR="00455E0E">
        <w:t xml:space="preserve"> </w:t>
      </w:r>
      <w:r w:rsidR="00033730">
        <w:t>Rationale</w:t>
      </w:r>
      <w:bookmarkEnd w:id="66"/>
    </w:p>
    <w:p w14:paraId="009402D3" w14:textId="77777777" w:rsidR="00033730" w:rsidRDefault="00033730" w:rsidP="00033730">
      <w:pPr>
        <w:pStyle w:val="NoSpacing"/>
      </w:pPr>
    </w:p>
    <w:p w14:paraId="493D1305" w14:textId="2F250641" w:rsidR="00033730" w:rsidRPr="00033730" w:rsidRDefault="009875EC" w:rsidP="00DC7677">
      <w:pPr>
        <w:pStyle w:val="NoSpacing"/>
        <w:jc w:val="both"/>
      </w:pPr>
      <w:r>
        <w:t xml:space="preserve">BlockMail’s backend </w:t>
      </w:r>
      <w:r w:rsidR="004A6815">
        <w:t xml:space="preserve">(i.e. the node software) </w:t>
      </w:r>
      <w:r w:rsidR="008A110D">
        <w:t>has been</w:t>
      </w:r>
      <w:r w:rsidR="004A6815">
        <w:t xml:space="preserve"> developed using Python 3</w:t>
      </w:r>
      <w:r w:rsidR="00681E3C">
        <w:t>,</w:t>
      </w:r>
      <w:r w:rsidR="004A6815">
        <w:t xml:space="preserve"> with a selection of libraries which assist in blockchain distribution</w:t>
      </w:r>
      <w:r w:rsidR="00D14828">
        <w:t xml:space="preserve">, node communication, and </w:t>
      </w:r>
      <w:r w:rsidR="005E613A">
        <w:t>block validation</w:t>
      </w:r>
      <w:r w:rsidR="00CB55EB">
        <w:t xml:space="preserve"> (see section 5.</w:t>
      </w:r>
      <w:r w:rsidR="00697A72">
        <w:t>2</w:t>
      </w:r>
      <w:r w:rsidR="00CB55EB">
        <w:t>)</w:t>
      </w:r>
      <w:r w:rsidR="004A6815">
        <w:t xml:space="preserve">. Python 3 was selected due to its versatile nature and the large selection of libraries which are available for it. As an </w:t>
      </w:r>
      <w:r w:rsidR="00D14828">
        <w:t>Object-Oriented</w:t>
      </w:r>
      <w:r w:rsidR="004A6815">
        <w:t xml:space="preserve"> language, </w:t>
      </w:r>
      <w:r w:rsidR="00B909A4">
        <w:t>classes provide</w:t>
      </w:r>
      <w:r w:rsidR="004A6815">
        <w:t xml:space="preserve"> many features that will be key </w:t>
      </w:r>
      <w:r w:rsidR="000E1344">
        <w:t>for</w:t>
      </w:r>
      <w:r w:rsidR="004A6815">
        <w:t xml:space="preserve"> node communication, as many concurrent connections will be established at one time</w:t>
      </w:r>
      <w:r w:rsidR="00AC4396">
        <w:t xml:space="preserve"> – these will be reflected as instances</w:t>
      </w:r>
      <w:r w:rsidR="004A6815">
        <w:t>.</w:t>
      </w:r>
      <w:r w:rsidR="00DC7677">
        <w:t xml:space="preserve"> Experience with Python was also a significant influential factor in my decision to use it.</w:t>
      </w:r>
    </w:p>
    <w:p w14:paraId="470F93C3" w14:textId="77777777" w:rsidR="00826363" w:rsidRDefault="00826363" w:rsidP="00826363">
      <w:pPr>
        <w:pStyle w:val="NoSpacing"/>
        <w:jc w:val="both"/>
      </w:pPr>
    </w:p>
    <w:p w14:paraId="3BA48931" w14:textId="32445695" w:rsidR="00826363" w:rsidRDefault="00826363" w:rsidP="00826363">
      <w:pPr>
        <w:pStyle w:val="NoSpacing"/>
        <w:jc w:val="both"/>
      </w:pPr>
      <w:r>
        <w:t xml:space="preserve">The Frontend of BlockMail is to be developed using HTML with Bootstrap, CSS, and JavaScript for logic involving communicating with nodes on the network to obtain and send mail. </w:t>
      </w:r>
      <w:r w:rsidR="00ED7D37">
        <w:t xml:space="preserve">I chose the above as they will facilitate operation on a large number of devices, thus fulfilling the requirement “The frontend must behave </w:t>
      </w:r>
      <w:r w:rsidR="00A05C7C">
        <w:t>responsively</w:t>
      </w:r>
      <w:r w:rsidR="00ED7D37">
        <w:t>, and be compatible with any device that supports JavaScript”.</w:t>
      </w:r>
    </w:p>
    <w:p w14:paraId="216FAD7D" w14:textId="545F4975" w:rsidR="003016AB" w:rsidRDefault="003016AB" w:rsidP="00826363">
      <w:pPr>
        <w:pStyle w:val="NoSpacing"/>
        <w:jc w:val="both"/>
      </w:pPr>
    </w:p>
    <w:p w14:paraId="3C272117" w14:textId="77777777" w:rsidR="00C7155A" w:rsidRDefault="00C7155A">
      <w:pPr>
        <w:rPr>
          <w:rFonts w:asciiTheme="majorHAnsi" w:eastAsiaTheme="majorEastAsia" w:hAnsiTheme="majorHAnsi" w:cstheme="majorBidi"/>
          <w:caps/>
          <w:sz w:val="36"/>
          <w:szCs w:val="36"/>
        </w:rPr>
      </w:pPr>
      <w:r>
        <w:br w:type="page"/>
      </w:r>
    </w:p>
    <w:p w14:paraId="322FDF1D" w14:textId="08E2CB1F" w:rsidR="00ED7D37" w:rsidRDefault="00325111" w:rsidP="00770E50">
      <w:pPr>
        <w:pStyle w:val="Heading2"/>
      </w:pPr>
      <w:bookmarkStart w:id="67" w:name="_Toc37096847"/>
      <w:r>
        <w:lastRenderedPageBreak/>
        <w:t>4</w:t>
      </w:r>
      <w:r w:rsidR="003016AB">
        <w:t>.</w:t>
      </w:r>
      <w:r w:rsidR="00697A72">
        <w:t xml:space="preserve">2 </w:t>
      </w:r>
      <w:r w:rsidR="00770E50">
        <w:t>Implementation</w:t>
      </w:r>
      <w:bookmarkEnd w:id="67"/>
    </w:p>
    <w:p w14:paraId="0916066B" w14:textId="40DA0A90" w:rsidR="003016AB" w:rsidRDefault="003016AB" w:rsidP="00770E50">
      <w:pPr>
        <w:pStyle w:val="NoSpacing"/>
      </w:pPr>
    </w:p>
    <w:p w14:paraId="07D418FF" w14:textId="61E3E5ED" w:rsidR="00770E50" w:rsidRDefault="00325111" w:rsidP="00B06A23">
      <w:pPr>
        <w:pStyle w:val="Heading3"/>
      </w:pPr>
      <w:bookmarkStart w:id="68" w:name="_Toc37096848"/>
      <w:r>
        <w:t>4</w:t>
      </w:r>
      <w:r w:rsidR="00EF4275">
        <w:t>.2.1 Librar</w:t>
      </w:r>
      <w:r w:rsidR="00860BE1">
        <w:t>y Selection</w:t>
      </w:r>
      <w:bookmarkEnd w:id="68"/>
    </w:p>
    <w:p w14:paraId="11C86832" w14:textId="50520E9E" w:rsidR="001052D4" w:rsidRDefault="001052D4" w:rsidP="001052D4">
      <w:pPr>
        <w:pStyle w:val="NoSpacing"/>
      </w:pPr>
    </w:p>
    <w:p w14:paraId="7707B609" w14:textId="67330A95" w:rsidR="001052D4" w:rsidRPr="001052D4" w:rsidRDefault="001052D4" w:rsidP="001052D4">
      <w:pPr>
        <w:pStyle w:val="NoSpacing"/>
      </w:pPr>
      <w:r>
        <w:t xml:space="preserve">This will outline the modules used in both Python (backend) and JavaScript (frontend). </w:t>
      </w:r>
    </w:p>
    <w:p w14:paraId="2FCFD598" w14:textId="77777777" w:rsidR="00770E50" w:rsidRDefault="00770E50" w:rsidP="00770E50">
      <w:pPr>
        <w:pStyle w:val="NoSpacing"/>
      </w:pPr>
    </w:p>
    <w:p w14:paraId="33C27C93" w14:textId="23423FD3" w:rsidR="003016AB" w:rsidRDefault="00325111" w:rsidP="00B06A23">
      <w:pPr>
        <w:pStyle w:val="Heading4"/>
      </w:pPr>
      <w:r>
        <w:t>4</w:t>
      </w:r>
      <w:r w:rsidR="003016AB">
        <w:t>.</w:t>
      </w:r>
      <w:r w:rsidR="00770E50">
        <w:t>2</w:t>
      </w:r>
      <w:r w:rsidR="003016AB">
        <w:t>.1</w:t>
      </w:r>
      <w:r w:rsidR="00EF4275">
        <w:t>.1</w:t>
      </w:r>
      <w:r w:rsidR="003016AB">
        <w:t xml:space="preserve"> Python</w:t>
      </w:r>
    </w:p>
    <w:p w14:paraId="0B26E794" w14:textId="606B36CD" w:rsidR="0071448C" w:rsidRDefault="0071448C" w:rsidP="0071448C">
      <w:pPr>
        <w:pStyle w:val="NoSpacing"/>
      </w:pPr>
    </w:p>
    <w:p w14:paraId="767AC0FD" w14:textId="56813F63" w:rsidR="0071448C" w:rsidRPr="0071448C" w:rsidRDefault="0071448C" w:rsidP="008D1910">
      <w:pPr>
        <w:pStyle w:val="NoSpacing"/>
        <w:numPr>
          <w:ilvl w:val="0"/>
          <w:numId w:val="28"/>
        </w:numPr>
        <w:jc w:val="both"/>
        <w:rPr>
          <w:rFonts w:ascii="Courier New" w:hAnsi="Courier New" w:cs="Courier New"/>
          <w:noProof/>
        </w:rPr>
      </w:pPr>
      <w:r w:rsidRPr="00AB22A8">
        <w:rPr>
          <w:rFonts w:ascii="Courier New" w:hAnsi="Courier New" w:cs="Courier New"/>
          <w:b/>
          <w:noProof/>
        </w:rPr>
        <w:t>socket</w:t>
      </w:r>
      <w:r w:rsidR="00471B6E" w:rsidRPr="00471B6E">
        <w:rPr>
          <w:rFonts w:cstheme="minorHAnsi"/>
        </w:rPr>
        <w:t xml:space="preserve"> –</w:t>
      </w:r>
      <w:r w:rsidR="00471B6E">
        <w:rPr>
          <w:rFonts w:cstheme="minorHAnsi"/>
        </w:rPr>
        <w:t xml:space="preserve"> </w:t>
      </w:r>
      <w:r w:rsidR="001704DC">
        <w:rPr>
          <w:rFonts w:cstheme="minorHAnsi"/>
          <w:noProof/>
        </w:rPr>
        <w:t>Facilitates the TCP socket protocol used for intercommunication between nodes on the BlockMail network.</w:t>
      </w:r>
    </w:p>
    <w:p w14:paraId="16C96ACD" w14:textId="5F8CCA0E" w:rsidR="0071448C" w:rsidRPr="0071448C" w:rsidRDefault="0071448C" w:rsidP="008D1910">
      <w:pPr>
        <w:pStyle w:val="NoSpacing"/>
        <w:numPr>
          <w:ilvl w:val="0"/>
          <w:numId w:val="28"/>
        </w:numPr>
        <w:jc w:val="both"/>
        <w:rPr>
          <w:rFonts w:ascii="Courier New" w:hAnsi="Courier New" w:cs="Courier New"/>
          <w:noProof/>
        </w:rPr>
      </w:pPr>
      <w:r w:rsidRPr="00AB22A8">
        <w:rPr>
          <w:rFonts w:ascii="Courier New" w:hAnsi="Courier New" w:cs="Courier New"/>
          <w:b/>
          <w:noProof/>
        </w:rPr>
        <w:t>threading</w:t>
      </w:r>
      <w:r w:rsidR="00471B6E" w:rsidRPr="00471B6E">
        <w:rPr>
          <w:rFonts w:cstheme="minorHAnsi"/>
        </w:rPr>
        <w:t xml:space="preserve"> –</w:t>
      </w:r>
      <w:r w:rsidR="00471B6E">
        <w:rPr>
          <w:rFonts w:cstheme="minorHAnsi"/>
        </w:rPr>
        <w:t xml:space="preserve"> </w:t>
      </w:r>
      <w:r w:rsidR="00805C26">
        <w:rPr>
          <w:rFonts w:cstheme="minorHAnsi"/>
          <w:noProof/>
        </w:rPr>
        <w:t xml:space="preserve">Facilitates parallelisation of the constituent server and client portions of each BlockMail node. </w:t>
      </w:r>
    </w:p>
    <w:p w14:paraId="1494A4ED" w14:textId="1CC2B38D" w:rsidR="0071448C" w:rsidRPr="0071448C" w:rsidRDefault="0071448C" w:rsidP="008D1910">
      <w:pPr>
        <w:pStyle w:val="NoSpacing"/>
        <w:numPr>
          <w:ilvl w:val="0"/>
          <w:numId w:val="28"/>
        </w:numPr>
        <w:jc w:val="both"/>
        <w:rPr>
          <w:rFonts w:ascii="Courier New" w:hAnsi="Courier New" w:cs="Courier New"/>
          <w:noProof/>
        </w:rPr>
      </w:pPr>
      <w:r w:rsidRPr="00AB22A8">
        <w:rPr>
          <w:rFonts w:ascii="Courier New" w:hAnsi="Courier New" w:cs="Courier New"/>
          <w:b/>
          <w:noProof/>
        </w:rPr>
        <w:t>json</w:t>
      </w:r>
      <w:r w:rsidR="00471B6E" w:rsidRPr="00471B6E">
        <w:rPr>
          <w:rFonts w:cstheme="minorHAnsi"/>
        </w:rPr>
        <w:t xml:space="preserve"> –</w:t>
      </w:r>
      <w:r w:rsidR="00471B6E">
        <w:rPr>
          <w:rFonts w:cstheme="minorHAnsi"/>
        </w:rPr>
        <w:t xml:space="preserve"> </w:t>
      </w:r>
      <w:r w:rsidR="00805C26">
        <w:rPr>
          <w:rFonts w:cstheme="minorHAnsi"/>
          <w:noProof/>
        </w:rPr>
        <w:t>Allows for interpretation of JSON objects in Python</w:t>
      </w:r>
      <w:r w:rsidR="00055F68">
        <w:rPr>
          <w:rFonts w:cstheme="minorHAnsi"/>
          <w:noProof/>
        </w:rPr>
        <w:t>, both in communication from frontend services and for processing blocks and the blockchain itself, which are in JSON format.</w:t>
      </w:r>
    </w:p>
    <w:p w14:paraId="4DE3F49A" w14:textId="252D6C9B" w:rsidR="0071448C" w:rsidRPr="0071448C" w:rsidRDefault="0071448C" w:rsidP="008D1910">
      <w:pPr>
        <w:pStyle w:val="NoSpacing"/>
        <w:numPr>
          <w:ilvl w:val="0"/>
          <w:numId w:val="28"/>
        </w:numPr>
        <w:jc w:val="both"/>
        <w:rPr>
          <w:rFonts w:ascii="Courier New" w:hAnsi="Courier New" w:cs="Courier New"/>
          <w:noProof/>
        </w:rPr>
      </w:pPr>
      <w:r w:rsidRPr="00AB22A8">
        <w:rPr>
          <w:rFonts w:ascii="Courier New" w:hAnsi="Courier New" w:cs="Courier New"/>
          <w:b/>
          <w:noProof/>
        </w:rPr>
        <w:t>asyncio</w:t>
      </w:r>
      <w:r w:rsidR="00471B6E" w:rsidRPr="00471B6E">
        <w:rPr>
          <w:rFonts w:cstheme="minorHAnsi"/>
        </w:rPr>
        <w:t xml:space="preserve"> –</w:t>
      </w:r>
      <w:r w:rsidR="00471B6E">
        <w:rPr>
          <w:rFonts w:cstheme="minorHAnsi"/>
        </w:rPr>
        <w:t xml:space="preserve"> </w:t>
      </w:r>
      <w:r w:rsidR="00CC479A">
        <w:rPr>
          <w:rFonts w:cstheme="minorHAnsi"/>
          <w:noProof/>
        </w:rPr>
        <w:t xml:space="preserve">Used in conjunction with </w:t>
      </w:r>
      <w:r w:rsidR="00CC479A" w:rsidRPr="00CC479A">
        <w:rPr>
          <w:rFonts w:ascii="Courier New" w:hAnsi="Courier New" w:cs="Courier New"/>
          <w:noProof/>
        </w:rPr>
        <w:t>websockets</w:t>
      </w:r>
      <w:r w:rsidR="00CC479A">
        <w:rPr>
          <w:rFonts w:cstheme="minorHAnsi"/>
          <w:noProof/>
        </w:rPr>
        <w:t xml:space="preserve"> to provide threaded operation. The </w:t>
      </w:r>
      <w:r w:rsidR="00CC479A" w:rsidRPr="00AB22A8">
        <w:rPr>
          <w:rFonts w:ascii="Courier New" w:hAnsi="Courier New" w:cs="Courier New"/>
          <w:b/>
          <w:noProof/>
        </w:rPr>
        <w:t>threading</w:t>
      </w:r>
      <w:r w:rsidR="00471B6E">
        <w:rPr>
          <w:rFonts w:ascii="Courier New" w:hAnsi="Courier New" w:cs="Courier New"/>
          <w:noProof/>
        </w:rPr>
        <w:t xml:space="preserve"> </w:t>
      </w:r>
      <w:r w:rsidR="00CC479A">
        <w:rPr>
          <w:rFonts w:cstheme="minorHAnsi"/>
          <w:noProof/>
        </w:rPr>
        <w:t>library packaged with Python is not supported.</w:t>
      </w:r>
    </w:p>
    <w:p w14:paraId="445EF551" w14:textId="21C10E7E" w:rsidR="0071448C" w:rsidRPr="0071448C" w:rsidRDefault="0071448C" w:rsidP="008D1910">
      <w:pPr>
        <w:pStyle w:val="NoSpacing"/>
        <w:numPr>
          <w:ilvl w:val="0"/>
          <w:numId w:val="28"/>
        </w:numPr>
        <w:jc w:val="both"/>
        <w:rPr>
          <w:rFonts w:ascii="Courier New" w:hAnsi="Courier New" w:cs="Courier New"/>
          <w:noProof/>
        </w:rPr>
      </w:pPr>
      <w:r w:rsidRPr="00AB22A8">
        <w:rPr>
          <w:rFonts w:ascii="Courier New" w:hAnsi="Courier New" w:cs="Courier New"/>
          <w:b/>
          <w:noProof/>
        </w:rPr>
        <w:t>datetime</w:t>
      </w:r>
      <w:r w:rsidR="00471B6E" w:rsidRPr="00471B6E">
        <w:rPr>
          <w:rFonts w:cstheme="minorHAnsi"/>
        </w:rPr>
        <w:t xml:space="preserve"> –</w:t>
      </w:r>
      <w:r w:rsidR="00471B6E">
        <w:rPr>
          <w:rFonts w:cstheme="minorHAnsi"/>
        </w:rPr>
        <w:t xml:space="preserve"> </w:t>
      </w:r>
      <w:r w:rsidR="008550A4">
        <w:rPr>
          <w:rFonts w:cstheme="minorHAnsi"/>
          <w:noProof/>
        </w:rPr>
        <w:t xml:space="preserve">Used for processing </w:t>
      </w:r>
      <w:r w:rsidR="00E0552F">
        <w:rPr>
          <w:rFonts w:cstheme="minorHAnsi"/>
          <w:noProof/>
        </w:rPr>
        <w:t>date and time related objects, such as mail timestamps. Also used with time synchronisation.</w:t>
      </w:r>
    </w:p>
    <w:p w14:paraId="4C2BF97E" w14:textId="176F3C01" w:rsidR="0071448C" w:rsidRPr="0071448C" w:rsidRDefault="0071448C" w:rsidP="008D1910">
      <w:pPr>
        <w:pStyle w:val="NoSpacing"/>
        <w:numPr>
          <w:ilvl w:val="0"/>
          <w:numId w:val="28"/>
        </w:numPr>
        <w:jc w:val="both"/>
        <w:rPr>
          <w:rFonts w:ascii="Courier New" w:hAnsi="Courier New" w:cs="Courier New"/>
          <w:noProof/>
        </w:rPr>
      </w:pPr>
      <w:r w:rsidRPr="00AB22A8">
        <w:rPr>
          <w:rFonts w:ascii="Courier New" w:hAnsi="Courier New" w:cs="Courier New"/>
          <w:b/>
          <w:noProof/>
        </w:rPr>
        <w:t>time</w:t>
      </w:r>
      <w:r w:rsidR="00471B6E" w:rsidRPr="00471B6E">
        <w:rPr>
          <w:rFonts w:cstheme="minorHAnsi"/>
        </w:rPr>
        <w:t xml:space="preserve"> –</w:t>
      </w:r>
      <w:r w:rsidR="00471B6E">
        <w:rPr>
          <w:rFonts w:cstheme="minorHAnsi"/>
        </w:rPr>
        <w:t xml:space="preserve"> </w:t>
      </w:r>
      <w:r w:rsidR="00AB11FC">
        <w:rPr>
          <w:rFonts w:cstheme="minorHAnsi"/>
          <w:noProof/>
        </w:rPr>
        <w:t>Provides various delays throughout the program.</w:t>
      </w:r>
    </w:p>
    <w:p w14:paraId="050A5D7B" w14:textId="16066B98" w:rsidR="0071448C" w:rsidRPr="0071448C" w:rsidRDefault="0071448C" w:rsidP="008D1910">
      <w:pPr>
        <w:pStyle w:val="NoSpacing"/>
        <w:numPr>
          <w:ilvl w:val="0"/>
          <w:numId w:val="28"/>
        </w:numPr>
        <w:jc w:val="both"/>
        <w:rPr>
          <w:rFonts w:ascii="Courier New" w:hAnsi="Courier New" w:cs="Courier New"/>
          <w:noProof/>
        </w:rPr>
      </w:pPr>
      <w:r w:rsidRPr="00AB22A8">
        <w:rPr>
          <w:rFonts w:ascii="Courier New" w:hAnsi="Courier New" w:cs="Courier New"/>
          <w:b/>
          <w:noProof/>
        </w:rPr>
        <w:t>random</w:t>
      </w:r>
      <w:r w:rsidR="00471B6E" w:rsidRPr="00471B6E">
        <w:rPr>
          <w:rFonts w:cstheme="minorHAnsi"/>
        </w:rPr>
        <w:t xml:space="preserve"> –</w:t>
      </w:r>
      <w:r w:rsidR="00471B6E">
        <w:rPr>
          <w:rFonts w:cstheme="minorHAnsi"/>
        </w:rPr>
        <w:t xml:space="preserve"> </w:t>
      </w:r>
      <w:r w:rsidR="004B3368">
        <w:rPr>
          <w:rFonts w:cstheme="minorHAnsi"/>
          <w:noProof/>
        </w:rPr>
        <w:t>Used when selecting nodes to become neighbours.</w:t>
      </w:r>
    </w:p>
    <w:p w14:paraId="6F637FBD" w14:textId="12B19924" w:rsidR="0071448C" w:rsidRPr="0071448C" w:rsidRDefault="0071448C" w:rsidP="008D1910">
      <w:pPr>
        <w:pStyle w:val="NoSpacing"/>
        <w:numPr>
          <w:ilvl w:val="0"/>
          <w:numId w:val="28"/>
        </w:numPr>
        <w:jc w:val="both"/>
        <w:rPr>
          <w:rFonts w:ascii="Courier New" w:hAnsi="Courier New" w:cs="Courier New"/>
          <w:noProof/>
        </w:rPr>
      </w:pPr>
      <w:r w:rsidRPr="00AB22A8">
        <w:rPr>
          <w:rFonts w:ascii="Courier New" w:hAnsi="Courier New" w:cs="Courier New"/>
          <w:b/>
          <w:noProof/>
        </w:rPr>
        <w:t>os</w:t>
      </w:r>
      <w:r w:rsidR="00471B6E" w:rsidRPr="00471B6E">
        <w:rPr>
          <w:rFonts w:cstheme="minorHAnsi"/>
        </w:rPr>
        <w:t xml:space="preserve"> –</w:t>
      </w:r>
      <w:r w:rsidR="00471B6E">
        <w:rPr>
          <w:rFonts w:cstheme="minorHAnsi"/>
        </w:rPr>
        <w:t xml:space="preserve"> </w:t>
      </w:r>
      <w:r w:rsidR="002A6BD7">
        <w:rPr>
          <w:rFonts w:cstheme="minorHAnsi"/>
          <w:noProof/>
        </w:rPr>
        <w:t>Used for various operating system file operations, primarily when working with block files and the blockchain itself.</w:t>
      </w:r>
    </w:p>
    <w:p w14:paraId="08C36FC6" w14:textId="7CF97E6A" w:rsidR="0071448C" w:rsidRPr="0071448C" w:rsidRDefault="0071448C" w:rsidP="008D1910">
      <w:pPr>
        <w:pStyle w:val="NoSpacing"/>
        <w:numPr>
          <w:ilvl w:val="0"/>
          <w:numId w:val="28"/>
        </w:numPr>
        <w:jc w:val="both"/>
        <w:rPr>
          <w:rFonts w:ascii="Courier New" w:hAnsi="Courier New" w:cs="Courier New"/>
          <w:noProof/>
        </w:rPr>
      </w:pPr>
      <w:r w:rsidRPr="00AB22A8">
        <w:rPr>
          <w:rFonts w:ascii="Courier New" w:hAnsi="Courier New" w:cs="Courier New"/>
          <w:b/>
          <w:noProof/>
        </w:rPr>
        <w:t>shutil</w:t>
      </w:r>
      <w:r w:rsidR="00471B6E" w:rsidRPr="00471B6E">
        <w:rPr>
          <w:rFonts w:cstheme="minorHAnsi"/>
        </w:rPr>
        <w:t xml:space="preserve"> –</w:t>
      </w:r>
      <w:r w:rsidR="00471B6E">
        <w:rPr>
          <w:rFonts w:cstheme="minorHAnsi"/>
        </w:rPr>
        <w:t xml:space="preserve"> </w:t>
      </w:r>
      <w:r w:rsidR="009A7D60">
        <w:rPr>
          <w:rFonts w:cstheme="minorHAnsi"/>
          <w:noProof/>
        </w:rPr>
        <w:t xml:space="preserve">Similar to </w:t>
      </w:r>
      <w:r w:rsidR="009A7D60">
        <w:rPr>
          <w:rFonts w:ascii="Courier New" w:hAnsi="Courier New" w:cs="Courier New"/>
          <w:noProof/>
        </w:rPr>
        <w:t>os</w:t>
      </w:r>
      <w:r w:rsidR="009A7D60">
        <w:rPr>
          <w:rFonts w:cstheme="minorHAnsi"/>
          <w:noProof/>
        </w:rPr>
        <w:t xml:space="preserve">. Provides the ability to copy files. </w:t>
      </w:r>
    </w:p>
    <w:p w14:paraId="5CD6CFE9" w14:textId="2C29EF97" w:rsidR="0071448C" w:rsidRPr="0071448C" w:rsidRDefault="0071448C" w:rsidP="008D1910">
      <w:pPr>
        <w:pStyle w:val="NoSpacing"/>
        <w:numPr>
          <w:ilvl w:val="0"/>
          <w:numId w:val="28"/>
        </w:numPr>
        <w:jc w:val="both"/>
        <w:rPr>
          <w:rFonts w:ascii="Courier New" w:hAnsi="Courier New" w:cs="Courier New"/>
          <w:noProof/>
        </w:rPr>
      </w:pPr>
      <w:r w:rsidRPr="00AB22A8">
        <w:rPr>
          <w:rFonts w:ascii="Courier New" w:hAnsi="Courier New" w:cs="Courier New"/>
          <w:b/>
          <w:noProof/>
        </w:rPr>
        <w:t>ntplib</w:t>
      </w:r>
      <w:r w:rsidR="00471B6E" w:rsidRPr="00471B6E">
        <w:rPr>
          <w:rFonts w:cstheme="minorHAnsi"/>
        </w:rPr>
        <w:t xml:space="preserve"> –</w:t>
      </w:r>
      <w:r w:rsidR="00471B6E">
        <w:rPr>
          <w:rFonts w:cstheme="minorHAnsi"/>
        </w:rPr>
        <w:t xml:space="preserve"> </w:t>
      </w:r>
      <w:r w:rsidR="00AE4BF4">
        <w:rPr>
          <w:rFonts w:cstheme="minorHAnsi"/>
          <w:noProof/>
        </w:rPr>
        <w:t xml:space="preserve">Used to contact NTP servers to </w:t>
      </w:r>
      <w:r w:rsidR="00F12592">
        <w:rPr>
          <w:rFonts w:cstheme="minorHAnsi"/>
          <w:noProof/>
        </w:rPr>
        <w:t>ensure that client time is synchronised.</w:t>
      </w:r>
    </w:p>
    <w:p w14:paraId="173DDBBA" w14:textId="7E49E4E7" w:rsidR="000C01E8" w:rsidRPr="00D80AF6" w:rsidRDefault="0071448C" w:rsidP="008D1910">
      <w:pPr>
        <w:pStyle w:val="NoSpacing"/>
        <w:numPr>
          <w:ilvl w:val="0"/>
          <w:numId w:val="28"/>
        </w:numPr>
        <w:jc w:val="both"/>
        <w:rPr>
          <w:rFonts w:ascii="Courier New" w:hAnsi="Courier New" w:cs="Courier New"/>
          <w:noProof/>
        </w:rPr>
      </w:pPr>
      <w:r w:rsidRPr="00AB22A8">
        <w:rPr>
          <w:rFonts w:ascii="Courier New" w:hAnsi="Courier New" w:cs="Courier New"/>
          <w:b/>
          <w:noProof/>
        </w:rPr>
        <w:t>tempfile</w:t>
      </w:r>
      <w:r w:rsidR="00471B6E" w:rsidRPr="00471B6E">
        <w:rPr>
          <w:rFonts w:cstheme="minorHAnsi"/>
        </w:rPr>
        <w:t xml:space="preserve"> –</w:t>
      </w:r>
      <w:r w:rsidR="00471B6E">
        <w:rPr>
          <w:rFonts w:cstheme="minorHAnsi"/>
        </w:rPr>
        <w:t xml:space="preserve"> </w:t>
      </w:r>
      <w:r w:rsidR="00D11557">
        <w:rPr>
          <w:rFonts w:cstheme="minorHAnsi"/>
          <w:noProof/>
        </w:rPr>
        <w:t>Handles the management of temporary files which are created when nodes communicate with each other over their TCP sockets.</w:t>
      </w:r>
    </w:p>
    <w:p w14:paraId="4AF8EC94" w14:textId="205174B7" w:rsidR="003016AB" w:rsidRPr="00D80AF6" w:rsidRDefault="0071448C" w:rsidP="008D1910">
      <w:pPr>
        <w:pStyle w:val="NoSpacing"/>
        <w:numPr>
          <w:ilvl w:val="0"/>
          <w:numId w:val="28"/>
        </w:numPr>
        <w:jc w:val="both"/>
        <w:rPr>
          <w:rFonts w:ascii="Courier New" w:hAnsi="Courier New" w:cs="Courier New"/>
          <w:noProof/>
        </w:rPr>
      </w:pPr>
      <w:r w:rsidRPr="00AB22A8">
        <w:rPr>
          <w:rFonts w:ascii="Courier New" w:hAnsi="Courier New" w:cs="Courier New"/>
          <w:b/>
          <w:noProof/>
        </w:rPr>
        <w:t>hashlib</w:t>
      </w:r>
      <w:r w:rsidR="00471B6E" w:rsidRPr="00471B6E">
        <w:rPr>
          <w:rFonts w:cstheme="minorHAnsi"/>
        </w:rPr>
        <w:t xml:space="preserve"> –</w:t>
      </w:r>
      <w:r w:rsidR="00471B6E">
        <w:rPr>
          <w:rFonts w:cstheme="minorHAnsi"/>
        </w:rPr>
        <w:t xml:space="preserve"> </w:t>
      </w:r>
      <w:r w:rsidR="00264422">
        <w:rPr>
          <w:rFonts w:cstheme="minorHAnsi"/>
          <w:noProof/>
        </w:rPr>
        <w:t>Generates the SHA256 hash digests for each block before committing to the blockchain.</w:t>
      </w:r>
    </w:p>
    <w:p w14:paraId="3CE7C635" w14:textId="76F10379" w:rsidR="00D80AF6" w:rsidRPr="000C01E8" w:rsidRDefault="00D80AF6" w:rsidP="008D1910">
      <w:pPr>
        <w:pStyle w:val="NoSpacing"/>
        <w:numPr>
          <w:ilvl w:val="0"/>
          <w:numId w:val="28"/>
        </w:numPr>
        <w:jc w:val="both"/>
        <w:rPr>
          <w:rFonts w:ascii="Courier New" w:hAnsi="Courier New" w:cs="Courier New"/>
          <w:noProof/>
        </w:rPr>
      </w:pPr>
      <w:r w:rsidRPr="00AB22A8">
        <w:rPr>
          <w:rFonts w:ascii="Courier New" w:hAnsi="Courier New" w:cs="Courier New"/>
          <w:b/>
          <w:noProof/>
        </w:rPr>
        <w:t>websockets</w:t>
      </w:r>
      <w:r w:rsidR="00471B6E" w:rsidRPr="00471B6E">
        <w:rPr>
          <w:rFonts w:cstheme="minorHAnsi"/>
        </w:rPr>
        <w:t xml:space="preserve"> –</w:t>
      </w:r>
      <w:r w:rsidR="00471B6E">
        <w:rPr>
          <w:rFonts w:cstheme="minorHAnsi"/>
        </w:rPr>
        <w:t xml:space="preserve"> </w:t>
      </w:r>
      <w:r>
        <w:rPr>
          <w:rFonts w:cstheme="minorHAnsi"/>
          <w:noProof/>
        </w:rPr>
        <w:t>Allows for communication with frontend services, which use th</w:t>
      </w:r>
      <w:r w:rsidRPr="00DB4625">
        <w:rPr>
          <w:noProof/>
        </w:rPr>
        <w:t>e</w:t>
      </w:r>
      <w:r>
        <w:rPr>
          <w:rFonts w:ascii="Courier New" w:hAnsi="Courier New" w:cs="Courier New"/>
          <w:noProof/>
        </w:rPr>
        <w:t xml:space="preserve"> </w:t>
      </w:r>
      <w:r w:rsidRPr="00511632">
        <w:rPr>
          <w:rFonts w:cstheme="minorHAnsi"/>
          <w:noProof/>
        </w:rPr>
        <w:t>lightweight JavaScript WebSocket protocol.</w:t>
      </w:r>
      <w:r>
        <w:rPr>
          <w:rFonts w:cstheme="minorHAnsi"/>
          <w:noProof/>
        </w:rPr>
        <w:t xml:space="preserve"> </w:t>
      </w:r>
    </w:p>
    <w:p w14:paraId="22ABA996" w14:textId="77777777" w:rsidR="00D80AF6" w:rsidRPr="00511632" w:rsidRDefault="00D80AF6" w:rsidP="008D1910">
      <w:pPr>
        <w:pStyle w:val="NoSpacing"/>
        <w:numPr>
          <w:ilvl w:val="1"/>
          <w:numId w:val="28"/>
        </w:numPr>
        <w:jc w:val="both"/>
        <w:rPr>
          <w:rFonts w:ascii="Courier New" w:hAnsi="Courier New" w:cs="Courier New"/>
          <w:noProof/>
        </w:rPr>
      </w:pPr>
      <w:r w:rsidRPr="00DB4625">
        <w:rPr>
          <w:rFonts w:cstheme="minorHAnsi"/>
          <w:noProof/>
        </w:rPr>
        <w:t>Aymeric Augustin</w:t>
      </w:r>
      <w:r>
        <w:rPr>
          <w:rFonts w:cstheme="minorHAnsi"/>
          <w:noProof/>
        </w:rPr>
        <w:t xml:space="preserve">, Available at: </w:t>
      </w:r>
      <w:hyperlink r:id="rId18" w:history="1">
        <w:r>
          <w:rPr>
            <w:rStyle w:val="Hyperlink"/>
            <w:noProof/>
          </w:rPr>
          <w:t>https://pypi.org/project/websockets/</w:t>
        </w:r>
      </w:hyperlink>
      <w:r>
        <w:rPr>
          <w:noProof/>
        </w:rPr>
        <w:t xml:space="preserve"> </w:t>
      </w:r>
    </w:p>
    <w:p w14:paraId="3035BF19" w14:textId="701AA019" w:rsidR="00D80AF6" w:rsidRPr="000C01E8" w:rsidRDefault="00D80AF6" w:rsidP="008D1910">
      <w:pPr>
        <w:pStyle w:val="NoSpacing"/>
        <w:numPr>
          <w:ilvl w:val="0"/>
          <w:numId w:val="28"/>
        </w:numPr>
        <w:jc w:val="both"/>
        <w:rPr>
          <w:rFonts w:ascii="Courier New" w:hAnsi="Courier New" w:cs="Courier New"/>
          <w:noProof/>
        </w:rPr>
      </w:pPr>
      <w:r w:rsidRPr="00AB22A8">
        <w:rPr>
          <w:rFonts w:ascii="Courier New" w:hAnsi="Courier New" w:cs="Courier New"/>
          <w:b/>
          <w:noProof/>
        </w:rPr>
        <w:t>ijson</w:t>
      </w:r>
      <w:r w:rsidR="00471B6E" w:rsidRPr="00471B6E">
        <w:rPr>
          <w:rFonts w:cstheme="minorHAnsi"/>
        </w:rPr>
        <w:t xml:space="preserve"> –</w:t>
      </w:r>
      <w:r w:rsidR="00471B6E">
        <w:rPr>
          <w:rFonts w:cstheme="minorHAnsi"/>
        </w:rPr>
        <w:t xml:space="preserve"> </w:t>
      </w:r>
      <w:r>
        <w:rPr>
          <w:rFonts w:cstheme="minorHAnsi"/>
          <w:noProof/>
        </w:rPr>
        <w:t>Facilitates progressive reading in of JSON files to prevent crashes due to large files.</w:t>
      </w:r>
    </w:p>
    <w:p w14:paraId="2721207B" w14:textId="7817A5D0" w:rsidR="00D80AF6" w:rsidRPr="00D80AF6" w:rsidRDefault="00D80AF6" w:rsidP="008D1910">
      <w:pPr>
        <w:pStyle w:val="NoSpacing"/>
        <w:numPr>
          <w:ilvl w:val="1"/>
          <w:numId w:val="28"/>
        </w:numPr>
        <w:jc w:val="both"/>
        <w:rPr>
          <w:noProof/>
        </w:rPr>
      </w:pPr>
      <w:r w:rsidRPr="000C01E8">
        <w:rPr>
          <w:noProof/>
        </w:rPr>
        <w:t>Rodrigo Tobar, Ivan Sagalaev</w:t>
      </w:r>
      <w:r>
        <w:rPr>
          <w:noProof/>
        </w:rPr>
        <w:t xml:space="preserve">, Available at: </w:t>
      </w:r>
      <w:hyperlink r:id="rId19" w:history="1">
        <w:r>
          <w:rPr>
            <w:rStyle w:val="Hyperlink"/>
            <w:noProof/>
          </w:rPr>
          <w:t>https://pypi.org/project/ijson/</w:t>
        </w:r>
      </w:hyperlink>
    </w:p>
    <w:p w14:paraId="5BF44782" w14:textId="77777777" w:rsidR="00EF4275" w:rsidRPr="00EF4275" w:rsidRDefault="00EF4275" w:rsidP="00EF4275">
      <w:pPr>
        <w:pStyle w:val="NoSpacing"/>
        <w:ind w:left="720"/>
        <w:jc w:val="both"/>
        <w:rPr>
          <w:rFonts w:ascii="Courier New" w:hAnsi="Courier New" w:cs="Courier New"/>
        </w:rPr>
      </w:pPr>
    </w:p>
    <w:p w14:paraId="64946073" w14:textId="281476B2" w:rsidR="003016AB" w:rsidRDefault="00325111" w:rsidP="00B06A23">
      <w:pPr>
        <w:pStyle w:val="Heading4"/>
      </w:pPr>
      <w:r>
        <w:t>4</w:t>
      </w:r>
      <w:r w:rsidR="003016AB">
        <w:t>.</w:t>
      </w:r>
      <w:r w:rsidR="00770E50">
        <w:t>2</w:t>
      </w:r>
      <w:r w:rsidR="003016AB">
        <w:t>.</w:t>
      </w:r>
      <w:r w:rsidR="00EF4275">
        <w:t>1.</w:t>
      </w:r>
      <w:r w:rsidR="003016AB">
        <w:t>2 JavaScript</w:t>
      </w:r>
    </w:p>
    <w:p w14:paraId="00D66052" w14:textId="3B39DC71" w:rsidR="00A90B42" w:rsidRDefault="00A90B42" w:rsidP="00A90B42">
      <w:pPr>
        <w:pStyle w:val="NoSpacing"/>
      </w:pPr>
    </w:p>
    <w:p w14:paraId="35CAACCD" w14:textId="37547216" w:rsidR="00A90B42" w:rsidRPr="00A90B42" w:rsidRDefault="00A90B42" w:rsidP="008D1910">
      <w:pPr>
        <w:pStyle w:val="NoSpacing"/>
        <w:jc w:val="both"/>
      </w:pPr>
      <w:r>
        <w:t>The below modules are NodeJS</w:t>
      </w:r>
      <w:r>
        <w:rPr>
          <w:rStyle w:val="EndnoteReference"/>
        </w:rPr>
        <w:endnoteReference w:id="17"/>
      </w:r>
      <w:r w:rsidR="002F25B5">
        <w:t xml:space="preserve"> modules, which have been converted into client available scripts using a program called </w:t>
      </w:r>
      <w:proofErr w:type="spellStart"/>
      <w:r w:rsidR="002F25B5">
        <w:t>Browserify</w:t>
      </w:r>
      <w:proofErr w:type="spellEnd"/>
      <w:r w:rsidR="002F25B5">
        <w:rPr>
          <w:rStyle w:val="EndnoteReference"/>
        </w:rPr>
        <w:endnoteReference w:id="18"/>
      </w:r>
      <w:r w:rsidR="00221992">
        <w:t>.</w:t>
      </w:r>
    </w:p>
    <w:p w14:paraId="7C786F87" w14:textId="0EFACBF2" w:rsidR="006772BF" w:rsidRDefault="006772BF" w:rsidP="008D1910">
      <w:pPr>
        <w:pStyle w:val="NoSpacing"/>
        <w:jc w:val="both"/>
      </w:pPr>
      <w:bookmarkStart w:id="69" w:name="_Toc22912186"/>
      <w:bookmarkStart w:id="70" w:name="_Toc23872316"/>
      <w:bookmarkEnd w:id="59"/>
      <w:bookmarkEnd w:id="60"/>
      <w:bookmarkEnd w:id="61"/>
    </w:p>
    <w:p w14:paraId="548C35EB" w14:textId="20677464" w:rsidR="006772BF" w:rsidRPr="00AB22A8" w:rsidRDefault="00C33587" w:rsidP="008D1910">
      <w:pPr>
        <w:pStyle w:val="NoSpacing"/>
        <w:numPr>
          <w:ilvl w:val="0"/>
          <w:numId w:val="28"/>
        </w:numPr>
        <w:jc w:val="both"/>
        <w:rPr>
          <w:rFonts w:ascii="Courier New" w:hAnsi="Courier New" w:cs="Courier New"/>
        </w:rPr>
      </w:pPr>
      <w:r w:rsidRPr="00AB22A8">
        <w:rPr>
          <w:rFonts w:ascii="Courier New" w:hAnsi="Courier New" w:cs="Courier New"/>
          <w:b/>
        </w:rPr>
        <w:t>elliptic</w:t>
      </w:r>
      <w:r w:rsidR="00471B6E" w:rsidRPr="00471B6E">
        <w:rPr>
          <w:rFonts w:cstheme="minorHAnsi"/>
        </w:rPr>
        <w:t xml:space="preserve"> –</w:t>
      </w:r>
      <w:r w:rsidR="00471B6E">
        <w:rPr>
          <w:rFonts w:cstheme="minorHAnsi"/>
        </w:rPr>
        <w:t xml:space="preserve"> </w:t>
      </w:r>
      <w:r w:rsidR="008863B8">
        <w:rPr>
          <w:rFonts w:cstheme="minorHAnsi"/>
        </w:rPr>
        <w:t xml:space="preserve">Facilitates the client-side generation of ECDSA SECP256K1 address </w:t>
      </w:r>
      <w:r w:rsidR="00FC1B60">
        <w:rPr>
          <w:rFonts w:cstheme="minorHAnsi"/>
        </w:rPr>
        <w:t>keypairs</w:t>
      </w:r>
      <w:r w:rsidR="008863B8">
        <w:rPr>
          <w:rFonts w:cstheme="minorHAnsi"/>
        </w:rPr>
        <w:t>,</w:t>
      </w:r>
      <w:r w:rsidR="00722B07">
        <w:rPr>
          <w:rFonts w:cstheme="minorHAnsi"/>
        </w:rPr>
        <w:t xml:space="preserve"> </w:t>
      </w:r>
      <w:r w:rsidR="008863B8">
        <w:rPr>
          <w:rFonts w:cstheme="minorHAnsi"/>
        </w:rPr>
        <w:t>used for “logging in”.</w:t>
      </w:r>
      <w:r w:rsidR="00FC1B60">
        <w:rPr>
          <w:rFonts w:cstheme="minorHAnsi"/>
        </w:rPr>
        <w:t xml:space="preserve"> Also allows for validation of keys.</w:t>
      </w:r>
    </w:p>
    <w:p w14:paraId="41FCE09A" w14:textId="6CDCFC60" w:rsidR="00AB22A8" w:rsidRPr="00AB22A8" w:rsidRDefault="00AB22A8" w:rsidP="008D1910">
      <w:pPr>
        <w:pStyle w:val="NoSpacing"/>
        <w:numPr>
          <w:ilvl w:val="1"/>
          <w:numId w:val="28"/>
        </w:numPr>
        <w:jc w:val="both"/>
      </w:pPr>
      <w:proofErr w:type="spellStart"/>
      <w:r w:rsidRPr="00AB22A8">
        <w:t>Fedor</w:t>
      </w:r>
      <w:proofErr w:type="spellEnd"/>
      <w:r w:rsidRPr="00AB22A8">
        <w:t xml:space="preserve"> </w:t>
      </w:r>
      <w:proofErr w:type="spellStart"/>
      <w:r w:rsidRPr="00AB22A8">
        <w:t>Indutny</w:t>
      </w:r>
      <w:proofErr w:type="spellEnd"/>
      <w:r>
        <w:t xml:space="preserve">, Available at: </w:t>
      </w:r>
      <w:hyperlink r:id="rId20" w:history="1">
        <w:r>
          <w:rPr>
            <w:rStyle w:val="Hyperlink"/>
          </w:rPr>
          <w:t>https://www.npmjs.com/package/elliptic</w:t>
        </w:r>
      </w:hyperlink>
    </w:p>
    <w:p w14:paraId="0F1D2127" w14:textId="47385C63" w:rsidR="00C33587" w:rsidRPr="00775FEE" w:rsidRDefault="00C33587" w:rsidP="008D1910">
      <w:pPr>
        <w:pStyle w:val="NoSpacing"/>
        <w:numPr>
          <w:ilvl w:val="0"/>
          <w:numId w:val="28"/>
        </w:numPr>
        <w:jc w:val="both"/>
      </w:pPr>
      <w:r w:rsidRPr="00AB22A8">
        <w:rPr>
          <w:rFonts w:ascii="Courier New" w:hAnsi="Courier New" w:cs="Courier New"/>
          <w:b/>
        </w:rPr>
        <w:t>node-</w:t>
      </w:r>
      <w:proofErr w:type="spellStart"/>
      <w:r w:rsidRPr="00AB22A8">
        <w:rPr>
          <w:rFonts w:ascii="Courier New" w:hAnsi="Courier New" w:cs="Courier New"/>
          <w:b/>
        </w:rPr>
        <w:t>rsa</w:t>
      </w:r>
      <w:proofErr w:type="spellEnd"/>
      <w:r w:rsidR="006772BF" w:rsidRPr="00471B6E">
        <w:rPr>
          <w:rFonts w:cstheme="minorHAnsi"/>
        </w:rPr>
        <w:t xml:space="preserve"> –</w:t>
      </w:r>
      <w:r w:rsidR="006772BF">
        <w:rPr>
          <w:rFonts w:cstheme="minorHAnsi"/>
        </w:rPr>
        <w:t xml:space="preserve"> </w:t>
      </w:r>
      <w:r w:rsidR="00FC1B60">
        <w:rPr>
          <w:rFonts w:cstheme="minorHAnsi"/>
        </w:rPr>
        <w:t>Facilitates the client-side generation</w:t>
      </w:r>
      <w:r w:rsidR="00B10CAE">
        <w:rPr>
          <w:rFonts w:cstheme="minorHAnsi"/>
        </w:rPr>
        <w:t xml:space="preserve"> of RSA keys</w:t>
      </w:r>
      <w:r w:rsidR="00FC1B60">
        <w:rPr>
          <w:rFonts w:cstheme="minorHAnsi"/>
        </w:rPr>
        <w:t xml:space="preserve">, </w:t>
      </w:r>
      <w:r w:rsidR="00B10CAE">
        <w:rPr>
          <w:rFonts w:cstheme="minorHAnsi"/>
        </w:rPr>
        <w:t>encryption and decryption of RSA-encrypted data</w:t>
      </w:r>
      <w:r w:rsidR="00B17C78">
        <w:rPr>
          <w:rFonts w:cstheme="minorHAnsi"/>
        </w:rPr>
        <w:t xml:space="preserve"> using the provided keys.</w:t>
      </w:r>
    </w:p>
    <w:p w14:paraId="6DDCCACD" w14:textId="56615242" w:rsidR="00775FEE" w:rsidRDefault="00775FEE" w:rsidP="008D1910">
      <w:pPr>
        <w:pStyle w:val="NoSpacing"/>
        <w:numPr>
          <w:ilvl w:val="1"/>
          <w:numId w:val="28"/>
        </w:numPr>
        <w:jc w:val="both"/>
      </w:pPr>
      <w:r w:rsidRPr="00775FEE">
        <w:t xml:space="preserve">Sergey </w:t>
      </w:r>
      <w:proofErr w:type="spellStart"/>
      <w:r w:rsidRPr="00775FEE">
        <w:t>Vychegzhanin</w:t>
      </w:r>
      <w:proofErr w:type="spellEnd"/>
      <w:r>
        <w:t xml:space="preserve">, Available at: </w:t>
      </w:r>
      <w:hyperlink r:id="rId21" w:history="1">
        <w:r>
          <w:rPr>
            <w:rStyle w:val="Hyperlink"/>
          </w:rPr>
          <w:t>https://www.npmjs.com/package/node-rsa</w:t>
        </w:r>
      </w:hyperlink>
    </w:p>
    <w:p w14:paraId="7148627A" w14:textId="5CAB49E6" w:rsidR="00697A72" w:rsidRPr="006772BF" w:rsidRDefault="00697A72" w:rsidP="008D1910">
      <w:pPr>
        <w:pStyle w:val="NoSpacing"/>
        <w:numPr>
          <w:ilvl w:val="0"/>
          <w:numId w:val="28"/>
        </w:numPr>
        <w:jc w:val="both"/>
        <w:rPr>
          <w:rFonts w:ascii="Courier New" w:hAnsi="Courier New" w:cs="Courier New"/>
        </w:rPr>
      </w:pPr>
      <w:r>
        <w:br w:type="page"/>
      </w:r>
    </w:p>
    <w:p w14:paraId="2D6FD955" w14:textId="4FFF3164" w:rsidR="00B06A23" w:rsidRDefault="00325111" w:rsidP="00B06A23">
      <w:pPr>
        <w:pStyle w:val="Heading3"/>
      </w:pPr>
      <w:bookmarkStart w:id="71" w:name="_Toc37096849"/>
      <w:r>
        <w:lastRenderedPageBreak/>
        <w:t>4</w:t>
      </w:r>
      <w:r w:rsidR="00B06A23">
        <w:t>.2.</w:t>
      </w:r>
      <w:r w:rsidR="009D1F56">
        <w:t>2</w:t>
      </w:r>
      <w:r w:rsidR="00B06A23">
        <w:t xml:space="preserve"> Key Code</w:t>
      </w:r>
      <w:r w:rsidR="00ED0E51">
        <w:t xml:space="preserve"> Snippets</w:t>
      </w:r>
      <w:bookmarkEnd w:id="71"/>
    </w:p>
    <w:p w14:paraId="206D36C6" w14:textId="77777777" w:rsidR="004E6AB8" w:rsidRDefault="004E6AB8" w:rsidP="004E6AB8">
      <w:pPr>
        <w:pStyle w:val="NoSpacing"/>
      </w:pPr>
    </w:p>
    <w:p w14:paraId="7836067A" w14:textId="4FEE9A86" w:rsidR="00E037C4" w:rsidRDefault="00325111" w:rsidP="00E037C4">
      <w:pPr>
        <w:pStyle w:val="Heading4"/>
      </w:pPr>
      <w:r>
        <w:t>4</w:t>
      </w:r>
      <w:r w:rsidR="00E037C4">
        <w:t>.2.2.1 Connection Handler (</w:t>
      </w:r>
      <w:proofErr w:type="spellStart"/>
      <w:r w:rsidR="00E037C4">
        <w:t>ServerConnection</w:t>
      </w:r>
      <w:proofErr w:type="spellEnd"/>
      <w:r w:rsidR="00E037C4">
        <w:t>)</w:t>
      </w:r>
    </w:p>
    <w:p w14:paraId="075DE92E" w14:textId="77777777" w:rsidR="008357FA" w:rsidRDefault="008357FA" w:rsidP="008357FA">
      <w:pPr>
        <w:pStyle w:val="NoSpacing"/>
      </w:pPr>
    </w:p>
    <w:p w14:paraId="0BF0374D" w14:textId="7E083E72" w:rsidR="00F53989" w:rsidRDefault="008357FA" w:rsidP="005B48F4">
      <w:pPr>
        <w:pStyle w:val="NoSpacing"/>
        <w:jc w:val="both"/>
      </w:pPr>
      <w:r>
        <w:t>The connection handler is always running on each BlockMail node and waits for a reque</w:t>
      </w:r>
      <w:r w:rsidR="005F0302">
        <w:t>st to either the Discovery Server, Synchronisation Se</w:t>
      </w:r>
      <w:r w:rsidR="00FA3348">
        <w:t>r</w:t>
      </w:r>
      <w:r w:rsidR="005F0302">
        <w:t xml:space="preserve">ver, or Broadcast Server. Upon receiving a valid request, the request body is directed to the appropriate </w:t>
      </w:r>
      <w:r w:rsidR="00E72E6E">
        <w:t>server</w:t>
      </w:r>
      <w:r w:rsidR="005F0302">
        <w:t xml:space="preserve"> for processing.</w:t>
      </w:r>
      <w:r w:rsidR="00B06A23">
        <w:t xml:space="preserve"> The following two functions </w:t>
      </w:r>
      <w:r w:rsidR="00F302CF">
        <w:t>handle</w:t>
      </w:r>
      <w:r w:rsidR="00B06A23">
        <w:t xml:space="preserve"> the bulk of the </w:t>
      </w:r>
      <w:r w:rsidR="00F302CF">
        <w:t>computation in this area</w:t>
      </w:r>
      <w:r w:rsidR="000E1AEB">
        <w:t>.</w:t>
      </w:r>
    </w:p>
    <w:p w14:paraId="65AAEA9F" w14:textId="77777777" w:rsidR="005B48F4" w:rsidRDefault="005B48F4" w:rsidP="005B48F4">
      <w:pPr>
        <w:pStyle w:val="NoSpacing"/>
        <w:jc w:val="both"/>
      </w:pPr>
    </w:p>
    <w:p w14:paraId="0069518D" w14:textId="77777777" w:rsidR="00B641E7" w:rsidRPr="004C285A" w:rsidRDefault="00B641E7" w:rsidP="00B641E7">
      <w:pPr>
        <w:shd w:val="clear" w:color="auto" w:fill="FFFFFF"/>
        <w:spacing w:after="0" w:line="285" w:lineRule="atLeast"/>
        <w:rPr>
          <w:rFonts w:ascii="Courier New" w:eastAsia="Times New Roman" w:hAnsi="Courier New" w:cs="Courier New"/>
          <w:noProof/>
          <w:color w:val="000000"/>
          <w:sz w:val="17"/>
          <w:szCs w:val="17"/>
          <w:lang w:eastAsia="en-GB"/>
        </w:rPr>
      </w:pPr>
      <w:r w:rsidRPr="004C285A">
        <w:rPr>
          <w:rFonts w:ascii="Courier New" w:eastAsia="Times New Roman" w:hAnsi="Courier New" w:cs="Courier New"/>
          <w:noProof/>
          <w:color w:val="0000FF"/>
          <w:sz w:val="17"/>
          <w:szCs w:val="17"/>
          <w:lang w:eastAsia="en-GB"/>
        </w:rPr>
        <w:t>def</w:t>
      </w:r>
      <w:r w:rsidRPr="004C285A">
        <w:rPr>
          <w:rFonts w:ascii="Courier New" w:eastAsia="Times New Roman" w:hAnsi="Courier New" w:cs="Courier New"/>
          <w:noProof/>
          <w:color w:val="000000"/>
          <w:sz w:val="17"/>
          <w:szCs w:val="17"/>
          <w:lang w:eastAsia="en-GB"/>
        </w:rPr>
        <w:t> run(self):</w:t>
      </w:r>
    </w:p>
    <w:p w14:paraId="17E3FA50" w14:textId="1BE20147" w:rsidR="00B641E7" w:rsidRPr="004C285A" w:rsidRDefault="000F2803" w:rsidP="00311B1C">
      <w:pPr>
        <w:shd w:val="clear" w:color="auto" w:fill="FFFFFF"/>
        <w:spacing w:after="0" w:line="285" w:lineRule="atLeast"/>
        <w:rPr>
          <w:rFonts w:ascii="Courier New" w:eastAsia="Times New Roman" w:hAnsi="Courier New" w:cs="Courier New"/>
          <w:noProof/>
          <w:color w:val="000000"/>
          <w:sz w:val="17"/>
          <w:szCs w:val="17"/>
          <w:lang w:eastAsia="en-GB"/>
        </w:rPr>
      </w:pPr>
      <w:r>
        <w:rPr>
          <w:rFonts w:ascii="Courier New" w:eastAsia="Times New Roman" w:hAnsi="Courier New" w:cs="Courier New"/>
          <w:noProof/>
          <w:color w:val="000000"/>
          <w:sz w:val="17"/>
          <w:szCs w:val="17"/>
          <w:lang w:eastAsia="en-GB"/>
        </w:rPr>
        <w:t xml:space="preserve">    </w:t>
      </w:r>
      <w:r w:rsidR="00B641E7" w:rsidRPr="004C285A">
        <w:rPr>
          <w:rFonts w:ascii="Courier New" w:eastAsia="Times New Roman" w:hAnsi="Courier New" w:cs="Courier New"/>
          <w:noProof/>
          <w:color w:val="0000FF"/>
          <w:sz w:val="17"/>
          <w:szCs w:val="17"/>
          <w:lang w:eastAsia="en-GB"/>
        </w:rPr>
        <w:t>while</w:t>
      </w:r>
      <w:r w:rsidR="00B641E7" w:rsidRPr="004C285A">
        <w:rPr>
          <w:rFonts w:ascii="Courier New" w:eastAsia="Times New Roman" w:hAnsi="Courier New" w:cs="Courier New"/>
          <w:noProof/>
          <w:color w:val="000000"/>
          <w:sz w:val="17"/>
          <w:szCs w:val="17"/>
          <w:lang w:eastAsia="en-GB"/>
        </w:rPr>
        <w:t> </w:t>
      </w:r>
      <w:r w:rsidR="00B641E7" w:rsidRPr="004C285A">
        <w:rPr>
          <w:rFonts w:ascii="Courier New" w:eastAsia="Times New Roman" w:hAnsi="Courier New" w:cs="Courier New"/>
          <w:noProof/>
          <w:color w:val="0000FF"/>
          <w:sz w:val="17"/>
          <w:szCs w:val="17"/>
          <w:lang w:eastAsia="en-GB"/>
        </w:rPr>
        <w:t>True</w:t>
      </w:r>
      <w:r w:rsidR="00B641E7" w:rsidRPr="004C285A">
        <w:rPr>
          <w:rFonts w:ascii="Courier New" w:eastAsia="Times New Roman" w:hAnsi="Courier New" w:cs="Courier New"/>
          <w:noProof/>
          <w:color w:val="000000"/>
          <w:sz w:val="17"/>
          <w:szCs w:val="17"/>
          <w:lang w:eastAsia="en-GB"/>
        </w:rPr>
        <w:t>:</w:t>
      </w:r>
    </w:p>
    <w:p w14:paraId="7DEBA742" w14:textId="4A2A0FAE" w:rsidR="00B641E7" w:rsidRPr="004C285A" w:rsidRDefault="00B641E7" w:rsidP="00311B1C">
      <w:pPr>
        <w:shd w:val="clear" w:color="auto" w:fill="FFFFFF"/>
        <w:spacing w:after="0" w:line="285" w:lineRule="atLeast"/>
        <w:rPr>
          <w:rFonts w:ascii="Courier New" w:eastAsia="Times New Roman" w:hAnsi="Courier New" w:cs="Courier New"/>
          <w:noProof/>
          <w:color w:val="000000"/>
          <w:sz w:val="17"/>
          <w:szCs w:val="17"/>
          <w:lang w:eastAsia="en-GB"/>
        </w:rPr>
      </w:pPr>
      <w:r w:rsidRPr="004C285A">
        <w:rPr>
          <w:rFonts w:ascii="Courier New" w:eastAsia="Times New Roman" w:hAnsi="Courier New" w:cs="Courier New"/>
          <w:noProof/>
          <w:color w:val="000000"/>
          <w:sz w:val="17"/>
          <w:szCs w:val="17"/>
          <w:lang w:eastAsia="en-GB"/>
        </w:rPr>
        <w:t>       </w:t>
      </w:r>
      <w:r w:rsidR="000F2803">
        <w:rPr>
          <w:rFonts w:ascii="Courier New" w:eastAsia="Times New Roman" w:hAnsi="Courier New" w:cs="Courier New"/>
          <w:noProof/>
          <w:color w:val="000000"/>
          <w:sz w:val="17"/>
          <w:szCs w:val="17"/>
          <w:lang w:eastAsia="en-GB"/>
        </w:rPr>
        <w:tab/>
      </w:r>
      <w:r w:rsidRPr="004C285A">
        <w:rPr>
          <w:rFonts w:ascii="Courier New" w:eastAsia="Times New Roman" w:hAnsi="Courier New" w:cs="Courier New"/>
          <w:noProof/>
          <w:color w:val="000000"/>
          <w:sz w:val="17"/>
          <w:szCs w:val="17"/>
          <w:lang w:eastAsia="en-GB"/>
        </w:rPr>
        <w:t>data = </w:t>
      </w:r>
      <w:r w:rsidRPr="004C285A">
        <w:rPr>
          <w:rFonts w:ascii="Courier New" w:eastAsia="Times New Roman" w:hAnsi="Courier New" w:cs="Courier New"/>
          <w:noProof/>
          <w:color w:val="0000FF"/>
          <w:sz w:val="17"/>
          <w:szCs w:val="17"/>
          <w:lang w:eastAsia="en-GB"/>
        </w:rPr>
        <w:t>self</w:t>
      </w:r>
      <w:r w:rsidRPr="004C285A">
        <w:rPr>
          <w:rFonts w:ascii="Courier New" w:eastAsia="Times New Roman" w:hAnsi="Courier New" w:cs="Courier New"/>
          <w:noProof/>
          <w:color w:val="000000"/>
          <w:sz w:val="17"/>
          <w:szCs w:val="17"/>
          <w:lang w:eastAsia="en-GB"/>
        </w:rPr>
        <w:t>.__connection.recv(RECV_SIZE)  </w:t>
      </w:r>
      <w:r w:rsidR="002D5EE8" w:rsidRPr="004C285A">
        <w:rPr>
          <w:rFonts w:ascii="Courier New" w:eastAsia="Times New Roman" w:hAnsi="Courier New" w:cs="Courier New"/>
          <w:noProof/>
          <w:color w:val="008000"/>
          <w:sz w:val="17"/>
          <w:szCs w:val="17"/>
          <w:lang w:eastAsia="en-GB"/>
        </w:rPr>
        <w:t># Maximum data stream size of 256b</w:t>
      </w:r>
    </w:p>
    <w:p w14:paraId="547C8E81" w14:textId="29402031" w:rsidR="00B641E7" w:rsidRPr="004C285A" w:rsidRDefault="00B641E7" w:rsidP="00311B1C">
      <w:pPr>
        <w:shd w:val="clear" w:color="auto" w:fill="FFFFFF"/>
        <w:spacing w:after="0" w:line="285" w:lineRule="atLeast"/>
        <w:rPr>
          <w:rFonts w:ascii="Courier New" w:eastAsia="Times New Roman" w:hAnsi="Courier New" w:cs="Courier New"/>
          <w:noProof/>
          <w:color w:val="000000"/>
          <w:sz w:val="17"/>
          <w:szCs w:val="17"/>
          <w:lang w:eastAsia="en-GB"/>
        </w:rPr>
      </w:pPr>
      <w:r w:rsidRPr="004C285A">
        <w:rPr>
          <w:rFonts w:ascii="Courier New" w:eastAsia="Times New Roman" w:hAnsi="Courier New" w:cs="Courier New"/>
          <w:noProof/>
          <w:color w:val="000000"/>
          <w:sz w:val="17"/>
          <w:szCs w:val="17"/>
          <w:lang w:eastAsia="en-GB"/>
        </w:rPr>
        <w:t>       decoded_data = data.decode(</w:t>
      </w:r>
      <w:r w:rsidRPr="004C285A">
        <w:rPr>
          <w:rFonts w:ascii="Courier New" w:eastAsia="Times New Roman" w:hAnsi="Courier New" w:cs="Courier New"/>
          <w:noProof/>
          <w:color w:val="A31515"/>
          <w:sz w:val="17"/>
          <w:szCs w:val="17"/>
          <w:lang w:eastAsia="en-GB"/>
        </w:rPr>
        <w:t>"utf-8"</w:t>
      </w:r>
      <w:r w:rsidRPr="004C285A">
        <w:rPr>
          <w:rFonts w:ascii="Courier New" w:eastAsia="Times New Roman" w:hAnsi="Courier New" w:cs="Courier New"/>
          <w:noProof/>
          <w:color w:val="000000"/>
          <w:sz w:val="17"/>
          <w:szCs w:val="17"/>
          <w:lang w:eastAsia="en-GB"/>
        </w:rPr>
        <w:t>)</w:t>
      </w:r>
    </w:p>
    <w:p w14:paraId="4973CAB2" w14:textId="717BB266" w:rsidR="00B641E7" w:rsidRPr="004C285A" w:rsidRDefault="00B641E7" w:rsidP="00311B1C">
      <w:pPr>
        <w:shd w:val="clear" w:color="auto" w:fill="FFFFFF"/>
        <w:spacing w:after="0" w:line="285" w:lineRule="atLeast"/>
        <w:rPr>
          <w:rFonts w:ascii="Courier New" w:eastAsia="Times New Roman" w:hAnsi="Courier New" w:cs="Courier New"/>
          <w:noProof/>
          <w:color w:val="000000"/>
          <w:sz w:val="17"/>
          <w:szCs w:val="17"/>
          <w:lang w:eastAsia="en-GB"/>
        </w:rPr>
      </w:pPr>
      <w:r w:rsidRPr="004C285A">
        <w:rPr>
          <w:rFonts w:ascii="Courier New" w:eastAsia="Times New Roman" w:hAnsi="Courier New" w:cs="Courier New"/>
          <w:noProof/>
          <w:color w:val="000000"/>
          <w:sz w:val="17"/>
          <w:szCs w:val="17"/>
          <w:lang w:eastAsia="en-GB"/>
        </w:rPr>
        <w:t>       </w:t>
      </w:r>
      <w:r w:rsidRPr="004C285A">
        <w:rPr>
          <w:rFonts w:ascii="Courier New" w:eastAsia="Times New Roman" w:hAnsi="Courier New" w:cs="Courier New"/>
          <w:noProof/>
          <w:color w:val="0000FF"/>
          <w:sz w:val="17"/>
          <w:szCs w:val="17"/>
          <w:lang w:eastAsia="en-GB"/>
        </w:rPr>
        <w:t>if</w:t>
      </w:r>
      <w:r w:rsidRPr="004C285A">
        <w:rPr>
          <w:rFonts w:ascii="Courier New" w:eastAsia="Times New Roman" w:hAnsi="Courier New" w:cs="Courier New"/>
          <w:noProof/>
          <w:color w:val="000000"/>
          <w:sz w:val="17"/>
          <w:szCs w:val="17"/>
          <w:lang w:eastAsia="en-GB"/>
        </w:rPr>
        <w:t> data:</w:t>
      </w:r>
    </w:p>
    <w:p w14:paraId="7A33F4B7" w14:textId="1EA222DD" w:rsidR="00B641E7" w:rsidRPr="004C285A" w:rsidRDefault="00B641E7" w:rsidP="00311B1C">
      <w:pPr>
        <w:shd w:val="clear" w:color="auto" w:fill="FFFFFF"/>
        <w:spacing w:after="0" w:line="285" w:lineRule="atLeast"/>
        <w:rPr>
          <w:rFonts w:ascii="Courier New" w:eastAsia="Times New Roman" w:hAnsi="Courier New" w:cs="Courier New"/>
          <w:noProof/>
          <w:color w:val="000000"/>
          <w:sz w:val="17"/>
          <w:szCs w:val="17"/>
          <w:lang w:eastAsia="en-GB"/>
        </w:rPr>
      </w:pPr>
      <w:r w:rsidRPr="004C285A">
        <w:rPr>
          <w:rFonts w:ascii="Courier New" w:eastAsia="Times New Roman" w:hAnsi="Courier New" w:cs="Courier New"/>
          <w:noProof/>
          <w:color w:val="000000"/>
          <w:sz w:val="17"/>
          <w:szCs w:val="17"/>
          <w:lang w:eastAsia="en-GB"/>
        </w:rPr>
        <w:t>            </w:t>
      </w:r>
      <w:r w:rsidRPr="004C285A">
        <w:rPr>
          <w:rFonts w:ascii="Courier New" w:eastAsia="Times New Roman" w:hAnsi="Courier New" w:cs="Courier New"/>
          <w:noProof/>
          <w:color w:val="0000FF"/>
          <w:sz w:val="17"/>
          <w:szCs w:val="17"/>
          <w:lang w:eastAsia="en-GB"/>
        </w:rPr>
        <w:t>if</w:t>
      </w:r>
      <w:r w:rsidRPr="004C285A">
        <w:rPr>
          <w:rFonts w:ascii="Courier New" w:eastAsia="Times New Roman" w:hAnsi="Courier New" w:cs="Courier New"/>
          <w:noProof/>
          <w:color w:val="000000"/>
          <w:sz w:val="17"/>
          <w:szCs w:val="17"/>
          <w:lang w:eastAsia="en-GB"/>
        </w:rPr>
        <w:t> </w:t>
      </w:r>
      <w:r w:rsidRPr="004C285A">
        <w:rPr>
          <w:rFonts w:ascii="Courier New" w:eastAsia="Times New Roman" w:hAnsi="Courier New" w:cs="Courier New"/>
          <w:noProof/>
          <w:color w:val="0000FF"/>
          <w:sz w:val="17"/>
          <w:szCs w:val="17"/>
          <w:lang w:eastAsia="en-GB"/>
        </w:rPr>
        <w:t>self</w:t>
      </w:r>
      <w:r w:rsidRPr="004C285A">
        <w:rPr>
          <w:rFonts w:ascii="Courier New" w:eastAsia="Times New Roman" w:hAnsi="Courier New" w:cs="Courier New"/>
          <w:noProof/>
          <w:color w:val="000000"/>
          <w:sz w:val="17"/>
          <w:szCs w:val="17"/>
          <w:lang w:eastAsia="en-GB"/>
        </w:rPr>
        <w:t>.__expected_size == -</w:t>
      </w:r>
      <w:r w:rsidRPr="004C285A">
        <w:rPr>
          <w:rFonts w:ascii="Courier New" w:eastAsia="Times New Roman" w:hAnsi="Courier New" w:cs="Courier New"/>
          <w:noProof/>
          <w:color w:val="098658"/>
          <w:sz w:val="17"/>
          <w:szCs w:val="17"/>
          <w:lang w:eastAsia="en-GB"/>
        </w:rPr>
        <w:t>1</w:t>
      </w:r>
      <w:r w:rsidRPr="004C285A">
        <w:rPr>
          <w:rFonts w:ascii="Courier New" w:eastAsia="Times New Roman" w:hAnsi="Courier New" w:cs="Courier New"/>
          <w:noProof/>
          <w:color w:val="000000"/>
          <w:sz w:val="17"/>
          <w:szCs w:val="17"/>
          <w:lang w:eastAsia="en-GB"/>
        </w:rPr>
        <w:t>:  </w:t>
      </w:r>
      <w:r w:rsidRPr="004C285A">
        <w:rPr>
          <w:rFonts w:ascii="Courier New" w:eastAsia="Times New Roman" w:hAnsi="Courier New" w:cs="Courier New"/>
          <w:noProof/>
          <w:color w:val="008000"/>
          <w:sz w:val="17"/>
          <w:szCs w:val="17"/>
          <w:lang w:eastAsia="en-GB"/>
        </w:rPr>
        <w:t># Expecting new data stream?</w:t>
      </w:r>
    </w:p>
    <w:p w14:paraId="363FF975" w14:textId="4979B81F" w:rsidR="00B641E7" w:rsidRPr="004C285A" w:rsidRDefault="00B641E7" w:rsidP="00311B1C">
      <w:pPr>
        <w:shd w:val="clear" w:color="auto" w:fill="FFFFFF"/>
        <w:spacing w:after="0" w:line="285" w:lineRule="atLeast"/>
        <w:rPr>
          <w:rFonts w:ascii="Courier New" w:eastAsia="Times New Roman" w:hAnsi="Courier New" w:cs="Courier New"/>
          <w:noProof/>
          <w:color w:val="000000"/>
          <w:sz w:val="17"/>
          <w:szCs w:val="17"/>
          <w:lang w:eastAsia="en-GB"/>
        </w:rPr>
      </w:pPr>
      <w:r w:rsidRPr="004C285A">
        <w:rPr>
          <w:rFonts w:ascii="Courier New" w:eastAsia="Times New Roman" w:hAnsi="Courier New" w:cs="Courier New"/>
          <w:noProof/>
          <w:color w:val="000000"/>
          <w:sz w:val="17"/>
          <w:szCs w:val="17"/>
          <w:lang w:eastAsia="en-GB"/>
        </w:rPr>
        <w:t>                hex_length = decoded_data.split(</w:t>
      </w:r>
      <w:r w:rsidRPr="004C285A">
        <w:rPr>
          <w:rFonts w:ascii="Courier New" w:eastAsia="Times New Roman" w:hAnsi="Courier New" w:cs="Courier New"/>
          <w:noProof/>
          <w:color w:val="A31515"/>
          <w:sz w:val="17"/>
          <w:szCs w:val="17"/>
          <w:lang w:eastAsia="en-GB"/>
        </w:rPr>
        <w:t>"{"</w:t>
      </w:r>
      <w:r w:rsidRPr="004C285A">
        <w:rPr>
          <w:rFonts w:ascii="Courier New" w:eastAsia="Times New Roman" w:hAnsi="Courier New" w:cs="Courier New"/>
          <w:noProof/>
          <w:color w:val="000000"/>
          <w:sz w:val="17"/>
          <w:szCs w:val="17"/>
          <w:lang w:eastAsia="en-GB"/>
        </w:rPr>
        <w:t>)[</w:t>
      </w:r>
      <w:r w:rsidRPr="004C285A">
        <w:rPr>
          <w:rFonts w:ascii="Courier New" w:eastAsia="Times New Roman" w:hAnsi="Courier New" w:cs="Courier New"/>
          <w:noProof/>
          <w:color w:val="098658"/>
          <w:sz w:val="17"/>
          <w:szCs w:val="17"/>
          <w:lang w:eastAsia="en-GB"/>
        </w:rPr>
        <w:t>0</w:t>
      </w:r>
      <w:r w:rsidRPr="004C285A">
        <w:rPr>
          <w:rFonts w:ascii="Courier New" w:eastAsia="Times New Roman" w:hAnsi="Courier New" w:cs="Courier New"/>
          <w:noProof/>
          <w:color w:val="000000"/>
          <w:sz w:val="17"/>
          <w:szCs w:val="17"/>
          <w:lang w:eastAsia="en-GB"/>
        </w:rPr>
        <w:t>]</w:t>
      </w:r>
    </w:p>
    <w:p w14:paraId="4F51C369" w14:textId="20AF00CA" w:rsidR="00B641E7" w:rsidRPr="004C285A" w:rsidRDefault="00B641E7" w:rsidP="00311B1C">
      <w:pPr>
        <w:shd w:val="clear" w:color="auto" w:fill="FFFFFF"/>
        <w:spacing w:after="0" w:line="285" w:lineRule="atLeast"/>
        <w:rPr>
          <w:rFonts w:ascii="Courier New" w:eastAsia="Times New Roman" w:hAnsi="Courier New" w:cs="Courier New"/>
          <w:noProof/>
          <w:color w:val="000000"/>
          <w:sz w:val="17"/>
          <w:szCs w:val="17"/>
          <w:lang w:eastAsia="en-GB"/>
        </w:rPr>
      </w:pPr>
      <w:r w:rsidRPr="004C285A">
        <w:rPr>
          <w:rFonts w:ascii="Courier New" w:eastAsia="Times New Roman" w:hAnsi="Courier New" w:cs="Courier New"/>
          <w:noProof/>
          <w:color w:val="000000"/>
          <w:sz w:val="17"/>
          <w:szCs w:val="17"/>
          <w:lang w:eastAsia="en-GB"/>
        </w:rPr>
        <w:t>                </w:t>
      </w:r>
      <w:r w:rsidRPr="004C285A">
        <w:rPr>
          <w:rFonts w:ascii="Courier New" w:eastAsia="Times New Roman" w:hAnsi="Courier New" w:cs="Courier New"/>
          <w:noProof/>
          <w:color w:val="0000FF"/>
          <w:sz w:val="17"/>
          <w:szCs w:val="17"/>
          <w:lang w:eastAsia="en-GB"/>
        </w:rPr>
        <w:t>self</w:t>
      </w:r>
      <w:r w:rsidRPr="004C285A">
        <w:rPr>
          <w:rFonts w:ascii="Courier New" w:eastAsia="Times New Roman" w:hAnsi="Courier New" w:cs="Courier New"/>
          <w:noProof/>
          <w:color w:val="000000"/>
          <w:sz w:val="17"/>
          <w:szCs w:val="17"/>
          <w:lang w:eastAsia="en-GB"/>
        </w:rPr>
        <w:t>.__expected_size = int(hex_length, </w:t>
      </w:r>
      <w:r w:rsidRPr="004C285A">
        <w:rPr>
          <w:rFonts w:ascii="Courier New" w:eastAsia="Times New Roman" w:hAnsi="Courier New" w:cs="Courier New"/>
          <w:noProof/>
          <w:color w:val="098658"/>
          <w:sz w:val="17"/>
          <w:szCs w:val="17"/>
          <w:lang w:eastAsia="en-GB"/>
        </w:rPr>
        <w:t>16</w:t>
      </w:r>
      <w:r w:rsidRPr="004C285A">
        <w:rPr>
          <w:rFonts w:ascii="Courier New" w:eastAsia="Times New Roman" w:hAnsi="Courier New" w:cs="Courier New"/>
          <w:noProof/>
          <w:color w:val="000000"/>
          <w:sz w:val="17"/>
          <w:szCs w:val="17"/>
          <w:lang w:eastAsia="en-GB"/>
        </w:rPr>
        <w:t>)  </w:t>
      </w:r>
      <w:r w:rsidRPr="004C285A">
        <w:rPr>
          <w:rFonts w:ascii="Courier New" w:eastAsia="Times New Roman" w:hAnsi="Courier New" w:cs="Courier New"/>
          <w:noProof/>
          <w:color w:val="008000"/>
          <w:sz w:val="17"/>
          <w:szCs w:val="17"/>
          <w:lang w:eastAsia="en-GB"/>
        </w:rPr>
        <w:t># Convert hex to integer</w:t>
      </w:r>
    </w:p>
    <w:p w14:paraId="0EC27F0B" w14:textId="6668B691" w:rsidR="00B641E7" w:rsidRPr="004C285A" w:rsidRDefault="00B641E7" w:rsidP="00311B1C">
      <w:pPr>
        <w:shd w:val="clear" w:color="auto" w:fill="FFFFFF"/>
        <w:spacing w:after="0" w:line="285" w:lineRule="atLeast"/>
        <w:rPr>
          <w:rFonts w:ascii="Courier New" w:eastAsia="Times New Roman" w:hAnsi="Courier New" w:cs="Courier New"/>
          <w:noProof/>
          <w:color w:val="000000"/>
          <w:sz w:val="17"/>
          <w:szCs w:val="17"/>
          <w:lang w:eastAsia="en-GB"/>
        </w:rPr>
      </w:pPr>
      <w:r w:rsidRPr="004C285A">
        <w:rPr>
          <w:rFonts w:ascii="Courier New" w:eastAsia="Times New Roman" w:hAnsi="Courier New" w:cs="Courier New"/>
          <w:noProof/>
          <w:color w:val="000000"/>
          <w:sz w:val="17"/>
          <w:szCs w:val="17"/>
          <w:lang w:eastAsia="en-GB"/>
        </w:rPr>
        <w:t>                </w:t>
      </w:r>
      <w:r w:rsidRPr="004C285A">
        <w:rPr>
          <w:rFonts w:ascii="Courier New" w:eastAsia="Times New Roman" w:hAnsi="Courier New" w:cs="Courier New"/>
          <w:noProof/>
          <w:color w:val="0000FF"/>
          <w:sz w:val="17"/>
          <w:szCs w:val="17"/>
          <w:lang w:eastAsia="en-GB"/>
        </w:rPr>
        <w:t>self</w:t>
      </w:r>
      <w:r w:rsidRPr="004C285A">
        <w:rPr>
          <w:rFonts w:ascii="Courier New" w:eastAsia="Times New Roman" w:hAnsi="Courier New" w:cs="Courier New"/>
          <w:noProof/>
          <w:color w:val="000000"/>
          <w:sz w:val="17"/>
          <w:szCs w:val="17"/>
          <w:lang w:eastAsia="en-GB"/>
        </w:rPr>
        <w:t>.__expected_size_counter = </w:t>
      </w:r>
      <w:r w:rsidRPr="004C285A">
        <w:rPr>
          <w:rFonts w:ascii="Courier New" w:eastAsia="Times New Roman" w:hAnsi="Courier New" w:cs="Courier New"/>
          <w:noProof/>
          <w:color w:val="0000FF"/>
          <w:sz w:val="17"/>
          <w:szCs w:val="17"/>
          <w:lang w:eastAsia="en-GB"/>
        </w:rPr>
        <w:t>self</w:t>
      </w:r>
      <w:r w:rsidRPr="004C285A">
        <w:rPr>
          <w:rFonts w:ascii="Courier New" w:eastAsia="Times New Roman" w:hAnsi="Courier New" w:cs="Courier New"/>
          <w:noProof/>
          <w:color w:val="000000"/>
          <w:sz w:val="17"/>
          <w:szCs w:val="17"/>
          <w:lang w:eastAsia="en-GB"/>
        </w:rPr>
        <w:t>.__expected_size</w:t>
      </w:r>
    </w:p>
    <w:p w14:paraId="5690920D" w14:textId="67300DBE" w:rsidR="00B641E7" w:rsidRPr="004C285A" w:rsidRDefault="00B641E7" w:rsidP="00311B1C">
      <w:pPr>
        <w:shd w:val="clear" w:color="auto" w:fill="FFFFFF"/>
        <w:spacing w:after="0" w:line="285" w:lineRule="atLeast"/>
        <w:rPr>
          <w:rFonts w:ascii="Courier New" w:eastAsia="Times New Roman" w:hAnsi="Courier New" w:cs="Courier New"/>
          <w:noProof/>
          <w:color w:val="000000"/>
          <w:sz w:val="17"/>
          <w:szCs w:val="17"/>
          <w:lang w:eastAsia="en-GB"/>
        </w:rPr>
      </w:pPr>
      <w:r w:rsidRPr="004C285A">
        <w:rPr>
          <w:rFonts w:ascii="Courier New" w:eastAsia="Times New Roman" w:hAnsi="Courier New" w:cs="Courier New"/>
          <w:noProof/>
          <w:color w:val="000000"/>
          <w:sz w:val="17"/>
          <w:szCs w:val="17"/>
          <w:lang w:eastAsia="en-GB"/>
        </w:rPr>
        <w:t>                decoded_data = decoded_data[len(hex_length):]  </w:t>
      </w:r>
      <w:r w:rsidRPr="004C285A">
        <w:rPr>
          <w:rFonts w:ascii="Courier New" w:eastAsia="Times New Roman" w:hAnsi="Courier New" w:cs="Courier New"/>
          <w:noProof/>
          <w:color w:val="008000"/>
          <w:sz w:val="17"/>
          <w:szCs w:val="17"/>
          <w:lang w:eastAsia="en-GB"/>
        </w:rPr>
        <w:t># Cut size off front</w:t>
      </w:r>
    </w:p>
    <w:p w14:paraId="033FDA63" w14:textId="68DC9BC8" w:rsidR="00B641E7" w:rsidRPr="004C285A" w:rsidRDefault="00B641E7" w:rsidP="00311B1C">
      <w:pPr>
        <w:shd w:val="clear" w:color="auto" w:fill="FFFFFF"/>
        <w:spacing w:after="0" w:line="285" w:lineRule="atLeast"/>
        <w:rPr>
          <w:rFonts w:ascii="Courier New" w:eastAsia="Times New Roman" w:hAnsi="Courier New" w:cs="Courier New"/>
          <w:noProof/>
          <w:color w:val="000000"/>
          <w:sz w:val="17"/>
          <w:szCs w:val="17"/>
          <w:lang w:eastAsia="en-GB"/>
        </w:rPr>
      </w:pPr>
      <w:r w:rsidRPr="004C285A">
        <w:rPr>
          <w:rFonts w:ascii="Courier New" w:eastAsia="Times New Roman" w:hAnsi="Courier New" w:cs="Courier New"/>
          <w:noProof/>
          <w:color w:val="000000"/>
          <w:sz w:val="17"/>
          <w:szCs w:val="17"/>
          <w:lang w:eastAsia="en-GB"/>
        </w:rPr>
        <w:t>                </w:t>
      </w:r>
      <w:r w:rsidRPr="004C285A">
        <w:rPr>
          <w:rFonts w:ascii="Courier New" w:eastAsia="Times New Roman" w:hAnsi="Courier New" w:cs="Courier New"/>
          <w:noProof/>
          <w:color w:val="0000FF"/>
          <w:sz w:val="17"/>
          <w:szCs w:val="17"/>
          <w:lang w:eastAsia="en-GB"/>
        </w:rPr>
        <w:t>self</w:t>
      </w:r>
      <w:r w:rsidRPr="004C285A">
        <w:rPr>
          <w:rFonts w:ascii="Courier New" w:eastAsia="Times New Roman" w:hAnsi="Courier New" w:cs="Courier New"/>
          <w:noProof/>
          <w:color w:val="000000"/>
          <w:sz w:val="17"/>
          <w:szCs w:val="17"/>
          <w:lang w:eastAsia="en-GB"/>
        </w:rPr>
        <w:t>.createTempFile()</w:t>
      </w:r>
    </w:p>
    <w:p w14:paraId="43A9BD64" w14:textId="6D3526F1" w:rsidR="00B641E7" w:rsidRPr="000F2803" w:rsidRDefault="00B641E7" w:rsidP="000F2803">
      <w:pPr>
        <w:shd w:val="clear" w:color="auto" w:fill="FFFFFF"/>
        <w:spacing w:after="0" w:line="285" w:lineRule="atLeast"/>
        <w:rPr>
          <w:rFonts w:ascii="Courier New" w:eastAsia="Times New Roman" w:hAnsi="Courier New" w:cs="Courier New"/>
          <w:noProof/>
          <w:color w:val="A31515"/>
          <w:sz w:val="17"/>
          <w:szCs w:val="17"/>
          <w:lang w:eastAsia="en-GB"/>
        </w:rPr>
      </w:pPr>
      <w:r w:rsidRPr="004C285A">
        <w:rPr>
          <w:rFonts w:ascii="Courier New" w:eastAsia="Times New Roman" w:hAnsi="Courier New" w:cs="Courier New"/>
          <w:noProof/>
          <w:color w:val="000000"/>
          <w:sz w:val="17"/>
          <w:szCs w:val="17"/>
          <w:lang w:eastAsia="en-GB"/>
        </w:rPr>
        <w:t>            print(</w:t>
      </w:r>
      <w:r w:rsidRPr="004C285A">
        <w:rPr>
          <w:rFonts w:ascii="Courier New" w:eastAsia="Times New Roman" w:hAnsi="Courier New" w:cs="Courier New"/>
          <w:noProof/>
          <w:color w:val="0000FF"/>
          <w:sz w:val="17"/>
          <w:szCs w:val="17"/>
          <w:lang w:eastAsia="en-GB"/>
        </w:rPr>
        <w:t>f</w:t>
      </w:r>
      <w:r w:rsidRPr="004C285A">
        <w:rPr>
          <w:rFonts w:ascii="Courier New" w:eastAsia="Times New Roman" w:hAnsi="Courier New" w:cs="Courier New"/>
          <w:noProof/>
          <w:color w:val="A31515"/>
          <w:sz w:val="17"/>
          <w:szCs w:val="17"/>
          <w:lang w:eastAsia="en-GB"/>
        </w:rPr>
        <w:t>"[</w:t>
      </w:r>
      <w:r w:rsidRPr="004C285A">
        <w:rPr>
          <w:rFonts w:ascii="Courier New" w:eastAsia="Times New Roman" w:hAnsi="Courier New" w:cs="Courier New"/>
          <w:noProof/>
          <w:color w:val="000000"/>
          <w:sz w:val="17"/>
          <w:szCs w:val="17"/>
          <w:lang w:eastAsia="en-GB"/>
        </w:rPr>
        <w:t>{</w:t>
      </w:r>
      <w:r w:rsidRPr="004C285A">
        <w:rPr>
          <w:rFonts w:ascii="Courier New" w:eastAsia="Times New Roman" w:hAnsi="Courier New" w:cs="Courier New"/>
          <w:noProof/>
          <w:color w:val="0000FF"/>
          <w:sz w:val="17"/>
          <w:szCs w:val="17"/>
          <w:lang w:eastAsia="en-GB"/>
        </w:rPr>
        <w:t>self</w:t>
      </w:r>
      <w:r w:rsidRPr="004C285A">
        <w:rPr>
          <w:rFonts w:ascii="Courier New" w:eastAsia="Times New Roman" w:hAnsi="Courier New" w:cs="Courier New"/>
          <w:noProof/>
          <w:color w:val="000000"/>
          <w:sz w:val="17"/>
          <w:szCs w:val="17"/>
          <w:lang w:eastAsia="en-GB"/>
        </w:rPr>
        <w:t>.__server_type}</w:t>
      </w:r>
      <w:r w:rsidRPr="004C285A">
        <w:rPr>
          <w:rFonts w:ascii="Courier New" w:eastAsia="Times New Roman" w:hAnsi="Courier New" w:cs="Courier New"/>
          <w:noProof/>
          <w:color w:val="A31515"/>
          <w:sz w:val="17"/>
          <w:szCs w:val="17"/>
          <w:lang w:eastAsia="en-GB"/>
        </w:rPr>
        <w:t>] Expecting </w:t>
      </w:r>
      <w:r w:rsidRPr="004C285A">
        <w:rPr>
          <w:rFonts w:ascii="Courier New" w:eastAsia="Times New Roman" w:hAnsi="Courier New" w:cs="Courier New"/>
          <w:noProof/>
          <w:color w:val="000000"/>
          <w:sz w:val="17"/>
          <w:szCs w:val="17"/>
          <w:lang w:eastAsia="en-GB"/>
        </w:rPr>
        <w:t>{</w:t>
      </w:r>
      <w:r w:rsidRPr="004C285A">
        <w:rPr>
          <w:rFonts w:ascii="Courier New" w:eastAsia="Times New Roman" w:hAnsi="Courier New" w:cs="Courier New"/>
          <w:noProof/>
          <w:color w:val="0000FF"/>
          <w:sz w:val="17"/>
          <w:szCs w:val="17"/>
          <w:lang w:eastAsia="en-GB"/>
        </w:rPr>
        <w:t>self</w:t>
      </w:r>
      <w:r w:rsidRPr="004C285A">
        <w:rPr>
          <w:rFonts w:ascii="Courier New" w:eastAsia="Times New Roman" w:hAnsi="Courier New" w:cs="Courier New"/>
          <w:noProof/>
          <w:color w:val="000000"/>
          <w:sz w:val="17"/>
          <w:szCs w:val="17"/>
          <w:lang w:eastAsia="en-GB"/>
        </w:rPr>
        <w:t>.__expected_size_counter}</w:t>
      </w:r>
      <w:r w:rsidRPr="004C285A">
        <w:rPr>
          <w:rFonts w:ascii="Courier New" w:eastAsia="Times New Roman" w:hAnsi="Courier New" w:cs="Courier New"/>
          <w:noProof/>
          <w:color w:val="A31515"/>
          <w:sz w:val="17"/>
          <w:szCs w:val="17"/>
          <w:lang w:eastAsia="en-GB"/>
        </w:rPr>
        <w:t> more </w:t>
      </w:r>
      <w:r w:rsidR="000F2803">
        <w:rPr>
          <w:rFonts w:ascii="Courier New" w:eastAsia="Times New Roman" w:hAnsi="Courier New" w:cs="Courier New"/>
          <w:noProof/>
          <w:color w:val="A31515"/>
          <w:sz w:val="17"/>
          <w:szCs w:val="17"/>
          <w:lang w:eastAsia="en-GB"/>
        </w:rPr>
        <w:tab/>
      </w:r>
      <w:r w:rsidR="000F2803">
        <w:rPr>
          <w:rFonts w:ascii="Courier New" w:eastAsia="Times New Roman" w:hAnsi="Courier New" w:cs="Courier New"/>
          <w:noProof/>
          <w:color w:val="A31515"/>
          <w:sz w:val="17"/>
          <w:szCs w:val="17"/>
          <w:lang w:eastAsia="en-GB"/>
        </w:rPr>
        <w:tab/>
        <w:t xml:space="preserve">    </w:t>
      </w:r>
      <w:r w:rsidRPr="004C285A">
        <w:rPr>
          <w:rFonts w:ascii="Courier New" w:eastAsia="Times New Roman" w:hAnsi="Courier New" w:cs="Courier New"/>
          <w:noProof/>
          <w:color w:val="A31515"/>
          <w:sz w:val="17"/>
          <w:szCs w:val="17"/>
          <w:lang w:eastAsia="en-GB"/>
        </w:rPr>
        <w:t>bytes of data..."</w:t>
      </w:r>
      <w:r w:rsidRPr="004C285A">
        <w:rPr>
          <w:rFonts w:ascii="Courier New" w:eastAsia="Times New Roman" w:hAnsi="Courier New" w:cs="Courier New"/>
          <w:noProof/>
          <w:color w:val="000000"/>
          <w:sz w:val="17"/>
          <w:szCs w:val="17"/>
          <w:lang w:eastAsia="en-GB"/>
        </w:rPr>
        <w:t>)</w:t>
      </w:r>
    </w:p>
    <w:p w14:paraId="61D36C5C" w14:textId="62455906" w:rsidR="00B641E7" w:rsidRPr="004C285A" w:rsidRDefault="00B641E7" w:rsidP="00311B1C">
      <w:pPr>
        <w:shd w:val="clear" w:color="auto" w:fill="FFFFFF"/>
        <w:spacing w:after="0" w:line="285" w:lineRule="atLeast"/>
        <w:rPr>
          <w:rFonts w:ascii="Courier New" w:eastAsia="Times New Roman" w:hAnsi="Courier New" w:cs="Courier New"/>
          <w:noProof/>
          <w:color w:val="000000"/>
          <w:sz w:val="17"/>
          <w:szCs w:val="17"/>
          <w:lang w:eastAsia="en-GB"/>
        </w:rPr>
      </w:pPr>
      <w:r w:rsidRPr="004C285A">
        <w:rPr>
          <w:rFonts w:ascii="Courier New" w:eastAsia="Times New Roman" w:hAnsi="Courier New" w:cs="Courier New"/>
          <w:noProof/>
          <w:color w:val="000000"/>
          <w:sz w:val="17"/>
          <w:szCs w:val="17"/>
          <w:lang w:eastAsia="en-GB"/>
        </w:rPr>
        <w:t>            </w:t>
      </w:r>
      <w:r w:rsidRPr="004C285A">
        <w:rPr>
          <w:rFonts w:ascii="Courier New" w:eastAsia="Times New Roman" w:hAnsi="Courier New" w:cs="Courier New"/>
          <w:noProof/>
          <w:color w:val="0000FF"/>
          <w:sz w:val="17"/>
          <w:szCs w:val="17"/>
          <w:lang w:eastAsia="en-GB"/>
        </w:rPr>
        <w:t>self</w:t>
      </w:r>
      <w:r w:rsidRPr="004C285A">
        <w:rPr>
          <w:rFonts w:ascii="Courier New" w:eastAsia="Times New Roman" w:hAnsi="Courier New" w:cs="Courier New"/>
          <w:noProof/>
          <w:color w:val="000000"/>
          <w:sz w:val="17"/>
          <w:szCs w:val="17"/>
          <w:lang w:eastAsia="en-GB"/>
        </w:rPr>
        <w:t>.processIncomingData(decoded_data)  </w:t>
      </w:r>
      <w:r w:rsidRPr="004C285A">
        <w:rPr>
          <w:rFonts w:ascii="Courier New" w:eastAsia="Times New Roman" w:hAnsi="Courier New" w:cs="Courier New"/>
          <w:noProof/>
          <w:color w:val="008000"/>
          <w:sz w:val="17"/>
          <w:szCs w:val="17"/>
          <w:lang w:eastAsia="en-GB"/>
        </w:rPr>
        <w:t># Store incoming data in file</w:t>
      </w:r>
    </w:p>
    <w:p w14:paraId="06F0FDC3" w14:textId="45FC2A71" w:rsidR="00B641E7" w:rsidRPr="004C285A" w:rsidRDefault="00B641E7" w:rsidP="00311B1C">
      <w:pPr>
        <w:shd w:val="clear" w:color="auto" w:fill="FFFFFF"/>
        <w:spacing w:after="0" w:line="285" w:lineRule="atLeast"/>
        <w:rPr>
          <w:rFonts w:ascii="Courier New" w:eastAsia="Times New Roman" w:hAnsi="Courier New" w:cs="Courier New"/>
          <w:noProof/>
          <w:color w:val="000000"/>
          <w:sz w:val="17"/>
          <w:szCs w:val="17"/>
          <w:lang w:eastAsia="en-GB"/>
        </w:rPr>
      </w:pPr>
      <w:r w:rsidRPr="004C285A">
        <w:rPr>
          <w:rFonts w:ascii="Courier New" w:eastAsia="Times New Roman" w:hAnsi="Courier New" w:cs="Courier New"/>
          <w:noProof/>
          <w:color w:val="000000"/>
          <w:sz w:val="17"/>
          <w:szCs w:val="17"/>
          <w:lang w:eastAsia="en-GB"/>
        </w:rPr>
        <w:t>            </w:t>
      </w:r>
      <w:r w:rsidRPr="004C285A">
        <w:rPr>
          <w:rFonts w:ascii="Courier New" w:eastAsia="Times New Roman" w:hAnsi="Courier New" w:cs="Courier New"/>
          <w:noProof/>
          <w:color w:val="0000FF"/>
          <w:sz w:val="17"/>
          <w:szCs w:val="17"/>
          <w:lang w:eastAsia="en-GB"/>
        </w:rPr>
        <w:t>if</w:t>
      </w:r>
      <w:r w:rsidRPr="004C285A">
        <w:rPr>
          <w:rFonts w:ascii="Courier New" w:eastAsia="Times New Roman" w:hAnsi="Courier New" w:cs="Courier New"/>
          <w:noProof/>
          <w:color w:val="000000"/>
          <w:sz w:val="17"/>
          <w:szCs w:val="17"/>
          <w:lang w:eastAsia="en-GB"/>
        </w:rPr>
        <w:t> </w:t>
      </w:r>
      <w:r w:rsidRPr="004C285A">
        <w:rPr>
          <w:rFonts w:ascii="Courier New" w:eastAsia="Times New Roman" w:hAnsi="Courier New" w:cs="Courier New"/>
          <w:noProof/>
          <w:color w:val="0000FF"/>
          <w:sz w:val="17"/>
          <w:szCs w:val="17"/>
          <w:lang w:eastAsia="en-GB"/>
        </w:rPr>
        <w:t>self</w:t>
      </w:r>
      <w:r w:rsidRPr="004C285A">
        <w:rPr>
          <w:rFonts w:ascii="Courier New" w:eastAsia="Times New Roman" w:hAnsi="Courier New" w:cs="Courier New"/>
          <w:noProof/>
          <w:color w:val="000000"/>
          <w:sz w:val="17"/>
          <w:szCs w:val="17"/>
          <w:lang w:eastAsia="en-GB"/>
        </w:rPr>
        <w:t>.__expected_size_counter &gt; RECV_SIZE:</w:t>
      </w:r>
    </w:p>
    <w:p w14:paraId="6643CA60" w14:textId="0EFD7F25" w:rsidR="00B641E7" w:rsidRPr="004C285A" w:rsidRDefault="00B641E7" w:rsidP="00311B1C">
      <w:pPr>
        <w:shd w:val="clear" w:color="auto" w:fill="FFFFFF"/>
        <w:spacing w:after="0" w:line="285" w:lineRule="atLeast"/>
        <w:rPr>
          <w:rFonts w:ascii="Courier New" w:eastAsia="Times New Roman" w:hAnsi="Courier New" w:cs="Courier New"/>
          <w:noProof/>
          <w:color w:val="000000"/>
          <w:sz w:val="17"/>
          <w:szCs w:val="17"/>
          <w:lang w:eastAsia="en-GB"/>
        </w:rPr>
      </w:pPr>
      <w:r w:rsidRPr="004C285A">
        <w:rPr>
          <w:rFonts w:ascii="Courier New" w:eastAsia="Times New Roman" w:hAnsi="Courier New" w:cs="Courier New"/>
          <w:noProof/>
          <w:color w:val="000000"/>
          <w:sz w:val="17"/>
          <w:szCs w:val="17"/>
          <w:lang w:eastAsia="en-GB"/>
        </w:rPr>
        <w:t>                </w:t>
      </w:r>
      <w:r w:rsidRPr="004C285A">
        <w:rPr>
          <w:rFonts w:ascii="Courier New" w:eastAsia="Times New Roman" w:hAnsi="Courier New" w:cs="Courier New"/>
          <w:noProof/>
          <w:color w:val="0000FF"/>
          <w:sz w:val="17"/>
          <w:szCs w:val="17"/>
          <w:lang w:eastAsia="en-GB"/>
        </w:rPr>
        <w:t>self</w:t>
      </w:r>
      <w:r w:rsidRPr="004C285A">
        <w:rPr>
          <w:rFonts w:ascii="Courier New" w:eastAsia="Times New Roman" w:hAnsi="Courier New" w:cs="Courier New"/>
          <w:noProof/>
          <w:color w:val="000000"/>
          <w:sz w:val="17"/>
          <w:szCs w:val="17"/>
          <w:lang w:eastAsia="en-GB"/>
        </w:rPr>
        <w:t>.__expected_size_counter -= RECV_SIZE</w:t>
      </w:r>
    </w:p>
    <w:p w14:paraId="51B7A8FA" w14:textId="3290CEFF" w:rsidR="00B641E7" w:rsidRPr="004C285A" w:rsidRDefault="00B641E7" w:rsidP="00311B1C">
      <w:pPr>
        <w:shd w:val="clear" w:color="auto" w:fill="FFFFFF"/>
        <w:spacing w:after="0" w:line="285" w:lineRule="atLeast"/>
        <w:rPr>
          <w:rFonts w:ascii="Courier New" w:eastAsia="Times New Roman" w:hAnsi="Courier New" w:cs="Courier New"/>
          <w:noProof/>
          <w:color w:val="008000"/>
          <w:sz w:val="17"/>
          <w:szCs w:val="17"/>
          <w:lang w:eastAsia="en-GB"/>
        </w:rPr>
      </w:pPr>
      <w:r w:rsidRPr="004C285A">
        <w:rPr>
          <w:rFonts w:ascii="Courier New" w:eastAsia="Times New Roman" w:hAnsi="Courier New" w:cs="Courier New"/>
          <w:noProof/>
          <w:color w:val="000000"/>
          <w:sz w:val="17"/>
          <w:szCs w:val="17"/>
          <w:lang w:eastAsia="en-GB"/>
        </w:rPr>
        <w:t>            </w:t>
      </w:r>
      <w:r w:rsidRPr="004C285A">
        <w:rPr>
          <w:rFonts w:ascii="Courier New" w:eastAsia="Times New Roman" w:hAnsi="Courier New" w:cs="Courier New"/>
          <w:noProof/>
          <w:color w:val="0000FF"/>
          <w:sz w:val="17"/>
          <w:szCs w:val="17"/>
          <w:lang w:eastAsia="en-GB"/>
        </w:rPr>
        <w:t>else</w:t>
      </w:r>
      <w:r w:rsidRPr="004C285A">
        <w:rPr>
          <w:rFonts w:ascii="Courier New" w:eastAsia="Times New Roman" w:hAnsi="Courier New" w:cs="Courier New"/>
          <w:noProof/>
          <w:color w:val="000000"/>
          <w:sz w:val="17"/>
          <w:szCs w:val="17"/>
          <w:lang w:eastAsia="en-GB"/>
        </w:rPr>
        <w:t>:  </w:t>
      </w:r>
      <w:r w:rsidRPr="004C285A">
        <w:rPr>
          <w:rFonts w:ascii="Courier New" w:eastAsia="Times New Roman" w:hAnsi="Courier New" w:cs="Courier New"/>
          <w:noProof/>
          <w:color w:val="008000"/>
          <w:sz w:val="17"/>
          <w:szCs w:val="17"/>
          <w:lang w:eastAsia="en-GB"/>
        </w:rPr>
        <w:t># All data in stream received?</w:t>
      </w:r>
    </w:p>
    <w:p w14:paraId="02F62310" w14:textId="4443D236" w:rsidR="007034F6" w:rsidRPr="004C285A" w:rsidRDefault="007034F6" w:rsidP="00311B1C">
      <w:pPr>
        <w:shd w:val="clear" w:color="auto" w:fill="FFFFFF"/>
        <w:spacing w:after="0" w:line="285" w:lineRule="atLeast"/>
        <w:ind w:left="1440"/>
        <w:rPr>
          <w:rFonts w:ascii="Courier New" w:eastAsia="Times New Roman" w:hAnsi="Courier New" w:cs="Courier New"/>
          <w:noProof/>
          <w:color w:val="000000"/>
          <w:sz w:val="17"/>
          <w:szCs w:val="17"/>
          <w:lang w:eastAsia="en-GB"/>
        </w:rPr>
      </w:pPr>
      <w:r w:rsidRPr="004C285A">
        <w:rPr>
          <w:rFonts w:ascii="Courier New" w:eastAsia="Times New Roman" w:hAnsi="Courier New" w:cs="Courier New"/>
          <w:noProof/>
          <w:color w:val="008000"/>
          <w:sz w:val="17"/>
          <w:szCs w:val="17"/>
          <w:lang w:eastAsia="en-GB"/>
        </w:rPr>
        <w:t xml:space="preserve"> # Data stream complete, so reset expected_size (Ready for more data)</w:t>
      </w:r>
    </w:p>
    <w:p w14:paraId="0DDA7270" w14:textId="29D9DEC4" w:rsidR="00B641E7" w:rsidRPr="004C285A" w:rsidRDefault="00B641E7" w:rsidP="00311B1C">
      <w:pPr>
        <w:shd w:val="clear" w:color="auto" w:fill="FFFFFF"/>
        <w:spacing w:after="0" w:line="285" w:lineRule="atLeast"/>
        <w:rPr>
          <w:rFonts w:ascii="Courier New" w:eastAsia="Times New Roman" w:hAnsi="Courier New" w:cs="Courier New"/>
          <w:noProof/>
          <w:color w:val="000000"/>
          <w:sz w:val="17"/>
          <w:szCs w:val="17"/>
          <w:lang w:eastAsia="en-GB"/>
        </w:rPr>
      </w:pPr>
      <w:r w:rsidRPr="004C285A">
        <w:rPr>
          <w:rFonts w:ascii="Courier New" w:eastAsia="Times New Roman" w:hAnsi="Courier New" w:cs="Courier New"/>
          <w:noProof/>
          <w:color w:val="000000"/>
          <w:sz w:val="17"/>
          <w:szCs w:val="17"/>
          <w:lang w:eastAsia="en-GB"/>
        </w:rPr>
        <w:t>                </w:t>
      </w:r>
      <w:r w:rsidRPr="004C285A">
        <w:rPr>
          <w:rFonts w:ascii="Courier New" w:eastAsia="Times New Roman" w:hAnsi="Courier New" w:cs="Courier New"/>
          <w:noProof/>
          <w:color w:val="0000FF"/>
          <w:sz w:val="17"/>
          <w:szCs w:val="17"/>
          <w:lang w:eastAsia="en-GB"/>
        </w:rPr>
        <w:t>self</w:t>
      </w:r>
      <w:r w:rsidRPr="004C285A">
        <w:rPr>
          <w:rFonts w:ascii="Courier New" w:eastAsia="Times New Roman" w:hAnsi="Courier New" w:cs="Courier New"/>
          <w:noProof/>
          <w:color w:val="000000"/>
          <w:sz w:val="17"/>
          <w:szCs w:val="17"/>
          <w:lang w:eastAsia="en-GB"/>
        </w:rPr>
        <w:t>.__expected_size = -</w:t>
      </w:r>
      <w:r w:rsidRPr="004C285A">
        <w:rPr>
          <w:rFonts w:ascii="Courier New" w:eastAsia="Times New Roman" w:hAnsi="Courier New" w:cs="Courier New"/>
          <w:noProof/>
          <w:color w:val="098658"/>
          <w:sz w:val="17"/>
          <w:szCs w:val="17"/>
          <w:lang w:eastAsia="en-GB"/>
        </w:rPr>
        <w:t>1</w:t>
      </w:r>
      <w:r w:rsidRPr="004C285A">
        <w:rPr>
          <w:rFonts w:ascii="Courier New" w:eastAsia="Times New Roman" w:hAnsi="Courier New" w:cs="Courier New"/>
          <w:noProof/>
          <w:color w:val="000000"/>
          <w:sz w:val="17"/>
          <w:szCs w:val="17"/>
          <w:lang w:eastAsia="en-GB"/>
        </w:rPr>
        <w:t>  </w:t>
      </w:r>
    </w:p>
    <w:p w14:paraId="1064F095" w14:textId="4B925416" w:rsidR="00B641E7" w:rsidRPr="004C285A" w:rsidRDefault="00B641E7" w:rsidP="00311B1C">
      <w:pPr>
        <w:shd w:val="clear" w:color="auto" w:fill="FFFFFF"/>
        <w:spacing w:after="0" w:line="285" w:lineRule="atLeast"/>
        <w:rPr>
          <w:rFonts w:ascii="Courier New" w:eastAsia="Times New Roman" w:hAnsi="Courier New" w:cs="Courier New"/>
          <w:noProof/>
          <w:color w:val="000000"/>
          <w:sz w:val="17"/>
          <w:szCs w:val="17"/>
          <w:lang w:eastAsia="en-GB"/>
        </w:rPr>
      </w:pPr>
      <w:r w:rsidRPr="004C285A">
        <w:rPr>
          <w:rFonts w:ascii="Courier New" w:eastAsia="Times New Roman" w:hAnsi="Courier New" w:cs="Courier New"/>
          <w:noProof/>
          <w:color w:val="000000"/>
          <w:sz w:val="17"/>
          <w:szCs w:val="17"/>
          <w:lang w:eastAsia="en-GB"/>
        </w:rPr>
        <w:t>                </w:t>
      </w:r>
      <w:r w:rsidRPr="004C285A">
        <w:rPr>
          <w:rFonts w:ascii="Courier New" w:eastAsia="Times New Roman" w:hAnsi="Courier New" w:cs="Courier New"/>
          <w:noProof/>
          <w:color w:val="0000FF"/>
          <w:sz w:val="17"/>
          <w:szCs w:val="17"/>
          <w:lang w:eastAsia="en-GB"/>
        </w:rPr>
        <w:t>self</w:t>
      </w:r>
      <w:r w:rsidRPr="004C285A">
        <w:rPr>
          <w:rFonts w:ascii="Courier New" w:eastAsia="Times New Roman" w:hAnsi="Courier New" w:cs="Courier New"/>
          <w:noProof/>
          <w:color w:val="000000"/>
          <w:sz w:val="17"/>
          <w:szCs w:val="17"/>
          <w:lang w:eastAsia="en-GB"/>
        </w:rPr>
        <w:t>.__tmp_file.close()</w:t>
      </w:r>
    </w:p>
    <w:p w14:paraId="0B6E38F5" w14:textId="576D6E4F" w:rsidR="00B641E7" w:rsidRPr="004C285A" w:rsidRDefault="00B641E7" w:rsidP="00311B1C">
      <w:pPr>
        <w:shd w:val="clear" w:color="auto" w:fill="FFFFFF"/>
        <w:spacing w:after="0" w:line="285" w:lineRule="atLeast"/>
        <w:rPr>
          <w:rFonts w:ascii="Courier New" w:eastAsia="Times New Roman" w:hAnsi="Courier New" w:cs="Courier New"/>
          <w:noProof/>
          <w:color w:val="000000"/>
          <w:sz w:val="17"/>
          <w:szCs w:val="17"/>
          <w:lang w:eastAsia="en-GB"/>
        </w:rPr>
      </w:pPr>
      <w:r w:rsidRPr="004C285A">
        <w:rPr>
          <w:rFonts w:ascii="Courier New" w:eastAsia="Times New Roman" w:hAnsi="Courier New" w:cs="Courier New"/>
          <w:noProof/>
          <w:color w:val="000000"/>
          <w:sz w:val="17"/>
          <w:szCs w:val="17"/>
          <w:lang w:eastAsia="en-GB"/>
        </w:rPr>
        <w:t>                print(</w:t>
      </w:r>
      <w:r w:rsidRPr="004C285A">
        <w:rPr>
          <w:rFonts w:ascii="Courier New" w:eastAsia="Times New Roman" w:hAnsi="Courier New" w:cs="Courier New"/>
          <w:noProof/>
          <w:color w:val="0000FF"/>
          <w:sz w:val="17"/>
          <w:szCs w:val="17"/>
          <w:lang w:eastAsia="en-GB"/>
        </w:rPr>
        <w:t>f</w:t>
      </w:r>
      <w:r w:rsidRPr="004C285A">
        <w:rPr>
          <w:rFonts w:ascii="Courier New" w:eastAsia="Times New Roman" w:hAnsi="Courier New" w:cs="Courier New"/>
          <w:noProof/>
          <w:color w:val="A31515"/>
          <w:sz w:val="17"/>
          <w:szCs w:val="17"/>
          <w:lang w:eastAsia="en-GB"/>
        </w:rPr>
        <w:t>"[</w:t>
      </w:r>
      <w:r w:rsidRPr="004C285A">
        <w:rPr>
          <w:rFonts w:ascii="Courier New" w:eastAsia="Times New Roman" w:hAnsi="Courier New" w:cs="Courier New"/>
          <w:noProof/>
          <w:color w:val="000000"/>
          <w:sz w:val="17"/>
          <w:szCs w:val="17"/>
          <w:lang w:eastAsia="en-GB"/>
        </w:rPr>
        <w:t>{</w:t>
      </w:r>
      <w:r w:rsidRPr="004C285A">
        <w:rPr>
          <w:rFonts w:ascii="Courier New" w:eastAsia="Times New Roman" w:hAnsi="Courier New" w:cs="Courier New"/>
          <w:noProof/>
          <w:color w:val="0000FF"/>
          <w:sz w:val="17"/>
          <w:szCs w:val="17"/>
          <w:lang w:eastAsia="en-GB"/>
        </w:rPr>
        <w:t>self</w:t>
      </w:r>
      <w:r w:rsidRPr="004C285A">
        <w:rPr>
          <w:rFonts w:ascii="Courier New" w:eastAsia="Times New Roman" w:hAnsi="Courier New" w:cs="Courier New"/>
          <w:noProof/>
          <w:color w:val="000000"/>
          <w:sz w:val="17"/>
          <w:szCs w:val="17"/>
          <w:lang w:eastAsia="en-GB"/>
        </w:rPr>
        <w:t>.__server_type}</w:t>
      </w:r>
      <w:r w:rsidRPr="004C285A">
        <w:rPr>
          <w:rFonts w:ascii="Courier New" w:eastAsia="Times New Roman" w:hAnsi="Courier New" w:cs="Courier New"/>
          <w:noProof/>
          <w:color w:val="A31515"/>
          <w:sz w:val="17"/>
          <w:szCs w:val="17"/>
          <w:lang w:eastAsia="en-GB"/>
        </w:rPr>
        <w:t>] All Data Received!"</w:t>
      </w:r>
      <w:r w:rsidRPr="004C285A">
        <w:rPr>
          <w:rFonts w:ascii="Courier New" w:eastAsia="Times New Roman" w:hAnsi="Courier New" w:cs="Courier New"/>
          <w:noProof/>
          <w:color w:val="000000"/>
          <w:sz w:val="17"/>
          <w:szCs w:val="17"/>
          <w:lang w:eastAsia="en-GB"/>
        </w:rPr>
        <w:t>)</w:t>
      </w:r>
    </w:p>
    <w:p w14:paraId="1E8BC4A8" w14:textId="390DF331" w:rsidR="00B641E7" w:rsidRPr="004C285A" w:rsidRDefault="00B641E7" w:rsidP="00311B1C">
      <w:pPr>
        <w:shd w:val="clear" w:color="auto" w:fill="FFFFFF"/>
        <w:spacing w:after="0" w:line="285" w:lineRule="atLeast"/>
        <w:rPr>
          <w:rFonts w:ascii="Courier New" w:eastAsia="Times New Roman" w:hAnsi="Courier New" w:cs="Courier New"/>
          <w:noProof/>
          <w:color w:val="000000"/>
          <w:sz w:val="17"/>
          <w:szCs w:val="17"/>
          <w:lang w:eastAsia="en-GB"/>
        </w:rPr>
      </w:pPr>
      <w:r w:rsidRPr="004C285A">
        <w:rPr>
          <w:rFonts w:ascii="Courier New" w:eastAsia="Times New Roman" w:hAnsi="Courier New" w:cs="Courier New"/>
          <w:noProof/>
          <w:color w:val="000000"/>
          <w:sz w:val="17"/>
          <w:szCs w:val="17"/>
          <w:lang w:eastAsia="en-GB"/>
        </w:rPr>
        <w:t>                </w:t>
      </w:r>
      <w:r w:rsidRPr="004C285A">
        <w:rPr>
          <w:rFonts w:ascii="Courier New" w:eastAsia="Times New Roman" w:hAnsi="Courier New" w:cs="Courier New"/>
          <w:noProof/>
          <w:color w:val="0000FF"/>
          <w:sz w:val="17"/>
          <w:szCs w:val="17"/>
          <w:lang w:eastAsia="en-GB"/>
        </w:rPr>
        <w:t>self</w:t>
      </w:r>
      <w:r w:rsidRPr="004C285A">
        <w:rPr>
          <w:rFonts w:ascii="Courier New" w:eastAsia="Times New Roman" w:hAnsi="Courier New" w:cs="Courier New"/>
          <w:noProof/>
          <w:color w:val="000000"/>
          <w:sz w:val="17"/>
          <w:szCs w:val="17"/>
          <w:lang w:eastAsia="en-GB"/>
        </w:rPr>
        <w:t>.directToCorrectServer()</w:t>
      </w:r>
    </w:p>
    <w:p w14:paraId="6E779429" w14:textId="77777777" w:rsidR="00311B1C" w:rsidRDefault="00311B1C" w:rsidP="00B641E7">
      <w:pPr>
        <w:shd w:val="clear" w:color="auto" w:fill="FFFFFF"/>
        <w:spacing w:after="0" w:line="285" w:lineRule="atLeast"/>
        <w:rPr>
          <w:rFonts w:ascii="Courier New" w:eastAsia="Times New Roman" w:hAnsi="Courier New" w:cs="Courier New"/>
          <w:noProof/>
          <w:color w:val="000000"/>
          <w:sz w:val="17"/>
          <w:szCs w:val="17"/>
          <w:lang w:eastAsia="en-GB"/>
        </w:rPr>
      </w:pPr>
    </w:p>
    <w:p w14:paraId="7EE40D46" w14:textId="334EBB63" w:rsidR="00B641E7" w:rsidRPr="004C285A" w:rsidRDefault="00B641E7" w:rsidP="00B641E7">
      <w:pPr>
        <w:shd w:val="clear" w:color="auto" w:fill="FFFFFF"/>
        <w:spacing w:after="0" w:line="285" w:lineRule="atLeast"/>
        <w:rPr>
          <w:rFonts w:ascii="Courier New" w:eastAsia="Times New Roman" w:hAnsi="Courier New" w:cs="Courier New"/>
          <w:noProof/>
          <w:color w:val="000000"/>
          <w:sz w:val="17"/>
          <w:szCs w:val="17"/>
          <w:lang w:eastAsia="en-GB"/>
        </w:rPr>
      </w:pPr>
      <w:r w:rsidRPr="004C285A">
        <w:rPr>
          <w:rFonts w:ascii="Courier New" w:eastAsia="Times New Roman" w:hAnsi="Courier New" w:cs="Courier New"/>
          <w:noProof/>
          <w:color w:val="0000FF"/>
          <w:sz w:val="17"/>
          <w:szCs w:val="17"/>
          <w:lang w:eastAsia="en-GB"/>
        </w:rPr>
        <w:t>def</w:t>
      </w:r>
      <w:r w:rsidRPr="004C285A">
        <w:rPr>
          <w:rFonts w:ascii="Courier New" w:eastAsia="Times New Roman" w:hAnsi="Courier New" w:cs="Courier New"/>
          <w:noProof/>
          <w:color w:val="000000"/>
          <w:sz w:val="17"/>
          <w:szCs w:val="17"/>
          <w:lang w:eastAsia="en-GB"/>
        </w:rPr>
        <w:t> directToCorrectServer(self):</w:t>
      </w:r>
    </w:p>
    <w:p w14:paraId="0DDE3609" w14:textId="4F44193A" w:rsidR="00B641E7" w:rsidRPr="004C285A" w:rsidRDefault="00B641E7" w:rsidP="00B641E7">
      <w:pPr>
        <w:shd w:val="clear" w:color="auto" w:fill="FFFFFF"/>
        <w:spacing w:after="0" w:line="285" w:lineRule="atLeast"/>
        <w:rPr>
          <w:rFonts w:ascii="Courier New" w:eastAsia="Times New Roman" w:hAnsi="Courier New" w:cs="Courier New"/>
          <w:noProof/>
          <w:color w:val="000000"/>
          <w:sz w:val="17"/>
          <w:szCs w:val="17"/>
          <w:lang w:eastAsia="en-GB"/>
        </w:rPr>
      </w:pPr>
      <w:r w:rsidRPr="004C285A">
        <w:rPr>
          <w:rFonts w:ascii="Courier New" w:eastAsia="Times New Roman" w:hAnsi="Courier New" w:cs="Courier New"/>
          <w:noProof/>
          <w:color w:val="000000"/>
          <w:sz w:val="17"/>
          <w:szCs w:val="17"/>
          <w:lang w:eastAsia="en-GB"/>
        </w:rPr>
        <w:t>    </w:t>
      </w:r>
      <w:r w:rsidRPr="004C285A">
        <w:rPr>
          <w:rFonts w:ascii="Courier New" w:eastAsia="Times New Roman" w:hAnsi="Courier New" w:cs="Courier New"/>
          <w:noProof/>
          <w:color w:val="0000FF"/>
          <w:sz w:val="17"/>
          <w:szCs w:val="17"/>
          <w:lang w:eastAsia="en-GB"/>
        </w:rPr>
        <w:t>if</w:t>
      </w:r>
      <w:r w:rsidRPr="004C285A">
        <w:rPr>
          <w:rFonts w:ascii="Courier New" w:eastAsia="Times New Roman" w:hAnsi="Courier New" w:cs="Courier New"/>
          <w:noProof/>
          <w:color w:val="000000"/>
          <w:sz w:val="17"/>
          <w:szCs w:val="17"/>
          <w:lang w:eastAsia="en-GB"/>
        </w:rPr>
        <w:t> </w:t>
      </w:r>
      <w:r w:rsidRPr="004C285A">
        <w:rPr>
          <w:rFonts w:ascii="Courier New" w:eastAsia="Times New Roman" w:hAnsi="Courier New" w:cs="Courier New"/>
          <w:noProof/>
          <w:color w:val="0000FF"/>
          <w:sz w:val="17"/>
          <w:szCs w:val="17"/>
          <w:lang w:eastAsia="en-GB"/>
        </w:rPr>
        <w:t>self</w:t>
      </w:r>
      <w:r w:rsidRPr="004C285A">
        <w:rPr>
          <w:rFonts w:ascii="Courier New" w:eastAsia="Times New Roman" w:hAnsi="Courier New" w:cs="Courier New"/>
          <w:noProof/>
          <w:color w:val="000000"/>
          <w:sz w:val="17"/>
          <w:szCs w:val="17"/>
          <w:lang w:eastAsia="en-GB"/>
        </w:rPr>
        <w:t>.__server_type == </w:t>
      </w:r>
      <w:r w:rsidRPr="004C285A">
        <w:rPr>
          <w:rFonts w:ascii="Courier New" w:eastAsia="Times New Roman" w:hAnsi="Courier New" w:cs="Courier New"/>
          <w:noProof/>
          <w:color w:val="A31515"/>
          <w:sz w:val="17"/>
          <w:szCs w:val="17"/>
          <w:lang w:eastAsia="en-GB"/>
        </w:rPr>
        <w:t>"DISCOVERY"</w:t>
      </w:r>
      <w:r w:rsidRPr="004C285A">
        <w:rPr>
          <w:rFonts w:ascii="Courier New" w:eastAsia="Times New Roman" w:hAnsi="Courier New" w:cs="Courier New"/>
          <w:noProof/>
          <w:color w:val="000000"/>
          <w:sz w:val="17"/>
          <w:szCs w:val="17"/>
          <w:lang w:eastAsia="en-GB"/>
        </w:rPr>
        <w:t>:</w:t>
      </w:r>
    </w:p>
    <w:p w14:paraId="20CBB7A3" w14:textId="195C15BC" w:rsidR="00B641E7" w:rsidRPr="004C285A" w:rsidRDefault="00B641E7" w:rsidP="00B641E7">
      <w:pPr>
        <w:shd w:val="clear" w:color="auto" w:fill="FFFFFF"/>
        <w:spacing w:after="0" w:line="285" w:lineRule="atLeast"/>
        <w:rPr>
          <w:rFonts w:ascii="Courier New" w:eastAsia="Times New Roman" w:hAnsi="Courier New" w:cs="Courier New"/>
          <w:noProof/>
          <w:color w:val="000000"/>
          <w:sz w:val="17"/>
          <w:szCs w:val="17"/>
          <w:lang w:eastAsia="en-GB"/>
        </w:rPr>
      </w:pPr>
      <w:r w:rsidRPr="004C285A">
        <w:rPr>
          <w:rFonts w:ascii="Courier New" w:eastAsia="Times New Roman" w:hAnsi="Courier New" w:cs="Courier New"/>
          <w:noProof/>
          <w:color w:val="000000"/>
          <w:sz w:val="17"/>
          <w:szCs w:val="17"/>
          <w:lang w:eastAsia="en-GB"/>
        </w:rPr>
        <w:t>        DiscoverySever(</w:t>
      </w:r>
      <w:r w:rsidRPr="004C285A">
        <w:rPr>
          <w:rFonts w:ascii="Courier New" w:eastAsia="Times New Roman" w:hAnsi="Courier New" w:cs="Courier New"/>
          <w:noProof/>
          <w:color w:val="0000FF"/>
          <w:sz w:val="17"/>
          <w:szCs w:val="17"/>
          <w:lang w:eastAsia="en-GB"/>
        </w:rPr>
        <w:t>self</w:t>
      </w:r>
      <w:r w:rsidRPr="004C285A">
        <w:rPr>
          <w:rFonts w:ascii="Courier New" w:eastAsia="Times New Roman" w:hAnsi="Courier New" w:cs="Courier New"/>
          <w:noProof/>
          <w:color w:val="000000"/>
          <w:sz w:val="17"/>
          <w:szCs w:val="17"/>
          <w:lang w:eastAsia="en-GB"/>
        </w:rPr>
        <w:t>.__tmp_file_name)</w:t>
      </w:r>
    </w:p>
    <w:p w14:paraId="42509CD1" w14:textId="51373636" w:rsidR="00B641E7" w:rsidRPr="004C285A" w:rsidRDefault="00B641E7" w:rsidP="00B641E7">
      <w:pPr>
        <w:shd w:val="clear" w:color="auto" w:fill="FFFFFF"/>
        <w:spacing w:after="0" w:line="285" w:lineRule="atLeast"/>
        <w:rPr>
          <w:rFonts w:ascii="Courier New" w:eastAsia="Times New Roman" w:hAnsi="Courier New" w:cs="Courier New"/>
          <w:noProof/>
          <w:color w:val="000000"/>
          <w:sz w:val="17"/>
          <w:szCs w:val="17"/>
          <w:lang w:eastAsia="en-GB"/>
        </w:rPr>
      </w:pPr>
      <w:r w:rsidRPr="004C285A">
        <w:rPr>
          <w:rFonts w:ascii="Courier New" w:eastAsia="Times New Roman" w:hAnsi="Courier New" w:cs="Courier New"/>
          <w:noProof/>
          <w:color w:val="000000"/>
          <w:sz w:val="17"/>
          <w:szCs w:val="17"/>
          <w:lang w:eastAsia="en-GB"/>
        </w:rPr>
        <w:t>    </w:t>
      </w:r>
      <w:r w:rsidRPr="004C285A">
        <w:rPr>
          <w:rFonts w:ascii="Courier New" w:eastAsia="Times New Roman" w:hAnsi="Courier New" w:cs="Courier New"/>
          <w:noProof/>
          <w:color w:val="0000FF"/>
          <w:sz w:val="17"/>
          <w:szCs w:val="17"/>
          <w:lang w:eastAsia="en-GB"/>
        </w:rPr>
        <w:t>elif</w:t>
      </w:r>
      <w:r w:rsidRPr="004C285A">
        <w:rPr>
          <w:rFonts w:ascii="Courier New" w:eastAsia="Times New Roman" w:hAnsi="Courier New" w:cs="Courier New"/>
          <w:noProof/>
          <w:color w:val="000000"/>
          <w:sz w:val="17"/>
          <w:szCs w:val="17"/>
          <w:lang w:eastAsia="en-GB"/>
        </w:rPr>
        <w:t> </w:t>
      </w:r>
      <w:r w:rsidRPr="004C285A">
        <w:rPr>
          <w:rFonts w:ascii="Courier New" w:eastAsia="Times New Roman" w:hAnsi="Courier New" w:cs="Courier New"/>
          <w:noProof/>
          <w:color w:val="0000FF"/>
          <w:sz w:val="17"/>
          <w:szCs w:val="17"/>
          <w:lang w:eastAsia="en-GB"/>
        </w:rPr>
        <w:t>self</w:t>
      </w:r>
      <w:r w:rsidRPr="004C285A">
        <w:rPr>
          <w:rFonts w:ascii="Courier New" w:eastAsia="Times New Roman" w:hAnsi="Courier New" w:cs="Courier New"/>
          <w:noProof/>
          <w:color w:val="000000"/>
          <w:sz w:val="17"/>
          <w:szCs w:val="17"/>
          <w:lang w:eastAsia="en-GB"/>
        </w:rPr>
        <w:t>.__server_type == </w:t>
      </w:r>
      <w:r w:rsidRPr="004C285A">
        <w:rPr>
          <w:rFonts w:ascii="Courier New" w:eastAsia="Times New Roman" w:hAnsi="Courier New" w:cs="Courier New"/>
          <w:noProof/>
          <w:color w:val="A31515"/>
          <w:sz w:val="17"/>
          <w:szCs w:val="17"/>
          <w:lang w:eastAsia="en-GB"/>
        </w:rPr>
        <w:t>"BLOCKCHAIN"</w:t>
      </w:r>
      <w:r w:rsidRPr="004C285A">
        <w:rPr>
          <w:rFonts w:ascii="Courier New" w:eastAsia="Times New Roman" w:hAnsi="Courier New" w:cs="Courier New"/>
          <w:noProof/>
          <w:color w:val="000000"/>
          <w:sz w:val="17"/>
          <w:szCs w:val="17"/>
          <w:lang w:eastAsia="en-GB"/>
        </w:rPr>
        <w:t>:</w:t>
      </w:r>
    </w:p>
    <w:p w14:paraId="299CC509" w14:textId="529EB504" w:rsidR="00B641E7" w:rsidRPr="004C285A" w:rsidRDefault="00B641E7" w:rsidP="00B641E7">
      <w:pPr>
        <w:shd w:val="clear" w:color="auto" w:fill="FFFFFF"/>
        <w:spacing w:after="0" w:line="285" w:lineRule="atLeast"/>
        <w:rPr>
          <w:rFonts w:ascii="Courier New" w:eastAsia="Times New Roman" w:hAnsi="Courier New" w:cs="Courier New"/>
          <w:noProof/>
          <w:color w:val="000000"/>
          <w:sz w:val="17"/>
          <w:szCs w:val="17"/>
          <w:lang w:eastAsia="en-GB"/>
        </w:rPr>
      </w:pPr>
      <w:r w:rsidRPr="004C285A">
        <w:rPr>
          <w:rFonts w:ascii="Courier New" w:eastAsia="Times New Roman" w:hAnsi="Courier New" w:cs="Courier New"/>
          <w:noProof/>
          <w:color w:val="000000"/>
          <w:sz w:val="17"/>
          <w:szCs w:val="17"/>
          <w:lang w:eastAsia="en-GB"/>
        </w:rPr>
        <w:t>        SyncServer(</w:t>
      </w:r>
      <w:r w:rsidRPr="004C285A">
        <w:rPr>
          <w:rFonts w:ascii="Courier New" w:eastAsia="Times New Roman" w:hAnsi="Courier New" w:cs="Courier New"/>
          <w:noProof/>
          <w:color w:val="0000FF"/>
          <w:sz w:val="17"/>
          <w:szCs w:val="17"/>
          <w:lang w:eastAsia="en-GB"/>
        </w:rPr>
        <w:t>self</w:t>
      </w:r>
      <w:r w:rsidRPr="004C285A">
        <w:rPr>
          <w:rFonts w:ascii="Courier New" w:eastAsia="Times New Roman" w:hAnsi="Courier New" w:cs="Courier New"/>
          <w:noProof/>
          <w:color w:val="000000"/>
          <w:sz w:val="17"/>
          <w:szCs w:val="17"/>
          <w:lang w:eastAsia="en-GB"/>
        </w:rPr>
        <w:t>.__tmp_file_name)</w:t>
      </w:r>
    </w:p>
    <w:p w14:paraId="7E3FAC34" w14:textId="7487032A" w:rsidR="00B641E7" w:rsidRPr="004C285A" w:rsidRDefault="00B641E7" w:rsidP="00B641E7">
      <w:pPr>
        <w:shd w:val="clear" w:color="auto" w:fill="FFFFFF"/>
        <w:spacing w:after="0" w:line="285" w:lineRule="atLeast"/>
        <w:rPr>
          <w:rFonts w:ascii="Courier New" w:eastAsia="Times New Roman" w:hAnsi="Courier New" w:cs="Courier New"/>
          <w:noProof/>
          <w:color w:val="000000"/>
          <w:sz w:val="17"/>
          <w:szCs w:val="17"/>
          <w:lang w:eastAsia="en-GB"/>
        </w:rPr>
      </w:pPr>
      <w:r w:rsidRPr="004C285A">
        <w:rPr>
          <w:rFonts w:ascii="Courier New" w:eastAsia="Times New Roman" w:hAnsi="Courier New" w:cs="Courier New"/>
          <w:noProof/>
          <w:color w:val="000000"/>
          <w:sz w:val="17"/>
          <w:szCs w:val="17"/>
          <w:lang w:eastAsia="en-GB"/>
        </w:rPr>
        <w:t>    </w:t>
      </w:r>
      <w:r w:rsidRPr="004C285A">
        <w:rPr>
          <w:rFonts w:ascii="Courier New" w:eastAsia="Times New Roman" w:hAnsi="Courier New" w:cs="Courier New"/>
          <w:noProof/>
          <w:color w:val="0000FF"/>
          <w:sz w:val="17"/>
          <w:szCs w:val="17"/>
          <w:lang w:eastAsia="en-GB"/>
        </w:rPr>
        <w:t>elif</w:t>
      </w:r>
      <w:r w:rsidRPr="004C285A">
        <w:rPr>
          <w:rFonts w:ascii="Courier New" w:eastAsia="Times New Roman" w:hAnsi="Courier New" w:cs="Courier New"/>
          <w:noProof/>
          <w:color w:val="000000"/>
          <w:sz w:val="17"/>
          <w:szCs w:val="17"/>
          <w:lang w:eastAsia="en-GB"/>
        </w:rPr>
        <w:t> </w:t>
      </w:r>
      <w:r w:rsidRPr="004C285A">
        <w:rPr>
          <w:rFonts w:ascii="Courier New" w:eastAsia="Times New Roman" w:hAnsi="Courier New" w:cs="Courier New"/>
          <w:noProof/>
          <w:color w:val="0000FF"/>
          <w:sz w:val="17"/>
          <w:szCs w:val="17"/>
          <w:lang w:eastAsia="en-GB"/>
        </w:rPr>
        <w:t>self</w:t>
      </w:r>
      <w:r w:rsidRPr="004C285A">
        <w:rPr>
          <w:rFonts w:ascii="Courier New" w:eastAsia="Times New Roman" w:hAnsi="Courier New" w:cs="Courier New"/>
          <w:noProof/>
          <w:color w:val="000000"/>
          <w:sz w:val="17"/>
          <w:szCs w:val="17"/>
          <w:lang w:eastAsia="en-GB"/>
        </w:rPr>
        <w:t>.__server_type == </w:t>
      </w:r>
      <w:r w:rsidRPr="004C285A">
        <w:rPr>
          <w:rFonts w:ascii="Courier New" w:eastAsia="Times New Roman" w:hAnsi="Courier New" w:cs="Courier New"/>
          <w:noProof/>
          <w:color w:val="A31515"/>
          <w:sz w:val="17"/>
          <w:szCs w:val="17"/>
          <w:lang w:eastAsia="en-GB"/>
        </w:rPr>
        <w:t>"BROADCAST"</w:t>
      </w:r>
      <w:r w:rsidRPr="004C285A">
        <w:rPr>
          <w:rFonts w:ascii="Courier New" w:eastAsia="Times New Roman" w:hAnsi="Courier New" w:cs="Courier New"/>
          <w:noProof/>
          <w:color w:val="000000"/>
          <w:sz w:val="17"/>
          <w:szCs w:val="17"/>
          <w:lang w:eastAsia="en-GB"/>
        </w:rPr>
        <w:t>:</w:t>
      </w:r>
    </w:p>
    <w:p w14:paraId="1F34778B" w14:textId="531D8AC3" w:rsidR="00DE0E50" w:rsidRPr="004C285A" w:rsidRDefault="00B641E7" w:rsidP="002D5EE8">
      <w:pPr>
        <w:shd w:val="clear" w:color="auto" w:fill="FFFFFF"/>
        <w:spacing w:after="0" w:line="285" w:lineRule="atLeast"/>
        <w:rPr>
          <w:rFonts w:ascii="Courier New" w:eastAsia="Times New Roman" w:hAnsi="Courier New" w:cs="Courier New"/>
          <w:noProof/>
          <w:color w:val="000000"/>
          <w:sz w:val="17"/>
          <w:szCs w:val="17"/>
          <w:lang w:eastAsia="en-GB"/>
        </w:rPr>
      </w:pPr>
      <w:r w:rsidRPr="004C285A">
        <w:rPr>
          <w:rFonts w:ascii="Courier New" w:eastAsia="Times New Roman" w:hAnsi="Courier New" w:cs="Courier New"/>
          <w:noProof/>
          <w:color w:val="000000"/>
          <w:sz w:val="17"/>
          <w:szCs w:val="17"/>
          <w:lang w:eastAsia="en-GB"/>
        </w:rPr>
        <w:t>        </w:t>
      </w:r>
      <w:bookmarkStart w:id="72" w:name="_GoBack"/>
      <w:bookmarkEnd w:id="72"/>
      <w:r w:rsidRPr="004C285A">
        <w:rPr>
          <w:rFonts w:ascii="Courier New" w:eastAsia="Times New Roman" w:hAnsi="Courier New" w:cs="Courier New"/>
          <w:noProof/>
          <w:color w:val="000000"/>
          <w:sz w:val="17"/>
          <w:szCs w:val="17"/>
          <w:lang w:eastAsia="en-GB"/>
        </w:rPr>
        <w:t>BroadcastServer(</w:t>
      </w:r>
      <w:r w:rsidRPr="004C285A">
        <w:rPr>
          <w:rFonts w:ascii="Courier New" w:eastAsia="Times New Roman" w:hAnsi="Courier New" w:cs="Courier New"/>
          <w:noProof/>
          <w:color w:val="0000FF"/>
          <w:sz w:val="17"/>
          <w:szCs w:val="17"/>
          <w:lang w:eastAsia="en-GB"/>
        </w:rPr>
        <w:t>self</w:t>
      </w:r>
      <w:r w:rsidRPr="004C285A">
        <w:rPr>
          <w:rFonts w:ascii="Courier New" w:eastAsia="Times New Roman" w:hAnsi="Courier New" w:cs="Courier New"/>
          <w:noProof/>
          <w:color w:val="000000"/>
          <w:sz w:val="17"/>
          <w:szCs w:val="17"/>
          <w:lang w:eastAsia="en-GB"/>
        </w:rPr>
        <w:t>.__tmp_file_name)</w:t>
      </w:r>
    </w:p>
    <w:p w14:paraId="1D061ADA" w14:textId="77777777" w:rsidR="002D5EE8" w:rsidRPr="002D5EE8" w:rsidRDefault="002D5EE8" w:rsidP="002D5EE8">
      <w:pPr>
        <w:shd w:val="clear" w:color="auto" w:fill="FFFFFF"/>
        <w:spacing w:after="0" w:line="285" w:lineRule="atLeast"/>
        <w:rPr>
          <w:rFonts w:ascii="Consolas" w:eastAsia="Times New Roman" w:hAnsi="Consolas" w:cs="Times New Roman"/>
          <w:noProof/>
          <w:color w:val="000000"/>
          <w:sz w:val="18"/>
          <w:szCs w:val="18"/>
          <w:lang w:eastAsia="en-GB"/>
        </w:rPr>
      </w:pPr>
    </w:p>
    <w:p w14:paraId="0B0CDFCA" w14:textId="629F8C89" w:rsidR="00677850" w:rsidRPr="000E1AEB" w:rsidRDefault="000E1AEB" w:rsidP="000E1AEB">
      <w:pPr>
        <w:pStyle w:val="NoSpacing"/>
        <w:jc w:val="both"/>
      </w:pPr>
      <w:r>
        <w:t xml:space="preserve">The </w:t>
      </w:r>
      <w:r w:rsidRPr="00AA23B0">
        <w:rPr>
          <w:i/>
        </w:rPr>
        <w:t>run</w:t>
      </w:r>
      <w:r>
        <w:t xml:space="preserve"> method </w:t>
      </w:r>
      <w:r w:rsidR="00947019">
        <w:t>is executed</w:t>
      </w:r>
      <w:r>
        <w:t xml:space="preserve"> in a thread that is created when each instance of each of the servers described above is created (on node launch). </w:t>
      </w:r>
      <w:r w:rsidR="00125EB7">
        <w:t>It</w:t>
      </w:r>
      <w:r w:rsidR="00063763">
        <w:t>s primary purpose</w:t>
      </w:r>
      <w:r w:rsidR="00125EB7">
        <w:t xml:space="preserve"> </w:t>
      </w:r>
      <w:r w:rsidR="00063763">
        <w:t>is to await</w:t>
      </w:r>
      <w:r w:rsidR="00125EB7">
        <w:t xml:space="preserve"> incoming data and </w:t>
      </w:r>
      <w:r w:rsidR="00E90417">
        <w:t>reconstruct TCP segments, storing the result in a temporary file.</w:t>
      </w:r>
      <w:r w:rsidR="00125EB7">
        <w:t xml:space="preserve">  </w:t>
      </w:r>
      <w:r w:rsidR="008F1B08">
        <w:t xml:space="preserve">After the </w:t>
      </w:r>
      <w:r w:rsidR="00D86A27">
        <w:t xml:space="preserve">data is combined into a valid format, the system calls the </w:t>
      </w:r>
      <w:proofErr w:type="spellStart"/>
      <w:r w:rsidR="00D86A27" w:rsidRPr="00AA4A92">
        <w:rPr>
          <w:i/>
        </w:rPr>
        <w:t>directToCorrectServer</w:t>
      </w:r>
      <w:proofErr w:type="spellEnd"/>
      <w:r w:rsidR="00063763">
        <w:t xml:space="preserve"> method</w:t>
      </w:r>
      <w:r w:rsidR="00D86A27">
        <w:t xml:space="preserve">, which looks at the </w:t>
      </w:r>
      <w:proofErr w:type="spellStart"/>
      <w:r w:rsidR="00D86A27" w:rsidRPr="00365842">
        <w:rPr>
          <w:i/>
        </w:rPr>
        <w:t>server_type</w:t>
      </w:r>
      <w:proofErr w:type="spellEnd"/>
      <w:r w:rsidR="00D86A27">
        <w:t xml:space="preserve"> variable passed during instantiation</w:t>
      </w:r>
      <w:r w:rsidR="00063763">
        <w:t>, which identifies the part of the system the data is intended for.</w:t>
      </w:r>
    </w:p>
    <w:p w14:paraId="272D8EE1" w14:textId="445712AA" w:rsidR="008901E2" w:rsidRDefault="008901E2" w:rsidP="00DE4219">
      <w:pPr>
        <w:pStyle w:val="NoSpacing"/>
      </w:pPr>
    </w:p>
    <w:p w14:paraId="5B73E3D1" w14:textId="1D50928D" w:rsidR="00DE4219" w:rsidRPr="00DE4219" w:rsidRDefault="00DE4219" w:rsidP="00CA33BA">
      <w:pPr>
        <w:pStyle w:val="NoSpacing"/>
        <w:jc w:val="both"/>
      </w:pPr>
      <w:r>
        <w:t xml:space="preserve">By using a common class for all servers, it greatly reduces </w:t>
      </w:r>
      <w:r w:rsidR="00FA3348">
        <w:t xml:space="preserve">the </w:t>
      </w:r>
      <w:r>
        <w:t xml:space="preserve">code required to run the node. Ideally, this would have been implemented as a parent class for </w:t>
      </w:r>
      <w:r w:rsidR="00CA33BA">
        <w:t>each server, however, limitations with the socket module in python prevent the passing of connection instances using a normal class hierarchy.</w:t>
      </w:r>
    </w:p>
    <w:p w14:paraId="4BA36DE8" w14:textId="2D22F592" w:rsidR="00E037C4" w:rsidRDefault="00325111" w:rsidP="00E037C4">
      <w:pPr>
        <w:pStyle w:val="Heading4"/>
      </w:pPr>
      <w:r>
        <w:lastRenderedPageBreak/>
        <w:t>4</w:t>
      </w:r>
      <w:r w:rsidR="00E037C4">
        <w:t xml:space="preserve">.2.2.2 </w:t>
      </w:r>
      <w:r w:rsidR="00780F0C">
        <w:t>Blockchain Synchronisation Mechanism</w:t>
      </w:r>
    </w:p>
    <w:p w14:paraId="49A12D74" w14:textId="475998E0" w:rsidR="00780F0C" w:rsidRDefault="00780F0C" w:rsidP="00780F0C">
      <w:pPr>
        <w:pStyle w:val="NoSpacing"/>
      </w:pPr>
    </w:p>
    <w:p w14:paraId="534AAC21" w14:textId="210501BF" w:rsidR="00780F0C" w:rsidRDefault="009C3472" w:rsidP="009C3472">
      <w:pPr>
        <w:pStyle w:val="Heading5"/>
      </w:pPr>
      <w:r>
        <w:t>Server Side</w:t>
      </w:r>
    </w:p>
    <w:p w14:paraId="5820BF4C" w14:textId="7B57A850" w:rsidR="00922C92" w:rsidRDefault="00922C92" w:rsidP="00922C92">
      <w:pPr>
        <w:pStyle w:val="NoSpacing"/>
      </w:pPr>
    </w:p>
    <w:p w14:paraId="3996BCF7" w14:textId="77777777" w:rsidR="007B57BC" w:rsidRDefault="00916723" w:rsidP="00AA2F79">
      <w:pPr>
        <w:pStyle w:val="NoSpacing"/>
        <w:jc w:val="both"/>
      </w:pPr>
      <w:r>
        <w:t xml:space="preserve">The below is executed upon receiving a </w:t>
      </w:r>
      <w:r w:rsidR="002877B6">
        <w:t xml:space="preserve">blockchain file from another node. </w:t>
      </w:r>
    </w:p>
    <w:p w14:paraId="2722587D" w14:textId="77777777" w:rsidR="007B57BC" w:rsidRDefault="007B57BC" w:rsidP="00AA2F79">
      <w:pPr>
        <w:pStyle w:val="NoSpacing"/>
        <w:jc w:val="both"/>
      </w:pPr>
    </w:p>
    <w:p w14:paraId="6CE0FFDE" w14:textId="54406683" w:rsidR="00922C92" w:rsidRPr="00922C92" w:rsidRDefault="00AB7FCE" w:rsidP="00AA2F79">
      <w:pPr>
        <w:pStyle w:val="NoSpacing"/>
        <w:jc w:val="both"/>
      </w:pPr>
      <w:r>
        <w:t>Firstly, it checks whether this is the first synchronisation (</w:t>
      </w:r>
      <w:proofErr w:type="spellStart"/>
      <w:r>
        <w:t>ie</w:t>
      </w:r>
      <w:proofErr w:type="spellEnd"/>
      <w:r>
        <w:t xml:space="preserve">: the node is new). </w:t>
      </w:r>
      <w:r w:rsidR="00833631">
        <w:t>If so, it simply accepts the blockchain</w:t>
      </w:r>
      <w:r w:rsidR="000E17BE">
        <w:t xml:space="preserve"> and initiates a new block</w:t>
      </w:r>
      <w:r w:rsidR="00833631">
        <w:t>. Otherwise, i</w:t>
      </w:r>
      <w:r w:rsidR="00AA2F79">
        <w:t>f the received blockchain is larger than the current held by the node, it is replaced.</w:t>
      </w:r>
      <w:r w:rsidR="003F4601">
        <w:t xml:space="preserve"> In </w:t>
      </w:r>
      <w:r w:rsidR="00443814">
        <w:t>either case</w:t>
      </w:r>
      <w:r w:rsidR="003F4601">
        <w:t>, this</w:t>
      </w:r>
      <w:r w:rsidR="00E637D5">
        <w:t xml:space="preserve"> is followed by a new block being created.</w:t>
      </w:r>
    </w:p>
    <w:p w14:paraId="641C2268" w14:textId="2660D742" w:rsidR="009C3472" w:rsidRDefault="009C3472" w:rsidP="009C3472">
      <w:pPr>
        <w:pStyle w:val="NoSpacing"/>
      </w:pPr>
    </w:p>
    <w:p w14:paraId="197ED055" w14:textId="77777777" w:rsidR="00BE20B7" w:rsidRPr="004C285A" w:rsidRDefault="00BE20B7" w:rsidP="00BE20B7">
      <w:pPr>
        <w:shd w:val="clear" w:color="auto" w:fill="FFFFFF"/>
        <w:spacing w:after="0" w:line="285" w:lineRule="atLeast"/>
        <w:rPr>
          <w:rFonts w:ascii="Courier New" w:eastAsia="Times New Roman" w:hAnsi="Courier New" w:cs="Courier New"/>
          <w:noProof/>
          <w:color w:val="000000"/>
          <w:sz w:val="17"/>
          <w:szCs w:val="17"/>
          <w:lang w:eastAsia="en-GB"/>
        </w:rPr>
      </w:pPr>
      <w:r w:rsidRPr="004C285A">
        <w:rPr>
          <w:rFonts w:ascii="Courier New" w:eastAsia="Times New Roman" w:hAnsi="Courier New" w:cs="Courier New"/>
          <w:noProof/>
          <w:color w:val="0000FF"/>
          <w:sz w:val="17"/>
          <w:szCs w:val="17"/>
          <w:lang w:eastAsia="en-GB"/>
        </w:rPr>
        <w:t>def</w:t>
      </w:r>
      <w:r w:rsidRPr="004C285A">
        <w:rPr>
          <w:rFonts w:ascii="Courier New" w:eastAsia="Times New Roman" w:hAnsi="Courier New" w:cs="Courier New"/>
          <w:noProof/>
          <w:color w:val="000000"/>
          <w:sz w:val="17"/>
          <w:szCs w:val="17"/>
          <w:lang w:eastAsia="en-GB"/>
        </w:rPr>
        <w:t> checkBlockchainUpdate(self):</w:t>
      </w:r>
    </w:p>
    <w:p w14:paraId="310B11AA" w14:textId="4908A054" w:rsidR="00BE20B7" w:rsidRPr="004C285A" w:rsidRDefault="00BE20B7" w:rsidP="00BE20B7">
      <w:pPr>
        <w:shd w:val="clear" w:color="auto" w:fill="FFFFFF"/>
        <w:spacing w:after="0" w:line="285" w:lineRule="atLeast"/>
        <w:rPr>
          <w:rFonts w:ascii="Courier New" w:eastAsia="Times New Roman" w:hAnsi="Courier New" w:cs="Courier New"/>
          <w:noProof/>
          <w:color w:val="008000"/>
          <w:sz w:val="17"/>
          <w:szCs w:val="17"/>
          <w:lang w:eastAsia="en-GB"/>
        </w:rPr>
      </w:pPr>
      <w:r w:rsidRPr="004C285A">
        <w:rPr>
          <w:rFonts w:ascii="Courier New" w:eastAsia="Times New Roman" w:hAnsi="Courier New" w:cs="Courier New"/>
          <w:noProof/>
          <w:color w:val="000000"/>
          <w:sz w:val="17"/>
          <w:szCs w:val="17"/>
          <w:lang w:eastAsia="en-GB"/>
        </w:rPr>
        <w:t>    </w:t>
      </w:r>
      <w:r w:rsidRPr="004C285A">
        <w:rPr>
          <w:rFonts w:ascii="Courier New" w:eastAsia="Times New Roman" w:hAnsi="Courier New" w:cs="Courier New"/>
          <w:noProof/>
          <w:color w:val="0000FF"/>
          <w:sz w:val="17"/>
          <w:szCs w:val="17"/>
          <w:lang w:eastAsia="en-GB"/>
        </w:rPr>
        <w:t>if</w:t>
      </w:r>
      <w:r w:rsidRPr="004C285A">
        <w:rPr>
          <w:rFonts w:ascii="Courier New" w:eastAsia="Times New Roman" w:hAnsi="Courier New" w:cs="Courier New"/>
          <w:noProof/>
          <w:color w:val="000000"/>
          <w:sz w:val="17"/>
          <w:szCs w:val="17"/>
          <w:lang w:eastAsia="en-GB"/>
        </w:rPr>
        <w:t> os.path.exists(</w:t>
      </w:r>
      <w:r w:rsidRPr="004C285A">
        <w:rPr>
          <w:rFonts w:ascii="Courier New" w:eastAsia="Times New Roman" w:hAnsi="Courier New" w:cs="Courier New"/>
          <w:noProof/>
          <w:color w:val="A31515"/>
          <w:sz w:val="17"/>
          <w:szCs w:val="17"/>
          <w:lang w:eastAsia="en-GB"/>
        </w:rPr>
        <w:t>"blocks/blockchain.chain"</w:t>
      </w:r>
      <w:r w:rsidRPr="004C285A">
        <w:rPr>
          <w:rFonts w:ascii="Courier New" w:eastAsia="Times New Roman" w:hAnsi="Courier New" w:cs="Courier New"/>
          <w:noProof/>
          <w:color w:val="000000"/>
          <w:sz w:val="17"/>
          <w:szCs w:val="17"/>
          <w:lang w:eastAsia="en-GB"/>
        </w:rPr>
        <w:t>):  </w:t>
      </w:r>
      <w:r w:rsidRPr="004C285A">
        <w:rPr>
          <w:rFonts w:ascii="Courier New" w:eastAsia="Times New Roman" w:hAnsi="Courier New" w:cs="Courier New"/>
          <w:noProof/>
          <w:color w:val="008000"/>
          <w:sz w:val="17"/>
          <w:szCs w:val="17"/>
          <w:lang w:eastAsia="en-GB"/>
        </w:rPr>
        <w:t># Updating an existing blockchain?</w:t>
      </w:r>
    </w:p>
    <w:p w14:paraId="6AFB955F" w14:textId="1CBD4DF9" w:rsidR="00BE20B7" w:rsidRPr="004C285A" w:rsidRDefault="00BE20B7" w:rsidP="00BE20B7">
      <w:pPr>
        <w:shd w:val="clear" w:color="auto" w:fill="FFFFFF"/>
        <w:spacing w:after="0" w:line="285" w:lineRule="atLeast"/>
        <w:ind w:firstLine="720"/>
        <w:rPr>
          <w:rFonts w:ascii="Courier New" w:eastAsia="Times New Roman" w:hAnsi="Courier New" w:cs="Courier New"/>
          <w:noProof/>
          <w:color w:val="000000"/>
          <w:sz w:val="17"/>
          <w:szCs w:val="17"/>
          <w:lang w:eastAsia="en-GB"/>
        </w:rPr>
      </w:pPr>
      <w:r w:rsidRPr="004C285A">
        <w:rPr>
          <w:rFonts w:ascii="Courier New" w:eastAsia="Times New Roman" w:hAnsi="Courier New" w:cs="Courier New"/>
          <w:noProof/>
          <w:color w:val="008000"/>
          <w:sz w:val="17"/>
          <w:szCs w:val="17"/>
          <w:lang w:eastAsia="en-GB"/>
        </w:rPr>
        <w:t xml:space="preserve"> # Is the blockchain rece</w:t>
      </w:r>
      <w:r w:rsidR="005823C3" w:rsidRPr="004C285A">
        <w:rPr>
          <w:rFonts w:ascii="Courier New" w:eastAsia="Times New Roman" w:hAnsi="Courier New" w:cs="Courier New"/>
          <w:noProof/>
          <w:color w:val="008000"/>
          <w:sz w:val="17"/>
          <w:szCs w:val="17"/>
          <w:lang w:eastAsia="en-GB"/>
        </w:rPr>
        <w:t>i</w:t>
      </w:r>
      <w:r w:rsidRPr="004C285A">
        <w:rPr>
          <w:rFonts w:ascii="Courier New" w:eastAsia="Times New Roman" w:hAnsi="Courier New" w:cs="Courier New"/>
          <w:noProof/>
          <w:color w:val="008000"/>
          <w:sz w:val="17"/>
          <w:szCs w:val="17"/>
          <w:lang w:eastAsia="en-GB"/>
        </w:rPr>
        <w:t>ved bigger than the current one I hold?</w:t>
      </w:r>
    </w:p>
    <w:p w14:paraId="466E755B" w14:textId="77777777" w:rsidR="005823C3" w:rsidRPr="004C285A" w:rsidRDefault="00BE20B7" w:rsidP="00BE20B7">
      <w:pPr>
        <w:shd w:val="clear" w:color="auto" w:fill="FFFFFF"/>
        <w:spacing w:after="0" w:line="285" w:lineRule="atLeast"/>
        <w:rPr>
          <w:rFonts w:ascii="Courier New" w:eastAsia="Times New Roman" w:hAnsi="Courier New" w:cs="Courier New"/>
          <w:noProof/>
          <w:color w:val="000000"/>
          <w:sz w:val="17"/>
          <w:szCs w:val="17"/>
          <w:lang w:eastAsia="en-GB"/>
        </w:rPr>
      </w:pPr>
      <w:r w:rsidRPr="004C285A">
        <w:rPr>
          <w:rFonts w:ascii="Courier New" w:eastAsia="Times New Roman" w:hAnsi="Courier New" w:cs="Courier New"/>
          <w:noProof/>
          <w:color w:val="000000"/>
          <w:sz w:val="17"/>
          <w:szCs w:val="17"/>
          <w:lang w:eastAsia="en-GB"/>
        </w:rPr>
        <w:t>        </w:t>
      </w:r>
      <w:r w:rsidRPr="004C285A">
        <w:rPr>
          <w:rFonts w:ascii="Courier New" w:eastAsia="Times New Roman" w:hAnsi="Courier New" w:cs="Courier New"/>
          <w:noProof/>
          <w:color w:val="0000FF"/>
          <w:sz w:val="17"/>
          <w:szCs w:val="17"/>
          <w:lang w:eastAsia="en-GB"/>
        </w:rPr>
        <w:t>if</w:t>
      </w:r>
      <w:r w:rsidRPr="004C285A">
        <w:rPr>
          <w:rFonts w:ascii="Courier New" w:eastAsia="Times New Roman" w:hAnsi="Courier New" w:cs="Courier New"/>
          <w:noProof/>
          <w:color w:val="000000"/>
          <w:sz w:val="17"/>
          <w:szCs w:val="17"/>
          <w:lang w:eastAsia="en-GB"/>
        </w:rPr>
        <w:t> os.stat(</w:t>
      </w:r>
      <w:r w:rsidRPr="004C285A">
        <w:rPr>
          <w:rFonts w:ascii="Courier New" w:eastAsia="Times New Roman" w:hAnsi="Courier New" w:cs="Courier New"/>
          <w:noProof/>
          <w:color w:val="0000FF"/>
          <w:sz w:val="17"/>
          <w:szCs w:val="17"/>
          <w:lang w:eastAsia="en-GB"/>
        </w:rPr>
        <w:t>self</w:t>
      </w:r>
      <w:r w:rsidRPr="004C285A">
        <w:rPr>
          <w:rFonts w:ascii="Courier New" w:eastAsia="Times New Roman" w:hAnsi="Courier New" w:cs="Courier New"/>
          <w:noProof/>
          <w:color w:val="000000"/>
          <w:sz w:val="17"/>
          <w:szCs w:val="17"/>
          <w:lang w:eastAsia="en-GB"/>
        </w:rPr>
        <w:t>.__tmp_file_name).st_size &gt; </w:t>
      </w:r>
    </w:p>
    <w:p w14:paraId="10B176DC" w14:textId="39759A1A" w:rsidR="00BE20B7" w:rsidRPr="004C285A" w:rsidRDefault="005823C3" w:rsidP="00BE20B7">
      <w:pPr>
        <w:shd w:val="clear" w:color="auto" w:fill="FFFFFF"/>
        <w:spacing w:after="0" w:line="285" w:lineRule="atLeast"/>
        <w:rPr>
          <w:rFonts w:ascii="Courier New" w:eastAsia="Times New Roman" w:hAnsi="Courier New" w:cs="Courier New"/>
          <w:noProof/>
          <w:color w:val="000000"/>
          <w:sz w:val="17"/>
          <w:szCs w:val="17"/>
          <w:lang w:eastAsia="en-GB"/>
        </w:rPr>
      </w:pPr>
      <w:r w:rsidRPr="004C285A">
        <w:rPr>
          <w:rFonts w:ascii="Courier New" w:eastAsia="Times New Roman" w:hAnsi="Courier New" w:cs="Courier New"/>
          <w:noProof/>
          <w:color w:val="000000"/>
          <w:sz w:val="17"/>
          <w:szCs w:val="17"/>
          <w:lang w:eastAsia="en-GB"/>
        </w:rPr>
        <w:t xml:space="preserve">        </w:t>
      </w:r>
      <w:r w:rsidR="00BE20B7" w:rsidRPr="004C285A">
        <w:rPr>
          <w:rFonts w:ascii="Courier New" w:eastAsia="Times New Roman" w:hAnsi="Courier New" w:cs="Courier New"/>
          <w:noProof/>
          <w:color w:val="000000"/>
          <w:sz w:val="17"/>
          <w:szCs w:val="17"/>
          <w:lang w:eastAsia="en-GB"/>
        </w:rPr>
        <w:t>os.stat(</w:t>
      </w:r>
      <w:r w:rsidR="00BE20B7" w:rsidRPr="004C285A">
        <w:rPr>
          <w:rFonts w:ascii="Courier New" w:eastAsia="Times New Roman" w:hAnsi="Courier New" w:cs="Courier New"/>
          <w:noProof/>
          <w:color w:val="A31515"/>
          <w:sz w:val="17"/>
          <w:szCs w:val="17"/>
          <w:lang w:eastAsia="en-GB"/>
        </w:rPr>
        <w:t>"blocks/blockchain.chain"</w:t>
      </w:r>
      <w:r w:rsidR="00BE20B7" w:rsidRPr="004C285A">
        <w:rPr>
          <w:rFonts w:ascii="Courier New" w:eastAsia="Times New Roman" w:hAnsi="Courier New" w:cs="Courier New"/>
          <w:noProof/>
          <w:color w:val="000000"/>
          <w:sz w:val="17"/>
          <w:szCs w:val="17"/>
          <w:lang w:eastAsia="en-GB"/>
        </w:rPr>
        <w:t>).st_size:  </w:t>
      </w:r>
    </w:p>
    <w:p w14:paraId="03299012" w14:textId="4070A9B0" w:rsidR="00BE20B7" w:rsidRPr="004C285A" w:rsidRDefault="00BE20B7" w:rsidP="00BE20B7">
      <w:pPr>
        <w:shd w:val="clear" w:color="auto" w:fill="FFFFFF"/>
        <w:spacing w:after="0" w:line="285" w:lineRule="atLeast"/>
        <w:rPr>
          <w:rFonts w:ascii="Courier New" w:eastAsia="Times New Roman" w:hAnsi="Courier New" w:cs="Courier New"/>
          <w:noProof/>
          <w:color w:val="000000"/>
          <w:sz w:val="17"/>
          <w:szCs w:val="17"/>
          <w:lang w:eastAsia="en-GB"/>
        </w:rPr>
      </w:pPr>
      <w:r w:rsidRPr="004C285A">
        <w:rPr>
          <w:rFonts w:ascii="Courier New" w:eastAsia="Times New Roman" w:hAnsi="Courier New" w:cs="Courier New"/>
          <w:noProof/>
          <w:color w:val="000000"/>
          <w:sz w:val="17"/>
          <w:szCs w:val="17"/>
          <w:lang w:eastAsia="en-GB"/>
        </w:rPr>
        <w:t>            print(</w:t>
      </w:r>
      <w:r w:rsidRPr="004C285A">
        <w:rPr>
          <w:rFonts w:ascii="Courier New" w:eastAsia="Times New Roman" w:hAnsi="Courier New" w:cs="Courier New"/>
          <w:noProof/>
          <w:color w:val="A31515"/>
          <w:sz w:val="17"/>
          <w:szCs w:val="17"/>
          <w:lang w:eastAsia="en-GB"/>
        </w:rPr>
        <w:t>"[BLOCKCHAIN] Updating Blockchain..."</w:t>
      </w:r>
      <w:r w:rsidRPr="004C285A">
        <w:rPr>
          <w:rFonts w:ascii="Courier New" w:eastAsia="Times New Roman" w:hAnsi="Courier New" w:cs="Courier New"/>
          <w:noProof/>
          <w:color w:val="000000"/>
          <w:sz w:val="17"/>
          <w:szCs w:val="17"/>
          <w:lang w:eastAsia="en-GB"/>
        </w:rPr>
        <w:t>)</w:t>
      </w:r>
    </w:p>
    <w:p w14:paraId="3D2A9C61" w14:textId="17FE3D10" w:rsidR="008F75A1" w:rsidRPr="004C285A" w:rsidRDefault="008F75A1" w:rsidP="00BE20B7">
      <w:pPr>
        <w:shd w:val="clear" w:color="auto" w:fill="FFFFFF"/>
        <w:spacing w:after="0" w:line="285" w:lineRule="atLeast"/>
        <w:rPr>
          <w:rFonts w:ascii="Courier New" w:eastAsia="Times New Roman" w:hAnsi="Courier New" w:cs="Courier New"/>
          <w:noProof/>
          <w:color w:val="000000"/>
          <w:sz w:val="17"/>
          <w:szCs w:val="17"/>
          <w:lang w:eastAsia="en-GB"/>
        </w:rPr>
      </w:pPr>
      <w:r w:rsidRPr="004C285A">
        <w:rPr>
          <w:rFonts w:ascii="Courier New" w:eastAsia="Times New Roman" w:hAnsi="Courier New" w:cs="Courier New"/>
          <w:noProof/>
          <w:color w:val="000000"/>
          <w:sz w:val="17"/>
          <w:szCs w:val="17"/>
          <w:lang w:eastAsia="en-GB"/>
        </w:rPr>
        <w:t xml:space="preserve">            </w:t>
      </w:r>
      <w:r w:rsidRPr="004C285A">
        <w:rPr>
          <w:rFonts w:ascii="Courier New" w:eastAsia="Times New Roman" w:hAnsi="Courier New" w:cs="Courier New"/>
          <w:noProof/>
          <w:color w:val="008000"/>
          <w:sz w:val="17"/>
          <w:szCs w:val="17"/>
          <w:lang w:eastAsia="en-GB"/>
        </w:rPr>
        <w:t># Replace the blockchain (copy - overwrite)</w:t>
      </w:r>
    </w:p>
    <w:p w14:paraId="6C88B437" w14:textId="714BD374" w:rsidR="00BE20B7" w:rsidRPr="004C285A" w:rsidRDefault="00BE20B7" w:rsidP="00BE20B7">
      <w:pPr>
        <w:shd w:val="clear" w:color="auto" w:fill="FFFFFF"/>
        <w:spacing w:after="0" w:line="285" w:lineRule="atLeast"/>
        <w:rPr>
          <w:rFonts w:ascii="Courier New" w:eastAsia="Times New Roman" w:hAnsi="Courier New" w:cs="Courier New"/>
          <w:noProof/>
          <w:color w:val="000000"/>
          <w:sz w:val="17"/>
          <w:szCs w:val="17"/>
          <w:lang w:eastAsia="en-GB"/>
        </w:rPr>
      </w:pPr>
      <w:r w:rsidRPr="004C285A">
        <w:rPr>
          <w:rFonts w:ascii="Courier New" w:eastAsia="Times New Roman" w:hAnsi="Courier New" w:cs="Courier New"/>
          <w:noProof/>
          <w:color w:val="000000"/>
          <w:sz w:val="17"/>
          <w:szCs w:val="17"/>
          <w:lang w:eastAsia="en-GB"/>
        </w:rPr>
        <w:t>            shutil.copy(</w:t>
      </w:r>
      <w:r w:rsidRPr="004C285A">
        <w:rPr>
          <w:rFonts w:ascii="Courier New" w:eastAsia="Times New Roman" w:hAnsi="Courier New" w:cs="Courier New"/>
          <w:noProof/>
          <w:color w:val="0000FF"/>
          <w:sz w:val="17"/>
          <w:szCs w:val="17"/>
          <w:lang w:eastAsia="en-GB"/>
        </w:rPr>
        <w:t>self</w:t>
      </w:r>
      <w:r w:rsidRPr="004C285A">
        <w:rPr>
          <w:rFonts w:ascii="Courier New" w:eastAsia="Times New Roman" w:hAnsi="Courier New" w:cs="Courier New"/>
          <w:noProof/>
          <w:color w:val="000000"/>
          <w:sz w:val="17"/>
          <w:szCs w:val="17"/>
          <w:lang w:eastAsia="en-GB"/>
        </w:rPr>
        <w:t>.__tmp_file_name, </w:t>
      </w:r>
      <w:r w:rsidRPr="004C285A">
        <w:rPr>
          <w:rFonts w:ascii="Courier New" w:eastAsia="Times New Roman" w:hAnsi="Courier New" w:cs="Courier New"/>
          <w:noProof/>
          <w:color w:val="A31515"/>
          <w:sz w:val="17"/>
          <w:szCs w:val="17"/>
          <w:lang w:eastAsia="en-GB"/>
        </w:rPr>
        <w:t>"blocks/blockchain.chain"</w:t>
      </w:r>
      <w:r w:rsidRPr="004C285A">
        <w:rPr>
          <w:rFonts w:ascii="Courier New" w:eastAsia="Times New Roman" w:hAnsi="Courier New" w:cs="Courier New"/>
          <w:noProof/>
          <w:color w:val="000000"/>
          <w:sz w:val="17"/>
          <w:szCs w:val="17"/>
          <w:lang w:eastAsia="en-GB"/>
        </w:rPr>
        <w:t>)  </w:t>
      </w:r>
    </w:p>
    <w:p w14:paraId="53768C3B" w14:textId="550F58C2" w:rsidR="00BE20B7" w:rsidRPr="004C285A" w:rsidRDefault="00BE20B7" w:rsidP="00BE20B7">
      <w:pPr>
        <w:shd w:val="clear" w:color="auto" w:fill="FFFFFF"/>
        <w:spacing w:after="0" w:line="285" w:lineRule="atLeast"/>
        <w:rPr>
          <w:rFonts w:ascii="Courier New" w:eastAsia="Times New Roman" w:hAnsi="Courier New" w:cs="Courier New"/>
          <w:noProof/>
          <w:color w:val="000000"/>
          <w:sz w:val="17"/>
          <w:szCs w:val="17"/>
          <w:lang w:eastAsia="en-GB"/>
        </w:rPr>
      </w:pPr>
      <w:r w:rsidRPr="004C285A">
        <w:rPr>
          <w:rFonts w:ascii="Courier New" w:eastAsia="Times New Roman" w:hAnsi="Courier New" w:cs="Courier New"/>
          <w:noProof/>
          <w:color w:val="000000"/>
          <w:sz w:val="17"/>
          <w:szCs w:val="17"/>
          <w:lang w:eastAsia="en-GB"/>
        </w:rPr>
        <w:t>            Block(</w:t>
      </w:r>
      <w:r w:rsidRPr="004C285A">
        <w:rPr>
          <w:rFonts w:ascii="Courier New" w:eastAsia="Times New Roman" w:hAnsi="Courier New" w:cs="Courier New"/>
          <w:noProof/>
          <w:color w:val="0000FF"/>
          <w:sz w:val="17"/>
          <w:szCs w:val="17"/>
          <w:lang w:eastAsia="en-GB"/>
        </w:rPr>
        <w:t>True</w:t>
      </w:r>
      <w:r w:rsidRPr="004C285A">
        <w:rPr>
          <w:rFonts w:ascii="Courier New" w:eastAsia="Times New Roman" w:hAnsi="Courier New" w:cs="Courier New"/>
          <w:noProof/>
          <w:color w:val="000000"/>
          <w:sz w:val="17"/>
          <w:szCs w:val="17"/>
          <w:lang w:eastAsia="en-GB"/>
        </w:rPr>
        <w:t>)  </w:t>
      </w:r>
      <w:r w:rsidRPr="004C285A">
        <w:rPr>
          <w:rFonts w:ascii="Courier New" w:eastAsia="Times New Roman" w:hAnsi="Courier New" w:cs="Courier New"/>
          <w:noProof/>
          <w:color w:val="008000"/>
          <w:sz w:val="17"/>
          <w:szCs w:val="17"/>
          <w:lang w:eastAsia="en-GB"/>
        </w:rPr>
        <w:t># Create a Block in sync mode</w:t>
      </w:r>
    </w:p>
    <w:p w14:paraId="05EE93B8" w14:textId="77777777" w:rsidR="00BE20B7" w:rsidRPr="004C285A" w:rsidRDefault="00BE20B7" w:rsidP="00BE20B7">
      <w:pPr>
        <w:shd w:val="clear" w:color="auto" w:fill="FFFFFF"/>
        <w:spacing w:after="0" w:line="285" w:lineRule="atLeast"/>
        <w:rPr>
          <w:rFonts w:ascii="Courier New" w:eastAsia="Times New Roman" w:hAnsi="Courier New" w:cs="Courier New"/>
          <w:noProof/>
          <w:color w:val="000000"/>
          <w:sz w:val="17"/>
          <w:szCs w:val="17"/>
          <w:lang w:eastAsia="en-GB"/>
        </w:rPr>
      </w:pPr>
      <w:r w:rsidRPr="004C285A">
        <w:rPr>
          <w:rFonts w:ascii="Courier New" w:eastAsia="Times New Roman" w:hAnsi="Courier New" w:cs="Courier New"/>
          <w:noProof/>
          <w:color w:val="000000"/>
          <w:sz w:val="17"/>
          <w:szCs w:val="17"/>
          <w:lang w:eastAsia="en-GB"/>
        </w:rPr>
        <w:t>            print(</w:t>
      </w:r>
      <w:r w:rsidRPr="004C285A">
        <w:rPr>
          <w:rFonts w:ascii="Courier New" w:eastAsia="Times New Roman" w:hAnsi="Courier New" w:cs="Courier New"/>
          <w:noProof/>
          <w:color w:val="A31515"/>
          <w:sz w:val="17"/>
          <w:szCs w:val="17"/>
          <w:lang w:eastAsia="en-GB"/>
        </w:rPr>
        <w:t>"[BLOCKCHAIN] Blockchain Successfully Updated!"</w:t>
      </w:r>
      <w:r w:rsidRPr="004C285A">
        <w:rPr>
          <w:rFonts w:ascii="Courier New" w:eastAsia="Times New Roman" w:hAnsi="Courier New" w:cs="Courier New"/>
          <w:noProof/>
          <w:color w:val="000000"/>
          <w:sz w:val="17"/>
          <w:szCs w:val="17"/>
          <w:lang w:eastAsia="en-GB"/>
        </w:rPr>
        <w:t>)</w:t>
      </w:r>
    </w:p>
    <w:p w14:paraId="2CA5BCFB" w14:textId="77777777" w:rsidR="00BE20B7" w:rsidRPr="004C285A" w:rsidRDefault="00BE20B7" w:rsidP="00BE20B7">
      <w:pPr>
        <w:shd w:val="clear" w:color="auto" w:fill="FFFFFF"/>
        <w:spacing w:after="0" w:line="285" w:lineRule="atLeast"/>
        <w:rPr>
          <w:rFonts w:ascii="Courier New" w:eastAsia="Times New Roman" w:hAnsi="Courier New" w:cs="Courier New"/>
          <w:noProof/>
          <w:color w:val="000000"/>
          <w:sz w:val="17"/>
          <w:szCs w:val="17"/>
          <w:lang w:eastAsia="en-GB"/>
        </w:rPr>
      </w:pPr>
      <w:r w:rsidRPr="004C285A">
        <w:rPr>
          <w:rFonts w:ascii="Courier New" w:eastAsia="Times New Roman" w:hAnsi="Courier New" w:cs="Courier New"/>
          <w:noProof/>
          <w:color w:val="000000"/>
          <w:sz w:val="17"/>
          <w:szCs w:val="17"/>
          <w:lang w:eastAsia="en-GB"/>
        </w:rPr>
        <w:t>        </w:t>
      </w:r>
      <w:r w:rsidRPr="004C285A">
        <w:rPr>
          <w:rFonts w:ascii="Courier New" w:eastAsia="Times New Roman" w:hAnsi="Courier New" w:cs="Courier New"/>
          <w:noProof/>
          <w:color w:val="0000FF"/>
          <w:sz w:val="17"/>
          <w:szCs w:val="17"/>
          <w:lang w:eastAsia="en-GB"/>
        </w:rPr>
        <w:t>else</w:t>
      </w:r>
      <w:r w:rsidRPr="004C285A">
        <w:rPr>
          <w:rFonts w:ascii="Courier New" w:eastAsia="Times New Roman" w:hAnsi="Courier New" w:cs="Courier New"/>
          <w:noProof/>
          <w:color w:val="000000"/>
          <w:sz w:val="17"/>
          <w:szCs w:val="17"/>
          <w:lang w:eastAsia="en-GB"/>
        </w:rPr>
        <w:t>:</w:t>
      </w:r>
    </w:p>
    <w:p w14:paraId="637ADC65" w14:textId="77777777" w:rsidR="008F75A1" w:rsidRPr="004C285A" w:rsidRDefault="00BE20B7" w:rsidP="00BE20B7">
      <w:pPr>
        <w:shd w:val="clear" w:color="auto" w:fill="FFFFFF"/>
        <w:spacing w:after="0" w:line="285" w:lineRule="atLeast"/>
        <w:rPr>
          <w:rFonts w:ascii="Courier New" w:eastAsia="Times New Roman" w:hAnsi="Courier New" w:cs="Courier New"/>
          <w:noProof/>
          <w:color w:val="A31515"/>
          <w:sz w:val="17"/>
          <w:szCs w:val="17"/>
          <w:lang w:eastAsia="en-GB"/>
        </w:rPr>
      </w:pPr>
      <w:r w:rsidRPr="004C285A">
        <w:rPr>
          <w:rFonts w:ascii="Courier New" w:eastAsia="Times New Roman" w:hAnsi="Courier New" w:cs="Courier New"/>
          <w:noProof/>
          <w:color w:val="000000"/>
          <w:sz w:val="17"/>
          <w:szCs w:val="17"/>
          <w:lang w:eastAsia="en-GB"/>
        </w:rPr>
        <w:t>            print(</w:t>
      </w:r>
      <w:r w:rsidRPr="004C285A">
        <w:rPr>
          <w:rFonts w:ascii="Courier New" w:eastAsia="Times New Roman" w:hAnsi="Courier New" w:cs="Courier New"/>
          <w:noProof/>
          <w:color w:val="A31515"/>
          <w:sz w:val="17"/>
          <w:szCs w:val="17"/>
          <w:lang w:eastAsia="en-GB"/>
        </w:rPr>
        <w:t>"[BLOCKCHAIN] Received the Same or Outdated Blockchain. </w:t>
      </w:r>
    </w:p>
    <w:p w14:paraId="6D4FB96E" w14:textId="675E49CF" w:rsidR="00BE20B7" w:rsidRPr="004C285A" w:rsidRDefault="008F75A1" w:rsidP="00BE20B7">
      <w:pPr>
        <w:shd w:val="clear" w:color="auto" w:fill="FFFFFF"/>
        <w:spacing w:after="0" w:line="285" w:lineRule="atLeast"/>
        <w:rPr>
          <w:rFonts w:ascii="Courier New" w:eastAsia="Times New Roman" w:hAnsi="Courier New" w:cs="Courier New"/>
          <w:noProof/>
          <w:color w:val="000000"/>
          <w:sz w:val="17"/>
          <w:szCs w:val="17"/>
          <w:lang w:eastAsia="en-GB"/>
        </w:rPr>
      </w:pPr>
      <w:r w:rsidRPr="004C285A">
        <w:rPr>
          <w:rFonts w:ascii="Courier New" w:eastAsia="Times New Roman" w:hAnsi="Courier New" w:cs="Courier New"/>
          <w:noProof/>
          <w:color w:val="A31515"/>
          <w:sz w:val="17"/>
          <w:szCs w:val="17"/>
          <w:lang w:eastAsia="en-GB"/>
        </w:rPr>
        <w:t xml:space="preserve">                  </w:t>
      </w:r>
      <w:r w:rsidR="00BE20B7" w:rsidRPr="004C285A">
        <w:rPr>
          <w:rFonts w:ascii="Courier New" w:eastAsia="Times New Roman" w:hAnsi="Courier New" w:cs="Courier New"/>
          <w:noProof/>
          <w:color w:val="A31515"/>
          <w:sz w:val="17"/>
          <w:szCs w:val="17"/>
          <w:lang w:eastAsia="en-GB"/>
        </w:rPr>
        <w:t>No Changes Made.</w:t>
      </w:r>
      <w:r w:rsidRPr="004C285A">
        <w:rPr>
          <w:rFonts w:ascii="Courier New" w:eastAsia="Times New Roman" w:hAnsi="Courier New" w:cs="Courier New"/>
          <w:noProof/>
          <w:color w:val="A31515"/>
          <w:sz w:val="17"/>
          <w:szCs w:val="17"/>
          <w:lang w:eastAsia="en-GB"/>
        </w:rPr>
        <w:t>”</w:t>
      </w:r>
      <w:r w:rsidR="00BE20B7" w:rsidRPr="004C285A">
        <w:rPr>
          <w:rFonts w:ascii="Courier New" w:eastAsia="Times New Roman" w:hAnsi="Courier New" w:cs="Courier New"/>
          <w:noProof/>
          <w:color w:val="000000"/>
          <w:sz w:val="17"/>
          <w:szCs w:val="17"/>
          <w:lang w:eastAsia="en-GB"/>
        </w:rPr>
        <w:t>)</w:t>
      </w:r>
    </w:p>
    <w:p w14:paraId="26899F68" w14:textId="472F3BDB" w:rsidR="00BE20B7" w:rsidRPr="004C285A" w:rsidRDefault="00BE20B7" w:rsidP="00BE20B7">
      <w:pPr>
        <w:shd w:val="clear" w:color="auto" w:fill="FFFFFF"/>
        <w:spacing w:after="0" w:line="285" w:lineRule="atLeast"/>
        <w:rPr>
          <w:rFonts w:ascii="Courier New" w:eastAsia="Times New Roman" w:hAnsi="Courier New" w:cs="Courier New"/>
          <w:noProof/>
          <w:color w:val="000000"/>
          <w:sz w:val="17"/>
          <w:szCs w:val="17"/>
          <w:lang w:eastAsia="en-GB"/>
        </w:rPr>
      </w:pPr>
      <w:r w:rsidRPr="004C285A">
        <w:rPr>
          <w:rFonts w:ascii="Courier New" w:eastAsia="Times New Roman" w:hAnsi="Courier New" w:cs="Courier New"/>
          <w:noProof/>
          <w:color w:val="000000"/>
          <w:sz w:val="17"/>
          <w:szCs w:val="17"/>
          <w:lang w:eastAsia="en-GB"/>
        </w:rPr>
        <w:t>    </w:t>
      </w:r>
      <w:r w:rsidRPr="004C285A">
        <w:rPr>
          <w:rFonts w:ascii="Courier New" w:eastAsia="Times New Roman" w:hAnsi="Courier New" w:cs="Courier New"/>
          <w:noProof/>
          <w:color w:val="0000FF"/>
          <w:sz w:val="17"/>
          <w:szCs w:val="17"/>
          <w:lang w:eastAsia="en-GB"/>
        </w:rPr>
        <w:t>else</w:t>
      </w:r>
      <w:r w:rsidRPr="004C285A">
        <w:rPr>
          <w:rFonts w:ascii="Courier New" w:eastAsia="Times New Roman" w:hAnsi="Courier New" w:cs="Courier New"/>
          <w:noProof/>
          <w:color w:val="000000"/>
          <w:sz w:val="17"/>
          <w:szCs w:val="17"/>
          <w:lang w:eastAsia="en-GB"/>
        </w:rPr>
        <w:t>:  </w:t>
      </w:r>
      <w:r w:rsidRPr="004C285A">
        <w:rPr>
          <w:rFonts w:ascii="Courier New" w:eastAsia="Times New Roman" w:hAnsi="Courier New" w:cs="Courier New"/>
          <w:noProof/>
          <w:color w:val="008000"/>
          <w:sz w:val="17"/>
          <w:szCs w:val="17"/>
          <w:lang w:eastAsia="en-GB"/>
        </w:rPr>
        <w:t># Or first chain received</w:t>
      </w:r>
    </w:p>
    <w:p w14:paraId="08B528BC" w14:textId="77777777" w:rsidR="00BE20B7" w:rsidRPr="004C285A" w:rsidRDefault="00BE20B7" w:rsidP="00BE20B7">
      <w:pPr>
        <w:shd w:val="clear" w:color="auto" w:fill="FFFFFF"/>
        <w:spacing w:after="0" w:line="285" w:lineRule="atLeast"/>
        <w:rPr>
          <w:rFonts w:ascii="Courier New" w:eastAsia="Times New Roman" w:hAnsi="Courier New" w:cs="Courier New"/>
          <w:noProof/>
          <w:color w:val="000000"/>
          <w:sz w:val="17"/>
          <w:szCs w:val="17"/>
          <w:lang w:eastAsia="en-GB"/>
        </w:rPr>
      </w:pPr>
      <w:r w:rsidRPr="004C285A">
        <w:rPr>
          <w:rFonts w:ascii="Courier New" w:eastAsia="Times New Roman" w:hAnsi="Courier New" w:cs="Courier New"/>
          <w:noProof/>
          <w:color w:val="000000"/>
          <w:sz w:val="17"/>
          <w:szCs w:val="17"/>
          <w:lang w:eastAsia="en-GB"/>
        </w:rPr>
        <w:t>        print(</w:t>
      </w:r>
      <w:r w:rsidRPr="004C285A">
        <w:rPr>
          <w:rFonts w:ascii="Courier New" w:eastAsia="Times New Roman" w:hAnsi="Courier New" w:cs="Courier New"/>
          <w:noProof/>
          <w:color w:val="A31515"/>
          <w:sz w:val="17"/>
          <w:szCs w:val="17"/>
          <w:lang w:eastAsia="en-GB"/>
        </w:rPr>
        <w:t>"[BLOCKCHAIN] Synchronising Blockchain..."</w:t>
      </w:r>
      <w:r w:rsidRPr="004C285A">
        <w:rPr>
          <w:rFonts w:ascii="Courier New" w:eastAsia="Times New Roman" w:hAnsi="Courier New" w:cs="Courier New"/>
          <w:noProof/>
          <w:color w:val="000000"/>
          <w:sz w:val="17"/>
          <w:szCs w:val="17"/>
          <w:lang w:eastAsia="en-GB"/>
        </w:rPr>
        <w:t>)</w:t>
      </w:r>
    </w:p>
    <w:p w14:paraId="28E86082" w14:textId="77777777" w:rsidR="00BE20B7" w:rsidRPr="004C285A" w:rsidRDefault="00BE20B7" w:rsidP="00BE20B7">
      <w:pPr>
        <w:shd w:val="clear" w:color="auto" w:fill="FFFFFF"/>
        <w:spacing w:after="0" w:line="285" w:lineRule="atLeast"/>
        <w:rPr>
          <w:rFonts w:ascii="Courier New" w:eastAsia="Times New Roman" w:hAnsi="Courier New" w:cs="Courier New"/>
          <w:noProof/>
          <w:color w:val="000000"/>
          <w:sz w:val="17"/>
          <w:szCs w:val="17"/>
          <w:lang w:eastAsia="en-GB"/>
        </w:rPr>
      </w:pPr>
      <w:r w:rsidRPr="004C285A">
        <w:rPr>
          <w:rFonts w:ascii="Courier New" w:eastAsia="Times New Roman" w:hAnsi="Courier New" w:cs="Courier New"/>
          <w:noProof/>
          <w:color w:val="000000"/>
          <w:sz w:val="17"/>
          <w:szCs w:val="17"/>
          <w:lang w:eastAsia="en-GB"/>
        </w:rPr>
        <w:t>        shutil.copy(</w:t>
      </w:r>
      <w:r w:rsidRPr="004C285A">
        <w:rPr>
          <w:rFonts w:ascii="Courier New" w:eastAsia="Times New Roman" w:hAnsi="Courier New" w:cs="Courier New"/>
          <w:noProof/>
          <w:color w:val="0000FF"/>
          <w:sz w:val="17"/>
          <w:szCs w:val="17"/>
          <w:lang w:eastAsia="en-GB"/>
        </w:rPr>
        <w:t>self</w:t>
      </w:r>
      <w:r w:rsidRPr="004C285A">
        <w:rPr>
          <w:rFonts w:ascii="Courier New" w:eastAsia="Times New Roman" w:hAnsi="Courier New" w:cs="Courier New"/>
          <w:noProof/>
          <w:color w:val="000000"/>
          <w:sz w:val="17"/>
          <w:szCs w:val="17"/>
          <w:lang w:eastAsia="en-GB"/>
        </w:rPr>
        <w:t>.__tmp_file_name, </w:t>
      </w:r>
      <w:r w:rsidRPr="004C285A">
        <w:rPr>
          <w:rFonts w:ascii="Courier New" w:eastAsia="Times New Roman" w:hAnsi="Courier New" w:cs="Courier New"/>
          <w:noProof/>
          <w:color w:val="A31515"/>
          <w:sz w:val="17"/>
          <w:szCs w:val="17"/>
          <w:lang w:eastAsia="en-GB"/>
        </w:rPr>
        <w:t>"blocks/blockchain.chain"</w:t>
      </w:r>
      <w:r w:rsidRPr="004C285A">
        <w:rPr>
          <w:rFonts w:ascii="Courier New" w:eastAsia="Times New Roman" w:hAnsi="Courier New" w:cs="Courier New"/>
          <w:noProof/>
          <w:color w:val="000000"/>
          <w:sz w:val="17"/>
          <w:szCs w:val="17"/>
          <w:lang w:eastAsia="en-GB"/>
        </w:rPr>
        <w:t>)</w:t>
      </w:r>
    </w:p>
    <w:p w14:paraId="75CB1525" w14:textId="48CCE224" w:rsidR="00BE20B7" w:rsidRPr="004C285A" w:rsidRDefault="00BE20B7" w:rsidP="00BE20B7">
      <w:pPr>
        <w:shd w:val="clear" w:color="auto" w:fill="FFFFFF"/>
        <w:spacing w:after="0" w:line="285" w:lineRule="atLeast"/>
        <w:rPr>
          <w:rFonts w:ascii="Courier New" w:eastAsia="Times New Roman" w:hAnsi="Courier New" w:cs="Courier New"/>
          <w:noProof/>
          <w:color w:val="000000"/>
          <w:sz w:val="17"/>
          <w:szCs w:val="17"/>
          <w:lang w:eastAsia="en-GB"/>
        </w:rPr>
      </w:pPr>
      <w:r w:rsidRPr="004C285A">
        <w:rPr>
          <w:rFonts w:ascii="Courier New" w:eastAsia="Times New Roman" w:hAnsi="Courier New" w:cs="Courier New"/>
          <w:noProof/>
          <w:color w:val="000000"/>
          <w:sz w:val="17"/>
          <w:szCs w:val="17"/>
          <w:lang w:eastAsia="en-GB"/>
        </w:rPr>
        <w:t>        Block(</w:t>
      </w:r>
      <w:r w:rsidRPr="004C285A">
        <w:rPr>
          <w:rFonts w:ascii="Courier New" w:eastAsia="Times New Roman" w:hAnsi="Courier New" w:cs="Courier New"/>
          <w:noProof/>
          <w:color w:val="0000FF"/>
          <w:sz w:val="17"/>
          <w:szCs w:val="17"/>
          <w:lang w:eastAsia="en-GB"/>
        </w:rPr>
        <w:t>True</w:t>
      </w:r>
      <w:r w:rsidRPr="004C285A">
        <w:rPr>
          <w:rFonts w:ascii="Courier New" w:eastAsia="Times New Roman" w:hAnsi="Courier New" w:cs="Courier New"/>
          <w:noProof/>
          <w:color w:val="000000"/>
          <w:sz w:val="17"/>
          <w:szCs w:val="17"/>
          <w:lang w:eastAsia="en-GB"/>
        </w:rPr>
        <w:t>)  </w:t>
      </w:r>
      <w:r w:rsidRPr="004C285A">
        <w:rPr>
          <w:rFonts w:ascii="Courier New" w:eastAsia="Times New Roman" w:hAnsi="Courier New" w:cs="Courier New"/>
          <w:noProof/>
          <w:color w:val="008000"/>
          <w:sz w:val="17"/>
          <w:szCs w:val="17"/>
          <w:lang w:eastAsia="en-GB"/>
        </w:rPr>
        <w:t># Create a Block in sync mode</w:t>
      </w:r>
    </w:p>
    <w:p w14:paraId="0AF715F2" w14:textId="77777777" w:rsidR="00BE20B7" w:rsidRPr="004C285A" w:rsidRDefault="00BE20B7" w:rsidP="00BE20B7">
      <w:pPr>
        <w:shd w:val="clear" w:color="auto" w:fill="FFFFFF"/>
        <w:spacing w:after="0" w:line="285" w:lineRule="atLeast"/>
        <w:rPr>
          <w:rFonts w:ascii="Courier New" w:eastAsia="Times New Roman" w:hAnsi="Courier New" w:cs="Courier New"/>
          <w:noProof/>
          <w:color w:val="000000"/>
          <w:sz w:val="17"/>
          <w:szCs w:val="17"/>
          <w:lang w:eastAsia="en-GB"/>
        </w:rPr>
      </w:pPr>
      <w:r w:rsidRPr="004C285A">
        <w:rPr>
          <w:rFonts w:ascii="Courier New" w:eastAsia="Times New Roman" w:hAnsi="Courier New" w:cs="Courier New"/>
          <w:noProof/>
          <w:color w:val="000000"/>
          <w:sz w:val="17"/>
          <w:szCs w:val="17"/>
          <w:lang w:eastAsia="en-GB"/>
        </w:rPr>
        <w:t>        print(</w:t>
      </w:r>
      <w:r w:rsidRPr="004C285A">
        <w:rPr>
          <w:rFonts w:ascii="Courier New" w:eastAsia="Times New Roman" w:hAnsi="Courier New" w:cs="Courier New"/>
          <w:noProof/>
          <w:color w:val="A31515"/>
          <w:sz w:val="17"/>
          <w:szCs w:val="17"/>
          <w:lang w:eastAsia="en-GB"/>
        </w:rPr>
        <w:t>"[BLOCKCHAIN] Blockchain Successfully Synchronised!"</w:t>
      </w:r>
      <w:r w:rsidRPr="004C285A">
        <w:rPr>
          <w:rFonts w:ascii="Courier New" w:eastAsia="Times New Roman" w:hAnsi="Courier New" w:cs="Courier New"/>
          <w:noProof/>
          <w:color w:val="000000"/>
          <w:sz w:val="17"/>
          <w:szCs w:val="17"/>
          <w:lang w:eastAsia="en-GB"/>
        </w:rPr>
        <w:t>)</w:t>
      </w:r>
    </w:p>
    <w:p w14:paraId="4F6CB907" w14:textId="77777777" w:rsidR="00DC1FF6" w:rsidRDefault="00DC1FF6" w:rsidP="009C3472">
      <w:pPr>
        <w:pStyle w:val="NoSpacing"/>
      </w:pPr>
    </w:p>
    <w:p w14:paraId="564509DF" w14:textId="5822C44A" w:rsidR="009C3472" w:rsidRPr="009C3472" w:rsidRDefault="009C3472" w:rsidP="009C3472">
      <w:pPr>
        <w:pStyle w:val="Heading5"/>
      </w:pPr>
      <w:r>
        <w:t>Client Side</w:t>
      </w:r>
    </w:p>
    <w:p w14:paraId="0C2E8723" w14:textId="0EC4DCC4" w:rsidR="001F48F9" w:rsidRDefault="001F48F9" w:rsidP="001F48F9">
      <w:pPr>
        <w:pStyle w:val="NoSpacing"/>
      </w:pPr>
    </w:p>
    <w:p w14:paraId="3155FB15" w14:textId="206544B1" w:rsidR="00922C92" w:rsidRDefault="00F863F9" w:rsidP="001F48F9">
      <w:pPr>
        <w:pStyle w:val="NoSpacing"/>
      </w:pPr>
      <w:r>
        <w:t xml:space="preserve">This code is </w:t>
      </w:r>
      <w:r w:rsidR="000E17BE">
        <w:t>executed</w:t>
      </w:r>
      <w:r w:rsidR="007B57BC">
        <w:t xml:space="preserve"> when a neighbouring node “turns on”. </w:t>
      </w:r>
    </w:p>
    <w:p w14:paraId="3DCBD595" w14:textId="630EA387" w:rsidR="001F48F9" w:rsidRDefault="001F48F9" w:rsidP="00C942E1">
      <w:pPr>
        <w:pStyle w:val="NoSpacing"/>
        <w:jc w:val="both"/>
      </w:pPr>
    </w:p>
    <w:p w14:paraId="43A46E20" w14:textId="3712FDDF" w:rsidR="00423C37" w:rsidRDefault="00C942E1" w:rsidP="00C942E1">
      <w:pPr>
        <w:pStyle w:val="NoSpacing"/>
        <w:jc w:val="both"/>
      </w:pPr>
      <w:r>
        <w:t xml:space="preserve">Simply, it reads in the node’s entire blockchain and packages it into a form that can be sent over the TCP </w:t>
      </w:r>
      <w:r w:rsidR="00E922BE">
        <w:t>Synchronisat</w:t>
      </w:r>
      <w:r w:rsidR="006B772A">
        <w:t>i</w:t>
      </w:r>
      <w:r w:rsidR="00E922BE">
        <w:t>on</w:t>
      </w:r>
      <w:r>
        <w:t xml:space="preserve"> socket established earlier. </w:t>
      </w:r>
    </w:p>
    <w:p w14:paraId="073DA5CF" w14:textId="77777777" w:rsidR="00423C37" w:rsidRDefault="00423C37" w:rsidP="001F48F9">
      <w:pPr>
        <w:pStyle w:val="NoSpacing"/>
      </w:pPr>
    </w:p>
    <w:p w14:paraId="7812A6A5" w14:textId="77777777" w:rsidR="00B74E07" w:rsidRPr="004C285A" w:rsidRDefault="00B74E07" w:rsidP="00B74E07">
      <w:pPr>
        <w:shd w:val="clear" w:color="auto" w:fill="FFFFFF"/>
        <w:spacing w:after="0" w:line="285" w:lineRule="atLeast"/>
        <w:rPr>
          <w:rFonts w:ascii="Courier New" w:eastAsia="Times New Roman" w:hAnsi="Courier New" w:cs="Courier New"/>
          <w:noProof/>
          <w:color w:val="000000"/>
          <w:sz w:val="17"/>
          <w:szCs w:val="17"/>
          <w:lang w:eastAsia="en-GB"/>
        </w:rPr>
      </w:pPr>
      <w:r w:rsidRPr="004C285A">
        <w:rPr>
          <w:rFonts w:ascii="Courier New" w:eastAsia="Times New Roman" w:hAnsi="Courier New" w:cs="Courier New"/>
          <w:noProof/>
          <w:color w:val="0000FF"/>
          <w:sz w:val="17"/>
          <w:szCs w:val="17"/>
          <w:lang w:eastAsia="en-GB"/>
        </w:rPr>
        <w:t>def</w:t>
      </w:r>
      <w:r w:rsidRPr="004C285A">
        <w:rPr>
          <w:rFonts w:ascii="Courier New" w:eastAsia="Times New Roman" w:hAnsi="Courier New" w:cs="Courier New"/>
          <w:noProof/>
          <w:color w:val="000000"/>
          <w:sz w:val="17"/>
          <w:szCs w:val="17"/>
          <w:lang w:eastAsia="en-GB"/>
        </w:rPr>
        <w:t> sendBlockchain(self, s):</w:t>
      </w:r>
    </w:p>
    <w:p w14:paraId="7E9004C5" w14:textId="77777777" w:rsidR="00B74E07" w:rsidRPr="004C285A" w:rsidRDefault="00B74E07" w:rsidP="00B74E07">
      <w:pPr>
        <w:shd w:val="clear" w:color="auto" w:fill="FFFFFF"/>
        <w:spacing w:after="0" w:line="285" w:lineRule="atLeast"/>
        <w:rPr>
          <w:rFonts w:ascii="Courier New" w:eastAsia="Times New Roman" w:hAnsi="Courier New" w:cs="Courier New"/>
          <w:noProof/>
          <w:color w:val="000000"/>
          <w:sz w:val="17"/>
          <w:szCs w:val="17"/>
          <w:lang w:eastAsia="en-GB"/>
        </w:rPr>
      </w:pPr>
      <w:r w:rsidRPr="004C285A">
        <w:rPr>
          <w:rFonts w:ascii="Courier New" w:eastAsia="Times New Roman" w:hAnsi="Courier New" w:cs="Courier New"/>
          <w:noProof/>
          <w:color w:val="000000"/>
          <w:sz w:val="17"/>
          <w:szCs w:val="17"/>
          <w:lang w:eastAsia="en-GB"/>
        </w:rPr>
        <w:t>    </w:t>
      </w:r>
      <w:r w:rsidRPr="004C285A">
        <w:rPr>
          <w:rFonts w:ascii="Courier New" w:eastAsia="Times New Roman" w:hAnsi="Courier New" w:cs="Courier New"/>
          <w:noProof/>
          <w:color w:val="0000FF"/>
          <w:sz w:val="17"/>
          <w:szCs w:val="17"/>
          <w:lang w:eastAsia="en-GB"/>
        </w:rPr>
        <w:t>if</w:t>
      </w:r>
      <w:r w:rsidRPr="004C285A">
        <w:rPr>
          <w:rFonts w:ascii="Courier New" w:eastAsia="Times New Roman" w:hAnsi="Courier New" w:cs="Courier New"/>
          <w:noProof/>
          <w:color w:val="000000"/>
          <w:sz w:val="17"/>
          <w:szCs w:val="17"/>
          <w:lang w:eastAsia="en-GB"/>
        </w:rPr>
        <w:t> os.path.exists(</w:t>
      </w:r>
      <w:r w:rsidRPr="004C285A">
        <w:rPr>
          <w:rFonts w:ascii="Courier New" w:eastAsia="Times New Roman" w:hAnsi="Courier New" w:cs="Courier New"/>
          <w:noProof/>
          <w:color w:val="A31515"/>
          <w:sz w:val="17"/>
          <w:szCs w:val="17"/>
          <w:lang w:eastAsia="en-GB"/>
        </w:rPr>
        <w:t>"blocks/blockchain.chain"</w:t>
      </w:r>
      <w:r w:rsidRPr="004C285A">
        <w:rPr>
          <w:rFonts w:ascii="Courier New" w:eastAsia="Times New Roman" w:hAnsi="Courier New" w:cs="Courier New"/>
          <w:noProof/>
          <w:color w:val="000000"/>
          <w:sz w:val="17"/>
          <w:szCs w:val="17"/>
          <w:lang w:eastAsia="en-GB"/>
        </w:rPr>
        <w:t>):</w:t>
      </w:r>
    </w:p>
    <w:p w14:paraId="7613EB14" w14:textId="26B3493A" w:rsidR="00B74E07" w:rsidRPr="004C285A" w:rsidRDefault="00B74E07" w:rsidP="00B74E07">
      <w:pPr>
        <w:shd w:val="clear" w:color="auto" w:fill="FFFFFF"/>
        <w:spacing w:after="0" w:line="285" w:lineRule="atLeast"/>
        <w:rPr>
          <w:rFonts w:ascii="Courier New" w:eastAsia="Times New Roman" w:hAnsi="Courier New" w:cs="Courier New"/>
          <w:noProof/>
          <w:color w:val="000000"/>
          <w:sz w:val="17"/>
          <w:szCs w:val="17"/>
          <w:lang w:eastAsia="en-GB"/>
        </w:rPr>
      </w:pPr>
      <w:r w:rsidRPr="004C285A">
        <w:rPr>
          <w:rFonts w:ascii="Courier New" w:eastAsia="Times New Roman" w:hAnsi="Courier New" w:cs="Courier New"/>
          <w:noProof/>
          <w:color w:val="000000"/>
          <w:sz w:val="17"/>
          <w:szCs w:val="17"/>
          <w:lang w:eastAsia="en-GB"/>
        </w:rPr>
        <w:t>        print(</w:t>
      </w:r>
      <w:r w:rsidRPr="004C285A">
        <w:rPr>
          <w:rFonts w:ascii="Courier New" w:eastAsia="Times New Roman" w:hAnsi="Courier New" w:cs="Courier New"/>
          <w:noProof/>
          <w:color w:val="0000FF"/>
          <w:sz w:val="17"/>
          <w:szCs w:val="17"/>
          <w:lang w:eastAsia="en-GB"/>
        </w:rPr>
        <w:t>f</w:t>
      </w:r>
      <w:r w:rsidRPr="004C285A">
        <w:rPr>
          <w:rFonts w:ascii="Courier New" w:eastAsia="Times New Roman" w:hAnsi="Courier New" w:cs="Courier New"/>
          <w:noProof/>
          <w:color w:val="A31515"/>
          <w:sz w:val="17"/>
          <w:szCs w:val="17"/>
          <w:lang w:eastAsia="en-GB"/>
        </w:rPr>
        <w:t>"[BLOCKCHAIN] Sending blockchain to </w:t>
      </w:r>
      <w:r w:rsidRPr="004C285A">
        <w:rPr>
          <w:rFonts w:ascii="Courier New" w:eastAsia="Times New Roman" w:hAnsi="Courier New" w:cs="Courier New"/>
          <w:noProof/>
          <w:color w:val="000000"/>
          <w:sz w:val="17"/>
          <w:szCs w:val="17"/>
          <w:lang w:eastAsia="en-GB"/>
        </w:rPr>
        <w:t>{</w:t>
      </w:r>
      <w:r w:rsidRPr="004C285A">
        <w:rPr>
          <w:rFonts w:ascii="Courier New" w:eastAsia="Times New Roman" w:hAnsi="Courier New" w:cs="Courier New"/>
          <w:noProof/>
          <w:color w:val="0000FF"/>
          <w:sz w:val="17"/>
          <w:szCs w:val="17"/>
          <w:lang w:eastAsia="en-GB"/>
        </w:rPr>
        <w:t>self</w:t>
      </w:r>
      <w:r w:rsidRPr="004C285A">
        <w:rPr>
          <w:rFonts w:ascii="Courier New" w:eastAsia="Times New Roman" w:hAnsi="Courier New" w:cs="Courier New"/>
          <w:noProof/>
          <w:color w:val="000000"/>
          <w:sz w:val="17"/>
          <w:szCs w:val="17"/>
          <w:lang w:eastAsia="en-GB"/>
        </w:rPr>
        <w:t>.__host}</w:t>
      </w:r>
      <w:r w:rsidRPr="004C285A">
        <w:rPr>
          <w:rFonts w:ascii="Courier New" w:eastAsia="Times New Roman" w:hAnsi="Courier New" w:cs="Courier New"/>
          <w:noProof/>
          <w:color w:val="A31515"/>
          <w:sz w:val="17"/>
          <w:szCs w:val="17"/>
          <w:lang w:eastAsia="en-GB"/>
        </w:rPr>
        <w:t>..."</w:t>
      </w:r>
      <w:r w:rsidRPr="004C285A">
        <w:rPr>
          <w:rFonts w:ascii="Courier New" w:eastAsia="Times New Roman" w:hAnsi="Courier New" w:cs="Courier New"/>
          <w:noProof/>
          <w:color w:val="000000"/>
          <w:sz w:val="17"/>
          <w:szCs w:val="17"/>
          <w:lang w:eastAsia="en-GB"/>
        </w:rPr>
        <w:t>)</w:t>
      </w:r>
    </w:p>
    <w:p w14:paraId="470D0412" w14:textId="7A181F6A" w:rsidR="00B74E07" w:rsidRPr="004C285A" w:rsidRDefault="00B74E07" w:rsidP="00B74E07">
      <w:pPr>
        <w:shd w:val="clear" w:color="auto" w:fill="FFFFFF"/>
        <w:spacing w:after="0" w:line="285" w:lineRule="atLeast"/>
        <w:rPr>
          <w:rFonts w:ascii="Courier New" w:eastAsia="Times New Roman" w:hAnsi="Courier New" w:cs="Courier New"/>
          <w:noProof/>
          <w:color w:val="000000"/>
          <w:sz w:val="17"/>
          <w:szCs w:val="17"/>
          <w:lang w:eastAsia="en-GB"/>
        </w:rPr>
      </w:pPr>
      <w:r w:rsidRPr="004C285A">
        <w:rPr>
          <w:rFonts w:ascii="Courier New" w:eastAsia="Times New Roman" w:hAnsi="Courier New" w:cs="Courier New"/>
          <w:noProof/>
          <w:color w:val="000000"/>
          <w:sz w:val="17"/>
          <w:szCs w:val="17"/>
          <w:lang w:eastAsia="en-GB"/>
        </w:rPr>
        <w:t xml:space="preserve">        </w:t>
      </w:r>
      <w:r w:rsidRPr="004C285A">
        <w:rPr>
          <w:rFonts w:ascii="Courier New" w:eastAsia="Times New Roman" w:hAnsi="Courier New" w:cs="Courier New"/>
          <w:noProof/>
          <w:color w:val="008000"/>
          <w:sz w:val="17"/>
          <w:szCs w:val="17"/>
          <w:lang w:eastAsia="en-GB"/>
        </w:rPr>
        <w:t># Open this node's copy of the blockchain for reading</w:t>
      </w:r>
    </w:p>
    <w:p w14:paraId="752E65A8" w14:textId="75430211" w:rsidR="00B74E07" w:rsidRPr="004C285A" w:rsidRDefault="00B74E07" w:rsidP="00B74E07">
      <w:pPr>
        <w:shd w:val="clear" w:color="auto" w:fill="FFFFFF"/>
        <w:spacing w:after="0" w:line="285" w:lineRule="atLeast"/>
        <w:rPr>
          <w:rFonts w:ascii="Courier New" w:eastAsia="Times New Roman" w:hAnsi="Courier New" w:cs="Courier New"/>
          <w:noProof/>
          <w:color w:val="000000"/>
          <w:sz w:val="17"/>
          <w:szCs w:val="17"/>
          <w:lang w:eastAsia="en-GB"/>
        </w:rPr>
      </w:pPr>
      <w:r w:rsidRPr="004C285A">
        <w:rPr>
          <w:rFonts w:ascii="Courier New" w:eastAsia="Times New Roman" w:hAnsi="Courier New" w:cs="Courier New"/>
          <w:noProof/>
          <w:color w:val="000000"/>
          <w:sz w:val="17"/>
          <w:szCs w:val="17"/>
          <w:lang w:eastAsia="en-GB"/>
        </w:rPr>
        <w:t>        blockchain_file = open(</w:t>
      </w:r>
      <w:r w:rsidRPr="004C285A">
        <w:rPr>
          <w:rFonts w:ascii="Courier New" w:eastAsia="Times New Roman" w:hAnsi="Courier New" w:cs="Courier New"/>
          <w:noProof/>
          <w:color w:val="A31515"/>
          <w:sz w:val="17"/>
          <w:szCs w:val="17"/>
          <w:lang w:eastAsia="en-GB"/>
        </w:rPr>
        <w:t>"blocks/blockchain.chain"</w:t>
      </w:r>
      <w:r w:rsidRPr="004C285A">
        <w:rPr>
          <w:rFonts w:ascii="Courier New" w:eastAsia="Times New Roman" w:hAnsi="Courier New" w:cs="Courier New"/>
          <w:noProof/>
          <w:color w:val="000000"/>
          <w:sz w:val="17"/>
          <w:szCs w:val="17"/>
          <w:lang w:eastAsia="en-GB"/>
        </w:rPr>
        <w:t>, </w:t>
      </w:r>
      <w:r w:rsidRPr="004C285A">
        <w:rPr>
          <w:rFonts w:ascii="Courier New" w:eastAsia="Times New Roman" w:hAnsi="Courier New" w:cs="Courier New"/>
          <w:noProof/>
          <w:color w:val="A31515"/>
          <w:sz w:val="17"/>
          <w:szCs w:val="17"/>
          <w:lang w:eastAsia="en-GB"/>
        </w:rPr>
        <w:t>"r"</w:t>
      </w:r>
      <w:r w:rsidRPr="004C285A">
        <w:rPr>
          <w:rFonts w:ascii="Courier New" w:eastAsia="Times New Roman" w:hAnsi="Courier New" w:cs="Courier New"/>
          <w:noProof/>
          <w:color w:val="000000"/>
          <w:sz w:val="17"/>
          <w:szCs w:val="17"/>
          <w:lang w:eastAsia="en-GB"/>
        </w:rPr>
        <w:t>)  </w:t>
      </w:r>
    </w:p>
    <w:p w14:paraId="0FFEE6EE" w14:textId="77777777" w:rsidR="00B74E07" w:rsidRPr="004C285A" w:rsidRDefault="00B74E07" w:rsidP="00B74E07">
      <w:pPr>
        <w:shd w:val="clear" w:color="auto" w:fill="FFFFFF"/>
        <w:spacing w:after="0" w:line="285" w:lineRule="atLeast"/>
        <w:rPr>
          <w:rFonts w:ascii="Courier New" w:eastAsia="Times New Roman" w:hAnsi="Courier New" w:cs="Courier New"/>
          <w:noProof/>
          <w:color w:val="000000"/>
          <w:sz w:val="17"/>
          <w:szCs w:val="17"/>
          <w:lang w:eastAsia="en-GB"/>
        </w:rPr>
      </w:pPr>
      <w:r w:rsidRPr="004C285A">
        <w:rPr>
          <w:rFonts w:ascii="Courier New" w:eastAsia="Times New Roman" w:hAnsi="Courier New" w:cs="Courier New"/>
          <w:noProof/>
          <w:color w:val="000000"/>
          <w:sz w:val="17"/>
          <w:szCs w:val="17"/>
          <w:lang w:eastAsia="en-GB"/>
        </w:rPr>
        <w:t>        read_file = blockchain_file.read()</w:t>
      </w:r>
    </w:p>
    <w:p w14:paraId="40EDE68B" w14:textId="0A7A2411" w:rsidR="00B74E07" w:rsidRPr="004C285A" w:rsidRDefault="00B74E07" w:rsidP="00B74E07">
      <w:pPr>
        <w:shd w:val="clear" w:color="auto" w:fill="FFFFFF"/>
        <w:spacing w:after="0" w:line="285" w:lineRule="atLeast"/>
        <w:rPr>
          <w:rFonts w:ascii="Courier New" w:eastAsia="Times New Roman" w:hAnsi="Courier New" w:cs="Courier New"/>
          <w:noProof/>
          <w:color w:val="000000"/>
          <w:sz w:val="17"/>
          <w:szCs w:val="17"/>
          <w:lang w:eastAsia="en-GB"/>
        </w:rPr>
      </w:pPr>
      <w:r w:rsidRPr="004C285A">
        <w:rPr>
          <w:rFonts w:ascii="Courier New" w:eastAsia="Times New Roman" w:hAnsi="Courier New" w:cs="Courier New"/>
          <w:noProof/>
          <w:color w:val="000000"/>
          <w:sz w:val="17"/>
          <w:szCs w:val="17"/>
          <w:lang w:eastAsia="en-GB"/>
        </w:rPr>
        <w:t>        file_size = hex(len(read_file))  </w:t>
      </w:r>
      <w:r w:rsidRPr="004C285A">
        <w:rPr>
          <w:rFonts w:ascii="Courier New" w:eastAsia="Times New Roman" w:hAnsi="Courier New" w:cs="Courier New"/>
          <w:noProof/>
          <w:color w:val="008000"/>
          <w:sz w:val="17"/>
          <w:szCs w:val="17"/>
          <w:lang w:eastAsia="en-GB"/>
        </w:rPr>
        <w:t># Get file size in hex</w:t>
      </w:r>
    </w:p>
    <w:p w14:paraId="01B2312D" w14:textId="0AC64BB6" w:rsidR="00B74E07" w:rsidRPr="004C285A" w:rsidRDefault="00B74E07" w:rsidP="00B74E07">
      <w:pPr>
        <w:shd w:val="clear" w:color="auto" w:fill="FFFFFF"/>
        <w:spacing w:after="0" w:line="285" w:lineRule="atLeast"/>
        <w:rPr>
          <w:rFonts w:ascii="Courier New" w:eastAsia="Times New Roman" w:hAnsi="Courier New" w:cs="Courier New"/>
          <w:noProof/>
          <w:color w:val="000000"/>
          <w:sz w:val="17"/>
          <w:szCs w:val="17"/>
          <w:lang w:eastAsia="en-GB"/>
        </w:rPr>
      </w:pPr>
      <w:r w:rsidRPr="004C285A">
        <w:rPr>
          <w:rFonts w:ascii="Courier New" w:eastAsia="Times New Roman" w:hAnsi="Courier New" w:cs="Courier New"/>
          <w:noProof/>
          <w:color w:val="000000"/>
          <w:sz w:val="17"/>
          <w:szCs w:val="17"/>
          <w:lang w:eastAsia="en-GB"/>
        </w:rPr>
        <w:t>        s.sendall(bytes(file_size + read_file, encoding=</w:t>
      </w:r>
      <w:r w:rsidRPr="004C285A">
        <w:rPr>
          <w:rFonts w:ascii="Courier New" w:eastAsia="Times New Roman" w:hAnsi="Courier New" w:cs="Courier New"/>
          <w:noProof/>
          <w:color w:val="A31515"/>
          <w:sz w:val="17"/>
          <w:szCs w:val="17"/>
          <w:lang w:eastAsia="en-GB"/>
        </w:rPr>
        <w:t>"UTF8"</w:t>
      </w:r>
      <w:r w:rsidRPr="004C285A">
        <w:rPr>
          <w:rFonts w:ascii="Courier New" w:eastAsia="Times New Roman" w:hAnsi="Courier New" w:cs="Courier New"/>
          <w:noProof/>
          <w:color w:val="000000"/>
          <w:sz w:val="17"/>
          <w:szCs w:val="17"/>
          <w:lang w:eastAsia="en-GB"/>
        </w:rPr>
        <w:t>))  </w:t>
      </w:r>
      <w:r w:rsidRPr="004C285A">
        <w:rPr>
          <w:rFonts w:ascii="Courier New" w:eastAsia="Times New Roman" w:hAnsi="Courier New" w:cs="Courier New"/>
          <w:noProof/>
          <w:color w:val="008000"/>
          <w:sz w:val="17"/>
          <w:szCs w:val="17"/>
          <w:lang w:eastAsia="en-GB"/>
        </w:rPr>
        <w:t># Send data</w:t>
      </w:r>
    </w:p>
    <w:p w14:paraId="2C15342F" w14:textId="77777777" w:rsidR="00B74E07" w:rsidRPr="004C285A" w:rsidRDefault="00B74E07" w:rsidP="00B74E07">
      <w:pPr>
        <w:shd w:val="clear" w:color="auto" w:fill="FFFFFF"/>
        <w:spacing w:after="0" w:line="285" w:lineRule="atLeast"/>
        <w:rPr>
          <w:rFonts w:ascii="Courier New" w:eastAsia="Times New Roman" w:hAnsi="Courier New" w:cs="Courier New"/>
          <w:noProof/>
          <w:color w:val="000000"/>
          <w:sz w:val="17"/>
          <w:szCs w:val="17"/>
          <w:lang w:eastAsia="en-GB"/>
        </w:rPr>
      </w:pPr>
      <w:r w:rsidRPr="004C285A">
        <w:rPr>
          <w:rFonts w:ascii="Courier New" w:eastAsia="Times New Roman" w:hAnsi="Courier New" w:cs="Courier New"/>
          <w:noProof/>
          <w:color w:val="000000"/>
          <w:sz w:val="17"/>
          <w:szCs w:val="17"/>
          <w:lang w:eastAsia="en-GB"/>
        </w:rPr>
        <w:t>        blockchain_file.close()</w:t>
      </w:r>
    </w:p>
    <w:p w14:paraId="22B21072" w14:textId="305436F4" w:rsidR="00E037C4" w:rsidRPr="004C285A" w:rsidRDefault="00E037C4">
      <w:pPr>
        <w:rPr>
          <w:rFonts w:asciiTheme="majorHAnsi" w:eastAsiaTheme="majorEastAsia" w:hAnsiTheme="majorHAnsi" w:cstheme="majorBidi"/>
          <w:caps/>
          <w:sz w:val="17"/>
          <w:szCs w:val="17"/>
        </w:rPr>
      </w:pPr>
      <w:r w:rsidRPr="004C285A">
        <w:rPr>
          <w:sz w:val="17"/>
          <w:szCs w:val="17"/>
        </w:rPr>
        <w:br w:type="page"/>
      </w:r>
    </w:p>
    <w:p w14:paraId="6C3F6164" w14:textId="682A5AB1" w:rsidR="00E81A75" w:rsidRDefault="00325111" w:rsidP="00E81A75">
      <w:pPr>
        <w:pStyle w:val="Heading4"/>
      </w:pPr>
      <w:r>
        <w:lastRenderedPageBreak/>
        <w:t>4</w:t>
      </w:r>
      <w:r w:rsidR="00E81A75">
        <w:t>.2.2.3 Mail Broadcast Mechanism</w:t>
      </w:r>
    </w:p>
    <w:p w14:paraId="0E7C9695" w14:textId="78CA3BDE" w:rsidR="00E81A75" w:rsidRDefault="00E81A75" w:rsidP="00E81A75">
      <w:pPr>
        <w:pStyle w:val="NoSpacing"/>
      </w:pPr>
    </w:p>
    <w:p w14:paraId="5C28C2F8" w14:textId="43EDDFA6" w:rsidR="00E81A75" w:rsidRDefault="00E81A75" w:rsidP="00E81A75">
      <w:pPr>
        <w:pStyle w:val="Heading5"/>
      </w:pPr>
      <w:r>
        <w:t>Server Side</w:t>
      </w:r>
    </w:p>
    <w:p w14:paraId="026790C7" w14:textId="5A29CA01" w:rsidR="00AB3AB5" w:rsidRDefault="00AB3AB5" w:rsidP="00AB3AB5">
      <w:pPr>
        <w:pStyle w:val="NoSpacing"/>
      </w:pPr>
    </w:p>
    <w:p w14:paraId="740F887E" w14:textId="77777777" w:rsidR="00E72CFC" w:rsidRDefault="00AB3AB5" w:rsidP="004D38B9">
      <w:pPr>
        <w:pStyle w:val="NoSpacing"/>
        <w:jc w:val="both"/>
      </w:pPr>
      <w:r>
        <w:t>Below is the primary</w:t>
      </w:r>
      <w:r w:rsidR="002C016F">
        <w:t xml:space="preserve"> method</w:t>
      </w:r>
      <w:r>
        <w:t xml:space="preserve"> responsible for adding new transactions (emails) to the network.</w:t>
      </w:r>
      <w:r w:rsidR="00387E5A">
        <w:t xml:space="preserve"> </w:t>
      </w:r>
    </w:p>
    <w:p w14:paraId="3FD8383A" w14:textId="77777777" w:rsidR="00E72CFC" w:rsidRDefault="00E72CFC" w:rsidP="004D38B9">
      <w:pPr>
        <w:pStyle w:val="NoSpacing"/>
        <w:jc w:val="both"/>
        <w:rPr>
          <w:b/>
          <w:i/>
        </w:rPr>
      </w:pPr>
    </w:p>
    <w:p w14:paraId="07C9FA66" w14:textId="12F443C3" w:rsidR="00E81A75" w:rsidRDefault="00387E5A" w:rsidP="004D38B9">
      <w:pPr>
        <w:pStyle w:val="NoSpacing"/>
        <w:jc w:val="both"/>
      </w:pPr>
      <w:r w:rsidRPr="00F53908">
        <w:rPr>
          <w:b/>
          <w:i/>
        </w:rPr>
        <w:t>Note</w:t>
      </w:r>
      <w:r>
        <w:t xml:space="preserve">: this is not the initial ingest point for mail, but is executed when a neighbouring node broadcasts a received </w:t>
      </w:r>
      <w:r w:rsidR="005A34D5">
        <w:t>email</w:t>
      </w:r>
      <w:r>
        <w:t>.</w:t>
      </w:r>
    </w:p>
    <w:p w14:paraId="7653677E" w14:textId="78B64E8C" w:rsidR="004D38B9" w:rsidRDefault="004D38B9" w:rsidP="004D38B9">
      <w:pPr>
        <w:pStyle w:val="NoSpacing"/>
        <w:jc w:val="both"/>
      </w:pPr>
    </w:p>
    <w:p w14:paraId="04F041C8" w14:textId="73019560" w:rsidR="004D38B9" w:rsidRDefault="004D38B9" w:rsidP="004D38B9">
      <w:pPr>
        <w:pStyle w:val="NoSpacing"/>
        <w:jc w:val="both"/>
      </w:pPr>
      <w:r>
        <w:t xml:space="preserve">First of all, </w:t>
      </w:r>
      <w:r w:rsidR="00147DD0">
        <w:t>the current block file is read in, along with the contents of the mail received. It is then added to the “mail” attribute of the block, and written back. After this, the normal process of block commitment to the blockchain will occur at the specified interval.</w:t>
      </w:r>
    </w:p>
    <w:p w14:paraId="0D33809D" w14:textId="77777777" w:rsidR="004D38B9" w:rsidRDefault="004D38B9" w:rsidP="004D38B9">
      <w:pPr>
        <w:pStyle w:val="NoSpacing"/>
        <w:jc w:val="both"/>
      </w:pPr>
    </w:p>
    <w:p w14:paraId="53962799" w14:textId="77777777" w:rsidR="00AB3AB5" w:rsidRPr="00433E28" w:rsidRDefault="00AB3AB5" w:rsidP="00AB3AB5">
      <w:pPr>
        <w:shd w:val="clear" w:color="auto" w:fill="FFFFFF"/>
        <w:spacing w:after="0" w:line="285" w:lineRule="atLeast"/>
        <w:rPr>
          <w:rFonts w:ascii="Courier New" w:eastAsia="Times New Roman" w:hAnsi="Courier New" w:cs="Courier New"/>
          <w:noProof/>
          <w:color w:val="000000"/>
          <w:sz w:val="17"/>
          <w:szCs w:val="17"/>
          <w:lang w:eastAsia="en-GB"/>
        </w:rPr>
      </w:pPr>
      <w:r w:rsidRPr="00433E28">
        <w:rPr>
          <w:rFonts w:ascii="Courier New" w:eastAsia="Times New Roman" w:hAnsi="Courier New" w:cs="Courier New"/>
          <w:noProof/>
          <w:color w:val="0000FF"/>
          <w:sz w:val="17"/>
          <w:szCs w:val="17"/>
          <w:lang w:eastAsia="en-GB"/>
        </w:rPr>
        <w:t>def</w:t>
      </w:r>
      <w:r w:rsidRPr="00433E28">
        <w:rPr>
          <w:rFonts w:ascii="Courier New" w:eastAsia="Times New Roman" w:hAnsi="Courier New" w:cs="Courier New"/>
          <w:noProof/>
          <w:color w:val="000000"/>
          <w:sz w:val="17"/>
          <w:szCs w:val="17"/>
          <w:lang w:eastAsia="en-GB"/>
        </w:rPr>
        <w:t> addToBlock(self):</w:t>
      </w:r>
    </w:p>
    <w:p w14:paraId="427A0740" w14:textId="77777777" w:rsidR="00AB3AB5" w:rsidRPr="00433E28" w:rsidRDefault="00AB3AB5" w:rsidP="00AB3AB5">
      <w:pPr>
        <w:shd w:val="clear" w:color="auto" w:fill="FFFFFF"/>
        <w:spacing w:after="0" w:line="285" w:lineRule="atLeast"/>
        <w:rPr>
          <w:rFonts w:ascii="Courier New" w:eastAsia="Times New Roman" w:hAnsi="Courier New" w:cs="Courier New"/>
          <w:noProof/>
          <w:color w:val="000000"/>
          <w:sz w:val="17"/>
          <w:szCs w:val="17"/>
          <w:lang w:eastAsia="en-GB"/>
        </w:rPr>
      </w:pPr>
      <w:r w:rsidRPr="00433E28">
        <w:rPr>
          <w:rFonts w:ascii="Courier New" w:eastAsia="Times New Roman" w:hAnsi="Courier New" w:cs="Courier New"/>
          <w:noProof/>
          <w:color w:val="000000"/>
          <w:sz w:val="17"/>
          <w:szCs w:val="17"/>
          <w:lang w:eastAsia="en-GB"/>
        </w:rPr>
        <w:t>    block_num = Block.current_block_name</w:t>
      </w:r>
    </w:p>
    <w:p w14:paraId="5E7506F4" w14:textId="77777777" w:rsidR="00AB3AB5" w:rsidRPr="00433E28" w:rsidRDefault="00AB3AB5" w:rsidP="00AB3AB5">
      <w:pPr>
        <w:shd w:val="clear" w:color="auto" w:fill="FFFFFF"/>
        <w:spacing w:after="0" w:line="285" w:lineRule="atLeast"/>
        <w:rPr>
          <w:rFonts w:ascii="Courier New" w:eastAsia="Times New Roman" w:hAnsi="Courier New" w:cs="Courier New"/>
          <w:noProof/>
          <w:color w:val="000000"/>
          <w:sz w:val="17"/>
          <w:szCs w:val="17"/>
          <w:lang w:eastAsia="en-GB"/>
        </w:rPr>
      </w:pPr>
      <w:r w:rsidRPr="00433E28">
        <w:rPr>
          <w:rFonts w:ascii="Courier New" w:eastAsia="Times New Roman" w:hAnsi="Courier New" w:cs="Courier New"/>
          <w:noProof/>
          <w:color w:val="000000"/>
          <w:sz w:val="17"/>
          <w:szCs w:val="17"/>
          <w:lang w:eastAsia="en-GB"/>
        </w:rPr>
        <w:t>    print(</w:t>
      </w:r>
      <w:r w:rsidRPr="00433E28">
        <w:rPr>
          <w:rFonts w:ascii="Courier New" w:eastAsia="Times New Roman" w:hAnsi="Courier New" w:cs="Courier New"/>
          <w:noProof/>
          <w:color w:val="A31515"/>
          <w:sz w:val="17"/>
          <w:szCs w:val="17"/>
          <w:lang w:eastAsia="en-GB"/>
        </w:rPr>
        <w:t>"[BROADCAST] New Email Received, Updating..."</w:t>
      </w:r>
      <w:r w:rsidRPr="00433E28">
        <w:rPr>
          <w:rFonts w:ascii="Courier New" w:eastAsia="Times New Roman" w:hAnsi="Courier New" w:cs="Courier New"/>
          <w:noProof/>
          <w:color w:val="000000"/>
          <w:sz w:val="17"/>
          <w:szCs w:val="17"/>
          <w:lang w:eastAsia="en-GB"/>
        </w:rPr>
        <w:t>)</w:t>
      </w:r>
    </w:p>
    <w:p w14:paraId="4A989D46" w14:textId="04C75F55" w:rsidR="00AB3AB5" w:rsidRPr="00433E28" w:rsidRDefault="00AB3AB5" w:rsidP="00AB3AB5">
      <w:pPr>
        <w:shd w:val="clear" w:color="auto" w:fill="FFFFFF"/>
        <w:spacing w:after="0" w:line="285" w:lineRule="atLeast"/>
        <w:rPr>
          <w:rFonts w:ascii="Courier New" w:eastAsia="Times New Roman" w:hAnsi="Courier New" w:cs="Courier New"/>
          <w:noProof/>
          <w:color w:val="000000"/>
          <w:sz w:val="17"/>
          <w:szCs w:val="17"/>
          <w:lang w:eastAsia="en-GB"/>
        </w:rPr>
      </w:pPr>
      <w:r w:rsidRPr="00433E28">
        <w:rPr>
          <w:rFonts w:ascii="Courier New" w:eastAsia="Times New Roman" w:hAnsi="Courier New" w:cs="Courier New"/>
          <w:noProof/>
          <w:color w:val="000000"/>
          <w:sz w:val="17"/>
          <w:szCs w:val="17"/>
          <w:lang w:eastAsia="en-GB"/>
        </w:rPr>
        <w:t>    block_read_in = json.load(open(</w:t>
      </w:r>
      <w:r w:rsidRPr="00433E28">
        <w:rPr>
          <w:rFonts w:ascii="Courier New" w:eastAsia="Times New Roman" w:hAnsi="Courier New" w:cs="Courier New"/>
          <w:noProof/>
          <w:color w:val="0000FF"/>
          <w:sz w:val="17"/>
          <w:szCs w:val="17"/>
          <w:lang w:eastAsia="en-GB"/>
        </w:rPr>
        <w:t>f</w:t>
      </w:r>
      <w:r w:rsidRPr="00433E28">
        <w:rPr>
          <w:rFonts w:ascii="Courier New" w:eastAsia="Times New Roman" w:hAnsi="Courier New" w:cs="Courier New"/>
          <w:noProof/>
          <w:color w:val="A31515"/>
          <w:sz w:val="17"/>
          <w:szCs w:val="17"/>
          <w:lang w:eastAsia="en-GB"/>
        </w:rPr>
        <w:t>"blocks/</w:t>
      </w:r>
      <w:r w:rsidRPr="00433E28">
        <w:rPr>
          <w:rFonts w:ascii="Courier New" w:eastAsia="Times New Roman" w:hAnsi="Courier New" w:cs="Courier New"/>
          <w:noProof/>
          <w:color w:val="000000"/>
          <w:sz w:val="17"/>
          <w:szCs w:val="17"/>
          <w:lang w:eastAsia="en-GB"/>
        </w:rPr>
        <w:t>{block_num}</w:t>
      </w:r>
      <w:r w:rsidRPr="00433E28">
        <w:rPr>
          <w:rFonts w:ascii="Courier New" w:eastAsia="Times New Roman" w:hAnsi="Courier New" w:cs="Courier New"/>
          <w:noProof/>
          <w:color w:val="A31515"/>
          <w:sz w:val="17"/>
          <w:szCs w:val="17"/>
          <w:lang w:eastAsia="en-GB"/>
        </w:rPr>
        <w:t>.block"</w:t>
      </w:r>
      <w:r w:rsidRPr="00433E28">
        <w:rPr>
          <w:rFonts w:ascii="Courier New" w:eastAsia="Times New Roman" w:hAnsi="Courier New" w:cs="Courier New"/>
          <w:noProof/>
          <w:color w:val="000000"/>
          <w:sz w:val="17"/>
          <w:szCs w:val="17"/>
          <w:lang w:eastAsia="en-GB"/>
        </w:rPr>
        <w:t>, </w:t>
      </w:r>
      <w:r w:rsidRPr="00433E28">
        <w:rPr>
          <w:rFonts w:ascii="Courier New" w:eastAsia="Times New Roman" w:hAnsi="Courier New" w:cs="Courier New"/>
          <w:noProof/>
          <w:color w:val="A31515"/>
          <w:sz w:val="17"/>
          <w:szCs w:val="17"/>
          <w:lang w:eastAsia="en-GB"/>
        </w:rPr>
        <w:t>"r"</w:t>
      </w:r>
      <w:r w:rsidRPr="00433E28">
        <w:rPr>
          <w:rFonts w:ascii="Courier New" w:eastAsia="Times New Roman" w:hAnsi="Courier New" w:cs="Courier New"/>
          <w:noProof/>
          <w:color w:val="000000"/>
          <w:sz w:val="17"/>
          <w:szCs w:val="17"/>
          <w:lang w:eastAsia="en-GB"/>
        </w:rPr>
        <w:t>))  </w:t>
      </w:r>
      <w:r w:rsidRPr="00433E28">
        <w:rPr>
          <w:rFonts w:ascii="Courier New" w:eastAsia="Times New Roman" w:hAnsi="Courier New" w:cs="Courier New"/>
          <w:noProof/>
          <w:color w:val="008000"/>
          <w:sz w:val="17"/>
          <w:szCs w:val="17"/>
          <w:lang w:eastAsia="en-GB"/>
        </w:rPr>
        <w:t># Working block</w:t>
      </w:r>
    </w:p>
    <w:p w14:paraId="5BD67014" w14:textId="2D9D40B0" w:rsidR="00AB3AB5" w:rsidRPr="00433E28" w:rsidRDefault="00AB3AB5" w:rsidP="00AB3AB5">
      <w:pPr>
        <w:shd w:val="clear" w:color="auto" w:fill="FFFFFF"/>
        <w:spacing w:after="0" w:line="285" w:lineRule="atLeast"/>
        <w:rPr>
          <w:rFonts w:ascii="Courier New" w:eastAsia="Times New Roman" w:hAnsi="Courier New" w:cs="Courier New"/>
          <w:noProof/>
          <w:color w:val="000000"/>
          <w:sz w:val="17"/>
          <w:szCs w:val="17"/>
          <w:lang w:eastAsia="en-GB"/>
        </w:rPr>
      </w:pPr>
      <w:r w:rsidRPr="00433E28">
        <w:rPr>
          <w:rFonts w:ascii="Courier New" w:eastAsia="Times New Roman" w:hAnsi="Courier New" w:cs="Courier New"/>
          <w:noProof/>
          <w:color w:val="000000"/>
          <w:sz w:val="17"/>
          <w:szCs w:val="17"/>
          <w:lang w:eastAsia="en-GB"/>
        </w:rPr>
        <w:t>    temp_mail_file = json.load(open(</w:t>
      </w:r>
      <w:r w:rsidRPr="00433E28">
        <w:rPr>
          <w:rFonts w:ascii="Courier New" w:eastAsia="Times New Roman" w:hAnsi="Courier New" w:cs="Courier New"/>
          <w:noProof/>
          <w:color w:val="0000FF"/>
          <w:sz w:val="17"/>
          <w:szCs w:val="17"/>
          <w:lang w:eastAsia="en-GB"/>
        </w:rPr>
        <w:t>f</w:t>
      </w:r>
      <w:r w:rsidRPr="00433E28">
        <w:rPr>
          <w:rFonts w:ascii="Courier New" w:eastAsia="Times New Roman" w:hAnsi="Courier New" w:cs="Courier New"/>
          <w:noProof/>
          <w:color w:val="A31515"/>
          <w:sz w:val="17"/>
          <w:szCs w:val="17"/>
          <w:lang w:eastAsia="en-GB"/>
        </w:rPr>
        <w:t>"</w:t>
      </w:r>
      <w:r w:rsidRPr="00433E28">
        <w:rPr>
          <w:rFonts w:ascii="Courier New" w:eastAsia="Times New Roman" w:hAnsi="Courier New" w:cs="Courier New"/>
          <w:noProof/>
          <w:color w:val="000000"/>
          <w:sz w:val="17"/>
          <w:szCs w:val="17"/>
          <w:lang w:eastAsia="en-GB"/>
        </w:rPr>
        <w:t>{</w:t>
      </w:r>
      <w:r w:rsidRPr="00433E28">
        <w:rPr>
          <w:rFonts w:ascii="Courier New" w:eastAsia="Times New Roman" w:hAnsi="Courier New" w:cs="Courier New"/>
          <w:noProof/>
          <w:color w:val="0000FF"/>
          <w:sz w:val="17"/>
          <w:szCs w:val="17"/>
          <w:lang w:eastAsia="en-GB"/>
        </w:rPr>
        <w:t>self</w:t>
      </w:r>
      <w:r w:rsidRPr="00433E28">
        <w:rPr>
          <w:rFonts w:ascii="Courier New" w:eastAsia="Times New Roman" w:hAnsi="Courier New" w:cs="Courier New"/>
          <w:noProof/>
          <w:color w:val="000000"/>
          <w:sz w:val="17"/>
          <w:szCs w:val="17"/>
          <w:lang w:eastAsia="en-GB"/>
        </w:rPr>
        <w:t>.__tmp_file_name}</w:t>
      </w:r>
      <w:r w:rsidRPr="00433E28">
        <w:rPr>
          <w:rFonts w:ascii="Courier New" w:eastAsia="Times New Roman" w:hAnsi="Courier New" w:cs="Courier New"/>
          <w:noProof/>
          <w:color w:val="A31515"/>
          <w:sz w:val="17"/>
          <w:szCs w:val="17"/>
          <w:lang w:eastAsia="en-GB"/>
        </w:rPr>
        <w:t>"</w:t>
      </w:r>
      <w:r w:rsidRPr="00433E28">
        <w:rPr>
          <w:rFonts w:ascii="Courier New" w:eastAsia="Times New Roman" w:hAnsi="Courier New" w:cs="Courier New"/>
          <w:noProof/>
          <w:color w:val="000000"/>
          <w:sz w:val="17"/>
          <w:szCs w:val="17"/>
          <w:lang w:eastAsia="en-GB"/>
        </w:rPr>
        <w:t>, </w:t>
      </w:r>
      <w:r w:rsidRPr="00433E28">
        <w:rPr>
          <w:rFonts w:ascii="Courier New" w:eastAsia="Times New Roman" w:hAnsi="Courier New" w:cs="Courier New"/>
          <w:noProof/>
          <w:color w:val="A31515"/>
          <w:sz w:val="17"/>
          <w:szCs w:val="17"/>
          <w:lang w:eastAsia="en-GB"/>
        </w:rPr>
        <w:t>"r"</w:t>
      </w:r>
      <w:r w:rsidRPr="00433E28">
        <w:rPr>
          <w:rFonts w:ascii="Courier New" w:eastAsia="Times New Roman" w:hAnsi="Courier New" w:cs="Courier New"/>
          <w:noProof/>
          <w:color w:val="000000"/>
          <w:sz w:val="17"/>
          <w:szCs w:val="17"/>
          <w:lang w:eastAsia="en-GB"/>
        </w:rPr>
        <w:t>))  </w:t>
      </w:r>
      <w:r w:rsidRPr="00433E28">
        <w:rPr>
          <w:rFonts w:ascii="Courier New" w:eastAsia="Times New Roman" w:hAnsi="Courier New" w:cs="Courier New"/>
          <w:noProof/>
          <w:color w:val="008000"/>
          <w:sz w:val="17"/>
          <w:szCs w:val="17"/>
          <w:lang w:eastAsia="en-GB"/>
        </w:rPr>
        <w:t># Received mail</w:t>
      </w:r>
    </w:p>
    <w:p w14:paraId="4C968D73" w14:textId="77777777" w:rsidR="00AB3AB5" w:rsidRPr="00433E28" w:rsidRDefault="00AB3AB5" w:rsidP="00AB3AB5">
      <w:pPr>
        <w:shd w:val="clear" w:color="auto" w:fill="FFFFFF"/>
        <w:spacing w:after="0" w:line="285" w:lineRule="atLeast"/>
        <w:rPr>
          <w:rFonts w:ascii="Courier New" w:eastAsia="Times New Roman" w:hAnsi="Courier New" w:cs="Courier New"/>
          <w:noProof/>
          <w:color w:val="000000"/>
          <w:sz w:val="17"/>
          <w:szCs w:val="17"/>
          <w:lang w:eastAsia="en-GB"/>
        </w:rPr>
      </w:pPr>
      <w:r w:rsidRPr="00433E28">
        <w:rPr>
          <w:rFonts w:ascii="Courier New" w:eastAsia="Times New Roman" w:hAnsi="Courier New" w:cs="Courier New"/>
          <w:noProof/>
          <w:color w:val="000000"/>
          <w:sz w:val="17"/>
          <w:szCs w:val="17"/>
          <w:lang w:eastAsia="en-GB"/>
        </w:rPr>
        <w:t>    block_read_in[</w:t>
      </w:r>
      <w:r w:rsidRPr="00433E28">
        <w:rPr>
          <w:rFonts w:ascii="Courier New" w:eastAsia="Times New Roman" w:hAnsi="Courier New" w:cs="Courier New"/>
          <w:noProof/>
          <w:color w:val="A31515"/>
          <w:sz w:val="17"/>
          <w:szCs w:val="17"/>
          <w:lang w:eastAsia="en-GB"/>
        </w:rPr>
        <w:t>"mail"</w:t>
      </w:r>
      <w:r w:rsidRPr="00433E28">
        <w:rPr>
          <w:rFonts w:ascii="Courier New" w:eastAsia="Times New Roman" w:hAnsi="Courier New" w:cs="Courier New"/>
          <w:noProof/>
          <w:color w:val="000000"/>
          <w:sz w:val="17"/>
          <w:szCs w:val="17"/>
          <w:lang w:eastAsia="en-GB"/>
        </w:rPr>
        <w:t>].append(temp_mail_file)</w:t>
      </w:r>
    </w:p>
    <w:p w14:paraId="46BD5AFB" w14:textId="77777777" w:rsidR="00AB3AB5" w:rsidRPr="00433E28" w:rsidRDefault="00AB3AB5" w:rsidP="00AB3AB5">
      <w:pPr>
        <w:shd w:val="clear" w:color="auto" w:fill="FFFFFF"/>
        <w:spacing w:after="0" w:line="285" w:lineRule="atLeast"/>
        <w:rPr>
          <w:rFonts w:ascii="Courier New" w:eastAsia="Times New Roman" w:hAnsi="Courier New" w:cs="Courier New"/>
          <w:noProof/>
          <w:color w:val="000000"/>
          <w:sz w:val="17"/>
          <w:szCs w:val="17"/>
          <w:lang w:eastAsia="en-GB"/>
        </w:rPr>
      </w:pPr>
      <w:r w:rsidRPr="00433E28">
        <w:rPr>
          <w:rFonts w:ascii="Courier New" w:eastAsia="Times New Roman" w:hAnsi="Courier New" w:cs="Courier New"/>
          <w:noProof/>
          <w:color w:val="000000"/>
          <w:sz w:val="17"/>
          <w:szCs w:val="17"/>
          <w:lang w:eastAsia="en-GB"/>
        </w:rPr>
        <w:t>    block_file = open(</w:t>
      </w:r>
      <w:r w:rsidRPr="00433E28">
        <w:rPr>
          <w:rFonts w:ascii="Courier New" w:eastAsia="Times New Roman" w:hAnsi="Courier New" w:cs="Courier New"/>
          <w:noProof/>
          <w:color w:val="0000FF"/>
          <w:sz w:val="17"/>
          <w:szCs w:val="17"/>
          <w:lang w:eastAsia="en-GB"/>
        </w:rPr>
        <w:t>f</w:t>
      </w:r>
      <w:r w:rsidRPr="00433E28">
        <w:rPr>
          <w:rFonts w:ascii="Courier New" w:eastAsia="Times New Roman" w:hAnsi="Courier New" w:cs="Courier New"/>
          <w:noProof/>
          <w:color w:val="A31515"/>
          <w:sz w:val="17"/>
          <w:szCs w:val="17"/>
          <w:lang w:eastAsia="en-GB"/>
        </w:rPr>
        <w:t>"blocks/</w:t>
      </w:r>
      <w:r w:rsidRPr="00433E28">
        <w:rPr>
          <w:rFonts w:ascii="Courier New" w:eastAsia="Times New Roman" w:hAnsi="Courier New" w:cs="Courier New"/>
          <w:noProof/>
          <w:color w:val="000000"/>
          <w:sz w:val="17"/>
          <w:szCs w:val="17"/>
          <w:lang w:eastAsia="en-GB"/>
        </w:rPr>
        <w:t>{block_num}</w:t>
      </w:r>
      <w:r w:rsidRPr="00433E28">
        <w:rPr>
          <w:rFonts w:ascii="Courier New" w:eastAsia="Times New Roman" w:hAnsi="Courier New" w:cs="Courier New"/>
          <w:noProof/>
          <w:color w:val="A31515"/>
          <w:sz w:val="17"/>
          <w:szCs w:val="17"/>
          <w:lang w:eastAsia="en-GB"/>
        </w:rPr>
        <w:t>.block"</w:t>
      </w:r>
      <w:r w:rsidRPr="00433E28">
        <w:rPr>
          <w:rFonts w:ascii="Courier New" w:eastAsia="Times New Roman" w:hAnsi="Courier New" w:cs="Courier New"/>
          <w:noProof/>
          <w:color w:val="000000"/>
          <w:sz w:val="17"/>
          <w:szCs w:val="17"/>
          <w:lang w:eastAsia="en-GB"/>
        </w:rPr>
        <w:t>, </w:t>
      </w:r>
      <w:r w:rsidRPr="00433E28">
        <w:rPr>
          <w:rFonts w:ascii="Courier New" w:eastAsia="Times New Roman" w:hAnsi="Courier New" w:cs="Courier New"/>
          <w:noProof/>
          <w:color w:val="A31515"/>
          <w:sz w:val="17"/>
          <w:szCs w:val="17"/>
          <w:lang w:eastAsia="en-GB"/>
        </w:rPr>
        <w:t>"w"</w:t>
      </w:r>
      <w:r w:rsidRPr="00433E28">
        <w:rPr>
          <w:rFonts w:ascii="Courier New" w:eastAsia="Times New Roman" w:hAnsi="Courier New" w:cs="Courier New"/>
          <w:noProof/>
          <w:color w:val="000000"/>
          <w:sz w:val="17"/>
          <w:szCs w:val="17"/>
          <w:lang w:eastAsia="en-GB"/>
        </w:rPr>
        <w:t>)</w:t>
      </w:r>
    </w:p>
    <w:p w14:paraId="69581FBB" w14:textId="28BB1EE7" w:rsidR="00AB3AB5" w:rsidRPr="00433E28" w:rsidRDefault="00AB3AB5" w:rsidP="00AB3AB5">
      <w:pPr>
        <w:shd w:val="clear" w:color="auto" w:fill="FFFFFF"/>
        <w:spacing w:after="0" w:line="285" w:lineRule="atLeast"/>
        <w:rPr>
          <w:rFonts w:ascii="Courier New" w:eastAsia="Times New Roman" w:hAnsi="Courier New" w:cs="Courier New"/>
          <w:noProof/>
          <w:color w:val="000000"/>
          <w:sz w:val="17"/>
          <w:szCs w:val="17"/>
          <w:lang w:eastAsia="en-GB"/>
        </w:rPr>
      </w:pPr>
      <w:r w:rsidRPr="00433E28">
        <w:rPr>
          <w:rFonts w:ascii="Courier New" w:eastAsia="Times New Roman" w:hAnsi="Courier New" w:cs="Courier New"/>
          <w:noProof/>
          <w:color w:val="000000"/>
          <w:sz w:val="17"/>
          <w:szCs w:val="17"/>
          <w:lang w:eastAsia="en-GB"/>
        </w:rPr>
        <w:t>    json.dump(block_read_in, block_file)  </w:t>
      </w:r>
      <w:r w:rsidRPr="00433E28">
        <w:rPr>
          <w:rFonts w:ascii="Courier New" w:eastAsia="Times New Roman" w:hAnsi="Courier New" w:cs="Courier New"/>
          <w:noProof/>
          <w:color w:val="008000"/>
          <w:sz w:val="17"/>
          <w:szCs w:val="17"/>
          <w:lang w:eastAsia="en-GB"/>
        </w:rPr>
        <w:t># Update block with new mail</w:t>
      </w:r>
    </w:p>
    <w:p w14:paraId="74C62CE3" w14:textId="77777777" w:rsidR="00AB3AB5" w:rsidRPr="00433E28" w:rsidRDefault="00AB3AB5" w:rsidP="00AB3AB5">
      <w:pPr>
        <w:shd w:val="clear" w:color="auto" w:fill="FFFFFF"/>
        <w:spacing w:after="0" w:line="285" w:lineRule="atLeast"/>
        <w:rPr>
          <w:rFonts w:ascii="Courier New" w:eastAsia="Times New Roman" w:hAnsi="Courier New" w:cs="Courier New"/>
          <w:noProof/>
          <w:color w:val="000000"/>
          <w:sz w:val="17"/>
          <w:szCs w:val="17"/>
          <w:lang w:eastAsia="en-GB"/>
        </w:rPr>
      </w:pPr>
      <w:r w:rsidRPr="00433E28">
        <w:rPr>
          <w:rFonts w:ascii="Courier New" w:eastAsia="Times New Roman" w:hAnsi="Courier New" w:cs="Courier New"/>
          <w:noProof/>
          <w:color w:val="000000"/>
          <w:sz w:val="17"/>
          <w:szCs w:val="17"/>
          <w:lang w:eastAsia="en-GB"/>
        </w:rPr>
        <w:t>    block_file.close()</w:t>
      </w:r>
    </w:p>
    <w:p w14:paraId="71B4E624" w14:textId="77777777" w:rsidR="00AB3AB5" w:rsidRPr="00433E28" w:rsidRDefault="00AB3AB5" w:rsidP="00AB3AB5">
      <w:pPr>
        <w:shd w:val="clear" w:color="auto" w:fill="FFFFFF"/>
        <w:spacing w:after="0" w:line="285" w:lineRule="atLeast"/>
        <w:rPr>
          <w:rFonts w:ascii="Courier New" w:eastAsia="Times New Roman" w:hAnsi="Courier New" w:cs="Courier New"/>
          <w:noProof/>
          <w:color w:val="000000"/>
          <w:sz w:val="17"/>
          <w:szCs w:val="17"/>
          <w:lang w:eastAsia="en-GB"/>
        </w:rPr>
      </w:pPr>
      <w:r w:rsidRPr="00433E28">
        <w:rPr>
          <w:rFonts w:ascii="Courier New" w:eastAsia="Times New Roman" w:hAnsi="Courier New" w:cs="Courier New"/>
          <w:noProof/>
          <w:color w:val="000000"/>
          <w:sz w:val="17"/>
          <w:szCs w:val="17"/>
          <w:lang w:eastAsia="en-GB"/>
        </w:rPr>
        <w:t>    print(</w:t>
      </w:r>
      <w:r w:rsidRPr="00433E28">
        <w:rPr>
          <w:rFonts w:ascii="Courier New" w:eastAsia="Times New Roman" w:hAnsi="Courier New" w:cs="Courier New"/>
          <w:noProof/>
          <w:color w:val="A31515"/>
          <w:sz w:val="17"/>
          <w:szCs w:val="17"/>
          <w:lang w:eastAsia="en-GB"/>
        </w:rPr>
        <w:t>"[BROADCAST] Block Successfully Updated!"</w:t>
      </w:r>
      <w:r w:rsidRPr="00433E28">
        <w:rPr>
          <w:rFonts w:ascii="Courier New" w:eastAsia="Times New Roman" w:hAnsi="Courier New" w:cs="Courier New"/>
          <w:noProof/>
          <w:color w:val="000000"/>
          <w:sz w:val="17"/>
          <w:szCs w:val="17"/>
          <w:lang w:eastAsia="en-GB"/>
        </w:rPr>
        <w:t>)</w:t>
      </w:r>
    </w:p>
    <w:p w14:paraId="4FAF6B2D" w14:textId="17AF782A" w:rsidR="00E81A75" w:rsidRDefault="00E81A75" w:rsidP="006D1D3F">
      <w:pPr>
        <w:pStyle w:val="NoSpacing"/>
      </w:pPr>
    </w:p>
    <w:p w14:paraId="41A19C6E" w14:textId="48B611F2" w:rsidR="00E81A75" w:rsidRPr="00E81A75" w:rsidRDefault="00E81A75" w:rsidP="00E81A75">
      <w:pPr>
        <w:pStyle w:val="Heading5"/>
      </w:pPr>
      <w:r>
        <w:t>Client Side</w:t>
      </w:r>
    </w:p>
    <w:p w14:paraId="6CAB71AC" w14:textId="21B57107" w:rsidR="00E81A75" w:rsidRDefault="00E81A75" w:rsidP="00E81A75">
      <w:pPr>
        <w:pStyle w:val="NoSpacing"/>
      </w:pPr>
    </w:p>
    <w:p w14:paraId="48BDE705" w14:textId="0AB0C165" w:rsidR="006D1D3F" w:rsidRPr="006D1D3F" w:rsidRDefault="0002728B" w:rsidP="00E922BE">
      <w:pPr>
        <w:pStyle w:val="NoSpacing"/>
        <w:jc w:val="both"/>
      </w:pPr>
      <w:r>
        <w:t xml:space="preserve">The code below is executed when an email is </w:t>
      </w:r>
      <w:r w:rsidR="00E922BE">
        <w:t>sent by a user. It packages the mail JSON received from the frontend into a string to be sen</w:t>
      </w:r>
      <w:r w:rsidR="009E5023">
        <w:t>t</w:t>
      </w:r>
      <w:r w:rsidR="00E922BE">
        <w:t xml:space="preserve"> over the </w:t>
      </w:r>
      <w:r w:rsidR="00406BDF">
        <w:t>TCP Broadcast Socket established earlier.</w:t>
      </w:r>
    </w:p>
    <w:p w14:paraId="330498E9" w14:textId="77777777" w:rsidR="00AB3AB5" w:rsidRDefault="00AB3AB5" w:rsidP="00E81A75">
      <w:pPr>
        <w:pStyle w:val="NoSpacing"/>
        <w:rPr>
          <w:noProof/>
        </w:rPr>
      </w:pPr>
    </w:p>
    <w:p w14:paraId="6EFF03E2" w14:textId="77777777" w:rsidR="003B471E" w:rsidRPr="00433E28" w:rsidRDefault="003B471E" w:rsidP="003B471E">
      <w:pPr>
        <w:shd w:val="clear" w:color="auto" w:fill="FFFFFF"/>
        <w:spacing w:after="0" w:line="285" w:lineRule="atLeast"/>
        <w:rPr>
          <w:rFonts w:ascii="Courier New" w:eastAsia="Times New Roman" w:hAnsi="Courier New" w:cs="Courier New"/>
          <w:noProof/>
          <w:color w:val="000000"/>
          <w:sz w:val="17"/>
          <w:szCs w:val="17"/>
          <w:lang w:eastAsia="en-GB"/>
        </w:rPr>
      </w:pPr>
      <w:r w:rsidRPr="00433E28">
        <w:rPr>
          <w:rFonts w:ascii="Courier New" w:eastAsia="Times New Roman" w:hAnsi="Courier New" w:cs="Courier New"/>
          <w:noProof/>
          <w:color w:val="0000FF"/>
          <w:sz w:val="17"/>
          <w:szCs w:val="17"/>
          <w:lang w:eastAsia="en-GB"/>
        </w:rPr>
        <w:t>def</w:t>
      </w:r>
      <w:r w:rsidRPr="00433E28">
        <w:rPr>
          <w:rFonts w:ascii="Courier New" w:eastAsia="Times New Roman" w:hAnsi="Courier New" w:cs="Courier New"/>
          <w:noProof/>
          <w:color w:val="000000"/>
          <w:sz w:val="17"/>
          <w:szCs w:val="17"/>
          <w:lang w:eastAsia="en-GB"/>
        </w:rPr>
        <w:t> broadcastTransaction(self, s):</w:t>
      </w:r>
    </w:p>
    <w:p w14:paraId="4844E292" w14:textId="6C007CE8" w:rsidR="003B471E" w:rsidRPr="00433E28" w:rsidRDefault="003B471E" w:rsidP="003B471E">
      <w:pPr>
        <w:shd w:val="clear" w:color="auto" w:fill="FFFFFF"/>
        <w:spacing w:after="0" w:line="285" w:lineRule="atLeast"/>
        <w:rPr>
          <w:rFonts w:ascii="Courier New" w:eastAsia="Times New Roman" w:hAnsi="Courier New" w:cs="Courier New"/>
          <w:noProof/>
          <w:color w:val="000000"/>
          <w:sz w:val="17"/>
          <w:szCs w:val="17"/>
          <w:lang w:eastAsia="en-GB"/>
        </w:rPr>
      </w:pPr>
      <w:r w:rsidRPr="00433E28">
        <w:rPr>
          <w:rFonts w:ascii="Courier New" w:eastAsia="Times New Roman" w:hAnsi="Courier New" w:cs="Courier New"/>
          <w:noProof/>
          <w:color w:val="000000"/>
          <w:sz w:val="17"/>
          <w:szCs w:val="17"/>
          <w:lang w:eastAsia="en-GB"/>
        </w:rPr>
        <w:t>    mail_to_send = json.dumps(</w:t>
      </w:r>
      <w:r w:rsidRPr="00433E28">
        <w:rPr>
          <w:rFonts w:ascii="Courier New" w:eastAsia="Times New Roman" w:hAnsi="Courier New" w:cs="Courier New"/>
          <w:noProof/>
          <w:color w:val="0000FF"/>
          <w:sz w:val="17"/>
          <w:szCs w:val="17"/>
          <w:lang w:eastAsia="en-GB"/>
        </w:rPr>
        <w:t>self</w:t>
      </w:r>
      <w:r w:rsidRPr="00433E28">
        <w:rPr>
          <w:rFonts w:ascii="Courier New" w:eastAsia="Times New Roman" w:hAnsi="Courier New" w:cs="Courier New"/>
          <w:noProof/>
          <w:color w:val="000000"/>
          <w:sz w:val="17"/>
          <w:szCs w:val="17"/>
          <w:lang w:eastAsia="en-GB"/>
        </w:rPr>
        <w:t>.__mail)  </w:t>
      </w:r>
      <w:r w:rsidRPr="00433E28">
        <w:rPr>
          <w:rFonts w:ascii="Courier New" w:eastAsia="Times New Roman" w:hAnsi="Courier New" w:cs="Courier New"/>
          <w:noProof/>
          <w:color w:val="008000"/>
          <w:sz w:val="17"/>
          <w:szCs w:val="17"/>
          <w:lang w:eastAsia="en-GB"/>
        </w:rPr>
        <w:t># Convert to string ready for send</w:t>
      </w:r>
    </w:p>
    <w:p w14:paraId="15B4E36B" w14:textId="0ABC11B8" w:rsidR="003B471E" w:rsidRPr="00433E28" w:rsidRDefault="003B471E" w:rsidP="003B471E">
      <w:pPr>
        <w:shd w:val="clear" w:color="auto" w:fill="FFFFFF"/>
        <w:spacing w:after="0" w:line="285" w:lineRule="atLeast"/>
        <w:rPr>
          <w:rFonts w:ascii="Courier New" w:eastAsia="Times New Roman" w:hAnsi="Courier New" w:cs="Courier New"/>
          <w:noProof/>
          <w:color w:val="000000"/>
          <w:sz w:val="17"/>
          <w:szCs w:val="17"/>
          <w:lang w:eastAsia="en-GB"/>
        </w:rPr>
      </w:pPr>
      <w:r w:rsidRPr="00433E28">
        <w:rPr>
          <w:rFonts w:ascii="Courier New" w:eastAsia="Times New Roman" w:hAnsi="Courier New" w:cs="Courier New"/>
          <w:noProof/>
          <w:color w:val="000000"/>
          <w:sz w:val="17"/>
          <w:szCs w:val="17"/>
          <w:lang w:eastAsia="en-GB"/>
        </w:rPr>
        <w:t>    file_size = hex(len(mail_to_send))  </w:t>
      </w:r>
      <w:r w:rsidRPr="00433E28">
        <w:rPr>
          <w:rFonts w:ascii="Courier New" w:eastAsia="Times New Roman" w:hAnsi="Courier New" w:cs="Courier New"/>
          <w:noProof/>
          <w:color w:val="008000"/>
          <w:sz w:val="17"/>
          <w:szCs w:val="17"/>
          <w:lang w:eastAsia="en-GB"/>
        </w:rPr>
        <w:t># Get file size in hex</w:t>
      </w:r>
    </w:p>
    <w:p w14:paraId="57853452" w14:textId="77777777" w:rsidR="003B471E" w:rsidRPr="00433E28" w:rsidRDefault="003B471E" w:rsidP="003B471E">
      <w:pPr>
        <w:shd w:val="clear" w:color="auto" w:fill="FFFFFF"/>
        <w:spacing w:after="0" w:line="285" w:lineRule="atLeast"/>
        <w:rPr>
          <w:rFonts w:ascii="Courier New" w:eastAsia="Times New Roman" w:hAnsi="Courier New" w:cs="Courier New"/>
          <w:noProof/>
          <w:color w:val="000000"/>
          <w:sz w:val="17"/>
          <w:szCs w:val="17"/>
          <w:lang w:eastAsia="en-GB"/>
        </w:rPr>
      </w:pPr>
      <w:r w:rsidRPr="00433E28">
        <w:rPr>
          <w:rFonts w:ascii="Courier New" w:eastAsia="Times New Roman" w:hAnsi="Courier New" w:cs="Courier New"/>
          <w:noProof/>
          <w:color w:val="000000"/>
          <w:sz w:val="17"/>
          <w:szCs w:val="17"/>
          <w:lang w:eastAsia="en-GB"/>
        </w:rPr>
        <w:t>    print(</w:t>
      </w:r>
      <w:r w:rsidRPr="00433E28">
        <w:rPr>
          <w:rFonts w:ascii="Courier New" w:eastAsia="Times New Roman" w:hAnsi="Courier New" w:cs="Courier New"/>
          <w:noProof/>
          <w:color w:val="0000FF"/>
          <w:sz w:val="17"/>
          <w:szCs w:val="17"/>
          <w:lang w:eastAsia="en-GB"/>
        </w:rPr>
        <w:t>f</w:t>
      </w:r>
      <w:r w:rsidRPr="00433E28">
        <w:rPr>
          <w:rFonts w:ascii="Courier New" w:eastAsia="Times New Roman" w:hAnsi="Courier New" w:cs="Courier New"/>
          <w:noProof/>
          <w:color w:val="A31515"/>
          <w:sz w:val="17"/>
          <w:szCs w:val="17"/>
          <w:lang w:eastAsia="en-GB"/>
        </w:rPr>
        <w:t>"[BROADCAST] Broadcasting Email..."</w:t>
      </w:r>
      <w:r w:rsidRPr="00433E28">
        <w:rPr>
          <w:rFonts w:ascii="Courier New" w:eastAsia="Times New Roman" w:hAnsi="Courier New" w:cs="Courier New"/>
          <w:noProof/>
          <w:color w:val="000000"/>
          <w:sz w:val="17"/>
          <w:szCs w:val="17"/>
          <w:lang w:eastAsia="en-GB"/>
        </w:rPr>
        <w:t>)</w:t>
      </w:r>
    </w:p>
    <w:p w14:paraId="2C350D53" w14:textId="6FA0E69D" w:rsidR="003B471E" w:rsidRPr="00433E28" w:rsidRDefault="003B471E" w:rsidP="003B471E">
      <w:pPr>
        <w:shd w:val="clear" w:color="auto" w:fill="FFFFFF"/>
        <w:spacing w:after="0" w:line="285" w:lineRule="atLeast"/>
        <w:rPr>
          <w:rFonts w:ascii="Courier New" w:eastAsia="Times New Roman" w:hAnsi="Courier New" w:cs="Courier New"/>
          <w:noProof/>
          <w:color w:val="000000"/>
          <w:sz w:val="17"/>
          <w:szCs w:val="17"/>
          <w:lang w:eastAsia="en-GB"/>
        </w:rPr>
      </w:pPr>
      <w:r w:rsidRPr="00433E28">
        <w:rPr>
          <w:rFonts w:ascii="Courier New" w:eastAsia="Times New Roman" w:hAnsi="Courier New" w:cs="Courier New"/>
          <w:noProof/>
          <w:color w:val="000000"/>
          <w:sz w:val="17"/>
          <w:szCs w:val="17"/>
          <w:lang w:eastAsia="en-GB"/>
        </w:rPr>
        <w:t>    s.sendall(bytes(file_size + mail_to_send, encoding=</w:t>
      </w:r>
      <w:r w:rsidRPr="00433E28">
        <w:rPr>
          <w:rFonts w:ascii="Courier New" w:eastAsia="Times New Roman" w:hAnsi="Courier New" w:cs="Courier New"/>
          <w:noProof/>
          <w:color w:val="A31515"/>
          <w:sz w:val="17"/>
          <w:szCs w:val="17"/>
          <w:lang w:eastAsia="en-GB"/>
        </w:rPr>
        <w:t>"UTF8"</w:t>
      </w:r>
      <w:r w:rsidRPr="00433E28">
        <w:rPr>
          <w:rFonts w:ascii="Courier New" w:eastAsia="Times New Roman" w:hAnsi="Courier New" w:cs="Courier New"/>
          <w:noProof/>
          <w:color w:val="000000"/>
          <w:sz w:val="17"/>
          <w:szCs w:val="17"/>
          <w:lang w:eastAsia="en-GB"/>
        </w:rPr>
        <w:t>))  </w:t>
      </w:r>
      <w:r w:rsidRPr="00433E28">
        <w:rPr>
          <w:rFonts w:ascii="Courier New" w:eastAsia="Times New Roman" w:hAnsi="Courier New" w:cs="Courier New"/>
          <w:noProof/>
          <w:color w:val="008000"/>
          <w:sz w:val="17"/>
          <w:szCs w:val="17"/>
          <w:lang w:eastAsia="en-GB"/>
        </w:rPr>
        <w:t># Send data</w:t>
      </w:r>
    </w:p>
    <w:p w14:paraId="577AA870" w14:textId="77777777" w:rsidR="003B471E" w:rsidRPr="004C285A" w:rsidRDefault="003B471E" w:rsidP="00E81A75">
      <w:pPr>
        <w:pStyle w:val="NoSpacing"/>
        <w:rPr>
          <w:rFonts w:ascii="Courier New" w:hAnsi="Courier New" w:cs="Courier New"/>
        </w:rPr>
      </w:pPr>
    </w:p>
    <w:p w14:paraId="24B025A2" w14:textId="07D39867" w:rsidR="009D1F56" w:rsidRDefault="00E81A75" w:rsidP="009D1F56">
      <w:pPr>
        <w:pStyle w:val="Heading3"/>
      </w:pPr>
      <w:r>
        <w:br w:type="page"/>
      </w:r>
      <w:bookmarkStart w:id="73" w:name="_Toc37096850"/>
      <w:r w:rsidR="00325111">
        <w:lastRenderedPageBreak/>
        <w:t>4</w:t>
      </w:r>
      <w:r w:rsidR="009D1F56">
        <w:t xml:space="preserve">.2.3 </w:t>
      </w:r>
      <w:r w:rsidR="00E06A85">
        <w:t>Key Data Structures</w:t>
      </w:r>
      <w:bookmarkEnd w:id="73"/>
    </w:p>
    <w:p w14:paraId="6FF1343F" w14:textId="136E3685" w:rsidR="00A76013" w:rsidRDefault="00A76013" w:rsidP="00A76013">
      <w:pPr>
        <w:pStyle w:val="NoSpacing"/>
      </w:pPr>
    </w:p>
    <w:p w14:paraId="062E59DF" w14:textId="0073EAA2" w:rsidR="00A76013" w:rsidRDefault="00A76013" w:rsidP="00A76013">
      <w:pPr>
        <w:pStyle w:val="NoSpacing"/>
        <w:jc w:val="both"/>
      </w:pPr>
      <w:r>
        <w:t xml:space="preserve">All structures below are in JSON, which is easy to work within both JavaScript (in which it is native) and Python, where the structure can </w:t>
      </w:r>
      <w:r w:rsidR="00793ED1">
        <w:t>be treated as</w:t>
      </w:r>
      <w:r>
        <w:t xml:space="preserve"> a dictionary.</w:t>
      </w:r>
      <w:r w:rsidR="00916500">
        <w:t xml:space="preserve"> The below are in an order of hierarchy, each being a part of the </w:t>
      </w:r>
      <w:r w:rsidR="00724936">
        <w:t>precedi</w:t>
      </w:r>
      <w:r w:rsidR="004D5798">
        <w:t>ng</w:t>
      </w:r>
      <w:r w:rsidR="00916500">
        <w:t>.</w:t>
      </w:r>
    </w:p>
    <w:p w14:paraId="5027D160" w14:textId="22981D21" w:rsidR="00916500" w:rsidRDefault="00916500" w:rsidP="00A76013">
      <w:pPr>
        <w:pStyle w:val="NoSpacing"/>
        <w:jc w:val="both"/>
      </w:pPr>
    </w:p>
    <w:p w14:paraId="2A6CEAED" w14:textId="68857590" w:rsidR="00916500" w:rsidRDefault="00325111" w:rsidP="00916500">
      <w:pPr>
        <w:pStyle w:val="Heading4"/>
      </w:pPr>
      <w:r>
        <w:t>4</w:t>
      </w:r>
      <w:r w:rsidR="00916500">
        <w:t>.2.3.1 Mail</w:t>
      </w:r>
    </w:p>
    <w:p w14:paraId="40A238E1" w14:textId="1E4DCA4F" w:rsidR="00916500" w:rsidRDefault="00916500" w:rsidP="00A76013">
      <w:pPr>
        <w:pStyle w:val="NoSpacing"/>
        <w:jc w:val="both"/>
        <w:rPr>
          <w:sz w:val="24"/>
        </w:rPr>
      </w:pPr>
    </w:p>
    <w:p w14:paraId="29570C8C" w14:textId="42832C9B" w:rsidR="006517BF" w:rsidRPr="00175245" w:rsidRDefault="006517BF" w:rsidP="00175245">
      <w:pPr>
        <w:pStyle w:val="NoSpacing"/>
        <w:jc w:val="both"/>
      </w:pPr>
      <w:r w:rsidRPr="00175245">
        <w:t xml:space="preserve">Every </w:t>
      </w:r>
      <w:r w:rsidR="00624E6F">
        <w:t>e</w:t>
      </w:r>
      <w:r w:rsidRPr="00175245">
        <w:t xml:space="preserve">mail sent takes the following structure. This also applies for when the user signs up and the user’s public key is added. In such a case, the </w:t>
      </w:r>
      <w:proofErr w:type="spellStart"/>
      <w:r w:rsidRPr="009C4FDE">
        <w:rPr>
          <w:i/>
        </w:rPr>
        <w:t>recv_addr</w:t>
      </w:r>
      <w:proofErr w:type="spellEnd"/>
      <w:r w:rsidRPr="00175245">
        <w:t xml:space="preserve"> will become “0x0” and </w:t>
      </w:r>
      <w:proofErr w:type="spellStart"/>
      <w:r w:rsidRPr="009C4FDE">
        <w:rPr>
          <w:i/>
        </w:rPr>
        <w:t>body_receiver</w:t>
      </w:r>
      <w:proofErr w:type="spellEnd"/>
      <w:r w:rsidRPr="00175245">
        <w:t xml:space="preserve"> will contain the public key.</w:t>
      </w:r>
    </w:p>
    <w:p w14:paraId="69F605EA" w14:textId="5502DF2A" w:rsidR="006517BF" w:rsidRPr="00EE4E12" w:rsidRDefault="006517BF" w:rsidP="00EF18D3">
      <w:pPr>
        <w:pStyle w:val="NoSpacing"/>
        <w:rPr>
          <w:sz w:val="24"/>
        </w:rPr>
      </w:pPr>
    </w:p>
    <w:p w14:paraId="7537BCE1" w14:textId="71AE7154" w:rsidR="0081174A" w:rsidRPr="00213FF0" w:rsidRDefault="00310767" w:rsidP="00EF18D3">
      <w:pPr>
        <w:pStyle w:val="NoSpacing"/>
        <w:ind w:left="2880"/>
        <w:rPr>
          <w:rFonts w:ascii="Courier New" w:hAnsi="Courier New" w:cs="Courier New"/>
          <w:noProof/>
        </w:rPr>
      </w:pPr>
      <w:r w:rsidRPr="00213FF0">
        <w:rPr>
          <w:rFonts w:ascii="Courier New" w:hAnsi="Courier New" w:cs="Courier New"/>
          <w:noProof/>
        </w:rPr>
        <w:t>{</w:t>
      </w:r>
      <w:r w:rsidR="00BC0EC8">
        <w:rPr>
          <w:rFonts w:ascii="Courier New" w:hAnsi="Courier New" w:cs="Courier New"/>
          <w:noProof/>
        </w:rPr>
        <w:t>“</w:t>
      </w:r>
      <w:r w:rsidRPr="00213FF0">
        <w:rPr>
          <w:rFonts w:ascii="Courier New" w:hAnsi="Courier New" w:cs="Courier New"/>
          <w:noProof/>
        </w:rPr>
        <w:t>send_addr</w:t>
      </w:r>
      <w:r w:rsidR="00BC0EC8" w:rsidRPr="00BC0EC8">
        <w:rPr>
          <w:rFonts w:ascii="Courier New" w:hAnsi="Courier New" w:cs="Courier New"/>
          <w:noProof/>
        </w:rPr>
        <w:t>”</w:t>
      </w:r>
      <w:r w:rsidRPr="00213FF0">
        <w:rPr>
          <w:rFonts w:ascii="Courier New" w:hAnsi="Courier New" w:cs="Courier New"/>
          <w:noProof/>
        </w:rPr>
        <w:t xml:space="preserve">: </w:t>
      </w:r>
      <w:r w:rsidR="00BC0EC8">
        <w:rPr>
          <w:rFonts w:ascii="Courier New" w:hAnsi="Courier New" w:cs="Courier New"/>
          <w:noProof/>
        </w:rPr>
        <w:t>“”</w:t>
      </w:r>
      <w:r w:rsidRPr="00213FF0">
        <w:rPr>
          <w:rFonts w:ascii="Courier New" w:hAnsi="Courier New" w:cs="Courier New"/>
          <w:noProof/>
        </w:rPr>
        <w:t>,</w:t>
      </w:r>
      <w:r w:rsidR="0081174A">
        <w:rPr>
          <w:rFonts w:ascii="Courier New" w:hAnsi="Courier New" w:cs="Courier New"/>
          <w:noProof/>
        </w:rPr>
        <w:t xml:space="preserve">         </w:t>
      </w:r>
    </w:p>
    <w:p w14:paraId="7F429806" w14:textId="3FB5C081" w:rsidR="00310767" w:rsidRPr="00213FF0" w:rsidRDefault="00310767" w:rsidP="00EF18D3">
      <w:pPr>
        <w:pStyle w:val="NoSpacing"/>
        <w:ind w:left="2880"/>
        <w:rPr>
          <w:rFonts w:ascii="Courier New" w:hAnsi="Courier New" w:cs="Courier New"/>
          <w:noProof/>
        </w:rPr>
      </w:pPr>
      <w:r w:rsidRPr="00213FF0">
        <w:rPr>
          <w:rFonts w:ascii="Courier New" w:hAnsi="Courier New" w:cs="Courier New"/>
          <w:noProof/>
        </w:rPr>
        <w:t xml:space="preserve"> </w:t>
      </w:r>
      <w:r w:rsidR="00BC0EC8" w:rsidRPr="00BC0EC8">
        <w:rPr>
          <w:rFonts w:ascii="Courier New" w:hAnsi="Courier New" w:cs="Courier New"/>
          <w:noProof/>
        </w:rPr>
        <w:t>“</w:t>
      </w:r>
      <w:r w:rsidRPr="00213FF0">
        <w:rPr>
          <w:rFonts w:ascii="Courier New" w:hAnsi="Courier New" w:cs="Courier New"/>
          <w:noProof/>
        </w:rPr>
        <w:t>recv_addr</w:t>
      </w:r>
      <w:r w:rsidR="00BC0EC8" w:rsidRPr="00BC0EC8">
        <w:rPr>
          <w:rFonts w:ascii="Courier New" w:hAnsi="Courier New" w:cs="Courier New"/>
          <w:noProof/>
        </w:rPr>
        <w:t>”</w:t>
      </w:r>
      <w:r w:rsidRPr="00213FF0">
        <w:rPr>
          <w:rFonts w:ascii="Courier New" w:hAnsi="Courier New" w:cs="Courier New"/>
          <w:noProof/>
        </w:rPr>
        <w:t xml:space="preserve">: </w:t>
      </w:r>
      <w:r w:rsidR="00BC0EC8">
        <w:rPr>
          <w:rFonts w:ascii="Courier New" w:hAnsi="Courier New" w:cs="Courier New"/>
          <w:noProof/>
        </w:rPr>
        <w:t>“”</w:t>
      </w:r>
      <w:r w:rsidRPr="00213FF0">
        <w:rPr>
          <w:rFonts w:ascii="Courier New" w:hAnsi="Courier New" w:cs="Courier New"/>
          <w:noProof/>
        </w:rPr>
        <w:t xml:space="preserve">, </w:t>
      </w:r>
    </w:p>
    <w:p w14:paraId="07FF9CC3" w14:textId="75B3B3D5" w:rsidR="00310767" w:rsidRPr="00213FF0" w:rsidRDefault="00310767" w:rsidP="00EF18D3">
      <w:pPr>
        <w:pStyle w:val="NoSpacing"/>
        <w:ind w:left="2880"/>
        <w:rPr>
          <w:rFonts w:ascii="Courier New" w:hAnsi="Courier New" w:cs="Courier New"/>
          <w:noProof/>
        </w:rPr>
      </w:pPr>
      <w:r w:rsidRPr="00213FF0">
        <w:rPr>
          <w:rFonts w:ascii="Courier New" w:hAnsi="Courier New" w:cs="Courier New"/>
          <w:noProof/>
        </w:rPr>
        <w:t xml:space="preserve"> </w:t>
      </w:r>
      <w:r w:rsidR="00BC0EC8" w:rsidRPr="00BC0EC8">
        <w:rPr>
          <w:rFonts w:ascii="Courier New" w:hAnsi="Courier New" w:cs="Courier New"/>
          <w:noProof/>
        </w:rPr>
        <w:t>“</w:t>
      </w:r>
      <w:r w:rsidRPr="00213FF0">
        <w:rPr>
          <w:rFonts w:ascii="Courier New" w:hAnsi="Courier New" w:cs="Courier New"/>
          <w:noProof/>
        </w:rPr>
        <w:t>subject_receiver</w:t>
      </w:r>
      <w:r w:rsidR="00BC0EC8" w:rsidRPr="00BC0EC8">
        <w:rPr>
          <w:rFonts w:ascii="Courier New" w:hAnsi="Courier New" w:cs="Courier New"/>
          <w:noProof/>
        </w:rPr>
        <w:t>”</w:t>
      </w:r>
      <w:r w:rsidRPr="00213FF0">
        <w:rPr>
          <w:rFonts w:ascii="Courier New" w:hAnsi="Courier New" w:cs="Courier New"/>
          <w:noProof/>
        </w:rPr>
        <w:t xml:space="preserve">: </w:t>
      </w:r>
      <w:r w:rsidR="00BC0EC8">
        <w:rPr>
          <w:rFonts w:ascii="Courier New" w:hAnsi="Courier New" w:cs="Courier New"/>
          <w:noProof/>
        </w:rPr>
        <w:t>“”</w:t>
      </w:r>
      <w:r w:rsidRPr="00213FF0">
        <w:rPr>
          <w:rFonts w:ascii="Courier New" w:hAnsi="Courier New" w:cs="Courier New"/>
          <w:noProof/>
        </w:rPr>
        <w:t xml:space="preserve">, </w:t>
      </w:r>
    </w:p>
    <w:p w14:paraId="004C8217" w14:textId="434DFC42" w:rsidR="00310767" w:rsidRPr="00213FF0" w:rsidRDefault="00310767" w:rsidP="00EF18D3">
      <w:pPr>
        <w:pStyle w:val="NoSpacing"/>
        <w:ind w:left="2880"/>
        <w:rPr>
          <w:rFonts w:ascii="Courier New" w:hAnsi="Courier New" w:cs="Courier New"/>
          <w:noProof/>
        </w:rPr>
      </w:pPr>
      <w:r w:rsidRPr="00213FF0">
        <w:rPr>
          <w:rFonts w:ascii="Courier New" w:hAnsi="Courier New" w:cs="Courier New"/>
          <w:noProof/>
        </w:rPr>
        <w:t xml:space="preserve"> </w:t>
      </w:r>
      <w:r w:rsidR="00BC0EC8" w:rsidRPr="00BC0EC8">
        <w:rPr>
          <w:rFonts w:ascii="Courier New" w:hAnsi="Courier New" w:cs="Courier New"/>
          <w:noProof/>
        </w:rPr>
        <w:t>“</w:t>
      </w:r>
      <w:r w:rsidRPr="00213FF0">
        <w:rPr>
          <w:rFonts w:ascii="Courier New" w:hAnsi="Courier New" w:cs="Courier New"/>
          <w:noProof/>
        </w:rPr>
        <w:t>subject_sender</w:t>
      </w:r>
      <w:r w:rsidR="00BC0EC8" w:rsidRPr="00BC0EC8">
        <w:rPr>
          <w:rFonts w:ascii="Courier New" w:hAnsi="Courier New" w:cs="Courier New"/>
          <w:noProof/>
        </w:rPr>
        <w:t>”</w:t>
      </w:r>
      <w:r w:rsidRPr="00213FF0">
        <w:rPr>
          <w:rFonts w:ascii="Courier New" w:hAnsi="Courier New" w:cs="Courier New"/>
          <w:noProof/>
        </w:rPr>
        <w:t xml:space="preserve">: </w:t>
      </w:r>
      <w:r w:rsidR="00BC0EC8">
        <w:rPr>
          <w:rFonts w:ascii="Courier New" w:hAnsi="Courier New" w:cs="Courier New"/>
          <w:noProof/>
        </w:rPr>
        <w:t>“”</w:t>
      </w:r>
      <w:r w:rsidRPr="00213FF0">
        <w:rPr>
          <w:rFonts w:ascii="Courier New" w:hAnsi="Courier New" w:cs="Courier New"/>
          <w:noProof/>
        </w:rPr>
        <w:t xml:space="preserve">, </w:t>
      </w:r>
    </w:p>
    <w:p w14:paraId="12274A68" w14:textId="6D155E76" w:rsidR="00310767" w:rsidRPr="00213FF0" w:rsidRDefault="00310767" w:rsidP="00EF18D3">
      <w:pPr>
        <w:pStyle w:val="NoSpacing"/>
        <w:ind w:left="2880"/>
        <w:rPr>
          <w:rFonts w:ascii="Courier New" w:hAnsi="Courier New" w:cs="Courier New"/>
          <w:noProof/>
        </w:rPr>
      </w:pPr>
      <w:r w:rsidRPr="00213FF0">
        <w:rPr>
          <w:rFonts w:ascii="Courier New" w:hAnsi="Courier New" w:cs="Courier New"/>
          <w:noProof/>
        </w:rPr>
        <w:t xml:space="preserve"> </w:t>
      </w:r>
      <w:r w:rsidR="00BC0EC8" w:rsidRPr="00BC0EC8">
        <w:rPr>
          <w:rFonts w:ascii="Courier New" w:hAnsi="Courier New" w:cs="Courier New"/>
          <w:noProof/>
        </w:rPr>
        <w:t>“</w:t>
      </w:r>
      <w:r w:rsidRPr="00213FF0">
        <w:rPr>
          <w:rFonts w:ascii="Courier New" w:hAnsi="Courier New" w:cs="Courier New"/>
          <w:noProof/>
        </w:rPr>
        <w:t>body_receiver</w:t>
      </w:r>
      <w:r w:rsidR="00BC0EC8" w:rsidRPr="00BC0EC8">
        <w:rPr>
          <w:rFonts w:ascii="Courier New" w:hAnsi="Courier New" w:cs="Courier New"/>
          <w:noProof/>
        </w:rPr>
        <w:t>”</w:t>
      </w:r>
      <w:r w:rsidRPr="00213FF0">
        <w:rPr>
          <w:rFonts w:ascii="Courier New" w:hAnsi="Courier New" w:cs="Courier New"/>
          <w:noProof/>
        </w:rPr>
        <w:t xml:space="preserve">: </w:t>
      </w:r>
      <w:r w:rsidR="00BC0EC8">
        <w:rPr>
          <w:rFonts w:ascii="Courier New" w:hAnsi="Courier New" w:cs="Courier New"/>
          <w:noProof/>
        </w:rPr>
        <w:t>“”</w:t>
      </w:r>
      <w:r w:rsidRPr="00213FF0">
        <w:rPr>
          <w:rFonts w:ascii="Courier New" w:hAnsi="Courier New" w:cs="Courier New"/>
          <w:noProof/>
        </w:rPr>
        <w:t xml:space="preserve">, </w:t>
      </w:r>
    </w:p>
    <w:p w14:paraId="728FD0CA" w14:textId="6AB1305C" w:rsidR="00310767" w:rsidRPr="00213FF0" w:rsidRDefault="00310767" w:rsidP="00EF18D3">
      <w:pPr>
        <w:pStyle w:val="NoSpacing"/>
        <w:ind w:left="2880"/>
        <w:rPr>
          <w:rFonts w:ascii="Courier New" w:hAnsi="Courier New" w:cs="Courier New"/>
          <w:noProof/>
        </w:rPr>
      </w:pPr>
      <w:r w:rsidRPr="00213FF0">
        <w:rPr>
          <w:rFonts w:ascii="Courier New" w:hAnsi="Courier New" w:cs="Courier New"/>
          <w:noProof/>
        </w:rPr>
        <w:t xml:space="preserve"> </w:t>
      </w:r>
      <w:r w:rsidR="00BC0EC8" w:rsidRPr="00BC0EC8">
        <w:rPr>
          <w:rFonts w:ascii="Courier New" w:hAnsi="Courier New" w:cs="Courier New"/>
          <w:noProof/>
        </w:rPr>
        <w:t>“</w:t>
      </w:r>
      <w:r w:rsidRPr="00213FF0">
        <w:rPr>
          <w:rFonts w:ascii="Courier New" w:hAnsi="Courier New" w:cs="Courier New"/>
          <w:noProof/>
        </w:rPr>
        <w:t>body_sender</w:t>
      </w:r>
      <w:r w:rsidR="00BC0EC8" w:rsidRPr="00BC0EC8">
        <w:rPr>
          <w:rFonts w:ascii="Courier New" w:hAnsi="Courier New" w:cs="Courier New"/>
          <w:noProof/>
        </w:rPr>
        <w:t>”</w:t>
      </w:r>
      <w:r w:rsidRPr="00213FF0">
        <w:rPr>
          <w:rFonts w:ascii="Courier New" w:hAnsi="Courier New" w:cs="Courier New"/>
          <w:noProof/>
        </w:rPr>
        <w:t xml:space="preserve">: </w:t>
      </w:r>
      <w:r w:rsidR="00BC0EC8">
        <w:rPr>
          <w:rFonts w:ascii="Courier New" w:hAnsi="Courier New" w:cs="Courier New"/>
          <w:noProof/>
        </w:rPr>
        <w:t>“”</w:t>
      </w:r>
      <w:r w:rsidRPr="00213FF0">
        <w:rPr>
          <w:rFonts w:ascii="Courier New" w:hAnsi="Courier New" w:cs="Courier New"/>
          <w:noProof/>
        </w:rPr>
        <w:t>,</w:t>
      </w:r>
    </w:p>
    <w:p w14:paraId="54A256E4" w14:textId="3909090E" w:rsidR="00310767" w:rsidRPr="00213FF0" w:rsidRDefault="00310767" w:rsidP="00EF18D3">
      <w:pPr>
        <w:pStyle w:val="NoSpacing"/>
        <w:ind w:left="2880"/>
        <w:rPr>
          <w:rFonts w:ascii="Courier New" w:hAnsi="Courier New" w:cs="Courier New"/>
          <w:noProof/>
        </w:rPr>
      </w:pPr>
      <w:r w:rsidRPr="00213FF0">
        <w:rPr>
          <w:rFonts w:ascii="Courier New" w:hAnsi="Courier New" w:cs="Courier New"/>
          <w:noProof/>
        </w:rPr>
        <w:t xml:space="preserve"> </w:t>
      </w:r>
      <w:r w:rsidR="00BC0EC8" w:rsidRPr="00BC0EC8">
        <w:rPr>
          <w:rFonts w:ascii="Courier New" w:hAnsi="Courier New" w:cs="Courier New"/>
          <w:noProof/>
        </w:rPr>
        <w:t>“</w:t>
      </w:r>
      <w:r w:rsidRPr="00213FF0">
        <w:rPr>
          <w:rFonts w:ascii="Courier New" w:hAnsi="Courier New" w:cs="Courier New"/>
          <w:noProof/>
        </w:rPr>
        <w:t>datetime</w:t>
      </w:r>
      <w:r w:rsidR="00BC0EC8" w:rsidRPr="00BC0EC8">
        <w:rPr>
          <w:rFonts w:ascii="Courier New" w:hAnsi="Courier New" w:cs="Courier New"/>
          <w:noProof/>
        </w:rPr>
        <w:t>”</w:t>
      </w:r>
      <w:r w:rsidRPr="00213FF0">
        <w:rPr>
          <w:rFonts w:ascii="Courier New" w:hAnsi="Courier New" w:cs="Courier New"/>
          <w:noProof/>
        </w:rPr>
        <w:t xml:space="preserve">: </w:t>
      </w:r>
      <w:r w:rsidR="00BC0EC8">
        <w:rPr>
          <w:rFonts w:ascii="Courier New" w:hAnsi="Courier New" w:cs="Courier New"/>
          <w:noProof/>
        </w:rPr>
        <w:t>“”</w:t>
      </w:r>
      <w:r w:rsidRPr="00213FF0">
        <w:rPr>
          <w:rFonts w:ascii="Courier New" w:hAnsi="Courier New" w:cs="Courier New"/>
          <w:noProof/>
        </w:rPr>
        <w:t xml:space="preserve">, </w:t>
      </w:r>
    </w:p>
    <w:p w14:paraId="58B5739D" w14:textId="352F89CA" w:rsidR="00310767" w:rsidRPr="00213FF0" w:rsidRDefault="00310767" w:rsidP="00EF18D3">
      <w:pPr>
        <w:pStyle w:val="NoSpacing"/>
        <w:ind w:left="2880"/>
        <w:rPr>
          <w:rFonts w:ascii="Courier New" w:hAnsi="Courier New" w:cs="Courier New"/>
          <w:noProof/>
        </w:rPr>
      </w:pPr>
      <w:r w:rsidRPr="00213FF0">
        <w:rPr>
          <w:rFonts w:ascii="Courier New" w:hAnsi="Courier New" w:cs="Courier New"/>
          <w:noProof/>
        </w:rPr>
        <w:t xml:space="preserve"> </w:t>
      </w:r>
      <w:r w:rsidR="00BC0EC8" w:rsidRPr="00BC0EC8">
        <w:rPr>
          <w:rFonts w:ascii="Courier New" w:hAnsi="Courier New" w:cs="Courier New"/>
          <w:noProof/>
        </w:rPr>
        <w:t>“</w:t>
      </w:r>
      <w:r w:rsidRPr="00213FF0">
        <w:rPr>
          <w:rFonts w:ascii="Courier New" w:hAnsi="Courier New" w:cs="Courier New"/>
          <w:noProof/>
        </w:rPr>
        <w:t>origin_node</w:t>
      </w:r>
      <w:r w:rsidR="00BC0EC8" w:rsidRPr="00BC0EC8">
        <w:rPr>
          <w:rFonts w:ascii="Courier New" w:hAnsi="Courier New" w:cs="Courier New"/>
          <w:noProof/>
        </w:rPr>
        <w:t>”</w:t>
      </w:r>
      <w:r w:rsidRPr="00213FF0">
        <w:rPr>
          <w:rFonts w:ascii="Courier New" w:hAnsi="Courier New" w:cs="Courier New"/>
          <w:noProof/>
        </w:rPr>
        <w:t xml:space="preserve">: </w:t>
      </w:r>
      <w:r w:rsidR="00BC0EC8">
        <w:rPr>
          <w:rFonts w:ascii="Courier New" w:hAnsi="Courier New" w:cs="Courier New"/>
          <w:noProof/>
        </w:rPr>
        <w:t>“”</w:t>
      </w:r>
      <w:r w:rsidRPr="00213FF0">
        <w:rPr>
          <w:rFonts w:ascii="Courier New" w:hAnsi="Courier New" w:cs="Courier New"/>
          <w:noProof/>
        </w:rPr>
        <w:t xml:space="preserve">} </w:t>
      </w:r>
    </w:p>
    <w:p w14:paraId="5CD3F59E" w14:textId="6A3841F2" w:rsidR="009D1F56" w:rsidRDefault="009D1F56" w:rsidP="009D1F56">
      <w:pPr>
        <w:pStyle w:val="NoSpacing"/>
      </w:pPr>
    </w:p>
    <w:p w14:paraId="46B15869" w14:textId="5D068555" w:rsidR="004D026B" w:rsidRDefault="00D46871" w:rsidP="00175245">
      <w:pPr>
        <w:pStyle w:val="NoSpacing"/>
        <w:numPr>
          <w:ilvl w:val="0"/>
          <w:numId w:val="34"/>
        </w:numPr>
        <w:jc w:val="both"/>
      </w:pPr>
      <w:r w:rsidRPr="00D46871">
        <w:rPr>
          <w:rFonts w:ascii="Courier New" w:hAnsi="Courier New" w:cs="Courier New"/>
          <w:b/>
          <w:noProof/>
        </w:rPr>
        <w:t>send_addr</w:t>
      </w:r>
      <w:r w:rsidR="00491F30" w:rsidRPr="00471B6E">
        <w:rPr>
          <w:rFonts w:cstheme="minorHAnsi"/>
        </w:rPr>
        <w:t xml:space="preserve"> –</w:t>
      </w:r>
      <w:r w:rsidR="00491F30">
        <w:rPr>
          <w:rFonts w:cstheme="minorHAnsi"/>
        </w:rPr>
        <w:t xml:space="preserve"> </w:t>
      </w:r>
      <w:r w:rsidR="004D026B">
        <w:t>The address of the sender.</w:t>
      </w:r>
    </w:p>
    <w:p w14:paraId="1C999AE0" w14:textId="4044AE5B" w:rsidR="004D026B" w:rsidRDefault="00D46871" w:rsidP="00175245">
      <w:pPr>
        <w:pStyle w:val="NoSpacing"/>
        <w:numPr>
          <w:ilvl w:val="0"/>
          <w:numId w:val="34"/>
        </w:numPr>
        <w:jc w:val="both"/>
      </w:pPr>
      <w:proofErr w:type="spellStart"/>
      <w:r w:rsidRPr="00D46871">
        <w:rPr>
          <w:rFonts w:ascii="Courier New" w:hAnsi="Courier New" w:cs="Courier New"/>
          <w:b/>
        </w:rPr>
        <w:t>recv_addr</w:t>
      </w:r>
      <w:proofErr w:type="spellEnd"/>
      <w:r w:rsidR="00491F30" w:rsidRPr="00471B6E">
        <w:rPr>
          <w:rFonts w:cstheme="minorHAnsi"/>
        </w:rPr>
        <w:t xml:space="preserve"> –</w:t>
      </w:r>
      <w:r w:rsidR="00491F30">
        <w:rPr>
          <w:rFonts w:cstheme="minorHAnsi"/>
        </w:rPr>
        <w:t xml:space="preserve"> </w:t>
      </w:r>
      <w:r w:rsidR="004D026B">
        <w:t>The address of the receiver.</w:t>
      </w:r>
    </w:p>
    <w:p w14:paraId="4BD737F9" w14:textId="552F8DB4" w:rsidR="004D026B" w:rsidRDefault="00D46871" w:rsidP="00175245">
      <w:pPr>
        <w:pStyle w:val="NoSpacing"/>
        <w:numPr>
          <w:ilvl w:val="0"/>
          <w:numId w:val="34"/>
        </w:numPr>
        <w:jc w:val="both"/>
      </w:pPr>
      <w:proofErr w:type="spellStart"/>
      <w:r w:rsidRPr="00D46871">
        <w:rPr>
          <w:rFonts w:ascii="Courier New" w:hAnsi="Courier New" w:cs="Courier New"/>
          <w:b/>
        </w:rPr>
        <w:t>subject_receiver</w:t>
      </w:r>
      <w:proofErr w:type="spellEnd"/>
      <w:r w:rsidR="00491F30" w:rsidRPr="00471B6E">
        <w:rPr>
          <w:rFonts w:cstheme="minorHAnsi"/>
        </w:rPr>
        <w:t xml:space="preserve"> –</w:t>
      </w:r>
      <w:r w:rsidR="00491F30">
        <w:rPr>
          <w:rFonts w:cstheme="minorHAnsi"/>
        </w:rPr>
        <w:t xml:space="preserve"> </w:t>
      </w:r>
      <w:r w:rsidR="004D026B">
        <w:t>The encrypted subject, using the receiver’s public key.</w:t>
      </w:r>
    </w:p>
    <w:p w14:paraId="1A8B38EE" w14:textId="1516E509" w:rsidR="004D026B" w:rsidRDefault="00D46871" w:rsidP="00175245">
      <w:pPr>
        <w:pStyle w:val="NoSpacing"/>
        <w:numPr>
          <w:ilvl w:val="0"/>
          <w:numId w:val="34"/>
        </w:numPr>
        <w:jc w:val="both"/>
      </w:pPr>
      <w:r w:rsidRPr="00D46871">
        <w:rPr>
          <w:rFonts w:ascii="Courier New" w:hAnsi="Courier New" w:cs="Courier New"/>
          <w:b/>
          <w:noProof/>
        </w:rPr>
        <w:t>subject_sender</w:t>
      </w:r>
      <w:r w:rsidR="00491F30" w:rsidRPr="00471B6E">
        <w:rPr>
          <w:rFonts w:cstheme="minorHAnsi"/>
        </w:rPr>
        <w:t xml:space="preserve"> –</w:t>
      </w:r>
      <w:r w:rsidR="00491F30">
        <w:rPr>
          <w:rFonts w:cstheme="minorHAnsi"/>
        </w:rPr>
        <w:t xml:space="preserve"> </w:t>
      </w:r>
      <w:r w:rsidR="004D026B">
        <w:t>The encrypted subject, using the sender’s public key.</w:t>
      </w:r>
    </w:p>
    <w:p w14:paraId="6A13C465" w14:textId="5816430A" w:rsidR="004D026B" w:rsidRDefault="00D46871" w:rsidP="00175245">
      <w:pPr>
        <w:pStyle w:val="NoSpacing"/>
        <w:numPr>
          <w:ilvl w:val="0"/>
          <w:numId w:val="34"/>
        </w:numPr>
        <w:jc w:val="both"/>
      </w:pPr>
      <w:r w:rsidRPr="00D46871">
        <w:rPr>
          <w:rFonts w:ascii="Courier New" w:hAnsi="Courier New" w:cs="Courier New"/>
          <w:b/>
          <w:noProof/>
        </w:rPr>
        <w:t>body_receiver</w:t>
      </w:r>
      <w:r w:rsidR="00491F30" w:rsidRPr="00471B6E">
        <w:rPr>
          <w:rFonts w:cstheme="minorHAnsi"/>
        </w:rPr>
        <w:t xml:space="preserve"> –</w:t>
      </w:r>
      <w:r w:rsidR="00491F30">
        <w:rPr>
          <w:rFonts w:cstheme="minorHAnsi"/>
        </w:rPr>
        <w:t xml:space="preserve"> </w:t>
      </w:r>
      <w:r w:rsidR="004D026B">
        <w:t>The encrypted body, using the receiver’s public key.</w:t>
      </w:r>
    </w:p>
    <w:p w14:paraId="136250E7" w14:textId="242AA2E3" w:rsidR="004D026B" w:rsidRDefault="00D46871" w:rsidP="00175245">
      <w:pPr>
        <w:pStyle w:val="NoSpacing"/>
        <w:numPr>
          <w:ilvl w:val="0"/>
          <w:numId w:val="34"/>
        </w:numPr>
        <w:jc w:val="both"/>
      </w:pPr>
      <w:r w:rsidRPr="00D46871">
        <w:rPr>
          <w:rFonts w:ascii="Courier New" w:hAnsi="Courier New" w:cs="Courier New"/>
          <w:b/>
          <w:noProof/>
        </w:rPr>
        <w:t>body</w:t>
      </w:r>
      <w:r w:rsidRPr="00014659">
        <w:rPr>
          <w:rFonts w:ascii="Courier New" w:hAnsi="Courier New" w:cs="Courier New"/>
          <w:b/>
          <w:noProof/>
        </w:rPr>
        <w:t>_</w:t>
      </w:r>
      <w:r w:rsidRPr="00D46871">
        <w:rPr>
          <w:rFonts w:ascii="Courier New" w:hAnsi="Courier New" w:cs="Courier New"/>
          <w:b/>
          <w:noProof/>
        </w:rPr>
        <w:t>sender</w:t>
      </w:r>
      <w:r>
        <w:t xml:space="preserve"> – </w:t>
      </w:r>
      <w:r w:rsidR="004D026B">
        <w:t>The encrypted body, using the sender’s public key.</w:t>
      </w:r>
    </w:p>
    <w:p w14:paraId="3DC66B36" w14:textId="2B7CED26" w:rsidR="004D026B" w:rsidRDefault="00D46871" w:rsidP="00175245">
      <w:pPr>
        <w:pStyle w:val="NoSpacing"/>
        <w:numPr>
          <w:ilvl w:val="0"/>
          <w:numId w:val="34"/>
        </w:numPr>
        <w:jc w:val="both"/>
      </w:pPr>
      <w:r w:rsidRPr="00D46871">
        <w:rPr>
          <w:rFonts w:ascii="Courier New" w:hAnsi="Courier New" w:cs="Courier New"/>
          <w:b/>
          <w:noProof/>
        </w:rPr>
        <w:t>datetime</w:t>
      </w:r>
      <w:r>
        <w:t xml:space="preserve"> – </w:t>
      </w:r>
      <w:r w:rsidR="004D026B">
        <w:t>The date / time the email was sent.</w:t>
      </w:r>
    </w:p>
    <w:p w14:paraId="000BC06D" w14:textId="7C6D70E4" w:rsidR="004D026B" w:rsidRDefault="00D46871" w:rsidP="00175245">
      <w:pPr>
        <w:pStyle w:val="NoSpacing"/>
        <w:numPr>
          <w:ilvl w:val="0"/>
          <w:numId w:val="34"/>
        </w:numPr>
        <w:jc w:val="both"/>
      </w:pPr>
      <w:r w:rsidRPr="00D46871">
        <w:rPr>
          <w:rFonts w:ascii="Courier New" w:hAnsi="Courier New" w:cs="Courier New"/>
          <w:b/>
          <w:noProof/>
        </w:rPr>
        <w:t>origin_node</w:t>
      </w:r>
      <w:r>
        <w:t xml:space="preserve"> – </w:t>
      </w:r>
      <w:r w:rsidR="004D026B">
        <w:t>The node which initially processed the email.</w:t>
      </w:r>
    </w:p>
    <w:p w14:paraId="153A016F" w14:textId="77777777" w:rsidR="00310767" w:rsidRDefault="00310767" w:rsidP="009D1F56">
      <w:pPr>
        <w:pStyle w:val="NoSpacing"/>
      </w:pPr>
    </w:p>
    <w:p w14:paraId="404892C8" w14:textId="7BC6BB24" w:rsidR="006868C9" w:rsidRDefault="00325111" w:rsidP="006868C9">
      <w:pPr>
        <w:pStyle w:val="Heading4"/>
      </w:pPr>
      <w:r>
        <w:t>4</w:t>
      </w:r>
      <w:r w:rsidR="006868C9">
        <w:t>.2.3.</w:t>
      </w:r>
      <w:r w:rsidR="00916500">
        <w:t>2</w:t>
      </w:r>
      <w:r w:rsidR="006868C9">
        <w:t xml:space="preserve"> </w:t>
      </w:r>
      <w:r w:rsidR="00627E80">
        <w:t>Blocks</w:t>
      </w:r>
    </w:p>
    <w:p w14:paraId="3D44AACA" w14:textId="27E0857F" w:rsidR="00175245" w:rsidRDefault="00175245" w:rsidP="00175245">
      <w:pPr>
        <w:pStyle w:val="NoSpacing"/>
      </w:pPr>
    </w:p>
    <w:p w14:paraId="6B6E1740" w14:textId="63869FFF" w:rsidR="00175245" w:rsidRPr="00175245" w:rsidRDefault="00175245" w:rsidP="00175245">
      <w:pPr>
        <w:pStyle w:val="NoSpacing"/>
        <w:jc w:val="both"/>
      </w:pPr>
      <w:r>
        <w:t>A new block will take the following structure</w:t>
      </w:r>
      <w:r w:rsidR="00494F0A">
        <w:t xml:space="preserve">, and is generated at the block interval. This is contained in a file with the name: </w:t>
      </w:r>
      <w:proofErr w:type="spellStart"/>
      <w:r w:rsidR="00494F0A" w:rsidRPr="00D33257">
        <w:rPr>
          <w:i/>
        </w:rPr>
        <w:t>BLOCK_NUM.bloc</w:t>
      </w:r>
      <w:r w:rsidR="00D33257">
        <w:rPr>
          <w:i/>
        </w:rPr>
        <w:t>k</w:t>
      </w:r>
      <w:proofErr w:type="spellEnd"/>
    </w:p>
    <w:p w14:paraId="286D838C" w14:textId="0C5C536D" w:rsidR="00310767" w:rsidRPr="00EE4E12" w:rsidRDefault="00310767" w:rsidP="00175245">
      <w:pPr>
        <w:pStyle w:val="NoSpacing"/>
      </w:pPr>
    </w:p>
    <w:p w14:paraId="0E573ED8" w14:textId="78345FA4" w:rsidR="00310767" w:rsidRPr="00213FF0" w:rsidRDefault="00310767" w:rsidP="0037048D">
      <w:pPr>
        <w:pStyle w:val="NoSpacing"/>
        <w:ind w:left="2160"/>
        <w:rPr>
          <w:rFonts w:ascii="Courier New" w:hAnsi="Courier New" w:cs="Courier New"/>
          <w:noProof/>
        </w:rPr>
      </w:pPr>
      <w:r w:rsidRPr="00213FF0">
        <w:rPr>
          <w:rFonts w:ascii="Courier New" w:hAnsi="Courier New" w:cs="Courier New"/>
          <w:noProof/>
        </w:rPr>
        <w:t>{</w:t>
      </w:r>
      <w:r w:rsidR="00BC0EC8" w:rsidRPr="00BC0EC8">
        <w:rPr>
          <w:rFonts w:ascii="Courier New" w:hAnsi="Courier New" w:cs="Courier New"/>
          <w:noProof/>
        </w:rPr>
        <w:t>“</w:t>
      </w:r>
      <w:r w:rsidRPr="00213FF0">
        <w:rPr>
          <w:rFonts w:ascii="Courier New" w:hAnsi="Courier New" w:cs="Courier New"/>
          <w:noProof/>
        </w:rPr>
        <w:t>block</w:t>
      </w:r>
      <w:r w:rsidR="00BC0EC8" w:rsidRPr="00BC0EC8">
        <w:rPr>
          <w:rFonts w:ascii="Courier New" w:hAnsi="Courier New" w:cs="Courier New"/>
          <w:noProof/>
        </w:rPr>
        <w:t>”</w:t>
      </w:r>
      <w:r w:rsidRPr="00213FF0">
        <w:rPr>
          <w:rFonts w:ascii="Courier New" w:hAnsi="Courier New" w:cs="Courier New"/>
          <w:noProof/>
        </w:rPr>
        <w:t xml:space="preserve">: </w:t>
      </w:r>
      <w:r w:rsidR="00BC0EC8" w:rsidRPr="00BC0EC8">
        <w:rPr>
          <w:rFonts w:ascii="Courier New" w:hAnsi="Courier New" w:cs="Courier New"/>
          <w:noProof/>
        </w:rPr>
        <w:t>“</w:t>
      </w:r>
      <w:r w:rsidRPr="00213FF0">
        <w:rPr>
          <w:rFonts w:ascii="Courier New" w:hAnsi="Courier New" w:cs="Courier New"/>
          <w:noProof/>
        </w:rPr>
        <w:t>b0</w:t>
      </w:r>
      <w:r w:rsidR="00BC0EC8" w:rsidRPr="00BC0EC8">
        <w:rPr>
          <w:rFonts w:ascii="Courier New" w:hAnsi="Courier New" w:cs="Courier New"/>
          <w:noProof/>
        </w:rPr>
        <w:t>”</w:t>
      </w:r>
      <w:r w:rsidRPr="00213FF0">
        <w:rPr>
          <w:rFonts w:ascii="Courier New" w:hAnsi="Courier New" w:cs="Courier New"/>
          <w:noProof/>
        </w:rPr>
        <w:t>,</w:t>
      </w:r>
    </w:p>
    <w:p w14:paraId="4412AC66" w14:textId="2BCC7732" w:rsidR="00310767" w:rsidRPr="00213FF0" w:rsidRDefault="00310767" w:rsidP="0037048D">
      <w:pPr>
        <w:pStyle w:val="NoSpacing"/>
        <w:ind w:left="2160"/>
        <w:rPr>
          <w:rFonts w:ascii="Courier New" w:hAnsi="Courier New" w:cs="Courier New"/>
          <w:noProof/>
        </w:rPr>
      </w:pPr>
      <w:r w:rsidRPr="00213FF0">
        <w:rPr>
          <w:rFonts w:ascii="Courier New" w:hAnsi="Courier New" w:cs="Courier New"/>
          <w:noProof/>
        </w:rPr>
        <w:t xml:space="preserve"> </w:t>
      </w:r>
      <w:r w:rsidR="00BC0EC8" w:rsidRPr="00BC0EC8">
        <w:rPr>
          <w:rFonts w:ascii="Courier New" w:hAnsi="Courier New" w:cs="Courier New"/>
          <w:noProof/>
        </w:rPr>
        <w:t>“</w:t>
      </w:r>
      <w:r w:rsidRPr="00213FF0">
        <w:rPr>
          <w:rFonts w:ascii="Courier New" w:hAnsi="Courier New" w:cs="Courier New"/>
          <w:noProof/>
        </w:rPr>
        <w:t>mail</w:t>
      </w:r>
      <w:r w:rsidR="00BC0EC8" w:rsidRPr="00BC0EC8">
        <w:rPr>
          <w:rFonts w:ascii="Courier New" w:hAnsi="Courier New" w:cs="Courier New"/>
          <w:noProof/>
        </w:rPr>
        <w:t>”</w:t>
      </w:r>
      <w:r w:rsidRPr="00213FF0">
        <w:rPr>
          <w:rFonts w:ascii="Courier New" w:hAnsi="Courier New" w:cs="Courier New"/>
          <w:noProof/>
        </w:rPr>
        <w:t>: [ {</w:t>
      </w:r>
      <w:r w:rsidR="00BC0EC8" w:rsidRPr="00BC0EC8">
        <w:rPr>
          <w:rFonts w:ascii="Courier New" w:hAnsi="Courier New" w:cs="Courier New"/>
          <w:noProof/>
        </w:rPr>
        <w:t>“</w:t>
      </w:r>
      <w:r w:rsidRPr="00213FF0">
        <w:rPr>
          <w:rFonts w:ascii="Courier New" w:hAnsi="Courier New" w:cs="Courier New"/>
          <w:noProof/>
        </w:rPr>
        <w:t>send_addr</w:t>
      </w:r>
      <w:r w:rsidR="00BC0EC8" w:rsidRPr="00BC0EC8">
        <w:rPr>
          <w:rFonts w:ascii="Courier New" w:hAnsi="Courier New" w:cs="Courier New"/>
          <w:noProof/>
        </w:rPr>
        <w:t>”</w:t>
      </w:r>
      <w:r w:rsidRPr="00213FF0">
        <w:rPr>
          <w:rFonts w:ascii="Courier New" w:hAnsi="Courier New" w:cs="Courier New"/>
          <w:noProof/>
        </w:rPr>
        <w:t xml:space="preserve">: </w:t>
      </w:r>
      <w:r w:rsidR="00485F9D">
        <w:rPr>
          <w:rFonts w:ascii="Courier New" w:hAnsi="Courier New" w:cs="Courier New"/>
          <w:noProof/>
        </w:rPr>
        <w:t>“”</w:t>
      </w:r>
      <w:r w:rsidRPr="00213FF0">
        <w:rPr>
          <w:rFonts w:ascii="Courier New" w:hAnsi="Courier New" w:cs="Courier New"/>
          <w:noProof/>
        </w:rPr>
        <w:t xml:space="preserve">, </w:t>
      </w:r>
    </w:p>
    <w:p w14:paraId="1B6CAD48" w14:textId="6426704F" w:rsidR="00310767" w:rsidRPr="00213FF0" w:rsidRDefault="0092018D" w:rsidP="0037048D">
      <w:pPr>
        <w:pStyle w:val="NoSpacing"/>
        <w:ind w:left="2160"/>
        <w:rPr>
          <w:rFonts w:ascii="Courier New" w:hAnsi="Courier New" w:cs="Courier New"/>
          <w:noProof/>
        </w:rPr>
      </w:pPr>
      <w:r w:rsidRPr="00213FF0">
        <w:rPr>
          <w:rFonts w:ascii="Courier New" w:hAnsi="Courier New" w:cs="Courier New"/>
          <w:noProof/>
        </w:rPr>
        <w:t xml:space="preserve">           </w:t>
      </w:r>
      <w:r w:rsidR="00310767" w:rsidRPr="00213FF0">
        <w:rPr>
          <w:rFonts w:ascii="Courier New" w:hAnsi="Courier New" w:cs="Courier New"/>
          <w:noProof/>
        </w:rPr>
        <w:t xml:space="preserve"> </w:t>
      </w:r>
      <w:r w:rsidR="00BC0EC8" w:rsidRPr="00BC0EC8">
        <w:rPr>
          <w:rFonts w:ascii="Courier New" w:hAnsi="Courier New" w:cs="Courier New"/>
          <w:noProof/>
        </w:rPr>
        <w:t>“</w:t>
      </w:r>
      <w:r w:rsidR="00310767" w:rsidRPr="00213FF0">
        <w:rPr>
          <w:rFonts w:ascii="Courier New" w:hAnsi="Courier New" w:cs="Courier New"/>
          <w:noProof/>
        </w:rPr>
        <w:t>recv_addr</w:t>
      </w:r>
      <w:r w:rsidR="00BC0EC8" w:rsidRPr="00BC0EC8">
        <w:rPr>
          <w:rFonts w:ascii="Courier New" w:hAnsi="Courier New" w:cs="Courier New"/>
          <w:noProof/>
        </w:rPr>
        <w:t>”</w:t>
      </w:r>
      <w:r w:rsidR="00310767" w:rsidRPr="00213FF0">
        <w:rPr>
          <w:rFonts w:ascii="Courier New" w:hAnsi="Courier New" w:cs="Courier New"/>
          <w:noProof/>
        </w:rPr>
        <w:t xml:space="preserve">: </w:t>
      </w:r>
      <w:r w:rsidR="00485F9D">
        <w:rPr>
          <w:rFonts w:ascii="Courier New" w:hAnsi="Courier New" w:cs="Courier New"/>
          <w:noProof/>
        </w:rPr>
        <w:t>“”</w:t>
      </w:r>
      <w:r w:rsidR="00310767" w:rsidRPr="00213FF0">
        <w:rPr>
          <w:rFonts w:ascii="Courier New" w:hAnsi="Courier New" w:cs="Courier New"/>
          <w:noProof/>
        </w:rPr>
        <w:t xml:space="preserve">, </w:t>
      </w:r>
    </w:p>
    <w:p w14:paraId="33407009" w14:textId="340D345A" w:rsidR="00310767" w:rsidRPr="00213FF0" w:rsidRDefault="0081174A" w:rsidP="0037048D">
      <w:pPr>
        <w:pStyle w:val="NoSpacing"/>
        <w:ind w:left="2880" w:firstLine="720"/>
        <w:rPr>
          <w:rFonts w:ascii="Courier New" w:hAnsi="Courier New" w:cs="Courier New"/>
          <w:noProof/>
        </w:rPr>
      </w:pPr>
      <w:r>
        <w:rPr>
          <w:rFonts w:ascii="Courier New" w:hAnsi="Courier New" w:cs="Courier New"/>
          <w:noProof/>
        </w:rPr>
        <w:t xml:space="preserve"> </w:t>
      </w:r>
      <w:r w:rsidR="00BC0EC8" w:rsidRPr="00BC0EC8">
        <w:rPr>
          <w:rFonts w:ascii="Courier New" w:hAnsi="Courier New" w:cs="Courier New"/>
          <w:noProof/>
        </w:rPr>
        <w:t>“</w:t>
      </w:r>
      <w:r w:rsidR="00310767" w:rsidRPr="00213FF0">
        <w:rPr>
          <w:rFonts w:ascii="Courier New" w:hAnsi="Courier New" w:cs="Courier New"/>
          <w:noProof/>
        </w:rPr>
        <w:t>subject_receiver</w:t>
      </w:r>
      <w:r w:rsidR="00BC0EC8" w:rsidRPr="00BC0EC8">
        <w:rPr>
          <w:rFonts w:ascii="Courier New" w:hAnsi="Courier New" w:cs="Courier New"/>
          <w:noProof/>
        </w:rPr>
        <w:t>”</w:t>
      </w:r>
      <w:r w:rsidR="00310767" w:rsidRPr="00213FF0">
        <w:rPr>
          <w:rFonts w:ascii="Courier New" w:hAnsi="Courier New" w:cs="Courier New"/>
          <w:noProof/>
        </w:rPr>
        <w:t xml:space="preserve">: </w:t>
      </w:r>
      <w:r w:rsidR="00485F9D">
        <w:rPr>
          <w:rFonts w:ascii="Courier New" w:hAnsi="Courier New" w:cs="Courier New"/>
          <w:noProof/>
        </w:rPr>
        <w:t>“”</w:t>
      </w:r>
      <w:r w:rsidR="00310767" w:rsidRPr="00213FF0">
        <w:rPr>
          <w:rFonts w:ascii="Courier New" w:hAnsi="Courier New" w:cs="Courier New"/>
          <w:noProof/>
        </w:rPr>
        <w:t xml:space="preserve">, </w:t>
      </w:r>
    </w:p>
    <w:p w14:paraId="4A16CAAF" w14:textId="149001CA" w:rsidR="00310767" w:rsidRPr="00213FF0" w:rsidRDefault="0081174A" w:rsidP="0037048D">
      <w:pPr>
        <w:pStyle w:val="NoSpacing"/>
        <w:ind w:left="2880" w:firstLine="720"/>
        <w:rPr>
          <w:rFonts w:ascii="Courier New" w:hAnsi="Courier New" w:cs="Courier New"/>
          <w:noProof/>
        </w:rPr>
      </w:pPr>
      <w:r>
        <w:rPr>
          <w:rFonts w:ascii="Courier New" w:hAnsi="Courier New" w:cs="Courier New"/>
          <w:noProof/>
        </w:rPr>
        <w:t xml:space="preserve"> </w:t>
      </w:r>
      <w:r w:rsidR="00BC0EC8" w:rsidRPr="00BC0EC8">
        <w:rPr>
          <w:rFonts w:ascii="Courier New" w:hAnsi="Courier New" w:cs="Courier New"/>
          <w:noProof/>
        </w:rPr>
        <w:t>“</w:t>
      </w:r>
      <w:r w:rsidR="00310767" w:rsidRPr="00213FF0">
        <w:rPr>
          <w:rFonts w:ascii="Courier New" w:hAnsi="Courier New" w:cs="Courier New"/>
          <w:noProof/>
        </w:rPr>
        <w:t>subject_sender</w:t>
      </w:r>
      <w:r w:rsidR="00BC0EC8" w:rsidRPr="00BC0EC8">
        <w:rPr>
          <w:rFonts w:ascii="Courier New" w:hAnsi="Courier New" w:cs="Courier New"/>
          <w:noProof/>
        </w:rPr>
        <w:t>”</w:t>
      </w:r>
      <w:r w:rsidR="00310767" w:rsidRPr="00213FF0">
        <w:rPr>
          <w:rFonts w:ascii="Courier New" w:hAnsi="Courier New" w:cs="Courier New"/>
          <w:noProof/>
        </w:rPr>
        <w:t xml:space="preserve">: </w:t>
      </w:r>
      <w:r w:rsidR="00485F9D">
        <w:rPr>
          <w:rFonts w:ascii="Courier New" w:hAnsi="Courier New" w:cs="Courier New"/>
          <w:noProof/>
        </w:rPr>
        <w:t>“”</w:t>
      </w:r>
      <w:r w:rsidR="00310767" w:rsidRPr="00213FF0">
        <w:rPr>
          <w:rFonts w:ascii="Courier New" w:hAnsi="Courier New" w:cs="Courier New"/>
          <w:noProof/>
        </w:rPr>
        <w:t xml:space="preserve">, </w:t>
      </w:r>
    </w:p>
    <w:p w14:paraId="676A6500" w14:textId="40FE0CB9" w:rsidR="00310767" w:rsidRPr="00213FF0" w:rsidRDefault="0081174A" w:rsidP="0037048D">
      <w:pPr>
        <w:pStyle w:val="NoSpacing"/>
        <w:ind w:left="2880" w:firstLine="720"/>
        <w:rPr>
          <w:rFonts w:ascii="Courier New" w:hAnsi="Courier New" w:cs="Courier New"/>
          <w:noProof/>
        </w:rPr>
      </w:pPr>
      <w:r>
        <w:rPr>
          <w:rFonts w:ascii="Courier New" w:hAnsi="Courier New" w:cs="Courier New"/>
          <w:noProof/>
        </w:rPr>
        <w:t xml:space="preserve"> </w:t>
      </w:r>
      <w:r w:rsidR="00BC0EC8" w:rsidRPr="00BC0EC8">
        <w:rPr>
          <w:rFonts w:ascii="Courier New" w:hAnsi="Courier New" w:cs="Courier New"/>
          <w:noProof/>
        </w:rPr>
        <w:t>“</w:t>
      </w:r>
      <w:r w:rsidR="00310767" w:rsidRPr="00213FF0">
        <w:rPr>
          <w:rFonts w:ascii="Courier New" w:hAnsi="Courier New" w:cs="Courier New"/>
          <w:noProof/>
        </w:rPr>
        <w:t>body_receiver</w:t>
      </w:r>
      <w:r w:rsidR="00BC0EC8" w:rsidRPr="00BC0EC8">
        <w:rPr>
          <w:rFonts w:ascii="Courier New" w:hAnsi="Courier New" w:cs="Courier New"/>
          <w:noProof/>
        </w:rPr>
        <w:t>”</w:t>
      </w:r>
      <w:r w:rsidR="00310767" w:rsidRPr="00213FF0">
        <w:rPr>
          <w:rFonts w:ascii="Courier New" w:hAnsi="Courier New" w:cs="Courier New"/>
          <w:noProof/>
        </w:rPr>
        <w:t xml:space="preserve">: </w:t>
      </w:r>
      <w:r w:rsidR="00485F9D">
        <w:rPr>
          <w:rFonts w:ascii="Courier New" w:hAnsi="Courier New" w:cs="Courier New"/>
          <w:noProof/>
        </w:rPr>
        <w:t>“”</w:t>
      </w:r>
      <w:r w:rsidR="00310767" w:rsidRPr="00213FF0">
        <w:rPr>
          <w:rFonts w:ascii="Courier New" w:hAnsi="Courier New" w:cs="Courier New"/>
          <w:noProof/>
        </w:rPr>
        <w:t xml:space="preserve">, </w:t>
      </w:r>
    </w:p>
    <w:p w14:paraId="77B1B180" w14:textId="1B66DE9B" w:rsidR="00310767" w:rsidRPr="00213FF0" w:rsidRDefault="0081174A" w:rsidP="0037048D">
      <w:pPr>
        <w:pStyle w:val="NoSpacing"/>
        <w:ind w:left="2880" w:firstLine="720"/>
        <w:rPr>
          <w:rFonts w:ascii="Courier New" w:hAnsi="Courier New" w:cs="Courier New"/>
          <w:noProof/>
        </w:rPr>
      </w:pPr>
      <w:r>
        <w:rPr>
          <w:rFonts w:ascii="Courier New" w:hAnsi="Courier New" w:cs="Courier New"/>
          <w:noProof/>
        </w:rPr>
        <w:t xml:space="preserve"> </w:t>
      </w:r>
      <w:r w:rsidR="00BC0EC8" w:rsidRPr="00BC0EC8">
        <w:rPr>
          <w:rFonts w:ascii="Courier New" w:hAnsi="Courier New" w:cs="Courier New"/>
          <w:noProof/>
        </w:rPr>
        <w:t>“</w:t>
      </w:r>
      <w:r w:rsidR="00310767" w:rsidRPr="00213FF0">
        <w:rPr>
          <w:rFonts w:ascii="Courier New" w:hAnsi="Courier New" w:cs="Courier New"/>
          <w:noProof/>
        </w:rPr>
        <w:t>body_sender</w:t>
      </w:r>
      <w:r w:rsidR="00BC0EC8" w:rsidRPr="00BC0EC8">
        <w:rPr>
          <w:rFonts w:ascii="Courier New" w:hAnsi="Courier New" w:cs="Courier New"/>
          <w:noProof/>
        </w:rPr>
        <w:t>”</w:t>
      </w:r>
      <w:r w:rsidR="00310767" w:rsidRPr="00213FF0">
        <w:rPr>
          <w:rFonts w:ascii="Courier New" w:hAnsi="Courier New" w:cs="Courier New"/>
          <w:noProof/>
        </w:rPr>
        <w:t xml:space="preserve">: </w:t>
      </w:r>
      <w:r w:rsidR="00485F9D">
        <w:rPr>
          <w:rFonts w:ascii="Courier New" w:hAnsi="Courier New" w:cs="Courier New"/>
          <w:noProof/>
        </w:rPr>
        <w:t>“”</w:t>
      </w:r>
      <w:r w:rsidR="00310767" w:rsidRPr="00213FF0">
        <w:rPr>
          <w:rFonts w:ascii="Courier New" w:hAnsi="Courier New" w:cs="Courier New"/>
          <w:noProof/>
        </w:rPr>
        <w:t>,</w:t>
      </w:r>
    </w:p>
    <w:p w14:paraId="76F3690B" w14:textId="4F48FE12" w:rsidR="00310767" w:rsidRPr="00213FF0" w:rsidRDefault="0081174A" w:rsidP="0037048D">
      <w:pPr>
        <w:pStyle w:val="NoSpacing"/>
        <w:ind w:left="2880" w:firstLine="720"/>
        <w:rPr>
          <w:rFonts w:ascii="Courier New" w:hAnsi="Courier New" w:cs="Courier New"/>
          <w:noProof/>
        </w:rPr>
      </w:pPr>
      <w:r>
        <w:rPr>
          <w:rFonts w:ascii="Courier New" w:hAnsi="Courier New" w:cs="Courier New"/>
          <w:noProof/>
        </w:rPr>
        <w:t xml:space="preserve"> </w:t>
      </w:r>
      <w:r w:rsidR="00BC0EC8" w:rsidRPr="00BC0EC8">
        <w:rPr>
          <w:rFonts w:ascii="Courier New" w:hAnsi="Courier New" w:cs="Courier New"/>
          <w:noProof/>
        </w:rPr>
        <w:t>“</w:t>
      </w:r>
      <w:r w:rsidR="00310767" w:rsidRPr="00213FF0">
        <w:rPr>
          <w:rFonts w:ascii="Courier New" w:hAnsi="Courier New" w:cs="Courier New"/>
          <w:noProof/>
        </w:rPr>
        <w:t>datetime</w:t>
      </w:r>
      <w:r w:rsidR="00BC0EC8" w:rsidRPr="00BC0EC8">
        <w:rPr>
          <w:rFonts w:ascii="Courier New" w:hAnsi="Courier New" w:cs="Courier New"/>
          <w:noProof/>
        </w:rPr>
        <w:t>”</w:t>
      </w:r>
      <w:r w:rsidR="00310767" w:rsidRPr="00213FF0">
        <w:rPr>
          <w:rFonts w:ascii="Courier New" w:hAnsi="Courier New" w:cs="Courier New"/>
          <w:noProof/>
        </w:rPr>
        <w:t xml:space="preserve">: </w:t>
      </w:r>
      <w:r w:rsidR="00485F9D">
        <w:rPr>
          <w:rFonts w:ascii="Courier New" w:hAnsi="Courier New" w:cs="Courier New"/>
          <w:noProof/>
        </w:rPr>
        <w:t>“”</w:t>
      </w:r>
      <w:r w:rsidR="00310767" w:rsidRPr="00213FF0">
        <w:rPr>
          <w:rFonts w:ascii="Courier New" w:hAnsi="Courier New" w:cs="Courier New"/>
          <w:noProof/>
        </w:rPr>
        <w:t xml:space="preserve">, </w:t>
      </w:r>
    </w:p>
    <w:p w14:paraId="7311BA69" w14:textId="3E416242" w:rsidR="00310767" w:rsidRPr="00213FF0" w:rsidRDefault="0081174A" w:rsidP="0037048D">
      <w:pPr>
        <w:pStyle w:val="NoSpacing"/>
        <w:ind w:left="2880" w:firstLine="720"/>
        <w:rPr>
          <w:rFonts w:ascii="Courier New" w:hAnsi="Courier New" w:cs="Courier New"/>
          <w:noProof/>
        </w:rPr>
      </w:pPr>
      <w:r>
        <w:rPr>
          <w:rFonts w:ascii="Courier New" w:hAnsi="Courier New" w:cs="Courier New"/>
          <w:noProof/>
        </w:rPr>
        <w:t xml:space="preserve"> </w:t>
      </w:r>
      <w:r w:rsidR="00BC0EC8" w:rsidRPr="00BC0EC8">
        <w:rPr>
          <w:rFonts w:ascii="Courier New" w:hAnsi="Courier New" w:cs="Courier New"/>
          <w:noProof/>
        </w:rPr>
        <w:t>“</w:t>
      </w:r>
      <w:r w:rsidR="00310767" w:rsidRPr="00213FF0">
        <w:rPr>
          <w:rFonts w:ascii="Courier New" w:hAnsi="Courier New" w:cs="Courier New"/>
          <w:noProof/>
        </w:rPr>
        <w:t>origin_node</w:t>
      </w:r>
      <w:r w:rsidR="00BC0EC8" w:rsidRPr="00BC0EC8">
        <w:rPr>
          <w:rFonts w:ascii="Courier New" w:hAnsi="Courier New" w:cs="Courier New"/>
          <w:noProof/>
        </w:rPr>
        <w:t>”</w:t>
      </w:r>
      <w:r w:rsidR="00310767" w:rsidRPr="00213FF0">
        <w:rPr>
          <w:rFonts w:ascii="Courier New" w:hAnsi="Courier New" w:cs="Courier New"/>
          <w:noProof/>
        </w:rPr>
        <w:t xml:space="preserve">: </w:t>
      </w:r>
      <w:r w:rsidR="00485F9D">
        <w:rPr>
          <w:rFonts w:ascii="Courier New" w:hAnsi="Courier New" w:cs="Courier New"/>
          <w:noProof/>
        </w:rPr>
        <w:t>“”</w:t>
      </w:r>
    </w:p>
    <w:p w14:paraId="0A29523F" w14:textId="553ACDB6" w:rsidR="00310767" w:rsidRPr="00213FF0" w:rsidRDefault="0092018D" w:rsidP="0037048D">
      <w:pPr>
        <w:pStyle w:val="NoSpacing"/>
        <w:ind w:left="2880"/>
        <w:rPr>
          <w:rFonts w:ascii="Courier New" w:hAnsi="Courier New" w:cs="Courier New"/>
          <w:noProof/>
        </w:rPr>
      </w:pPr>
      <w:r w:rsidRPr="00213FF0">
        <w:rPr>
          <w:rFonts w:ascii="Courier New" w:hAnsi="Courier New" w:cs="Courier New"/>
          <w:noProof/>
        </w:rPr>
        <w:t xml:space="preserve">      </w:t>
      </w:r>
      <w:r w:rsidR="00310767" w:rsidRPr="00213FF0">
        <w:rPr>
          <w:rFonts w:ascii="Courier New" w:hAnsi="Courier New" w:cs="Courier New"/>
          <w:noProof/>
        </w:rPr>
        <w:t xml:space="preserve">}, </w:t>
      </w:r>
    </w:p>
    <w:p w14:paraId="6E44F75A" w14:textId="33982F8D" w:rsidR="00310767" w:rsidRPr="00213FF0" w:rsidRDefault="00310767" w:rsidP="0037048D">
      <w:pPr>
        <w:pStyle w:val="NoSpacing"/>
        <w:ind w:left="3600"/>
        <w:rPr>
          <w:rFonts w:ascii="Courier New" w:hAnsi="Courier New" w:cs="Courier New"/>
          <w:noProof/>
        </w:rPr>
      </w:pPr>
      <w:r w:rsidRPr="00213FF0">
        <w:rPr>
          <w:rFonts w:ascii="Courier New" w:hAnsi="Courier New" w:cs="Courier New"/>
          <w:noProof/>
        </w:rPr>
        <w:t xml:space="preserve"> ... </w:t>
      </w:r>
    </w:p>
    <w:p w14:paraId="66D227F0" w14:textId="74C3A70C" w:rsidR="00310767" w:rsidRPr="00213FF0" w:rsidRDefault="0092018D" w:rsidP="0037048D">
      <w:pPr>
        <w:pStyle w:val="NoSpacing"/>
        <w:ind w:left="2160"/>
        <w:rPr>
          <w:rFonts w:ascii="Courier New" w:hAnsi="Courier New" w:cs="Courier New"/>
          <w:noProof/>
        </w:rPr>
      </w:pPr>
      <w:r w:rsidRPr="00213FF0">
        <w:rPr>
          <w:rFonts w:ascii="Courier New" w:hAnsi="Courier New" w:cs="Courier New"/>
          <w:noProof/>
        </w:rPr>
        <w:t xml:space="preserve">         </w:t>
      </w:r>
      <w:r w:rsidR="00310767" w:rsidRPr="00213FF0">
        <w:rPr>
          <w:rFonts w:ascii="Courier New" w:hAnsi="Courier New" w:cs="Courier New"/>
          <w:noProof/>
        </w:rPr>
        <w:t xml:space="preserve">] </w:t>
      </w:r>
    </w:p>
    <w:p w14:paraId="2752FFED" w14:textId="5CC7F729" w:rsidR="00310767" w:rsidRDefault="00310767" w:rsidP="0037048D">
      <w:pPr>
        <w:pStyle w:val="NoSpacing"/>
        <w:ind w:left="2160"/>
        <w:rPr>
          <w:rFonts w:ascii="Courier New" w:hAnsi="Courier New" w:cs="Courier New"/>
          <w:noProof/>
        </w:rPr>
      </w:pPr>
      <w:r w:rsidRPr="00213FF0">
        <w:rPr>
          <w:rFonts w:ascii="Courier New" w:hAnsi="Courier New" w:cs="Courier New"/>
          <w:noProof/>
        </w:rPr>
        <w:t>}</w:t>
      </w:r>
    </w:p>
    <w:p w14:paraId="7E61D42E" w14:textId="0A15E552" w:rsidR="00FF4125" w:rsidRDefault="00FF4125" w:rsidP="00FF4125">
      <w:pPr>
        <w:pStyle w:val="NoSpacing"/>
      </w:pPr>
    </w:p>
    <w:p w14:paraId="30CE3491" w14:textId="69D2B4F3" w:rsidR="00FF4125" w:rsidRDefault="00FF4125" w:rsidP="00FF4125">
      <w:pPr>
        <w:pStyle w:val="NoSpacing"/>
        <w:numPr>
          <w:ilvl w:val="0"/>
          <w:numId w:val="35"/>
        </w:numPr>
        <w:jc w:val="both"/>
      </w:pPr>
      <w:r>
        <w:rPr>
          <w:rFonts w:ascii="Courier New" w:hAnsi="Courier New" w:cs="Courier New"/>
          <w:b/>
          <w:noProof/>
        </w:rPr>
        <w:t>block</w:t>
      </w:r>
      <w:r w:rsidR="004D61A9" w:rsidRPr="00471B6E">
        <w:rPr>
          <w:rFonts w:cstheme="minorHAnsi"/>
        </w:rPr>
        <w:t xml:space="preserve"> –</w:t>
      </w:r>
      <w:r w:rsidR="004D61A9">
        <w:rPr>
          <w:rFonts w:cstheme="minorHAnsi"/>
        </w:rPr>
        <w:t xml:space="preserve"> </w:t>
      </w:r>
      <w:r w:rsidR="000D691B">
        <w:t>The identifier for the block.</w:t>
      </w:r>
    </w:p>
    <w:p w14:paraId="4CF92D9A" w14:textId="3DCCB3C9" w:rsidR="00310767" w:rsidRPr="00310767" w:rsidRDefault="00FF4125" w:rsidP="00310767">
      <w:pPr>
        <w:pStyle w:val="NoSpacing"/>
        <w:numPr>
          <w:ilvl w:val="0"/>
          <w:numId w:val="35"/>
        </w:numPr>
        <w:jc w:val="both"/>
      </w:pPr>
      <w:r>
        <w:rPr>
          <w:rFonts w:ascii="Courier New" w:hAnsi="Courier New" w:cs="Courier New"/>
          <w:b/>
        </w:rPr>
        <w:t>mail</w:t>
      </w:r>
      <w:r w:rsidR="004D61A9" w:rsidRPr="00471B6E">
        <w:rPr>
          <w:rFonts w:cstheme="minorHAnsi"/>
        </w:rPr>
        <w:t xml:space="preserve"> –</w:t>
      </w:r>
      <w:r w:rsidR="004D61A9">
        <w:rPr>
          <w:rFonts w:cstheme="minorHAnsi"/>
        </w:rPr>
        <w:t xml:space="preserve"> </w:t>
      </w:r>
      <w:r w:rsidR="00754DBA">
        <w:t>A collection of all mail in the current block.</w:t>
      </w:r>
    </w:p>
    <w:p w14:paraId="25B40ECD" w14:textId="10EE2E7A" w:rsidR="006868C9" w:rsidRDefault="00325111" w:rsidP="006868C9">
      <w:pPr>
        <w:pStyle w:val="Heading4"/>
      </w:pPr>
      <w:r>
        <w:lastRenderedPageBreak/>
        <w:t>4.</w:t>
      </w:r>
      <w:r w:rsidR="006868C9">
        <w:t>2.3.</w:t>
      </w:r>
      <w:r w:rsidR="00916500">
        <w:t>3</w:t>
      </w:r>
      <w:r w:rsidR="006868C9">
        <w:t xml:space="preserve"> </w:t>
      </w:r>
      <w:r w:rsidR="00627E80">
        <w:t>Blockchain</w:t>
      </w:r>
    </w:p>
    <w:p w14:paraId="436904D3" w14:textId="48449FE9" w:rsidR="00170888" w:rsidRDefault="00170888" w:rsidP="00170888">
      <w:pPr>
        <w:pStyle w:val="NoSpacing"/>
      </w:pPr>
    </w:p>
    <w:p w14:paraId="0BB79546" w14:textId="10DE6CB5" w:rsidR="00170888" w:rsidRPr="00170888" w:rsidRDefault="00170888" w:rsidP="002C658F">
      <w:pPr>
        <w:pStyle w:val="NoSpacing"/>
        <w:jc w:val="both"/>
      </w:pPr>
      <w:r>
        <w:t>The blockchain data structure is at the top of the data structure hierarchy. It is a collection of committed blocks</w:t>
      </w:r>
      <w:r w:rsidR="002C658F">
        <w:t>, each labelled with the block identifier</w:t>
      </w:r>
      <w:r>
        <w:t>.</w:t>
      </w:r>
    </w:p>
    <w:p w14:paraId="6AC157AE" w14:textId="77777777" w:rsidR="003317CC" w:rsidRPr="003317CC" w:rsidRDefault="003317CC" w:rsidP="003317CC">
      <w:pPr>
        <w:pStyle w:val="NoSpacing"/>
      </w:pPr>
    </w:p>
    <w:p w14:paraId="2DD8608E" w14:textId="69E70028" w:rsidR="003317CC" w:rsidRPr="003317CC" w:rsidRDefault="008F046A" w:rsidP="008F046A">
      <w:pPr>
        <w:pStyle w:val="NoSpacing"/>
        <w:ind w:left="1440"/>
        <w:rPr>
          <w:rFonts w:ascii="Courier New" w:hAnsi="Courier New" w:cs="Courier New"/>
        </w:rPr>
      </w:pPr>
      <w:r>
        <w:rPr>
          <w:rFonts w:ascii="Courier New" w:hAnsi="Courier New" w:cs="Courier New"/>
        </w:rPr>
        <w:t xml:space="preserve">  </w:t>
      </w:r>
      <w:r w:rsidR="003317CC">
        <w:rPr>
          <w:rFonts w:ascii="Courier New" w:hAnsi="Courier New" w:cs="Courier New"/>
        </w:rPr>
        <w:t>{</w:t>
      </w:r>
      <w:r w:rsidR="00BC0EC8" w:rsidRPr="00BC0EC8">
        <w:rPr>
          <w:rFonts w:ascii="Courier New" w:hAnsi="Courier New" w:cs="Courier New"/>
        </w:rPr>
        <w:t>“</w:t>
      </w:r>
      <w:r w:rsidR="00BC0EC8">
        <w:rPr>
          <w:rFonts w:ascii="Courier New" w:hAnsi="Courier New" w:cs="Courier New"/>
        </w:rPr>
        <w:t>b0</w:t>
      </w:r>
      <w:proofErr w:type="gramStart"/>
      <w:r w:rsidR="00BC0EC8" w:rsidRPr="00BC0EC8">
        <w:rPr>
          <w:rFonts w:ascii="Courier New" w:hAnsi="Courier New" w:cs="Courier New"/>
        </w:rPr>
        <w:t>”</w:t>
      </w:r>
      <w:r w:rsidR="00BC0EC8">
        <w:rPr>
          <w:rFonts w:ascii="Courier New" w:hAnsi="Courier New" w:cs="Courier New"/>
        </w:rPr>
        <w:t xml:space="preserve"> :</w:t>
      </w:r>
      <w:proofErr w:type="gramEnd"/>
      <w:r w:rsidR="00BC0EC8">
        <w:rPr>
          <w:rFonts w:ascii="Courier New" w:hAnsi="Courier New" w:cs="Courier New"/>
        </w:rPr>
        <w:t xml:space="preserve"> </w:t>
      </w:r>
      <w:r w:rsidR="003317CC" w:rsidRPr="003317CC">
        <w:rPr>
          <w:rFonts w:ascii="Courier New" w:hAnsi="Courier New" w:cs="Courier New"/>
        </w:rPr>
        <w:t>{</w:t>
      </w:r>
      <w:r w:rsidR="00BC0EC8" w:rsidRPr="00BC0EC8">
        <w:rPr>
          <w:rFonts w:ascii="Courier New" w:hAnsi="Courier New" w:cs="Courier New"/>
        </w:rPr>
        <w:t>“</w:t>
      </w:r>
      <w:r w:rsidR="003317CC" w:rsidRPr="003317CC">
        <w:rPr>
          <w:rFonts w:ascii="Courier New" w:hAnsi="Courier New" w:cs="Courier New"/>
        </w:rPr>
        <w:t>block</w:t>
      </w:r>
      <w:r w:rsidR="00BC0EC8" w:rsidRPr="00BC0EC8">
        <w:rPr>
          <w:rFonts w:ascii="Courier New" w:hAnsi="Courier New" w:cs="Courier New"/>
        </w:rPr>
        <w:t>”</w:t>
      </w:r>
      <w:r w:rsidR="003317CC" w:rsidRPr="003317CC">
        <w:rPr>
          <w:rFonts w:ascii="Courier New" w:hAnsi="Courier New" w:cs="Courier New"/>
        </w:rPr>
        <w:t xml:space="preserve">: </w:t>
      </w:r>
      <w:r w:rsidR="00BC0EC8" w:rsidRPr="00BC0EC8">
        <w:rPr>
          <w:rFonts w:ascii="Courier New" w:hAnsi="Courier New" w:cs="Courier New"/>
        </w:rPr>
        <w:t>“</w:t>
      </w:r>
      <w:r w:rsidR="003317CC" w:rsidRPr="003317CC">
        <w:rPr>
          <w:rFonts w:ascii="Courier New" w:hAnsi="Courier New" w:cs="Courier New"/>
        </w:rPr>
        <w:t>b0</w:t>
      </w:r>
      <w:r w:rsidR="00BC0EC8" w:rsidRPr="00BC0EC8">
        <w:rPr>
          <w:rFonts w:ascii="Courier New" w:hAnsi="Courier New" w:cs="Courier New"/>
        </w:rPr>
        <w:t>”</w:t>
      </w:r>
      <w:r w:rsidR="003317CC" w:rsidRPr="003317CC">
        <w:rPr>
          <w:rFonts w:ascii="Courier New" w:hAnsi="Courier New" w:cs="Courier New"/>
        </w:rPr>
        <w:t>,</w:t>
      </w:r>
    </w:p>
    <w:p w14:paraId="60FCFD3A" w14:textId="7095ECD5" w:rsidR="003317CC" w:rsidRPr="003317CC" w:rsidRDefault="00485F9D" w:rsidP="008F046A">
      <w:pPr>
        <w:pStyle w:val="NoSpacing"/>
        <w:ind w:left="1440"/>
        <w:rPr>
          <w:rFonts w:ascii="Courier New" w:hAnsi="Courier New" w:cs="Courier New"/>
        </w:rPr>
      </w:pPr>
      <w:r>
        <w:rPr>
          <w:rFonts w:ascii="Courier New" w:hAnsi="Courier New" w:cs="Courier New"/>
        </w:rPr>
        <w:t xml:space="preserve">         </w:t>
      </w:r>
      <w:r w:rsidR="008F046A">
        <w:rPr>
          <w:rFonts w:ascii="Courier New" w:hAnsi="Courier New" w:cs="Courier New"/>
        </w:rPr>
        <w:t xml:space="preserve">  </w:t>
      </w:r>
      <w:r w:rsidR="00BC0EC8" w:rsidRPr="00BC0EC8">
        <w:rPr>
          <w:rFonts w:ascii="Courier New" w:hAnsi="Courier New" w:cs="Courier New"/>
        </w:rPr>
        <w:t>“</w:t>
      </w:r>
      <w:r w:rsidR="003317CC" w:rsidRPr="003317CC">
        <w:rPr>
          <w:rFonts w:ascii="Courier New" w:hAnsi="Courier New" w:cs="Courier New"/>
        </w:rPr>
        <w:t>mail</w:t>
      </w:r>
      <w:r w:rsidR="00BC0EC8" w:rsidRPr="00BC0EC8">
        <w:rPr>
          <w:rFonts w:ascii="Courier New" w:hAnsi="Courier New" w:cs="Courier New"/>
        </w:rPr>
        <w:t>”</w:t>
      </w:r>
      <w:r w:rsidR="003317CC" w:rsidRPr="003317CC">
        <w:rPr>
          <w:rFonts w:ascii="Courier New" w:hAnsi="Courier New" w:cs="Courier New"/>
        </w:rPr>
        <w:t>: [ {</w:t>
      </w:r>
      <w:r w:rsidR="00BC0EC8" w:rsidRPr="00BC0EC8">
        <w:rPr>
          <w:rFonts w:ascii="Courier New" w:hAnsi="Courier New" w:cs="Courier New"/>
        </w:rPr>
        <w:t>“</w:t>
      </w:r>
      <w:proofErr w:type="spellStart"/>
      <w:r w:rsidR="003317CC" w:rsidRPr="003317CC">
        <w:rPr>
          <w:rFonts w:ascii="Courier New" w:hAnsi="Courier New" w:cs="Courier New"/>
        </w:rPr>
        <w:t>send_addr</w:t>
      </w:r>
      <w:proofErr w:type="spellEnd"/>
      <w:r w:rsidR="00BC0EC8" w:rsidRPr="00BC0EC8">
        <w:rPr>
          <w:rFonts w:ascii="Courier New" w:hAnsi="Courier New" w:cs="Courier New"/>
        </w:rPr>
        <w:t>”</w:t>
      </w:r>
      <w:r w:rsidR="003317CC" w:rsidRPr="003317CC">
        <w:rPr>
          <w:rFonts w:ascii="Courier New" w:hAnsi="Courier New" w:cs="Courier New"/>
        </w:rPr>
        <w:t xml:space="preserve">: </w:t>
      </w:r>
      <w:r>
        <w:rPr>
          <w:rFonts w:ascii="Courier New" w:hAnsi="Courier New" w:cs="Courier New"/>
        </w:rPr>
        <w:t>“”</w:t>
      </w:r>
      <w:r w:rsidR="003317CC" w:rsidRPr="003317CC">
        <w:rPr>
          <w:rFonts w:ascii="Courier New" w:hAnsi="Courier New" w:cs="Courier New"/>
        </w:rPr>
        <w:t>,</w:t>
      </w:r>
    </w:p>
    <w:p w14:paraId="648B8B83" w14:textId="4DE71546" w:rsidR="003317CC" w:rsidRPr="003317CC" w:rsidRDefault="003317CC" w:rsidP="008F046A">
      <w:pPr>
        <w:pStyle w:val="NoSpacing"/>
        <w:ind w:left="1440"/>
        <w:rPr>
          <w:rFonts w:ascii="Courier New" w:hAnsi="Courier New" w:cs="Courier New"/>
        </w:rPr>
      </w:pPr>
      <w:r w:rsidRPr="003317CC">
        <w:rPr>
          <w:rFonts w:ascii="Courier New" w:hAnsi="Courier New" w:cs="Courier New"/>
        </w:rPr>
        <w:t xml:space="preserve">         </w:t>
      </w:r>
      <w:r w:rsidR="00485F9D">
        <w:rPr>
          <w:rFonts w:ascii="Courier New" w:hAnsi="Courier New" w:cs="Courier New"/>
        </w:rPr>
        <w:t xml:space="preserve">           </w:t>
      </w:r>
      <w:r w:rsidR="008F046A">
        <w:rPr>
          <w:rFonts w:ascii="Courier New" w:hAnsi="Courier New" w:cs="Courier New"/>
        </w:rPr>
        <w:t xml:space="preserve">  </w:t>
      </w:r>
      <w:r w:rsidR="00BC0EC8" w:rsidRPr="00BC0EC8">
        <w:rPr>
          <w:rFonts w:ascii="Courier New" w:hAnsi="Courier New" w:cs="Courier New"/>
        </w:rPr>
        <w:t>“</w:t>
      </w:r>
      <w:proofErr w:type="spellStart"/>
      <w:r w:rsidRPr="003317CC">
        <w:rPr>
          <w:rFonts w:ascii="Courier New" w:hAnsi="Courier New" w:cs="Courier New"/>
        </w:rPr>
        <w:t>recv_addr</w:t>
      </w:r>
      <w:proofErr w:type="spellEnd"/>
      <w:r w:rsidR="00BC0EC8" w:rsidRPr="00BC0EC8">
        <w:rPr>
          <w:rFonts w:ascii="Courier New" w:hAnsi="Courier New" w:cs="Courier New"/>
        </w:rPr>
        <w:t>”</w:t>
      </w:r>
      <w:r w:rsidRPr="003317CC">
        <w:rPr>
          <w:rFonts w:ascii="Courier New" w:hAnsi="Courier New" w:cs="Courier New"/>
        </w:rPr>
        <w:t xml:space="preserve">: </w:t>
      </w:r>
      <w:r w:rsidR="00485F9D">
        <w:rPr>
          <w:rFonts w:ascii="Courier New" w:hAnsi="Courier New" w:cs="Courier New"/>
        </w:rPr>
        <w:t>“”</w:t>
      </w:r>
      <w:r w:rsidRPr="003317CC">
        <w:rPr>
          <w:rFonts w:ascii="Courier New" w:hAnsi="Courier New" w:cs="Courier New"/>
        </w:rPr>
        <w:t xml:space="preserve">, </w:t>
      </w:r>
    </w:p>
    <w:p w14:paraId="5873FA94" w14:textId="5866AC81" w:rsidR="003317CC" w:rsidRPr="003317CC" w:rsidRDefault="003317CC" w:rsidP="008F046A">
      <w:pPr>
        <w:pStyle w:val="NoSpacing"/>
        <w:ind w:left="1440"/>
        <w:rPr>
          <w:rFonts w:ascii="Courier New" w:hAnsi="Courier New" w:cs="Courier New"/>
        </w:rPr>
      </w:pPr>
      <w:r w:rsidRPr="003317CC">
        <w:rPr>
          <w:rFonts w:ascii="Courier New" w:hAnsi="Courier New" w:cs="Courier New"/>
        </w:rPr>
        <w:t xml:space="preserve"> </w:t>
      </w:r>
      <w:r w:rsidR="00485F9D">
        <w:rPr>
          <w:rFonts w:ascii="Courier New" w:hAnsi="Courier New" w:cs="Courier New"/>
        </w:rPr>
        <w:t xml:space="preserve">                  </w:t>
      </w:r>
      <w:r w:rsidR="008F046A">
        <w:rPr>
          <w:rFonts w:ascii="Courier New" w:hAnsi="Courier New" w:cs="Courier New"/>
        </w:rPr>
        <w:t xml:space="preserve">  </w:t>
      </w:r>
      <w:r w:rsidR="00485F9D">
        <w:rPr>
          <w:rFonts w:ascii="Courier New" w:hAnsi="Courier New" w:cs="Courier New"/>
        </w:rPr>
        <w:t xml:space="preserve"> </w:t>
      </w:r>
      <w:r w:rsidR="00BC0EC8" w:rsidRPr="00BC0EC8">
        <w:rPr>
          <w:rFonts w:ascii="Courier New" w:hAnsi="Courier New" w:cs="Courier New"/>
        </w:rPr>
        <w:t>“</w:t>
      </w:r>
      <w:proofErr w:type="spellStart"/>
      <w:r w:rsidRPr="003317CC">
        <w:rPr>
          <w:rFonts w:ascii="Courier New" w:hAnsi="Courier New" w:cs="Courier New"/>
        </w:rPr>
        <w:t>subject_receiver</w:t>
      </w:r>
      <w:proofErr w:type="spellEnd"/>
      <w:r w:rsidR="00BC0EC8" w:rsidRPr="00BC0EC8">
        <w:rPr>
          <w:rFonts w:ascii="Courier New" w:hAnsi="Courier New" w:cs="Courier New"/>
        </w:rPr>
        <w:t>”</w:t>
      </w:r>
      <w:r w:rsidRPr="003317CC">
        <w:rPr>
          <w:rFonts w:ascii="Courier New" w:hAnsi="Courier New" w:cs="Courier New"/>
        </w:rPr>
        <w:t xml:space="preserve">: </w:t>
      </w:r>
      <w:r w:rsidR="00485F9D">
        <w:rPr>
          <w:rFonts w:ascii="Courier New" w:hAnsi="Courier New" w:cs="Courier New"/>
        </w:rPr>
        <w:t>“”</w:t>
      </w:r>
      <w:r w:rsidRPr="003317CC">
        <w:rPr>
          <w:rFonts w:ascii="Courier New" w:hAnsi="Courier New" w:cs="Courier New"/>
        </w:rPr>
        <w:t xml:space="preserve">, </w:t>
      </w:r>
    </w:p>
    <w:p w14:paraId="7460DF5F" w14:textId="753E9044" w:rsidR="003317CC" w:rsidRPr="003317CC" w:rsidRDefault="003317CC" w:rsidP="008F046A">
      <w:pPr>
        <w:pStyle w:val="NoSpacing"/>
        <w:ind w:left="1440"/>
        <w:rPr>
          <w:rFonts w:ascii="Courier New" w:hAnsi="Courier New" w:cs="Courier New"/>
        </w:rPr>
      </w:pPr>
      <w:r w:rsidRPr="003317CC">
        <w:rPr>
          <w:rFonts w:ascii="Courier New" w:hAnsi="Courier New" w:cs="Courier New"/>
        </w:rPr>
        <w:t xml:space="preserve"> </w:t>
      </w:r>
      <w:r w:rsidR="00485F9D">
        <w:rPr>
          <w:rFonts w:ascii="Courier New" w:hAnsi="Courier New" w:cs="Courier New"/>
        </w:rPr>
        <w:t xml:space="preserve">                   </w:t>
      </w:r>
      <w:r w:rsidR="008F046A">
        <w:rPr>
          <w:rFonts w:ascii="Courier New" w:hAnsi="Courier New" w:cs="Courier New"/>
        </w:rPr>
        <w:t xml:space="preserve">  </w:t>
      </w:r>
      <w:r w:rsidR="00BC0EC8" w:rsidRPr="00BC0EC8">
        <w:rPr>
          <w:rFonts w:ascii="Courier New" w:hAnsi="Courier New" w:cs="Courier New"/>
        </w:rPr>
        <w:t>“</w:t>
      </w:r>
      <w:proofErr w:type="spellStart"/>
      <w:r w:rsidRPr="003317CC">
        <w:rPr>
          <w:rFonts w:ascii="Courier New" w:hAnsi="Courier New" w:cs="Courier New"/>
        </w:rPr>
        <w:t>subject_sender</w:t>
      </w:r>
      <w:proofErr w:type="spellEnd"/>
      <w:r w:rsidR="00BC0EC8" w:rsidRPr="00BC0EC8">
        <w:rPr>
          <w:rFonts w:ascii="Courier New" w:hAnsi="Courier New" w:cs="Courier New"/>
        </w:rPr>
        <w:t>”</w:t>
      </w:r>
      <w:r w:rsidRPr="003317CC">
        <w:rPr>
          <w:rFonts w:ascii="Courier New" w:hAnsi="Courier New" w:cs="Courier New"/>
        </w:rPr>
        <w:t xml:space="preserve">: </w:t>
      </w:r>
      <w:r w:rsidR="00485F9D">
        <w:rPr>
          <w:rFonts w:ascii="Courier New" w:hAnsi="Courier New" w:cs="Courier New"/>
        </w:rPr>
        <w:t>“”</w:t>
      </w:r>
      <w:r w:rsidRPr="003317CC">
        <w:rPr>
          <w:rFonts w:ascii="Courier New" w:hAnsi="Courier New" w:cs="Courier New"/>
        </w:rPr>
        <w:t xml:space="preserve">, </w:t>
      </w:r>
    </w:p>
    <w:p w14:paraId="43663706" w14:textId="4AA97A7F" w:rsidR="003317CC" w:rsidRPr="003317CC" w:rsidRDefault="003317CC" w:rsidP="008F046A">
      <w:pPr>
        <w:pStyle w:val="NoSpacing"/>
        <w:ind w:left="1440"/>
        <w:rPr>
          <w:rFonts w:ascii="Courier New" w:hAnsi="Courier New" w:cs="Courier New"/>
        </w:rPr>
      </w:pPr>
      <w:r w:rsidRPr="003317CC">
        <w:rPr>
          <w:rFonts w:ascii="Courier New" w:hAnsi="Courier New" w:cs="Courier New"/>
        </w:rPr>
        <w:t xml:space="preserve"> </w:t>
      </w:r>
      <w:r w:rsidR="00485F9D">
        <w:rPr>
          <w:rFonts w:ascii="Courier New" w:hAnsi="Courier New" w:cs="Courier New"/>
        </w:rPr>
        <w:t xml:space="preserve">                   </w:t>
      </w:r>
      <w:r w:rsidR="008F046A">
        <w:rPr>
          <w:rFonts w:ascii="Courier New" w:hAnsi="Courier New" w:cs="Courier New"/>
        </w:rPr>
        <w:t xml:space="preserve">  </w:t>
      </w:r>
      <w:r w:rsidR="00BC0EC8" w:rsidRPr="00BC0EC8">
        <w:rPr>
          <w:rFonts w:ascii="Courier New" w:hAnsi="Courier New" w:cs="Courier New"/>
        </w:rPr>
        <w:t>“</w:t>
      </w:r>
      <w:proofErr w:type="spellStart"/>
      <w:r w:rsidRPr="003317CC">
        <w:rPr>
          <w:rFonts w:ascii="Courier New" w:hAnsi="Courier New" w:cs="Courier New"/>
        </w:rPr>
        <w:t>body_receiver</w:t>
      </w:r>
      <w:proofErr w:type="spellEnd"/>
      <w:r w:rsidR="00BC0EC8" w:rsidRPr="00BC0EC8">
        <w:rPr>
          <w:rFonts w:ascii="Courier New" w:hAnsi="Courier New" w:cs="Courier New"/>
        </w:rPr>
        <w:t>”</w:t>
      </w:r>
      <w:r w:rsidRPr="003317CC">
        <w:rPr>
          <w:rFonts w:ascii="Courier New" w:hAnsi="Courier New" w:cs="Courier New"/>
        </w:rPr>
        <w:t xml:space="preserve">: </w:t>
      </w:r>
      <w:r w:rsidR="00485F9D">
        <w:rPr>
          <w:rFonts w:ascii="Courier New" w:hAnsi="Courier New" w:cs="Courier New"/>
        </w:rPr>
        <w:t>“”</w:t>
      </w:r>
      <w:r w:rsidRPr="003317CC">
        <w:rPr>
          <w:rFonts w:ascii="Courier New" w:hAnsi="Courier New" w:cs="Courier New"/>
        </w:rPr>
        <w:t xml:space="preserve">, </w:t>
      </w:r>
    </w:p>
    <w:p w14:paraId="4359B03B" w14:textId="100EAE58" w:rsidR="003317CC" w:rsidRPr="003317CC" w:rsidRDefault="003317CC" w:rsidP="008F046A">
      <w:pPr>
        <w:pStyle w:val="NoSpacing"/>
        <w:ind w:left="1440"/>
        <w:rPr>
          <w:rFonts w:ascii="Courier New" w:hAnsi="Courier New" w:cs="Courier New"/>
        </w:rPr>
      </w:pPr>
      <w:r w:rsidRPr="003317CC">
        <w:rPr>
          <w:rFonts w:ascii="Courier New" w:hAnsi="Courier New" w:cs="Courier New"/>
        </w:rPr>
        <w:t xml:space="preserve"> </w:t>
      </w:r>
      <w:r w:rsidR="00485F9D">
        <w:rPr>
          <w:rFonts w:ascii="Courier New" w:hAnsi="Courier New" w:cs="Courier New"/>
        </w:rPr>
        <w:tab/>
      </w:r>
      <w:r w:rsidR="00485F9D">
        <w:rPr>
          <w:rFonts w:ascii="Courier New" w:hAnsi="Courier New" w:cs="Courier New"/>
        </w:rPr>
        <w:tab/>
      </w:r>
      <w:r w:rsidR="00485F9D">
        <w:rPr>
          <w:rFonts w:ascii="Courier New" w:hAnsi="Courier New" w:cs="Courier New"/>
        </w:rPr>
        <w:tab/>
        <w:t xml:space="preserve">   </w:t>
      </w:r>
      <w:r w:rsidR="008F046A">
        <w:rPr>
          <w:rFonts w:ascii="Courier New" w:hAnsi="Courier New" w:cs="Courier New"/>
        </w:rPr>
        <w:t xml:space="preserve">  </w:t>
      </w:r>
      <w:r w:rsidR="00485F9D">
        <w:rPr>
          <w:rFonts w:ascii="Courier New" w:hAnsi="Courier New" w:cs="Courier New"/>
        </w:rPr>
        <w:t xml:space="preserve"> </w:t>
      </w:r>
      <w:r w:rsidR="00BC0EC8" w:rsidRPr="00BC0EC8">
        <w:rPr>
          <w:rFonts w:ascii="Courier New" w:hAnsi="Courier New" w:cs="Courier New"/>
        </w:rPr>
        <w:t>“</w:t>
      </w:r>
      <w:proofErr w:type="spellStart"/>
      <w:r w:rsidRPr="003317CC">
        <w:rPr>
          <w:rFonts w:ascii="Courier New" w:hAnsi="Courier New" w:cs="Courier New"/>
        </w:rPr>
        <w:t>body_sender</w:t>
      </w:r>
      <w:proofErr w:type="spellEnd"/>
      <w:r w:rsidR="00BC0EC8" w:rsidRPr="00BC0EC8">
        <w:rPr>
          <w:rFonts w:ascii="Courier New" w:hAnsi="Courier New" w:cs="Courier New"/>
        </w:rPr>
        <w:t>”</w:t>
      </w:r>
      <w:r w:rsidRPr="003317CC">
        <w:rPr>
          <w:rFonts w:ascii="Courier New" w:hAnsi="Courier New" w:cs="Courier New"/>
        </w:rPr>
        <w:t xml:space="preserve">: </w:t>
      </w:r>
      <w:r w:rsidR="00485F9D">
        <w:rPr>
          <w:rFonts w:ascii="Courier New" w:hAnsi="Courier New" w:cs="Courier New"/>
        </w:rPr>
        <w:t>“”</w:t>
      </w:r>
      <w:r w:rsidRPr="003317CC">
        <w:rPr>
          <w:rFonts w:ascii="Courier New" w:hAnsi="Courier New" w:cs="Courier New"/>
        </w:rPr>
        <w:t>,</w:t>
      </w:r>
    </w:p>
    <w:p w14:paraId="62CA931C" w14:textId="115063C7" w:rsidR="003317CC" w:rsidRPr="003317CC" w:rsidRDefault="00485F9D" w:rsidP="008F046A">
      <w:pPr>
        <w:pStyle w:val="NoSpacing"/>
        <w:ind w:left="3600"/>
        <w:rPr>
          <w:rFonts w:ascii="Courier New" w:hAnsi="Courier New" w:cs="Courier New"/>
        </w:rPr>
      </w:pPr>
      <w:r>
        <w:rPr>
          <w:rFonts w:ascii="Courier New" w:hAnsi="Courier New" w:cs="Courier New"/>
        </w:rPr>
        <w:t xml:space="preserve">   </w:t>
      </w:r>
      <w:r w:rsidR="008F046A">
        <w:rPr>
          <w:rFonts w:ascii="Courier New" w:hAnsi="Courier New" w:cs="Courier New"/>
        </w:rPr>
        <w:t xml:space="preserve">  </w:t>
      </w:r>
      <w:r>
        <w:rPr>
          <w:rFonts w:ascii="Courier New" w:hAnsi="Courier New" w:cs="Courier New"/>
        </w:rPr>
        <w:t xml:space="preserve"> </w:t>
      </w:r>
      <w:r w:rsidR="00BC0EC8" w:rsidRPr="00BC0EC8">
        <w:rPr>
          <w:rFonts w:ascii="Courier New" w:hAnsi="Courier New" w:cs="Courier New"/>
        </w:rPr>
        <w:t>“</w:t>
      </w:r>
      <w:r w:rsidR="003317CC" w:rsidRPr="003317CC">
        <w:rPr>
          <w:rFonts w:ascii="Courier New" w:hAnsi="Courier New" w:cs="Courier New"/>
        </w:rPr>
        <w:t>datetime</w:t>
      </w:r>
      <w:r w:rsidR="00BC0EC8" w:rsidRPr="00BC0EC8">
        <w:rPr>
          <w:rFonts w:ascii="Courier New" w:hAnsi="Courier New" w:cs="Courier New"/>
        </w:rPr>
        <w:t>”</w:t>
      </w:r>
      <w:r w:rsidR="003317CC" w:rsidRPr="003317CC">
        <w:rPr>
          <w:rFonts w:ascii="Courier New" w:hAnsi="Courier New" w:cs="Courier New"/>
        </w:rPr>
        <w:t xml:space="preserve">: </w:t>
      </w:r>
      <w:r>
        <w:rPr>
          <w:rFonts w:ascii="Courier New" w:hAnsi="Courier New" w:cs="Courier New"/>
        </w:rPr>
        <w:t>“”</w:t>
      </w:r>
      <w:r w:rsidR="003317CC" w:rsidRPr="003317CC">
        <w:rPr>
          <w:rFonts w:ascii="Courier New" w:hAnsi="Courier New" w:cs="Courier New"/>
        </w:rPr>
        <w:t xml:space="preserve">, </w:t>
      </w:r>
    </w:p>
    <w:p w14:paraId="107A848C" w14:textId="10BF5DF5" w:rsidR="003317CC" w:rsidRPr="003317CC" w:rsidRDefault="003317CC" w:rsidP="008F046A">
      <w:pPr>
        <w:pStyle w:val="NoSpacing"/>
        <w:ind w:left="1440"/>
        <w:rPr>
          <w:rFonts w:ascii="Courier New" w:hAnsi="Courier New" w:cs="Courier New"/>
        </w:rPr>
      </w:pPr>
      <w:r w:rsidRPr="003317CC">
        <w:rPr>
          <w:rFonts w:ascii="Courier New" w:hAnsi="Courier New" w:cs="Courier New"/>
        </w:rPr>
        <w:t xml:space="preserve"> </w:t>
      </w:r>
      <w:r w:rsidR="00485F9D">
        <w:rPr>
          <w:rFonts w:ascii="Courier New" w:hAnsi="Courier New" w:cs="Courier New"/>
        </w:rPr>
        <w:tab/>
      </w:r>
      <w:r w:rsidR="00485F9D">
        <w:rPr>
          <w:rFonts w:ascii="Courier New" w:hAnsi="Courier New" w:cs="Courier New"/>
        </w:rPr>
        <w:tab/>
      </w:r>
      <w:r w:rsidR="00485F9D">
        <w:rPr>
          <w:rFonts w:ascii="Courier New" w:hAnsi="Courier New" w:cs="Courier New"/>
        </w:rPr>
        <w:tab/>
        <w:t xml:space="preserve">   </w:t>
      </w:r>
      <w:r w:rsidR="008F046A">
        <w:rPr>
          <w:rFonts w:ascii="Courier New" w:hAnsi="Courier New" w:cs="Courier New"/>
        </w:rPr>
        <w:t xml:space="preserve">  </w:t>
      </w:r>
      <w:r w:rsidR="00485F9D">
        <w:rPr>
          <w:rFonts w:ascii="Courier New" w:hAnsi="Courier New" w:cs="Courier New"/>
        </w:rPr>
        <w:t xml:space="preserve"> </w:t>
      </w:r>
      <w:r w:rsidR="00BC0EC8" w:rsidRPr="00BC0EC8">
        <w:rPr>
          <w:rFonts w:ascii="Courier New" w:hAnsi="Courier New" w:cs="Courier New"/>
        </w:rPr>
        <w:t>“</w:t>
      </w:r>
      <w:proofErr w:type="spellStart"/>
      <w:r w:rsidRPr="003317CC">
        <w:rPr>
          <w:rFonts w:ascii="Courier New" w:hAnsi="Courier New" w:cs="Courier New"/>
        </w:rPr>
        <w:t>origin_node</w:t>
      </w:r>
      <w:proofErr w:type="spellEnd"/>
      <w:r w:rsidR="00BC0EC8" w:rsidRPr="00BC0EC8">
        <w:rPr>
          <w:rFonts w:ascii="Courier New" w:hAnsi="Courier New" w:cs="Courier New"/>
        </w:rPr>
        <w:t>”</w:t>
      </w:r>
      <w:r w:rsidRPr="003317CC">
        <w:rPr>
          <w:rFonts w:ascii="Courier New" w:hAnsi="Courier New" w:cs="Courier New"/>
        </w:rPr>
        <w:t xml:space="preserve">: </w:t>
      </w:r>
      <w:r w:rsidR="00485F9D">
        <w:rPr>
          <w:rFonts w:ascii="Courier New" w:hAnsi="Courier New" w:cs="Courier New"/>
        </w:rPr>
        <w:t>“”</w:t>
      </w:r>
    </w:p>
    <w:p w14:paraId="473BAD80" w14:textId="165EB0F3" w:rsidR="003317CC" w:rsidRPr="003317CC" w:rsidRDefault="003317CC" w:rsidP="008F046A">
      <w:pPr>
        <w:pStyle w:val="NoSpacing"/>
        <w:ind w:left="1440"/>
        <w:rPr>
          <w:rFonts w:ascii="Courier New" w:hAnsi="Courier New" w:cs="Courier New"/>
        </w:rPr>
      </w:pPr>
      <w:r w:rsidRPr="003317CC">
        <w:rPr>
          <w:rFonts w:ascii="Courier New" w:hAnsi="Courier New" w:cs="Courier New"/>
        </w:rPr>
        <w:t xml:space="preserve">      </w:t>
      </w:r>
      <w:r w:rsidR="00485F9D">
        <w:rPr>
          <w:rFonts w:ascii="Courier New" w:hAnsi="Courier New" w:cs="Courier New"/>
        </w:rPr>
        <w:t xml:space="preserve">              </w:t>
      </w:r>
      <w:r w:rsidR="008F046A">
        <w:rPr>
          <w:rFonts w:ascii="Courier New" w:hAnsi="Courier New" w:cs="Courier New"/>
        </w:rPr>
        <w:t xml:space="preserve">  </w:t>
      </w:r>
      <w:r w:rsidRPr="003317CC">
        <w:rPr>
          <w:rFonts w:ascii="Courier New" w:hAnsi="Courier New" w:cs="Courier New"/>
        </w:rPr>
        <w:t xml:space="preserve">}, </w:t>
      </w:r>
    </w:p>
    <w:p w14:paraId="577BDBA5" w14:textId="24CE6F4E" w:rsidR="003317CC" w:rsidRPr="003317CC" w:rsidRDefault="003317CC" w:rsidP="008F046A">
      <w:pPr>
        <w:pStyle w:val="NoSpacing"/>
        <w:ind w:left="1440"/>
        <w:rPr>
          <w:rFonts w:ascii="Courier New" w:hAnsi="Courier New" w:cs="Courier New"/>
        </w:rPr>
      </w:pPr>
      <w:r w:rsidRPr="003317CC">
        <w:rPr>
          <w:rFonts w:ascii="Courier New" w:hAnsi="Courier New" w:cs="Courier New"/>
        </w:rPr>
        <w:t xml:space="preserve"> </w:t>
      </w:r>
      <w:r w:rsidR="00485F9D">
        <w:rPr>
          <w:rFonts w:ascii="Courier New" w:hAnsi="Courier New" w:cs="Courier New"/>
        </w:rPr>
        <w:t xml:space="preserve">                   </w:t>
      </w:r>
      <w:r w:rsidR="008F046A">
        <w:rPr>
          <w:rFonts w:ascii="Courier New" w:hAnsi="Courier New" w:cs="Courier New"/>
        </w:rPr>
        <w:t xml:space="preserve">  </w:t>
      </w:r>
      <w:r w:rsidR="00485F9D">
        <w:rPr>
          <w:rFonts w:ascii="Courier New" w:hAnsi="Courier New" w:cs="Courier New"/>
        </w:rPr>
        <w:t xml:space="preserve"> </w:t>
      </w:r>
      <w:r w:rsidRPr="003317CC">
        <w:rPr>
          <w:rFonts w:ascii="Courier New" w:hAnsi="Courier New" w:cs="Courier New"/>
        </w:rPr>
        <w:t xml:space="preserve">... </w:t>
      </w:r>
    </w:p>
    <w:p w14:paraId="45A6221B" w14:textId="30CD9AB8" w:rsidR="003317CC" w:rsidRDefault="003317CC" w:rsidP="008F046A">
      <w:pPr>
        <w:pStyle w:val="NoSpacing"/>
        <w:ind w:left="1440"/>
        <w:rPr>
          <w:rFonts w:ascii="Courier New" w:hAnsi="Courier New" w:cs="Courier New"/>
        </w:rPr>
      </w:pPr>
      <w:r w:rsidRPr="003317CC">
        <w:rPr>
          <w:rFonts w:ascii="Courier New" w:hAnsi="Courier New" w:cs="Courier New"/>
        </w:rPr>
        <w:t xml:space="preserve">         </w:t>
      </w:r>
      <w:r w:rsidR="00485F9D">
        <w:rPr>
          <w:rFonts w:ascii="Courier New" w:hAnsi="Courier New" w:cs="Courier New"/>
        </w:rPr>
        <w:t xml:space="preserve">        </w:t>
      </w:r>
      <w:r w:rsidR="008F046A">
        <w:rPr>
          <w:rFonts w:ascii="Courier New" w:hAnsi="Courier New" w:cs="Courier New"/>
        </w:rPr>
        <w:t xml:space="preserve">  </w:t>
      </w:r>
      <w:r w:rsidR="00485F9D">
        <w:rPr>
          <w:rFonts w:ascii="Courier New" w:hAnsi="Courier New" w:cs="Courier New"/>
        </w:rPr>
        <w:t xml:space="preserve"> </w:t>
      </w:r>
      <w:r w:rsidRPr="003317CC">
        <w:rPr>
          <w:rFonts w:ascii="Courier New" w:hAnsi="Courier New" w:cs="Courier New"/>
        </w:rPr>
        <w:t>]</w:t>
      </w:r>
      <w:r w:rsidR="00170888">
        <w:rPr>
          <w:rFonts w:ascii="Courier New" w:hAnsi="Courier New" w:cs="Courier New"/>
        </w:rPr>
        <w:t>,</w:t>
      </w:r>
    </w:p>
    <w:p w14:paraId="240D50C3" w14:textId="3D20AB34" w:rsidR="00170888" w:rsidRPr="003317CC" w:rsidRDefault="00170888" w:rsidP="00E96F18">
      <w:pPr>
        <w:pStyle w:val="NoSpacing"/>
        <w:tabs>
          <w:tab w:val="left" w:pos="720"/>
          <w:tab w:val="left" w:pos="1440"/>
          <w:tab w:val="left" w:pos="2160"/>
          <w:tab w:val="left" w:pos="2880"/>
          <w:tab w:val="left" w:pos="3600"/>
          <w:tab w:val="left" w:pos="4320"/>
          <w:tab w:val="left" w:pos="5040"/>
          <w:tab w:val="left" w:pos="7635"/>
        </w:tabs>
        <w:ind w:left="1440"/>
        <w:rPr>
          <w:rFonts w:ascii="Courier New" w:hAnsi="Courier New" w:cs="Courier New"/>
        </w:rPr>
      </w:pPr>
      <w:r>
        <w:rPr>
          <w:rFonts w:ascii="Courier New" w:hAnsi="Courier New" w:cs="Courier New"/>
        </w:rPr>
        <w:tab/>
        <w:t xml:space="preserve"> </w:t>
      </w:r>
      <w:r w:rsidR="008F046A">
        <w:rPr>
          <w:rFonts w:ascii="Courier New" w:hAnsi="Courier New" w:cs="Courier New"/>
        </w:rPr>
        <w:t xml:space="preserve">  </w:t>
      </w:r>
      <w:r>
        <w:rPr>
          <w:rFonts w:ascii="Courier New" w:hAnsi="Courier New" w:cs="Courier New"/>
        </w:rPr>
        <w:t xml:space="preserve">   </w:t>
      </w:r>
      <w:r w:rsidRPr="00BC0EC8">
        <w:rPr>
          <w:rFonts w:ascii="Courier New" w:hAnsi="Courier New" w:cs="Courier New"/>
        </w:rPr>
        <w:t>“</w:t>
      </w:r>
      <w:proofErr w:type="spellStart"/>
      <w:r>
        <w:rPr>
          <w:rFonts w:ascii="Courier New" w:hAnsi="Courier New" w:cs="Courier New"/>
        </w:rPr>
        <w:t>hash_digest</w:t>
      </w:r>
      <w:proofErr w:type="spellEnd"/>
      <w:r w:rsidRPr="00BC0EC8">
        <w:rPr>
          <w:rFonts w:ascii="Courier New" w:hAnsi="Courier New" w:cs="Courier New"/>
        </w:rPr>
        <w:t>”</w:t>
      </w:r>
      <w:r w:rsidRPr="003317CC">
        <w:rPr>
          <w:rFonts w:ascii="Courier New" w:hAnsi="Courier New" w:cs="Courier New"/>
        </w:rPr>
        <w:t>:</w:t>
      </w:r>
      <w:r>
        <w:rPr>
          <w:rFonts w:ascii="Courier New" w:hAnsi="Courier New" w:cs="Courier New"/>
        </w:rPr>
        <w:t xml:space="preserve"> “”</w:t>
      </w:r>
      <w:r w:rsidR="00E96F18">
        <w:rPr>
          <w:rFonts w:ascii="Courier New" w:hAnsi="Courier New" w:cs="Courier New"/>
        </w:rPr>
        <w:tab/>
      </w:r>
    </w:p>
    <w:p w14:paraId="19E096CA" w14:textId="228EFF45" w:rsidR="00485F9D" w:rsidRDefault="00485F9D" w:rsidP="008F046A">
      <w:pPr>
        <w:pStyle w:val="NoSpacing"/>
        <w:ind w:left="1440"/>
        <w:rPr>
          <w:rFonts w:ascii="Courier New" w:hAnsi="Courier New" w:cs="Courier New"/>
        </w:rPr>
      </w:pPr>
      <w:r>
        <w:rPr>
          <w:rFonts w:ascii="Courier New" w:hAnsi="Courier New" w:cs="Courier New"/>
        </w:rPr>
        <w:t xml:space="preserve">      </w:t>
      </w:r>
      <w:r w:rsidR="008F046A">
        <w:rPr>
          <w:rFonts w:ascii="Courier New" w:hAnsi="Courier New" w:cs="Courier New"/>
        </w:rPr>
        <w:t xml:space="preserve">  </w:t>
      </w:r>
      <w:r>
        <w:rPr>
          <w:rFonts w:ascii="Courier New" w:hAnsi="Courier New" w:cs="Courier New"/>
        </w:rPr>
        <w:t xml:space="preserve">  </w:t>
      </w:r>
      <w:r w:rsidR="003317CC" w:rsidRPr="003317CC">
        <w:rPr>
          <w:rFonts w:ascii="Courier New" w:hAnsi="Courier New" w:cs="Courier New"/>
        </w:rPr>
        <w:t>}</w:t>
      </w:r>
      <w:r>
        <w:rPr>
          <w:rFonts w:ascii="Courier New" w:hAnsi="Courier New" w:cs="Courier New"/>
        </w:rPr>
        <w:t>,</w:t>
      </w:r>
    </w:p>
    <w:p w14:paraId="4228A567" w14:textId="56BE7A0D" w:rsidR="00485F9D" w:rsidRDefault="00485F9D" w:rsidP="008F046A">
      <w:pPr>
        <w:pStyle w:val="NoSpacing"/>
        <w:ind w:left="1440"/>
        <w:rPr>
          <w:rFonts w:ascii="Courier New" w:hAnsi="Courier New" w:cs="Courier New"/>
        </w:rPr>
      </w:pPr>
      <w:r>
        <w:rPr>
          <w:rFonts w:ascii="Courier New" w:hAnsi="Courier New" w:cs="Courier New"/>
        </w:rPr>
        <w:t xml:space="preserve"> </w:t>
      </w:r>
      <w:r w:rsidR="00014C2D">
        <w:rPr>
          <w:rFonts w:ascii="Courier New" w:hAnsi="Courier New" w:cs="Courier New"/>
        </w:rPr>
        <w:t xml:space="preserve">     </w:t>
      </w:r>
      <w:r w:rsidR="008F046A">
        <w:rPr>
          <w:rFonts w:ascii="Courier New" w:hAnsi="Courier New" w:cs="Courier New"/>
        </w:rPr>
        <w:t xml:space="preserve">  </w:t>
      </w:r>
      <w:r w:rsidR="00014C2D">
        <w:rPr>
          <w:rFonts w:ascii="Courier New" w:hAnsi="Courier New" w:cs="Courier New"/>
        </w:rPr>
        <w:t xml:space="preserve">  ...</w:t>
      </w:r>
    </w:p>
    <w:p w14:paraId="46BF355F" w14:textId="64532182" w:rsidR="00A76013" w:rsidRPr="003317CC" w:rsidRDefault="008F046A" w:rsidP="008F046A">
      <w:pPr>
        <w:pStyle w:val="NoSpacing"/>
        <w:ind w:left="1440"/>
        <w:rPr>
          <w:rFonts w:ascii="Courier New" w:hAnsi="Courier New" w:cs="Courier New"/>
        </w:rPr>
      </w:pPr>
      <w:r>
        <w:rPr>
          <w:rFonts w:ascii="Courier New" w:hAnsi="Courier New" w:cs="Courier New"/>
        </w:rPr>
        <w:t xml:space="preserve">  </w:t>
      </w:r>
      <w:r w:rsidR="003317CC">
        <w:rPr>
          <w:rFonts w:ascii="Courier New" w:hAnsi="Courier New" w:cs="Courier New"/>
        </w:rPr>
        <w:t>}</w:t>
      </w:r>
    </w:p>
    <w:p w14:paraId="6E045766" w14:textId="77777777" w:rsidR="00D0648A" w:rsidRDefault="00D0648A" w:rsidP="00D0648A">
      <w:pPr>
        <w:pStyle w:val="NoSpacing"/>
      </w:pPr>
    </w:p>
    <w:p w14:paraId="2E40E134" w14:textId="77777777" w:rsidR="00D0648A" w:rsidRDefault="00D0648A" w:rsidP="00D0648A">
      <w:pPr>
        <w:pStyle w:val="NoSpacing"/>
      </w:pPr>
      <w:r>
        <w:t>In each block, there is one additional attribute added at the commit stage:</w:t>
      </w:r>
    </w:p>
    <w:p w14:paraId="02386EC5" w14:textId="77777777" w:rsidR="00D0648A" w:rsidRDefault="00D0648A" w:rsidP="00D0648A">
      <w:pPr>
        <w:pStyle w:val="NoSpacing"/>
      </w:pPr>
    </w:p>
    <w:p w14:paraId="1F9DBB27" w14:textId="04088219" w:rsidR="00D0648A" w:rsidRDefault="00D0648A" w:rsidP="00D0648A">
      <w:pPr>
        <w:pStyle w:val="NoSpacing"/>
        <w:numPr>
          <w:ilvl w:val="0"/>
          <w:numId w:val="38"/>
        </w:numPr>
        <w:jc w:val="both"/>
      </w:pPr>
      <w:r>
        <w:rPr>
          <w:rFonts w:ascii="Courier New" w:hAnsi="Courier New" w:cs="Courier New"/>
          <w:b/>
          <w:noProof/>
        </w:rPr>
        <w:t>hash_digest</w:t>
      </w:r>
      <w:r w:rsidRPr="00471B6E">
        <w:rPr>
          <w:rFonts w:cstheme="minorHAnsi"/>
        </w:rPr>
        <w:t xml:space="preserve"> –</w:t>
      </w:r>
      <w:r>
        <w:rPr>
          <w:rFonts w:cstheme="minorHAnsi"/>
        </w:rPr>
        <w:t xml:space="preserve"> </w:t>
      </w:r>
      <w:r w:rsidR="00161A3B">
        <w:t>The SHA256 digest of the entire block.</w:t>
      </w:r>
    </w:p>
    <w:p w14:paraId="5573B240" w14:textId="528A31CB" w:rsidR="0094735D" w:rsidRDefault="0094735D" w:rsidP="0094735D">
      <w:pPr>
        <w:pStyle w:val="NoSpacing"/>
        <w:jc w:val="both"/>
      </w:pPr>
    </w:p>
    <w:p w14:paraId="1AA50BD8" w14:textId="65AD1AD0" w:rsidR="0094735D" w:rsidRDefault="0094735D" w:rsidP="0094735D">
      <w:pPr>
        <w:pStyle w:val="NoSpacing"/>
        <w:jc w:val="both"/>
      </w:pPr>
      <w:r>
        <w:t xml:space="preserve">All other elements remain the same from the block and mail </w:t>
      </w:r>
      <w:r w:rsidR="00CB4546">
        <w:t>structures</w:t>
      </w:r>
      <w:r>
        <w:t>.</w:t>
      </w:r>
    </w:p>
    <w:p w14:paraId="31B80116" w14:textId="0AA54AEF" w:rsidR="009D1F56" w:rsidRDefault="009D1F56" w:rsidP="00D0648A">
      <w:pPr>
        <w:pStyle w:val="NoSpacing"/>
        <w:numPr>
          <w:ilvl w:val="0"/>
          <w:numId w:val="37"/>
        </w:numPr>
      </w:pPr>
      <w:r>
        <w:br w:type="page"/>
      </w:r>
    </w:p>
    <w:p w14:paraId="70E1E4EB" w14:textId="03A3D0EA" w:rsidR="00C044A8" w:rsidRDefault="00325111" w:rsidP="00C044A8">
      <w:pPr>
        <w:pStyle w:val="Heading2"/>
      </w:pPr>
      <w:bookmarkStart w:id="74" w:name="_Toc37096851"/>
      <w:r>
        <w:lastRenderedPageBreak/>
        <w:t>4</w:t>
      </w:r>
      <w:r w:rsidR="00C044A8">
        <w:t>.</w:t>
      </w:r>
      <w:r w:rsidR="00C7155A">
        <w:t>3</w:t>
      </w:r>
      <w:r w:rsidR="00C044A8">
        <w:t xml:space="preserve"> Frontend Interface</w:t>
      </w:r>
      <w:bookmarkEnd w:id="74"/>
    </w:p>
    <w:p w14:paraId="38E6CB76" w14:textId="09F04FFF" w:rsidR="002A04F2" w:rsidRDefault="002A04F2" w:rsidP="002A04F2">
      <w:pPr>
        <w:pStyle w:val="NoSpacing"/>
      </w:pPr>
    </w:p>
    <w:p w14:paraId="56C212C1" w14:textId="0F4CC463" w:rsidR="002A04F2" w:rsidRDefault="00325111" w:rsidP="002A04F2">
      <w:pPr>
        <w:pStyle w:val="Heading3"/>
      </w:pPr>
      <w:bookmarkStart w:id="75" w:name="_Toc37096852"/>
      <w:r>
        <w:t>4</w:t>
      </w:r>
      <w:r w:rsidR="002A04F2">
        <w:t>.3.1 Design Choices</w:t>
      </w:r>
      <w:bookmarkEnd w:id="75"/>
    </w:p>
    <w:p w14:paraId="2475AFB0" w14:textId="77777777" w:rsidR="00C044A8" w:rsidRDefault="00C044A8" w:rsidP="00C044A8">
      <w:pPr>
        <w:pStyle w:val="NoSpacing"/>
        <w:jc w:val="both"/>
      </w:pPr>
    </w:p>
    <w:p w14:paraId="51E1C210" w14:textId="232E0D24" w:rsidR="00C044A8" w:rsidRDefault="00B53628" w:rsidP="00C044A8">
      <w:pPr>
        <w:pStyle w:val="NoSpacing"/>
        <w:keepNext/>
      </w:pPr>
      <w:r>
        <w:rPr>
          <w:noProof/>
        </w:rPr>
        <w:drawing>
          <wp:inline distT="0" distB="0" distL="0" distR="0" wp14:anchorId="477296CA" wp14:editId="3353E408">
            <wp:extent cx="5731510" cy="322770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27705"/>
                    </a:xfrm>
                    <a:prstGeom prst="rect">
                      <a:avLst/>
                    </a:prstGeom>
                  </pic:spPr>
                </pic:pic>
              </a:graphicData>
            </a:graphic>
          </wp:inline>
        </w:drawing>
      </w:r>
    </w:p>
    <w:bookmarkStart w:id="76" w:name="_Toc37096853"/>
    <w:p w14:paraId="6E5655F2" w14:textId="74D91BF4" w:rsidR="002A04F2" w:rsidRDefault="00DF1B6E" w:rsidP="002A04F2">
      <w:pPr>
        <w:pStyle w:val="Heading3"/>
      </w:pPr>
      <w:r>
        <w:rPr>
          <w:noProof/>
        </w:rPr>
        <mc:AlternateContent>
          <mc:Choice Requires="wps">
            <w:drawing>
              <wp:anchor distT="45720" distB="45720" distL="114300" distR="114300" simplePos="0" relativeHeight="251695104" behindDoc="0" locked="0" layoutInCell="1" allowOverlap="1" wp14:anchorId="4B10998F" wp14:editId="346A548D">
                <wp:simplePos x="0" y="0"/>
                <wp:positionH relativeFrom="column">
                  <wp:posOffset>2538730</wp:posOffset>
                </wp:positionH>
                <wp:positionV relativeFrom="paragraph">
                  <wp:posOffset>361637</wp:posOffset>
                </wp:positionV>
                <wp:extent cx="3196590" cy="407924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6590" cy="4079240"/>
                        </a:xfrm>
                        <a:prstGeom prst="rect">
                          <a:avLst/>
                        </a:prstGeom>
                        <a:solidFill>
                          <a:srgbClr val="FFFFFF"/>
                        </a:solidFill>
                        <a:ln w="9525">
                          <a:noFill/>
                          <a:miter lim="800000"/>
                          <a:headEnd/>
                          <a:tailEnd/>
                        </a:ln>
                      </wps:spPr>
                      <wps:txbx>
                        <w:txbxContent>
                          <w:p w14:paraId="383902DB" w14:textId="62D4C3AC" w:rsidR="00F9789B" w:rsidRDefault="00F9789B" w:rsidP="00C044A8">
                            <w:pPr>
                              <w:pStyle w:val="NoSpacing"/>
                              <w:jc w:val="both"/>
                            </w:pPr>
                            <w:r>
                              <w:t>The two figures here demonstrate the current homepage for the primary user interface for BlockMail. A distinct colour choice of orange and grey has been selected in order to create a unique brand identity.</w:t>
                            </w:r>
                          </w:p>
                          <w:p w14:paraId="7E2F513D" w14:textId="77777777" w:rsidR="00F9789B" w:rsidRDefault="00F9789B" w:rsidP="00C044A8">
                            <w:pPr>
                              <w:pStyle w:val="NoSpacing"/>
                              <w:jc w:val="both"/>
                            </w:pPr>
                          </w:p>
                          <w:p w14:paraId="784C8E83" w14:textId="5A51DEA5" w:rsidR="00F9789B" w:rsidRDefault="00F9789B" w:rsidP="00C044A8">
                            <w:pPr>
                              <w:pStyle w:val="NoSpacing"/>
                              <w:jc w:val="both"/>
                            </w:pPr>
                            <w:r w:rsidRPr="000C7C7A">
                              <w:rPr>
                                <w:i/>
                              </w:rPr>
                              <w:t xml:space="preserve">Figure </w:t>
                            </w:r>
                            <w:r>
                              <w:rPr>
                                <w:i/>
                              </w:rPr>
                              <w:t>5a</w:t>
                            </w:r>
                            <w:r>
                              <w:t xml:space="preserve"> shows a normal desktop environment (1920x1080). The website also displays properly on higher resolution displays. Although simple it gives a quick but thorough introduction to the project and outlines its features.</w:t>
                            </w:r>
                          </w:p>
                          <w:p w14:paraId="2C043373" w14:textId="77777777" w:rsidR="00F9789B" w:rsidRDefault="00F9789B" w:rsidP="00C044A8">
                            <w:pPr>
                              <w:pStyle w:val="NoSpacing"/>
                              <w:jc w:val="both"/>
                            </w:pPr>
                          </w:p>
                          <w:p w14:paraId="2BF40D3B" w14:textId="35AF71E1" w:rsidR="00F9789B" w:rsidRDefault="00F9789B" w:rsidP="00C044A8">
                            <w:pPr>
                              <w:pStyle w:val="NoSpacing"/>
                              <w:jc w:val="both"/>
                            </w:pPr>
                            <w:r w:rsidRPr="000C7C7A">
                              <w:rPr>
                                <w:i/>
                              </w:rPr>
                              <w:t xml:space="preserve">Figure </w:t>
                            </w:r>
                            <w:r>
                              <w:rPr>
                                <w:i/>
                              </w:rPr>
                              <w:t>5b</w:t>
                            </w:r>
                            <w:r>
                              <w:t xml:space="preserve"> presents the responsive design of the user interface. The menu collapses down into a mobile-friendly style, and images are adjusted respectively. This is to be achieved using Bootstrap as well as custom CSS. </w:t>
                            </w:r>
                          </w:p>
                          <w:p w14:paraId="7D48AA1C" w14:textId="56CBDC2D" w:rsidR="00F9789B" w:rsidRDefault="00F9789B" w:rsidP="00C044A8">
                            <w:pPr>
                              <w:pStyle w:val="NoSpacing"/>
                              <w:jc w:val="both"/>
                            </w:pPr>
                          </w:p>
                          <w:p w14:paraId="65CA9FC2" w14:textId="4D035F12" w:rsidR="00F9789B" w:rsidRDefault="00F9789B" w:rsidP="00C044A8">
                            <w:pPr>
                              <w:pStyle w:val="NoSpacing"/>
                              <w:jc w:val="both"/>
                            </w:pPr>
                            <w:r>
                              <w:t>Since submission of the interim report, the colour scheme has been adjusted to have a grey footer and light grey background. This makes the interface far less straining on the eyes.</w:t>
                            </w:r>
                          </w:p>
                          <w:p w14:paraId="58418E04" w14:textId="77777777" w:rsidR="00F9789B" w:rsidRDefault="00F9789B" w:rsidP="00C044A8">
                            <w:pPr>
                              <w:pStyle w:val="NoSpacing"/>
                              <w:jc w:val="both"/>
                            </w:pPr>
                          </w:p>
                          <w:p w14:paraId="4CAC5EBC" w14:textId="77777777" w:rsidR="00F9789B" w:rsidRDefault="00F9789B" w:rsidP="00C044A8">
                            <w:pPr>
                              <w:pStyle w:val="NoSpacing"/>
                              <w:jc w:val="both"/>
                            </w:pPr>
                          </w:p>
                          <w:p w14:paraId="0BBB2505" w14:textId="77777777" w:rsidR="00F9789B" w:rsidRDefault="00F9789B" w:rsidP="00C044A8">
                            <w:pPr>
                              <w:pStyle w:val="NoSpacing"/>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10998F" id="Text Box 2" o:spid="_x0000_s1030" type="#_x0000_t202" style="position:absolute;margin-left:199.9pt;margin-top:28.5pt;width:251.7pt;height:321.2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" stroked="f">
                <v:textbox>
                  <w:txbxContent>
                    <w:p w14:paraId="383902DB" w14:textId="62D4C3AC" w:rsidR="00F9789B" w:rsidRDefault="00F9789B" w:rsidP="00C044A8">
                      <w:pPr>
                        <w:pStyle w:val="NoSpacing"/>
                        <w:jc w:val="both"/>
                      </w:pPr>
                      <w:r>
                        <w:t>The two figures here demonstrate the current homepage for the primary user interface for BlockMail. A distinct colour choice of orange and grey has been selected in order to create a unique brand identity.</w:t>
                      </w:r>
                    </w:p>
                    <w:p w14:paraId="7E2F513D" w14:textId="77777777" w:rsidR="00F9789B" w:rsidRDefault="00F9789B" w:rsidP="00C044A8">
                      <w:pPr>
                        <w:pStyle w:val="NoSpacing"/>
                        <w:jc w:val="both"/>
                      </w:pPr>
                    </w:p>
                    <w:p w14:paraId="784C8E83" w14:textId="5A51DEA5" w:rsidR="00F9789B" w:rsidRDefault="00F9789B" w:rsidP="00C044A8">
                      <w:pPr>
                        <w:pStyle w:val="NoSpacing"/>
                        <w:jc w:val="both"/>
                      </w:pPr>
                      <w:r w:rsidRPr="000C7C7A">
                        <w:rPr>
                          <w:i/>
                        </w:rPr>
                        <w:t xml:space="preserve">Figure </w:t>
                      </w:r>
                      <w:r>
                        <w:rPr>
                          <w:i/>
                        </w:rPr>
                        <w:t>5a</w:t>
                      </w:r>
                      <w:r>
                        <w:t xml:space="preserve"> shows a normal desktop environment (1920x1080). The website also displays properly on higher resolution displays. Although simple it gives a quick but thorough introduction to the project and outlines its features.</w:t>
                      </w:r>
                    </w:p>
                    <w:p w14:paraId="2C043373" w14:textId="77777777" w:rsidR="00F9789B" w:rsidRDefault="00F9789B" w:rsidP="00C044A8">
                      <w:pPr>
                        <w:pStyle w:val="NoSpacing"/>
                        <w:jc w:val="both"/>
                      </w:pPr>
                    </w:p>
                    <w:p w14:paraId="2BF40D3B" w14:textId="35AF71E1" w:rsidR="00F9789B" w:rsidRDefault="00F9789B" w:rsidP="00C044A8">
                      <w:pPr>
                        <w:pStyle w:val="NoSpacing"/>
                        <w:jc w:val="both"/>
                      </w:pPr>
                      <w:r w:rsidRPr="000C7C7A">
                        <w:rPr>
                          <w:i/>
                        </w:rPr>
                        <w:t xml:space="preserve">Figure </w:t>
                      </w:r>
                      <w:r>
                        <w:rPr>
                          <w:i/>
                        </w:rPr>
                        <w:t>5b</w:t>
                      </w:r>
                      <w:r>
                        <w:t xml:space="preserve"> presents the responsive design of the user interface. The menu collapses down into a mobile-friendly style, and images are adjusted respectively. This is to be achieved using Bootstrap as well as custom CSS. </w:t>
                      </w:r>
                    </w:p>
                    <w:p w14:paraId="7D48AA1C" w14:textId="56CBDC2D" w:rsidR="00F9789B" w:rsidRDefault="00F9789B" w:rsidP="00C044A8">
                      <w:pPr>
                        <w:pStyle w:val="NoSpacing"/>
                        <w:jc w:val="both"/>
                      </w:pPr>
                    </w:p>
                    <w:p w14:paraId="65CA9FC2" w14:textId="4D035F12" w:rsidR="00F9789B" w:rsidRDefault="00F9789B" w:rsidP="00C044A8">
                      <w:pPr>
                        <w:pStyle w:val="NoSpacing"/>
                        <w:jc w:val="both"/>
                      </w:pPr>
                      <w:r>
                        <w:t>Since submission of the interim report, the colour scheme has been adjusted to have a grey footer and light grey background. This makes the interface far less straining on the eyes.</w:t>
                      </w:r>
                    </w:p>
                    <w:p w14:paraId="58418E04" w14:textId="77777777" w:rsidR="00F9789B" w:rsidRDefault="00F9789B" w:rsidP="00C044A8">
                      <w:pPr>
                        <w:pStyle w:val="NoSpacing"/>
                        <w:jc w:val="both"/>
                      </w:pPr>
                    </w:p>
                    <w:p w14:paraId="4CAC5EBC" w14:textId="77777777" w:rsidR="00F9789B" w:rsidRDefault="00F9789B" w:rsidP="00C044A8">
                      <w:pPr>
                        <w:pStyle w:val="NoSpacing"/>
                        <w:jc w:val="both"/>
                      </w:pPr>
                    </w:p>
                    <w:p w14:paraId="0BBB2505" w14:textId="77777777" w:rsidR="00F9789B" w:rsidRDefault="00F9789B" w:rsidP="00C044A8">
                      <w:pPr>
                        <w:pStyle w:val="NoSpacing"/>
                        <w:jc w:val="both"/>
                      </w:pPr>
                    </w:p>
                  </w:txbxContent>
                </v:textbox>
                <w10:wrap type="square"/>
              </v:shape>
            </w:pict>
          </mc:Fallback>
        </mc:AlternateContent>
      </w:r>
      <w:r>
        <w:rPr>
          <w:noProof/>
        </w:rPr>
        <w:drawing>
          <wp:anchor distT="0" distB="0" distL="114300" distR="114300" simplePos="0" relativeHeight="251698176" behindDoc="0" locked="0" layoutInCell="1" allowOverlap="1" wp14:anchorId="5CA00BC4" wp14:editId="3C0065DF">
            <wp:simplePos x="0" y="0"/>
            <wp:positionH relativeFrom="column">
              <wp:posOffset>-12700</wp:posOffset>
            </wp:positionH>
            <wp:positionV relativeFrom="paragraph">
              <wp:posOffset>426085</wp:posOffset>
            </wp:positionV>
            <wp:extent cx="2436365" cy="4079803"/>
            <wp:effectExtent l="0" t="0" r="254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36365" cy="4079803"/>
                    </a:xfrm>
                    <a:prstGeom prst="rect">
                      <a:avLst/>
                    </a:prstGeom>
                  </pic:spPr>
                </pic:pic>
              </a:graphicData>
            </a:graphic>
            <wp14:sizeRelH relativeFrom="page">
              <wp14:pctWidth>0</wp14:pctWidth>
            </wp14:sizeRelH>
            <wp14:sizeRelV relativeFrom="page">
              <wp14:pctHeight>0</wp14:pctHeight>
            </wp14:sizeRelV>
          </wp:anchor>
        </w:drawing>
      </w:r>
      <w:r w:rsidR="00B53628">
        <w:rPr>
          <w:noProof/>
        </w:rPr>
        <mc:AlternateContent>
          <mc:Choice Requires="wps">
            <w:drawing>
              <wp:anchor distT="0" distB="0" distL="114300" distR="114300" simplePos="0" relativeHeight="251693056" behindDoc="0" locked="0" layoutInCell="1" allowOverlap="1" wp14:anchorId="64120F78" wp14:editId="42E9D578">
                <wp:simplePos x="0" y="0"/>
                <wp:positionH relativeFrom="column">
                  <wp:posOffset>635</wp:posOffset>
                </wp:positionH>
                <wp:positionV relativeFrom="paragraph">
                  <wp:posOffset>4581525</wp:posOffset>
                </wp:positionV>
                <wp:extent cx="2426335" cy="635"/>
                <wp:effectExtent l="0" t="0" r="0" b="3175"/>
                <wp:wrapNone/>
                <wp:docPr id="6" name="Text Box 6"/>
                <wp:cNvGraphicFramePr/>
                <a:graphic xmlns:a="http://schemas.openxmlformats.org/drawingml/2006/main">
                  <a:graphicData uri="http://schemas.microsoft.com/office/word/2010/wordprocessingShape">
                    <wps:wsp>
                      <wps:cNvSpPr txBox="1"/>
                      <wps:spPr>
                        <a:xfrm>
                          <a:off x="0" y="0"/>
                          <a:ext cx="2426335" cy="635"/>
                        </a:xfrm>
                        <a:prstGeom prst="rect">
                          <a:avLst/>
                        </a:prstGeom>
                        <a:solidFill>
                          <a:prstClr val="white"/>
                        </a:solidFill>
                        <a:ln>
                          <a:noFill/>
                        </a:ln>
                      </wps:spPr>
                      <wps:txbx>
                        <w:txbxContent>
                          <w:p w14:paraId="6C5BBFBD" w14:textId="244AEF72" w:rsidR="00F9789B" w:rsidRPr="00FB31DA" w:rsidRDefault="00F9789B" w:rsidP="00C044A8">
                            <w:pPr>
                              <w:pStyle w:val="Caption"/>
                              <w:rPr>
                                <w:i/>
                                <w:noProof/>
                                <w:szCs w:val="21"/>
                              </w:rPr>
                            </w:pPr>
                            <w:r w:rsidRPr="00FB31DA">
                              <w:rPr>
                                <w:i/>
                              </w:rPr>
                              <w:t xml:space="preserve">Figure </w:t>
                            </w:r>
                            <w:r>
                              <w:rPr>
                                <w:i/>
                              </w:rPr>
                              <w:t>5b – Mobile Frontend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120F78" id="Text Box 6" o:spid="_x0000_s1031" type="#_x0000_t202" style="position:absolute;margin-left:.05pt;margin-top:360.75pt;width:191.0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" stroked="f">
                <v:textbox style="mso-fit-shape-to-text:t" inset="0,0,0,0">
                  <w:txbxContent>
                    <w:p w14:paraId="6C5BBFBD" w14:textId="244AEF72" w:rsidR="00F9789B" w:rsidRPr="00FB31DA" w:rsidRDefault="00F9789B" w:rsidP="00C044A8">
                      <w:pPr>
                        <w:pStyle w:val="Caption"/>
                        <w:rPr>
                          <w:i/>
                          <w:noProof/>
                          <w:szCs w:val="21"/>
                        </w:rPr>
                      </w:pPr>
                      <w:r w:rsidRPr="00FB31DA">
                        <w:rPr>
                          <w:i/>
                        </w:rPr>
                        <w:t xml:space="preserve">Figure </w:t>
                      </w:r>
                      <w:r>
                        <w:rPr>
                          <w:i/>
                        </w:rPr>
                        <w:t>5b – Mobile Frontend Interface</w:t>
                      </w:r>
                    </w:p>
                  </w:txbxContent>
                </v:textbox>
              </v:shape>
            </w:pict>
          </mc:Fallback>
        </mc:AlternateContent>
      </w:r>
      <w:r w:rsidR="00C044A8">
        <w:rPr>
          <w:noProof/>
        </w:rPr>
        <mc:AlternateContent>
          <mc:Choice Requires="wps">
            <w:drawing>
              <wp:anchor distT="0" distB="0" distL="114300" distR="114300" simplePos="0" relativeHeight="251694080" behindDoc="0" locked="0" layoutInCell="1" allowOverlap="1" wp14:anchorId="36CAECF7" wp14:editId="3B28DE2C">
                <wp:simplePos x="0" y="0"/>
                <wp:positionH relativeFrom="column">
                  <wp:posOffset>0</wp:posOffset>
                </wp:positionH>
                <wp:positionV relativeFrom="paragraph">
                  <wp:posOffset>49266</wp:posOffset>
                </wp:positionV>
                <wp:extent cx="2426335" cy="635"/>
                <wp:effectExtent l="0" t="0" r="0" b="3175"/>
                <wp:wrapNone/>
                <wp:docPr id="7" name="Text Box 7"/>
                <wp:cNvGraphicFramePr/>
                <a:graphic xmlns:a="http://schemas.openxmlformats.org/drawingml/2006/main">
                  <a:graphicData uri="http://schemas.microsoft.com/office/word/2010/wordprocessingShape">
                    <wps:wsp>
                      <wps:cNvSpPr txBox="1"/>
                      <wps:spPr>
                        <a:xfrm>
                          <a:off x="0" y="0"/>
                          <a:ext cx="2426335" cy="635"/>
                        </a:xfrm>
                        <a:prstGeom prst="rect">
                          <a:avLst/>
                        </a:prstGeom>
                        <a:solidFill>
                          <a:prstClr val="white"/>
                        </a:solidFill>
                        <a:ln>
                          <a:noFill/>
                        </a:ln>
                      </wps:spPr>
                      <wps:txbx>
                        <w:txbxContent>
                          <w:p w14:paraId="5A6828FC" w14:textId="2908FF9F" w:rsidR="00F9789B" w:rsidRPr="00FB31DA" w:rsidRDefault="00F9789B" w:rsidP="00C044A8">
                            <w:pPr>
                              <w:pStyle w:val="Caption"/>
                              <w:rPr>
                                <w:i/>
                                <w:noProof/>
                                <w:szCs w:val="21"/>
                              </w:rPr>
                            </w:pPr>
                            <w:r w:rsidRPr="00FB31DA">
                              <w:rPr>
                                <w:i/>
                              </w:rPr>
                              <w:t xml:space="preserve">Figure </w:t>
                            </w:r>
                            <w:r>
                              <w:rPr>
                                <w:i/>
                              </w:rPr>
                              <w:t>5a – Desktop Frontend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CAECF7" id="Text Box 7" o:spid="_x0000_s1032" type="#_x0000_t202" style="position:absolute;margin-left:0;margin-top:3.9pt;width:191.0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NtCLgIAAGQEAAAOAAAAZHJzL2Uyb0RvYy54bWysVMFu2zAMvQ/YPwi6L07SLS2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" stroked="f">
                <v:textbox style="mso-fit-shape-to-text:t" inset="0,0,0,0">
                  <w:txbxContent>
                    <w:p w14:paraId="5A6828FC" w14:textId="2908FF9F" w:rsidR="00F9789B" w:rsidRPr="00FB31DA" w:rsidRDefault="00F9789B" w:rsidP="00C044A8">
                      <w:pPr>
                        <w:pStyle w:val="Caption"/>
                        <w:rPr>
                          <w:i/>
                          <w:noProof/>
                          <w:szCs w:val="21"/>
                        </w:rPr>
                      </w:pPr>
                      <w:r w:rsidRPr="00FB31DA">
                        <w:rPr>
                          <w:i/>
                        </w:rPr>
                        <w:t xml:space="preserve">Figure </w:t>
                      </w:r>
                      <w:r>
                        <w:rPr>
                          <w:i/>
                        </w:rPr>
                        <w:t>5a – Desktop Frontend Interface</w:t>
                      </w:r>
                    </w:p>
                  </w:txbxContent>
                </v:textbox>
              </v:shape>
            </w:pict>
          </mc:Fallback>
        </mc:AlternateContent>
      </w:r>
      <w:r w:rsidR="00C044A8">
        <w:br w:type="page"/>
      </w:r>
      <w:r w:rsidR="00325111">
        <w:lastRenderedPageBreak/>
        <w:t>4</w:t>
      </w:r>
      <w:r w:rsidR="002A04F2">
        <w:t>.3.2 Interface Walkthrough</w:t>
      </w:r>
      <w:bookmarkEnd w:id="76"/>
    </w:p>
    <w:p w14:paraId="7C14A374" w14:textId="287A7156" w:rsidR="00CE24AE" w:rsidRDefault="00CE24AE" w:rsidP="00CE24AE">
      <w:pPr>
        <w:pStyle w:val="NoSpacing"/>
      </w:pPr>
    </w:p>
    <w:p w14:paraId="7CFD7BDC" w14:textId="5F737D6B" w:rsidR="004312CC" w:rsidRDefault="00CE24AE" w:rsidP="006F689E">
      <w:pPr>
        <w:pStyle w:val="NoSpacing"/>
        <w:jc w:val="both"/>
      </w:pPr>
      <w:r>
        <w:t>Th</w:t>
      </w:r>
      <w:r w:rsidR="004312CC">
        <w:t>e</w:t>
      </w:r>
      <w:r>
        <w:t xml:space="preserve"> diagram </w:t>
      </w:r>
      <w:r w:rsidR="004312CC">
        <w:t xml:space="preserve">to the </w:t>
      </w:r>
      <w:r w:rsidR="00C11B5A">
        <w:t>below</w:t>
      </w:r>
      <w:r w:rsidR="004312CC">
        <w:t xml:space="preserve"> </w:t>
      </w:r>
      <w:r>
        <w:t xml:space="preserve">gives a brief overview of the frontend interface structure. Every page is visible from each other page, and the user is put on the </w:t>
      </w:r>
      <w:r w:rsidR="00BC0EC8" w:rsidRPr="00BC0EC8">
        <w:t>“</w:t>
      </w:r>
      <w:r w:rsidR="00DD1B9A">
        <w:t>Home</w:t>
      </w:r>
      <w:r w:rsidR="00BC0EC8" w:rsidRPr="00BC0EC8">
        <w:t>”</w:t>
      </w:r>
      <w:r>
        <w:t xml:space="preserve"> page when they first load the site.</w:t>
      </w:r>
      <w:r w:rsidR="004312CC">
        <w:t xml:space="preserve"> The function of each page is as follows:</w:t>
      </w:r>
    </w:p>
    <w:p w14:paraId="75EC310C" w14:textId="77777777" w:rsidR="000452BC" w:rsidRDefault="000452BC" w:rsidP="004312CC">
      <w:pPr>
        <w:pStyle w:val="NoSpacing"/>
      </w:pPr>
    </w:p>
    <w:p w14:paraId="64A5DE4C" w14:textId="5A20BEF7" w:rsidR="000452BC" w:rsidRPr="000452BC" w:rsidRDefault="000452BC" w:rsidP="00317FBF">
      <w:pPr>
        <w:pStyle w:val="NoSpacing"/>
        <w:numPr>
          <w:ilvl w:val="0"/>
          <w:numId w:val="33"/>
        </w:numPr>
        <w:jc w:val="both"/>
      </w:pPr>
      <w:r>
        <w:rPr>
          <w:b/>
          <w:i/>
        </w:rPr>
        <w:t>Home</w:t>
      </w:r>
      <w:r w:rsidR="006F689E">
        <w:rPr>
          <w:b/>
          <w:i/>
        </w:rPr>
        <w:t xml:space="preserve"> </w:t>
      </w:r>
      <w:r w:rsidR="006F689E">
        <w:t xml:space="preserve">– Outlines the function of the site briefly. </w:t>
      </w:r>
    </w:p>
    <w:p w14:paraId="78BDD0AA" w14:textId="6D6040A8" w:rsidR="000452BC" w:rsidRPr="000452BC" w:rsidRDefault="000452BC" w:rsidP="00317FBF">
      <w:pPr>
        <w:pStyle w:val="NoSpacing"/>
        <w:numPr>
          <w:ilvl w:val="0"/>
          <w:numId w:val="33"/>
        </w:numPr>
        <w:jc w:val="both"/>
      </w:pPr>
      <w:r>
        <w:rPr>
          <w:b/>
          <w:i/>
        </w:rPr>
        <w:t>Login</w:t>
      </w:r>
      <w:r w:rsidR="00E06759">
        <w:rPr>
          <w:b/>
          <w:i/>
        </w:rPr>
        <w:t xml:space="preserve"> </w:t>
      </w:r>
      <w:r w:rsidR="00E06759">
        <w:t>– Used by users to access their mailbox (still encrypted until decrypted using their mail private key).</w:t>
      </w:r>
    </w:p>
    <w:p w14:paraId="56F35AB4" w14:textId="5CC088A9" w:rsidR="000452BC" w:rsidRPr="000452BC" w:rsidRDefault="000452BC" w:rsidP="00317FBF">
      <w:pPr>
        <w:pStyle w:val="NoSpacing"/>
        <w:numPr>
          <w:ilvl w:val="0"/>
          <w:numId w:val="33"/>
        </w:numPr>
        <w:jc w:val="both"/>
      </w:pPr>
      <w:r>
        <w:rPr>
          <w:b/>
          <w:i/>
        </w:rPr>
        <w:t>Create Account</w:t>
      </w:r>
      <w:r w:rsidR="00317FBF">
        <w:rPr>
          <w:b/>
          <w:i/>
        </w:rPr>
        <w:t xml:space="preserve"> </w:t>
      </w:r>
      <w:r w:rsidR="008D1910">
        <w:t>– Generates</w:t>
      </w:r>
      <w:r w:rsidR="00C11B5A">
        <w:t xml:space="preserve"> key pairs for login and mail encryption / decryption, and allows for users to download them.</w:t>
      </w:r>
    </w:p>
    <w:p w14:paraId="3407F0B6" w14:textId="5A04F670" w:rsidR="000452BC" w:rsidRPr="000452BC" w:rsidRDefault="000452BC" w:rsidP="00317FBF">
      <w:pPr>
        <w:pStyle w:val="NoSpacing"/>
        <w:numPr>
          <w:ilvl w:val="0"/>
          <w:numId w:val="33"/>
        </w:numPr>
        <w:jc w:val="both"/>
      </w:pPr>
      <w:r>
        <w:rPr>
          <w:b/>
          <w:i/>
        </w:rPr>
        <w:t>Mail</w:t>
      </w:r>
      <w:r w:rsidR="00C11B5A">
        <w:t xml:space="preserve"> – The main interface with the blockchain. Allows users to send, receive and decrypt mail.</w:t>
      </w:r>
    </w:p>
    <w:p w14:paraId="0F1D841F" w14:textId="4C1240F3" w:rsidR="000452BC" w:rsidRPr="000452BC" w:rsidRDefault="000452BC" w:rsidP="00317FBF">
      <w:pPr>
        <w:pStyle w:val="NoSpacing"/>
        <w:numPr>
          <w:ilvl w:val="0"/>
          <w:numId w:val="33"/>
        </w:numPr>
        <w:jc w:val="both"/>
      </w:pPr>
      <w:r>
        <w:rPr>
          <w:b/>
          <w:i/>
        </w:rPr>
        <w:t>Contact Us</w:t>
      </w:r>
      <w:r w:rsidR="00C11B5A">
        <w:rPr>
          <w:b/>
          <w:i/>
        </w:rPr>
        <w:t xml:space="preserve"> </w:t>
      </w:r>
      <w:r w:rsidR="00C11B5A">
        <w:t xml:space="preserve">– A page to get in contact with me. </w:t>
      </w:r>
    </w:p>
    <w:p w14:paraId="6DE4B788" w14:textId="2D106287" w:rsidR="000452BC" w:rsidRPr="000452BC" w:rsidRDefault="000452BC" w:rsidP="00317FBF">
      <w:pPr>
        <w:pStyle w:val="NoSpacing"/>
        <w:numPr>
          <w:ilvl w:val="0"/>
          <w:numId w:val="33"/>
        </w:numPr>
        <w:jc w:val="both"/>
      </w:pPr>
      <w:r>
        <w:rPr>
          <w:b/>
          <w:i/>
        </w:rPr>
        <w:t>Become a Node</w:t>
      </w:r>
      <w:r w:rsidR="00FB7297">
        <w:rPr>
          <w:b/>
          <w:i/>
        </w:rPr>
        <w:t xml:space="preserve"> </w:t>
      </w:r>
      <w:r w:rsidR="00FB7297">
        <w:t>– Allows a site visitor to download the node client.</w:t>
      </w:r>
    </w:p>
    <w:p w14:paraId="0D967452" w14:textId="4CC3EA72" w:rsidR="000452BC" w:rsidRDefault="000452BC" w:rsidP="00317FBF">
      <w:pPr>
        <w:pStyle w:val="NoSpacing"/>
        <w:numPr>
          <w:ilvl w:val="0"/>
          <w:numId w:val="33"/>
        </w:numPr>
        <w:jc w:val="both"/>
      </w:pPr>
      <w:r>
        <w:rPr>
          <w:b/>
          <w:i/>
        </w:rPr>
        <w:t>Network Overview</w:t>
      </w:r>
      <w:r w:rsidR="00EC40A9">
        <w:rPr>
          <w:b/>
          <w:i/>
        </w:rPr>
        <w:t xml:space="preserve"> </w:t>
      </w:r>
      <w:r w:rsidR="00EC40A9">
        <w:t xml:space="preserve">– A overview of the network operations and all of the nodes contributing to </w:t>
      </w:r>
      <w:r w:rsidR="00954527">
        <w:t>it</w:t>
      </w:r>
      <w:r w:rsidR="00EC40A9">
        <w:t>.</w:t>
      </w:r>
    </w:p>
    <w:bookmarkStart w:id="77" w:name="_Toc37096854"/>
    <w:p w14:paraId="6C42CFBA" w14:textId="04BA0A39" w:rsidR="00621D31" w:rsidRDefault="00FA1D68" w:rsidP="00621D31">
      <w:pPr>
        <w:pStyle w:val="Heading2"/>
      </w:pPr>
      <w:r>
        <w:rPr>
          <w:noProof/>
        </w:rPr>
        <mc:AlternateContent>
          <mc:Choice Requires="wps">
            <w:drawing>
              <wp:anchor distT="0" distB="0" distL="114300" distR="114300" simplePos="0" relativeHeight="251713536" behindDoc="0" locked="0" layoutInCell="1" allowOverlap="1" wp14:anchorId="10C7BBA5" wp14:editId="5B703120">
                <wp:simplePos x="0" y="0"/>
                <wp:positionH relativeFrom="column">
                  <wp:posOffset>1216550</wp:posOffset>
                </wp:positionH>
                <wp:positionV relativeFrom="paragraph">
                  <wp:posOffset>3104653</wp:posOffset>
                </wp:positionV>
                <wp:extent cx="2011680" cy="635"/>
                <wp:effectExtent l="0" t="0" r="7620" b="3175"/>
                <wp:wrapNone/>
                <wp:docPr id="27" name="Text Box 27"/>
                <wp:cNvGraphicFramePr/>
                <a:graphic xmlns:a="http://schemas.openxmlformats.org/drawingml/2006/main">
                  <a:graphicData uri="http://schemas.microsoft.com/office/word/2010/wordprocessingShape">
                    <wps:wsp>
                      <wps:cNvSpPr txBox="1"/>
                      <wps:spPr>
                        <a:xfrm>
                          <a:off x="0" y="0"/>
                          <a:ext cx="2011680" cy="635"/>
                        </a:xfrm>
                        <a:prstGeom prst="rect">
                          <a:avLst/>
                        </a:prstGeom>
                        <a:solidFill>
                          <a:prstClr val="white"/>
                        </a:solidFill>
                        <a:ln>
                          <a:noFill/>
                        </a:ln>
                      </wps:spPr>
                      <wps:txbx>
                        <w:txbxContent>
                          <w:p w14:paraId="023D0FFD" w14:textId="79E39ABF" w:rsidR="00F9789B" w:rsidRPr="00FB31DA" w:rsidRDefault="00F9789B" w:rsidP="00FA1D68">
                            <w:pPr>
                              <w:pStyle w:val="Caption"/>
                              <w:rPr>
                                <w:i/>
                                <w:noProof/>
                                <w:szCs w:val="21"/>
                              </w:rPr>
                            </w:pPr>
                            <w:r w:rsidRPr="00FB31DA">
                              <w:rPr>
                                <w:i/>
                              </w:rPr>
                              <w:t>Figure</w:t>
                            </w:r>
                            <w:r>
                              <w:rPr>
                                <w:i/>
                              </w:rPr>
                              <w:t xml:space="preserve"> 6 – Interface Navigation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C7BBA5" id="Text Box 27" o:spid="_x0000_s1033" type="#_x0000_t202" style="position:absolute;margin-left:95.8pt;margin-top:244.45pt;width:158.4pt;height:.0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" stroked="f">
                <v:textbox style="mso-fit-shape-to-text:t" inset="0,0,0,0">
                  <w:txbxContent>
                    <w:p w14:paraId="023D0FFD" w14:textId="79E39ABF" w:rsidR="00F9789B" w:rsidRPr="00FB31DA" w:rsidRDefault="00F9789B" w:rsidP="00FA1D68">
                      <w:pPr>
                        <w:pStyle w:val="Caption"/>
                        <w:rPr>
                          <w:i/>
                          <w:noProof/>
                          <w:szCs w:val="21"/>
                        </w:rPr>
                      </w:pPr>
                      <w:r w:rsidRPr="00FB31DA">
                        <w:rPr>
                          <w:i/>
                        </w:rPr>
                        <w:t>Figure</w:t>
                      </w:r>
                      <w:r>
                        <w:rPr>
                          <w:i/>
                        </w:rPr>
                        <w:t xml:space="preserve"> 6 – Interface Navigation Diagram</w:t>
                      </w:r>
                    </w:p>
                  </w:txbxContent>
                </v:textbox>
              </v:shape>
            </w:pict>
          </mc:Fallback>
        </mc:AlternateContent>
      </w:r>
      <w:r w:rsidR="00C11B5A">
        <w:rPr>
          <w:noProof/>
        </w:rPr>
        <w:drawing>
          <wp:anchor distT="0" distB="0" distL="114300" distR="114300" simplePos="0" relativeHeight="251703296" behindDoc="0" locked="0" layoutInCell="1" allowOverlap="1" wp14:anchorId="0B878C96" wp14:editId="7A197070">
            <wp:simplePos x="0" y="0"/>
            <wp:positionH relativeFrom="column">
              <wp:posOffset>1212850</wp:posOffset>
            </wp:positionH>
            <wp:positionV relativeFrom="paragraph">
              <wp:posOffset>549910</wp:posOffset>
            </wp:positionV>
            <wp:extent cx="3546475" cy="24765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546475" cy="2476500"/>
                    </a:xfrm>
                    <a:prstGeom prst="rect">
                      <a:avLst/>
                    </a:prstGeom>
                  </pic:spPr>
                </pic:pic>
              </a:graphicData>
            </a:graphic>
            <wp14:sizeRelH relativeFrom="page">
              <wp14:pctWidth>0</wp14:pctWidth>
            </wp14:sizeRelH>
            <wp14:sizeRelV relativeFrom="page">
              <wp14:pctHeight>0</wp14:pctHeight>
            </wp14:sizeRelV>
          </wp:anchor>
        </w:drawing>
      </w:r>
      <w:r w:rsidR="002A04F2">
        <w:br w:type="page"/>
      </w:r>
      <w:bookmarkEnd w:id="69"/>
      <w:bookmarkEnd w:id="70"/>
      <w:r w:rsidR="00325111">
        <w:lastRenderedPageBreak/>
        <w:t>4</w:t>
      </w:r>
      <w:r w:rsidR="00C17A97">
        <w:t>.4 Backend Interface</w:t>
      </w:r>
      <w:bookmarkEnd w:id="77"/>
    </w:p>
    <w:p w14:paraId="4A5D246A" w14:textId="77777777" w:rsidR="00621D31" w:rsidRDefault="00621D31" w:rsidP="00621D31">
      <w:pPr>
        <w:pStyle w:val="NoSpacing"/>
      </w:pPr>
    </w:p>
    <w:p w14:paraId="624D5204" w14:textId="6D06BDFB" w:rsidR="00007094" w:rsidRPr="00F66402" w:rsidRDefault="00621D31" w:rsidP="00007094">
      <w:pPr>
        <w:pStyle w:val="NoSpacing"/>
        <w:jc w:val="both"/>
      </w:pPr>
      <w:r>
        <w:t>Since the majority of users will be interacting with the frontend rather than the backend of BlockMail, a command</w:t>
      </w:r>
      <w:r w:rsidR="00437241">
        <w:t>-</w:t>
      </w:r>
      <w:r>
        <w:t>line based node client was chosen to be the best path forward.</w:t>
      </w:r>
      <w:r w:rsidR="0055425D">
        <w:t xml:space="preserve"> The interface provides </w:t>
      </w:r>
      <w:r w:rsidR="00321F09">
        <w:t xml:space="preserve">only </w:t>
      </w:r>
      <w:r w:rsidR="0055425D">
        <w:t>essential information to the user running it</w:t>
      </w:r>
      <w:r w:rsidR="009F3DD8">
        <w:t xml:space="preserve">, </w:t>
      </w:r>
      <w:r w:rsidR="0055425D">
        <w:t>allowing them to debug and view communications between other nodes.</w:t>
      </w:r>
      <w:r w:rsidR="00B94E1C">
        <w:t xml:space="preserve"> </w:t>
      </w:r>
      <w:r w:rsidR="00B94E1C" w:rsidRPr="00B94E1C">
        <w:rPr>
          <w:i/>
        </w:rPr>
        <w:t>Figure 7</w:t>
      </w:r>
      <w:r w:rsidR="009C25B4">
        <w:rPr>
          <w:i/>
        </w:rPr>
        <w:t xml:space="preserve"> </w:t>
      </w:r>
      <w:r w:rsidR="00F66402">
        <w:t>shows an example of what a user running a node may expect to see during its operation.</w:t>
      </w:r>
    </w:p>
    <w:p w14:paraId="634BB563" w14:textId="6A7A7C91" w:rsidR="00007094" w:rsidRDefault="00007094" w:rsidP="00007094">
      <w:pPr>
        <w:pStyle w:val="NoSpacing"/>
        <w:jc w:val="both"/>
      </w:pPr>
    </w:p>
    <w:p w14:paraId="7809AC33" w14:textId="594E5C82" w:rsidR="00007094" w:rsidRDefault="005A08C4" w:rsidP="00007094">
      <w:pPr>
        <w:pStyle w:val="NoSpacing"/>
        <w:jc w:val="both"/>
      </w:pPr>
      <w:r>
        <w:rPr>
          <w:noProof/>
        </w:rPr>
        <w:drawing>
          <wp:anchor distT="0" distB="0" distL="114300" distR="114300" simplePos="0" relativeHeight="251714560" behindDoc="0" locked="0" layoutInCell="1" allowOverlap="1" wp14:anchorId="55F2FD49" wp14:editId="66823053">
            <wp:simplePos x="0" y="0"/>
            <wp:positionH relativeFrom="column">
              <wp:posOffset>0</wp:posOffset>
            </wp:positionH>
            <wp:positionV relativeFrom="paragraph">
              <wp:posOffset>33172</wp:posOffset>
            </wp:positionV>
            <wp:extent cx="5731510" cy="3013075"/>
            <wp:effectExtent l="0" t="0" r="254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31510" cy="3013075"/>
                    </a:xfrm>
                    <a:prstGeom prst="rect">
                      <a:avLst/>
                    </a:prstGeom>
                  </pic:spPr>
                </pic:pic>
              </a:graphicData>
            </a:graphic>
            <wp14:sizeRelH relativeFrom="page">
              <wp14:pctWidth>0</wp14:pctWidth>
            </wp14:sizeRelH>
            <wp14:sizeRelV relativeFrom="page">
              <wp14:pctHeight>0</wp14:pctHeight>
            </wp14:sizeRelV>
          </wp:anchor>
        </w:drawing>
      </w:r>
    </w:p>
    <w:p w14:paraId="168816AB" w14:textId="7CF5A391" w:rsidR="00644B1D" w:rsidRPr="00621D31" w:rsidRDefault="005A08C4" w:rsidP="00621D31">
      <w:pPr>
        <w:pStyle w:val="NoSpacing"/>
        <w:rPr>
          <w:rFonts w:asciiTheme="majorHAnsi" w:eastAsiaTheme="majorEastAsia" w:hAnsiTheme="majorHAnsi" w:cstheme="majorBidi"/>
          <w:sz w:val="36"/>
          <w:szCs w:val="36"/>
        </w:rPr>
      </w:pPr>
      <w:r>
        <w:rPr>
          <w:noProof/>
        </w:rPr>
        <mc:AlternateContent>
          <mc:Choice Requires="wps">
            <w:drawing>
              <wp:anchor distT="0" distB="0" distL="114300" distR="114300" simplePos="0" relativeHeight="251716608" behindDoc="0" locked="0" layoutInCell="1" allowOverlap="1" wp14:anchorId="7690EB82" wp14:editId="4EA0937D">
                <wp:simplePos x="0" y="0"/>
                <wp:positionH relativeFrom="column">
                  <wp:posOffset>0</wp:posOffset>
                </wp:positionH>
                <wp:positionV relativeFrom="paragraph">
                  <wp:posOffset>2965019</wp:posOffset>
                </wp:positionV>
                <wp:extent cx="2165299" cy="635"/>
                <wp:effectExtent l="0" t="0" r="6985" b="3175"/>
                <wp:wrapNone/>
                <wp:docPr id="29" name="Text Box 29"/>
                <wp:cNvGraphicFramePr/>
                <a:graphic xmlns:a="http://schemas.openxmlformats.org/drawingml/2006/main">
                  <a:graphicData uri="http://schemas.microsoft.com/office/word/2010/wordprocessingShape">
                    <wps:wsp>
                      <wps:cNvSpPr txBox="1"/>
                      <wps:spPr>
                        <a:xfrm>
                          <a:off x="0" y="0"/>
                          <a:ext cx="2165299" cy="635"/>
                        </a:xfrm>
                        <a:prstGeom prst="rect">
                          <a:avLst/>
                        </a:prstGeom>
                        <a:solidFill>
                          <a:prstClr val="white"/>
                        </a:solidFill>
                        <a:ln>
                          <a:noFill/>
                        </a:ln>
                      </wps:spPr>
                      <wps:txbx>
                        <w:txbxContent>
                          <w:p w14:paraId="56DC8076" w14:textId="0E1C115E" w:rsidR="00F9789B" w:rsidRPr="00FB31DA" w:rsidRDefault="00F9789B" w:rsidP="005A08C4">
                            <w:pPr>
                              <w:pStyle w:val="Caption"/>
                              <w:rPr>
                                <w:i/>
                                <w:noProof/>
                                <w:szCs w:val="21"/>
                              </w:rPr>
                            </w:pPr>
                            <w:r w:rsidRPr="00FB31DA">
                              <w:rPr>
                                <w:i/>
                              </w:rPr>
                              <w:t>Figure</w:t>
                            </w:r>
                            <w:r>
                              <w:rPr>
                                <w:i/>
                              </w:rPr>
                              <w:t xml:space="preserve"> 7 – Account Creation on Node Client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90EB82" id="Text Box 29" o:spid="_x0000_s1034" type="#_x0000_t202" style="position:absolute;margin-left:0;margin-top:233.45pt;width:170.5pt;height:.0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" stroked="f">
                <v:textbox style="mso-fit-shape-to-text:t" inset="0,0,0,0">
                  <w:txbxContent>
                    <w:p w14:paraId="56DC8076" w14:textId="0E1C115E" w:rsidR="00F9789B" w:rsidRPr="00FB31DA" w:rsidRDefault="00F9789B" w:rsidP="005A08C4">
                      <w:pPr>
                        <w:pStyle w:val="Caption"/>
                        <w:rPr>
                          <w:i/>
                          <w:noProof/>
                          <w:szCs w:val="21"/>
                        </w:rPr>
                      </w:pPr>
                      <w:r w:rsidRPr="00FB31DA">
                        <w:rPr>
                          <w:i/>
                        </w:rPr>
                        <w:t>Figure</w:t>
                      </w:r>
                      <w:r>
                        <w:rPr>
                          <w:i/>
                        </w:rPr>
                        <w:t xml:space="preserve"> 7 – Account Creation on Node Client</w:t>
                      </w:r>
                    </w:p>
                  </w:txbxContent>
                </v:textbox>
              </v:shape>
            </w:pict>
          </mc:Fallback>
        </mc:AlternateContent>
      </w:r>
      <w:r w:rsidR="00644B1D">
        <w:br w:type="page"/>
      </w:r>
    </w:p>
    <w:p w14:paraId="1BF5E67E" w14:textId="1C0378D0" w:rsidR="0099122B" w:rsidRDefault="004312CC" w:rsidP="009533DC">
      <w:pPr>
        <w:pStyle w:val="Heading1"/>
      </w:pPr>
      <w:bookmarkStart w:id="78" w:name="_Toc37096855"/>
      <w:r>
        <w:lastRenderedPageBreak/>
        <w:t xml:space="preserve">Chapter </w:t>
      </w:r>
      <w:r w:rsidR="00325111">
        <w:t>5</w:t>
      </w:r>
      <w:r>
        <w:t xml:space="preserve">: </w:t>
      </w:r>
      <w:r w:rsidR="00136DC0">
        <w:t>Evaluation</w:t>
      </w:r>
      <w:bookmarkEnd w:id="78"/>
    </w:p>
    <w:p w14:paraId="66BBD86A" w14:textId="05A2E344" w:rsidR="009533DC" w:rsidRPr="009533DC" w:rsidRDefault="00AD173C" w:rsidP="0009379E">
      <w:pPr>
        <w:pStyle w:val="NoSpacing"/>
      </w:pPr>
      <w:r>
        <w:tab/>
      </w:r>
    </w:p>
    <w:p w14:paraId="43984065" w14:textId="15243864" w:rsidR="003B688C" w:rsidRDefault="00325111" w:rsidP="00FF4455">
      <w:pPr>
        <w:pStyle w:val="Heading2"/>
        <w:rPr>
          <w:lang w:val="en-US"/>
        </w:rPr>
      </w:pPr>
      <w:bookmarkStart w:id="79" w:name="_Toc37096856"/>
      <w:r>
        <w:rPr>
          <w:lang w:val="en-US"/>
        </w:rPr>
        <w:t>5</w:t>
      </w:r>
      <w:r w:rsidR="00FF4455">
        <w:rPr>
          <w:lang w:val="en-US"/>
        </w:rPr>
        <w:t>.1 Testing</w:t>
      </w:r>
      <w:bookmarkEnd w:id="79"/>
    </w:p>
    <w:p w14:paraId="6CEF87D7" w14:textId="3C3B45A2" w:rsidR="00C82127" w:rsidRDefault="00C82127" w:rsidP="00C82127">
      <w:pPr>
        <w:pStyle w:val="NoSpacing"/>
        <w:rPr>
          <w:lang w:val="en-US"/>
        </w:rPr>
      </w:pPr>
    </w:p>
    <w:p w14:paraId="48EB1B83" w14:textId="76721654" w:rsidR="00C82127" w:rsidRDefault="009E5023" w:rsidP="00C82127">
      <w:pPr>
        <w:pStyle w:val="NoSpacing"/>
        <w:jc w:val="both"/>
        <w:rPr>
          <w:lang w:val="en-US"/>
        </w:rPr>
      </w:pPr>
      <w:r>
        <w:rPr>
          <w:lang w:val="en-US"/>
        </w:rPr>
        <w:t>Several</w:t>
      </w:r>
      <w:r w:rsidR="00C82127">
        <w:rPr>
          <w:lang w:val="en-US"/>
        </w:rPr>
        <w:t xml:space="preserve"> tests were carried out in order to determine whether the system is working as expected.</w:t>
      </w:r>
      <w:r w:rsidR="00534325">
        <w:rPr>
          <w:lang w:val="en-US"/>
        </w:rPr>
        <w:t xml:space="preserve"> They have been broken down into both frontend tests and backend tests. Comments are included where there is notable information relating to how the test was carried out, or how the test was able to pass.</w:t>
      </w:r>
    </w:p>
    <w:p w14:paraId="1EFDAC8A" w14:textId="77777777" w:rsidR="00C82127" w:rsidRDefault="00C82127" w:rsidP="00C82127">
      <w:pPr>
        <w:pStyle w:val="NoSpacing"/>
        <w:rPr>
          <w:lang w:val="en-US"/>
        </w:rPr>
      </w:pPr>
    </w:p>
    <w:p w14:paraId="79420579" w14:textId="318B9E06" w:rsidR="00FF4455" w:rsidRDefault="00325111" w:rsidP="00FF4455">
      <w:pPr>
        <w:pStyle w:val="Heading3"/>
        <w:rPr>
          <w:lang w:val="en-US"/>
        </w:rPr>
      </w:pPr>
      <w:bookmarkStart w:id="80" w:name="_Toc37096857"/>
      <w:r>
        <w:rPr>
          <w:lang w:val="en-US"/>
        </w:rPr>
        <w:t>5</w:t>
      </w:r>
      <w:r w:rsidR="00F0178A">
        <w:rPr>
          <w:lang w:val="en-US"/>
        </w:rPr>
        <w:t>.1.1 Frontend</w:t>
      </w:r>
      <w:bookmarkEnd w:id="80"/>
    </w:p>
    <w:p w14:paraId="1DD7551B" w14:textId="68E8BE7A" w:rsidR="00F0178A" w:rsidRDefault="00F0178A" w:rsidP="00F0178A">
      <w:pPr>
        <w:pStyle w:val="NoSpacing"/>
        <w:rPr>
          <w:lang w:val="en-US"/>
        </w:rPr>
      </w:pPr>
    </w:p>
    <w:tbl>
      <w:tblPr>
        <w:tblStyle w:val="ListTable3-Accent2"/>
        <w:tblW w:w="92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5"/>
        <w:gridCol w:w="948"/>
        <w:gridCol w:w="2850"/>
      </w:tblGrid>
      <w:tr w:rsidR="00F0178A" w14:paraId="64A119D7" w14:textId="77777777" w:rsidTr="004D54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55" w:type="dxa"/>
            <w:tcBorders>
              <w:bottom w:val="none" w:sz="0" w:space="0" w:color="auto"/>
              <w:right w:val="none" w:sz="0" w:space="0" w:color="auto"/>
            </w:tcBorders>
          </w:tcPr>
          <w:p w14:paraId="641A2450" w14:textId="03084F40" w:rsidR="00F0178A" w:rsidRPr="00F71626" w:rsidRDefault="00F0178A" w:rsidP="00A4758A">
            <w:pPr>
              <w:pStyle w:val="NoSpacing"/>
              <w:jc w:val="center"/>
              <w:rPr>
                <w:rFonts w:cstheme="minorHAnsi"/>
              </w:rPr>
            </w:pPr>
            <w:r>
              <w:rPr>
                <w:rFonts w:cstheme="minorHAnsi"/>
              </w:rPr>
              <w:t>Test</w:t>
            </w:r>
          </w:p>
        </w:tc>
        <w:tc>
          <w:tcPr>
            <w:tcW w:w="948" w:type="dxa"/>
          </w:tcPr>
          <w:p w14:paraId="59EFF158" w14:textId="31231BA6" w:rsidR="00F0178A" w:rsidRPr="00F71626" w:rsidRDefault="00F0178A" w:rsidP="00A4758A">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Passed</w:t>
            </w:r>
            <w:r w:rsidRPr="00F71626">
              <w:rPr>
                <w:rFonts w:cstheme="minorHAnsi"/>
              </w:rPr>
              <w:t>?</w:t>
            </w:r>
          </w:p>
        </w:tc>
        <w:tc>
          <w:tcPr>
            <w:tcW w:w="2850" w:type="dxa"/>
          </w:tcPr>
          <w:p w14:paraId="650AA677" w14:textId="77777777" w:rsidR="00F0178A" w:rsidRPr="00F71626" w:rsidRDefault="00F0178A" w:rsidP="00A4758A">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rPr>
            </w:pPr>
            <w:r w:rsidRPr="00F71626">
              <w:rPr>
                <w:rFonts w:cstheme="minorHAnsi"/>
              </w:rPr>
              <w:t>Comments</w:t>
            </w:r>
          </w:p>
        </w:tc>
      </w:tr>
      <w:tr w:rsidR="00F0178A" w14:paraId="6DDFD2D0" w14:textId="77777777" w:rsidTr="004D5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5" w:type="dxa"/>
            <w:tcBorders>
              <w:top w:val="none" w:sz="0" w:space="0" w:color="auto"/>
              <w:bottom w:val="none" w:sz="0" w:space="0" w:color="auto"/>
              <w:right w:val="none" w:sz="0" w:space="0" w:color="auto"/>
            </w:tcBorders>
          </w:tcPr>
          <w:p w14:paraId="471E6005" w14:textId="665A9745" w:rsidR="00F0178A" w:rsidRPr="003D5CF9" w:rsidRDefault="004B7EC3" w:rsidP="00F0178A">
            <w:pPr>
              <w:pStyle w:val="NoSpacing"/>
              <w:rPr>
                <w:rFonts w:eastAsia="Times New Roman" w:cstheme="minorHAnsi"/>
                <w:b w:val="0"/>
              </w:rPr>
            </w:pPr>
            <w:r>
              <w:rPr>
                <w:rFonts w:eastAsia="Times New Roman" w:cstheme="minorHAnsi"/>
                <w:b w:val="0"/>
              </w:rPr>
              <w:t xml:space="preserve">Only </w:t>
            </w:r>
            <w:r w:rsidR="00E62C9A">
              <w:rPr>
                <w:rFonts w:eastAsia="Times New Roman" w:cstheme="minorHAnsi"/>
                <w:b w:val="0"/>
              </w:rPr>
              <w:t xml:space="preserve">someone who possesses the wallet public AND private ECDSA </w:t>
            </w:r>
            <w:r w:rsidR="007167FB">
              <w:rPr>
                <w:rFonts w:eastAsia="Times New Roman" w:cstheme="minorHAnsi"/>
                <w:b w:val="0"/>
              </w:rPr>
              <w:t>key can log-in and send mail.</w:t>
            </w:r>
          </w:p>
        </w:tc>
        <w:tc>
          <w:tcPr>
            <w:tcW w:w="948" w:type="dxa"/>
            <w:tcBorders>
              <w:top w:val="none" w:sz="0" w:space="0" w:color="auto"/>
              <w:bottom w:val="none" w:sz="0" w:space="0" w:color="auto"/>
            </w:tcBorders>
          </w:tcPr>
          <w:p w14:paraId="73568AD0" w14:textId="597E0475" w:rsidR="00F0178A" w:rsidRPr="003D5CF9" w:rsidRDefault="00CB6405" w:rsidP="00A4758A">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Yes</w:t>
            </w:r>
          </w:p>
        </w:tc>
        <w:tc>
          <w:tcPr>
            <w:tcW w:w="2850" w:type="dxa"/>
            <w:tcBorders>
              <w:top w:val="none" w:sz="0" w:space="0" w:color="auto"/>
              <w:bottom w:val="none" w:sz="0" w:space="0" w:color="auto"/>
            </w:tcBorders>
          </w:tcPr>
          <w:p w14:paraId="5A183616" w14:textId="4BE5CF14" w:rsidR="00F0178A" w:rsidRPr="003D5CF9" w:rsidRDefault="00F0178A" w:rsidP="00A4758A">
            <w:pPr>
              <w:pStyle w:val="NoSpacing"/>
              <w:cnfStyle w:val="000000100000" w:firstRow="0" w:lastRow="0" w:firstColumn="0" w:lastColumn="0" w:oddVBand="0" w:evenVBand="0" w:oddHBand="1" w:evenHBand="0" w:firstRowFirstColumn="0" w:firstRowLastColumn="0" w:lastRowFirstColumn="0" w:lastRowLastColumn="0"/>
              <w:rPr>
                <w:rFonts w:cstheme="minorHAnsi"/>
              </w:rPr>
            </w:pPr>
          </w:p>
        </w:tc>
      </w:tr>
      <w:tr w:rsidR="00F0178A" w14:paraId="27459750" w14:textId="77777777" w:rsidTr="004D5426">
        <w:tc>
          <w:tcPr>
            <w:cnfStyle w:val="001000000000" w:firstRow="0" w:lastRow="0" w:firstColumn="1" w:lastColumn="0" w:oddVBand="0" w:evenVBand="0" w:oddHBand="0" w:evenHBand="0" w:firstRowFirstColumn="0" w:firstRowLastColumn="0" w:lastRowFirstColumn="0" w:lastRowLastColumn="0"/>
            <w:tcW w:w="5455" w:type="dxa"/>
            <w:tcBorders>
              <w:right w:val="none" w:sz="0" w:space="0" w:color="auto"/>
            </w:tcBorders>
          </w:tcPr>
          <w:p w14:paraId="4322F82C" w14:textId="15A7773A" w:rsidR="00F0178A" w:rsidRPr="003D5CF9" w:rsidRDefault="00D025B0" w:rsidP="00F0178A">
            <w:pPr>
              <w:pStyle w:val="NoSpacing"/>
              <w:rPr>
                <w:rFonts w:eastAsia="Times New Roman" w:cstheme="minorHAnsi"/>
                <w:b w:val="0"/>
              </w:rPr>
            </w:pPr>
            <w:r>
              <w:rPr>
                <w:rFonts w:eastAsia="Times New Roman" w:cstheme="minorHAnsi"/>
                <w:b w:val="0"/>
              </w:rPr>
              <w:t>Even</w:t>
            </w:r>
            <w:r w:rsidR="006D5E06">
              <w:rPr>
                <w:rFonts w:eastAsia="Times New Roman" w:cstheme="minorHAnsi"/>
                <w:b w:val="0"/>
              </w:rPr>
              <w:t xml:space="preserve"> if the EC</w:t>
            </w:r>
            <w:r>
              <w:rPr>
                <w:rFonts w:eastAsia="Times New Roman" w:cstheme="minorHAnsi"/>
                <w:b w:val="0"/>
              </w:rPr>
              <w:t xml:space="preserve"> keys are valid, only addresses that are registered in the BlockMail blockchain can log in.</w:t>
            </w:r>
          </w:p>
        </w:tc>
        <w:tc>
          <w:tcPr>
            <w:tcW w:w="948" w:type="dxa"/>
          </w:tcPr>
          <w:p w14:paraId="2F9792E4" w14:textId="22134F53" w:rsidR="00F0178A" w:rsidRPr="003D5CF9" w:rsidRDefault="00B46995" w:rsidP="00A4758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Yes</w:t>
            </w:r>
          </w:p>
        </w:tc>
        <w:tc>
          <w:tcPr>
            <w:tcW w:w="2850" w:type="dxa"/>
          </w:tcPr>
          <w:p w14:paraId="64EB05AC" w14:textId="25F781AA" w:rsidR="00F0178A" w:rsidRPr="003D5CF9" w:rsidRDefault="0078401D" w:rsidP="00A4758A">
            <w:pPr>
              <w:pStyle w:val="NoSpacing"/>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Checked against blockchain when login requested.</w:t>
            </w:r>
          </w:p>
        </w:tc>
      </w:tr>
      <w:tr w:rsidR="00F0178A" w14:paraId="5D08C08A" w14:textId="77777777" w:rsidTr="004D5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5" w:type="dxa"/>
            <w:tcBorders>
              <w:top w:val="none" w:sz="0" w:space="0" w:color="auto"/>
              <w:bottom w:val="none" w:sz="0" w:space="0" w:color="auto"/>
              <w:right w:val="none" w:sz="0" w:space="0" w:color="auto"/>
            </w:tcBorders>
          </w:tcPr>
          <w:p w14:paraId="33CAAD42" w14:textId="6E44B628" w:rsidR="00F0178A" w:rsidRPr="003D5CF9" w:rsidRDefault="00D12A60" w:rsidP="00A4758A">
            <w:pPr>
              <w:pStyle w:val="NoSpacing"/>
              <w:rPr>
                <w:rFonts w:cstheme="minorHAnsi"/>
                <w:b w:val="0"/>
              </w:rPr>
            </w:pPr>
            <w:r>
              <w:rPr>
                <w:rFonts w:cstheme="minorHAnsi"/>
                <w:b w:val="0"/>
              </w:rPr>
              <w:t xml:space="preserve">A user can </w:t>
            </w:r>
            <w:r w:rsidR="00902C6D">
              <w:rPr>
                <w:rFonts w:cstheme="minorHAnsi"/>
                <w:b w:val="0"/>
              </w:rPr>
              <w:t xml:space="preserve">only </w:t>
            </w:r>
            <w:r>
              <w:rPr>
                <w:rFonts w:cstheme="minorHAnsi"/>
                <w:b w:val="0"/>
              </w:rPr>
              <w:t>decrypt their mail using their RSA private key corresponding to the account.</w:t>
            </w:r>
          </w:p>
        </w:tc>
        <w:tc>
          <w:tcPr>
            <w:tcW w:w="948" w:type="dxa"/>
            <w:tcBorders>
              <w:top w:val="none" w:sz="0" w:space="0" w:color="auto"/>
              <w:bottom w:val="none" w:sz="0" w:space="0" w:color="auto"/>
            </w:tcBorders>
          </w:tcPr>
          <w:p w14:paraId="0165849D" w14:textId="76482F51" w:rsidR="00F0178A" w:rsidRPr="003D5CF9" w:rsidRDefault="009E2973" w:rsidP="00A4758A">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Yes</w:t>
            </w:r>
          </w:p>
        </w:tc>
        <w:tc>
          <w:tcPr>
            <w:tcW w:w="2850" w:type="dxa"/>
            <w:tcBorders>
              <w:top w:val="none" w:sz="0" w:space="0" w:color="auto"/>
              <w:bottom w:val="none" w:sz="0" w:space="0" w:color="auto"/>
            </w:tcBorders>
          </w:tcPr>
          <w:p w14:paraId="2E9D2106" w14:textId="41419034" w:rsidR="00F0178A" w:rsidRPr="003D5CF9" w:rsidRDefault="00F0178A" w:rsidP="00A4758A">
            <w:pPr>
              <w:pStyle w:val="NoSpacing"/>
              <w:cnfStyle w:val="000000100000" w:firstRow="0" w:lastRow="0" w:firstColumn="0" w:lastColumn="0" w:oddVBand="0" w:evenVBand="0" w:oddHBand="1" w:evenHBand="0" w:firstRowFirstColumn="0" w:firstRowLastColumn="0" w:lastRowFirstColumn="0" w:lastRowLastColumn="0"/>
              <w:rPr>
                <w:rFonts w:cstheme="minorHAnsi"/>
              </w:rPr>
            </w:pPr>
          </w:p>
        </w:tc>
      </w:tr>
      <w:tr w:rsidR="00C207A9" w14:paraId="38912CE5" w14:textId="77777777" w:rsidTr="004D5426">
        <w:tc>
          <w:tcPr>
            <w:cnfStyle w:val="001000000000" w:firstRow="0" w:lastRow="0" w:firstColumn="1" w:lastColumn="0" w:oddVBand="0" w:evenVBand="0" w:oddHBand="0" w:evenHBand="0" w:firstRowFirstColumn="0" w:firstRowLastColumn="0" w:lastRowFirstColumn="0" w:lastRowLastColumn="0"/>
            <w:tcW w:w="5455" w:type="dxa"/>
          </w:tcPr>
          <w:p w14:paraId="6BEE3096" w14:textId="194FE777" w:rsidR="00C207A9" w:rsidRDefault="00C207A9" w:rsidP="00A4758A">
            <w:pPr>
              <w:pStyle w:val="NoSpacing"/>
              <w:rPr>
                <w:rFonts w:cstheme="minorHAnsi"/>
                <w:b w:val="0"/>
              </w:rPr>
            </w:pPr>
            <w:r>
              <w:rPr>
                <w:rFonts w:cstheme="minorHAnsi"/>
                <w:b w:val="0"/>
              </w:rPr>
              <w:t xml:space="preserve">Key generation </w:t>
            </w:r>
            <w:r w:rsidR="00E048D0">
              <w:rPr>
                <w:rFonts w:cstheme="minorHAnsi"/>
                <w:b w:val="0"/>
              </w:rPr>
              <w:t>happens within a reasonable amount of time.</w:t>
            </w:r>
          </w:p>
        </w:tc>
        <w:tc>
          <w:tcPr>
            <w:tcW w:w="948" w:type="dxa"/>
          </w:tcPr>
          <w:p w14:paraId="2BCACC46" w14:textId="15F2286E" w:rsidR="00C207A9" w:rsidRDefault="000424B4" w:rsidP="00A4758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Yes</w:t>
            </w:r>
          </w:p>
        </w:tc>
        <w:tc>
          <w:tcPr>
            <w:tcW w:w="2850" w:type="dxa"/>
          </w:tcPr>
          <w:p w14:paraId="1E0B74EB" w14:textId="544E00BA" w:rsidR="00C207A9" w:rsidRPr="003D5CF9" w:rsidRDefault="00E05428" w:rsidP="00A4758A">
            <w:pPr>
              <w:pStyle w:val="NoSpacing"/>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Depends on </w:t>
            </w:r>
            <w:r w:rsidR="000D6594">
              <w:rPr>
                <w:rFonts w:cstheme="minorHAnsi"/>
              </w:rPr>
              <w:t>Processing power, but tested on mobile devices and PCs, no greater than 4 seconds.</w:t>
            </w:r>
          </w:p>
        </w:tc>
      </w:tr>
      <w:tr w:rsidR="00F0178A" w14:paraId="5C907931" w14:textId="77777777" w:rsidTr="004D5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5" w:type="dxa"/>
            <w:tcBorders>
              <w:right w:val="none" w:sz="0" w:space="0" w:color="auto"/>
            </w:tcBorders>
          </w:tcPr>
          <w:p w14:paraId="33CF5FEA" w14:textId="56E53FA3" w:rsidR="00F0178A" w:rsidRPr="003D5CF9" w:rsidRDefault="0034218C" w:rsidP="00A4758A">
            <w:pPr>
              <w:pStyle w:val="NoSpacing"/>
              <w:rPr>
                <w:rFonts w:cstheme="minorHAnsi"/>
                <w:b w:val="0"/>
              </w:rPr>
            </w:pPr>
            <w:r>
              <w:rPr>
                <w:rFonts w:cstheme="minorHAnsi"/>
                <w:b w:val="0"/>
              </w:rPr>
              <w:t xml:space="preserve">Duplicate </w:t>
            </w:r>
            <w:r w:rsidR="00D76D41">
              <w:rPr>
                <w:rFonts w:cstheme="minorHAnsi"/>
                <w:b w:val="0"/>
              </w:rPr>
              <w:t xml:space="preserve">login / decryption keys cannot be generated. </w:t>
            </w:r>
          </w:p>
        </w:tc>
        <w:tc>
          <w:tcPr>
            <w:tcW w:w="948" w:type="dxa"/>
          </w:tcPr>
          <w:p w14:paraId="359F53D9" w14:textId="05383057" w:rsidR="00F0178A" w:rsidRPr="003D5CF9" w:rsidRDefault="00993040" w:rsidP="00A4758A">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Yes</w:t>
            </w:r>
          </w:p>
        </w:tc>
        <w:tc>
          <w:tcPr>
            <w:tcW w:w="2850" w:type="dxa"/>
          </w:tcPr>
          <w:p w14:paraId="3C607C61" w14:textId="6FB89430" w:rsidR="00F0178A" w:rsidRPr="003D5CF9" w:rsidRDefault="00FB4BDD" w:rsidP="00A4758A">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Considered mathematically impossible due to key size.</w:t>
            </w:r>
          </w:p>
        </w:tc>
      </w:tr>
      <w:tr w:rsidR="00F0178A" w14:paraId="1A419CD8" w14:textId="77777777" w:rsidTr="004D5426">
        <w:tc>
          <w:tcPr>
            <w:cnfStyle w:val="001000000000" w:firstRow="0" w:lastRow="0" w:firstColumn="1" w:lastColumn="0" w:oddVBand="0" w:evenVBand="0" w:oddHBand="0" w:evenHBand="0" w:firstRowFirstColumn="0" w:firstRowLastColumn="0" w:lastRowFirstColumn="0" w:lastRowLastColumn="0"/>
            <w:tcW w:w="5455" w:type="dxa"/>
            <w:tcBorders>
              <w:right w:val="none" w:sz="0" w:space="0" w:color="auto"/>
            </w:tcBorders>
          </w:tcPr>
          <w:p w14:paraId="2D86327B" w14:textId="33A09083" w:rsidR="00F0178A" w:rsidRPr="003D5CF9" w:rsidRDefault="00742CD7" w:rsidP="00A4758A">
            <w:pPr>
              <w:pStyle w:val="NoSpacing"/>
              <w:rPr>
                <w:rFonts w:cstheme="minorHAnsi"/>
                <w:b w:val="0"/>
              </w:rPr>
            </w:pPr>
            <w:r>
              <w:rPr>
                <w:rFonts w:cstheme="minorHAnsi"/>
                <w:b w:val="0"/>
              </w:rPr>
              <w:t>The interface is responsive (for both desktop and mobile).</w:t>
            </w:r>
          </w:p>
        </w:tc>
        <w:tc>
          <w:tcPr>
            <w:tcW w:w="948" w:type="dxa"/>
          </w:tcPr>
          <w:p w14:paraId="104B5ED2" w14:textId="680C28D1" w:rsidR="00F0178A" w:rsidRPr="003D5CF9" w:rsidRDefault="00993040" w:rsidP="00A4758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Yes</w:t>
            </w:r>
          </w:p>
        </w:tc>
        <w:tc>
          <w:tcPr>
            <w:tcW w:w="2850" w:type="dxa"/>
          </w:tcPr>
          <w:p w14:paraId="3681525D" w14:textId="25BF096E" w:rsidR="00F0178A" w:rsidRPr="003D5CF9" w:rsidRDefault="009C2A90" w:rsidP="00A4758A">
            <w:pPr>
              <w:pStyle w:val="NoSpacing"/>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Website </w:t>
            </w:r>
            <w:r w:rsidR="007F17A5">
              <w:rPr>
                <w:rFonts w:cstheme="minorHAnsi"/>
              </w:rPr>
              <w:t>use</w:t>
            </w:r>
            <w:r>
              <w:rPr>
                <w:rFonts w:cstheme="minorHAnsi"/>
              </w:rPr>
              <w:t>s</w:t>
            </w:r>
            <w:r w:rsidR="007F17A5">
              <w:rPr>
                <w:rFonts w:cstheme="minorHAnsi"/>
              </w:rPr>
              <w:t xml:space="preserve"> Bootstrap</w:t>
            </w:r>
            <w:r>
              <w:rPr>
                <w:rFonts w:cstheme="minorHAnsi"/>
              </w:rPr>
              <w:t>.</w:t>
            </w:r>
          </w:p>
        </w:tc>
      </w:tr>
    </w:tbl>
    <w:p w14:paraId="43E04E13" w14:textId="0DCA222D" w:rsidR="00F0178A" w:rsidRDefault="00F0178A" w:rsidP="00F0178A">
      <w:pPr>
        <w:pStyle w:val="NoSpacing"/>
        <w:rPr>
          <w:lang w:val="en-US"/>
        </w:rPr>
      </w:pPr>
    </w:p>
    <w:p w14:paraId="3F641FC0" w14:textId="52EBC0DA" w:rsidR="006F56B5" w:rsidRDefault="00325111" w:rsidP="006F56B5">
      <w:pPr>
        <w:pStyle w:val="Heading3"/>
        <w:rPr>
          <w:lang w:val="en-US"/>
        </w:rPr>
      </w:pPr>
      <w:bookmarkStart w:id="81" w:name="_Toc37096858"/>
      <w:r>
        <w:rPr>
          <w:lang w:val="en-US"/>
        </w:rPr>
        <w:t>5</w:t>
      </w:r>
      <w:r w:rsidR="006F56B5">
        <w:rPr>
          <w:lang w:val="en-US"/>
        </w:rPr>
        <w:t>.1.</w:t>
      </w:r>
      <w:r w:rsidR="00A22C0A">
        <w:rPr>
          <w:lang w:val="en-US"/>
        </w:rPr>
        <w:t>2 Backend</w:t>
      </w:r>
      <w:bookmarkEnd w:id="81"/>
    </w:p>
    <w:p w14:paraId="1E8DC24F" w14:textId="24D5BB69" w:rsidR="006F56B5" w:rsidRDefault="006F56B5" w:rsidP="00F0178A">
      <w:pPr>
        <w:pStyle w:val="NoSpacing"/>
        <w:rPr>
          <w:lang w:val="en-US"/>
        </w:rPr>
      </w:pPr>
    </w:p>
    <w:tbl>
      <w:tblPr>
        <w:tblStyle w:val="ListTable3-Accent2"/>
        <w:tblW w:w="92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6"/>
        <w:gridCol w:w="948"/>
        <w:gridCol w:w="2849"/>
      </w:tblGrid>
      <w:tr w:rsidR="006F56B5" w14:paraId="0911D313" w14:textId="77777777" w:rsidTr="004D54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56" w:type="dxa"/>
            <w:tcBorders>
              <w:bottom w:val="none" w:sz="0" w:space="0" w:color="auto"/>
              <w:right w:val="none" w:sz="0" w:space="0" w:color="auto"/>
            </w:tcBorders>
          </w:tcPr>
          <w:p w14:paraId="6D977478" w14:textId="77777777" w:rsidR="006F56B5" w:rsidRPr="00F71626" w:rsidRDefault="006F56B5" w:rsidP="00A4758A">
            <w:pPr>
              <w:pStyle w:val="NoSpacing"/>
              <w:jc w:val="center"/>
              <w:rPr>
                <w:rFonts w:cstheme="minorHAnsi"/>
              </w:rPr>
            </w:pPr>
            <w:r>
              <w:rPr>
                <w:rFonts w:cstheme="minorHAnsi"/>
              </w:rPr>
              <w:t>Test</w:t>
            </w:r>
          </w:p>
        </w:tc>
        <w:tc>
          <w:tcPr>
            <w:tcW w:w="948" w:type="dxa"/>
          </w:tcPr>
          <w:p w14:paraId="665C063E" w14:textId="77777777" w:rsidR="006F56B5" w:rsidRPr="00F71626" w:rsidRDefault="006F56B5" w:rsidP="00A4758A">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Passed</w:t>
            </w:r>
            <w:r w:rsidRPr="00F71626">
              <w:rPr>
                <w:rFonts w:cstheme="minorHAnsi"/>
              </w:rPr>
              <w:t>?</w:t>
            </w:r>
          </w:p>
        </w:tc>
        <w:tc>
          <w:tcPr>
            <w:tcW w:w="2849" w:type="dxa"/>
          </w:tcPr>
          <w:p w14:paraId="73687307" w14:textId="77777777" w:rsidR="006F56B5" w:rsidRPr="00F71626" w:rsidRDefault="006F56B5" w:rsidP="00A4758A">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rPr>
            </w:pPr>
            <w:r w:rsidRPr="00F71626">
              <w:rPr>
                <w:rFonts w:cstheme="minorHAnsi"/>
              </w:rPr>
              <w:t>Comments</w:t>
            </w:r>
          </w:p>
        </w:tc>
      </w:tr>
      <w:tr w:rsidR="006F56B5" w14:paraId="3E6514CB" w14:textId="77777777" w:rsidTr="004D5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6" w:type="dxa"/>
            <w:tcBorders>
              <w:top w:val="none" w:sz="0" w:space="0" w:color="auto"/>
              <w:bottom w:val="none" w:sz="0" w:space="0" w:color="auto"/>
              <w:right w:val="none" w:sz="0" w:space="0" w:color="auto"/>
            </w:tcBorders>
          </w:tcPr>
          <w:p w14:paraId="0BDB3960" w14:textId="2AD6196A" w:rsidR="006F56B5" w:rsidRPr="003D5CF9" w:rsidRDefault="008411F5" w:rsidP="00A4758A">
            <w:pPr>
              <w:pStyle w:val="NoSpacing"/>
              <w:rPr>
                <w:rFonts w:eastAsia="Times New Roman" w:cstheme="minorHAnsi"/>
                <w:b w:val="0"/>
              </w:rPr>
            </w:pPr>
            <w:r>
              <w:rPr>
                <w:rFonts w:eastAsia="Times New Roman" w:cstheme="minorHAnsi"/>
                <w:b w:val="0"/>
              </w:rPr>
              <w:t xml:space="preserve">All nodes hold the most up to date version of the blockchain at all times (except if synchronising with the network). </w:t>
            </w:r>
          </w:p>
        </w:tc>
        <w:tc>
          <w:tcPr>
            <w:tcW w:w="948" w:type="dxa"/>
            <w:tcBorders>
              <w:top w:val="none" w:sz="0" w:space="0" w:color="auto"/>
              <w:bottom w:val="none" w:sz="0" w:space="0" w:color="auto"/>
            </w:tcBorders>
          </w:tcPr>
          <w:p w14:paraId="7434D790" w14:textId="73F52BB0" w:rsidR="006F56B5" w:rsidRPr="003D5CF9" w:rsidRDefault="00BC6DAE" w:rsidP="00A4758A">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Yes</w:t>
            </w:r>
          </w:p>
        </w:tc>
        <w:tc>
          <w:tcPr>
            <w:tcW w:w="2849" w:type="dxa"/>
            <w:tcBorders>
              <w:top w:val="none" w:sz="0" w:space="0" w:color="auto"/>
              <w:bottom w:val="none" w:sz="0" w:space="0" w:color="auto"/>
            </w:tcBorders>
          </w:tcPr>
          <w:p w14:paraId="2A3E984A" w14:textId="231BA523" w:rsidR="006F56B5" w:rsidRPr="003D5CF9" w:rsidRDefault="00BC6DAE" w:rsidP="00A4758A">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Mail broadcast allows for updating of blocks and blockchain.</w:t>
            </w:r>
          </w:p>
        </w:tc>
      </w:tr>
      <w:tr w:rsidR="006F56B5" w14:paraId="2CCD34BB" w14:textId="77777777" w:rsidTr="004D5426">
        <w:tc>
          <w:tcPr>
            <w:cnfStyle w:val="001000000000" w:firstRow="0" w:lastRow="0" w:firstColumn="1" w:lastColumn="0" w:oddVBand="0" w:evenVBand="0" w:oddHBand="0" w:evenHBand="0" w:firstRowFirstColumn="0" w:firstRowLastColumn="0" w:lastRowFirstColumn="0" w:lastRowLastColumn="0"/>
            <w:tcW w:w="5456" w:type="dxa"/>
            <w:tcBorders>
              <w:right w:val="none" w:sz="0" w:space="0" w:color="auto"/>
            </w:tcBorders>
          </w:tcPr>
          <w:p w14:paraId="46DB7548" w14:textId="564641DE" w:rsidR="006F56B5" w:rsidRPr="003D5CF9" w:rsidRDefault="00D20D55" w:rsidP="00A4758A">
            <w:pPr>
              <w:pStyle w:val="NoSpacing"/>
              <w:rPr>
                <w:rFonts w:eastAsia="Times New Roman" w:cstheme="minorHAnsi"/>
                <w:b w:val="0"/>
              </w:rPr>
            </w:pPr>
            <w:r>
              <w:rPr>
                <w:rFonts w:eastAsia="Times New Roman" w:cstheme="minorHAnsi"/>
                <w:b w:val="0"/>
              </w:rPr>
              <w:t>When a new node joins the network, it correctly downloads and constructs the received blockchain.</w:t>
            </w:r>
          </w:p>
        </w:tc>
        <w:tc>
          <w:tcPr>
            <w:tcW w:w="948" w:type="dxa"/>
          </w:tcPr>
          <w:p w14:paraId="6C2F1435" w14:textId="3586D6D5" w:rsidR="006F56B5" w:rsidRPr="003D5CF9" w:rsidRDefault="00993040" w:rsidP="00A4758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Yes</w:t>
            </w:r>
          </w:p>
        </w:tc>
        <w:tc>
          <w:tcPr>
            <w:tcW w:w="2849" w:type="dxa"/>
          </w:tcPr>
          <w:p w14:paraId="65273947" w14:textId="77777777" w:rsidR="006F56B5" w:rsidRPr="003D5CF9" w:rsidRDefault="006F56B5" w:rsidP="00A4758A">
            <w:pPr>
              <w:pStyle w:val="NoSpacing"/>
              <w:cnfStyle w:val="000000000000" w:firstRow="0" w:lastRow="0" w:firstColumn="0" w:lastColumn="0" w:oddVBand="0" w:evenVBand="0" w:oddHBand="0" w:evenHBand="0" w:firstRowFirstColumn="0" w:firstRowLastColumn="0" w:lastRowFirstColumn="0" w:lastRowLastColumn="0"/>
              <w:rPr>
                <w:rFonts w:cstheme="minorHAnsi"/>
              </w:rPr>
            </w:pPr>
          </w:p>
        </w:tc>
      </w:tr>
      <w:tr w:rsidR="006F56B5" w14:paraId="5211614A" w14:textId="77777777" w:rsidTr="004D5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6" w:type="dxa"/>
            <w:tcBorders>
              <w:top w:val="none" w:sz="0" w:space="0" w:color="auto"/>
              <w:bottom w:val="none" w:sz="0" w:space="0" w:color="auto"/>
              <w:right w:val="none" w:sz="0" w:space="0" w:color="auto"/>
            </w:tcBorders>
          </w:tcPr>
          <w:p w14:paraId="576CBEE7" w14:textId="18F8DC28" w:rsidR="006F56B5" w:rsidRPr="003D5CF9" w:rsidRDefault="0072644A" w:rsidP="00A4758A">
            <w:pPr>
              <w:pStyle w:val="NoSpacing"/>
              <w:rPr>
                <w:rFonts w:cstheme="minorHAnsi"/>
                <w:b w:val="0"/>
              </w:rPr>
            </w:pPr>
            <w:r>
              <w:rPr>
                <w:rFonts w:cstheme="minorHAnsi"/>
                <w:b w:val="0"/>
              </w:rPr>
              <w:t>If, during synchronisation, different sized blockchains are received from nodes, the node will select the largest (in terms of bytes).</w:t>
            </w:r>
          </w:p>
        </w:tc>
        <w:tc>
          <w:tcPr>
            <w:tcW w:w="948" w:type="dxa"/>
            <w:tcBorders>
              <w:top w:val="none" w:sz="0" w:space="0" w:color="auto"/>
              <w:bottom w:val="none" w:sz="0" w:space="0" w:color="auto"/>
            </w:tcBorders>
          </w:tcPr>
          <w:p w14:paraId="01E47D03" w14:textId="10EC7B5B" w:rsidR="006F56B5" w:rsidRPr="003D5CF9" w:rsidRDefault="00993040" w:rsidP="00A4758A">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Yes</w:t>
            </w:r>
          </w:p>
        </w:tc>
        <w:tc>
          <w:tcPr>
            <w:tcW w:w="2849" w:type="dxa"/>
            <w:tcBorders>
              <w:top w:val="none" w:sz="0" w:space="0" w:color="auto"/>
              <w:bottom w:val="none" w:sz="0" w:space="0" w:color="auto"/>
            </w:tcBorders>
          </w:tcPr>
          <w:p w14:paraId="359C8E71" w14:textId="18222367" w:rsidR="006F56B5" w:rsidRPr="003D5CF9" w:rsidRDefault="002D33DF" w:rsidP="00A4758A">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Tested with a number of different nodes with different blockchain sizes.</w:t>
            </w:r>
          </w:p>
        </w:tc>
      </w:tr>
      <w:tr w:rsidR="006F56B5" w14:paraId="14CF9CE6" w14:textId="77777777" w:rsidTr="004D5426">
        <w:tc>
          <w:tcPr>
            <w:cnfStyle w:val="001000000000" w:firstRow="0" w:lastRow="0" w:firstColumn="1" w:lastColumn="0" w:oddVBand="0" w:evenVBand="0" w:oddHBand="0" w:evenHBand="0" w:firstRowFirstColumn="0" w:firstRowLastColumn="0" w:lastRowFirstColumn="0" w:lastRowLastColumn="0"/>
            <w:tcW w:w="5456" w:type="dxa"/>
            <w:tcBorders>
              <w:right w:val="none" w:sz="0" w:space="0" w:color="auto"/>
            </w:tcBorders>
          </w:tcPr>
          <w:p w14:paraId="7FCE355C" w14:textId="04C89C64" w:rsidR="006F56B5" w:rsidRPr="003D5CF9" w:rsidRDefault="00F61669" w:rsidP="00A4758A">
            <w:pPr>
              <w:pStyle w:val="NoSpacing"/>
              <w:rPr>
                <w:rFonts w:cstheme="minorHAnsi"/>
                <w:b w:val="0"/>
              </w:rPr>
            </w:pPr>
            <w:r>
              <w:rPr>
                <w:rFonts w:cstheme="minorHAnsi"/>
                <w:b w:val="0"/>
              </w:rPr>
              <w:t>If a node cannot connect to a server on another node, it will automatically try again in 10 seconds.</w:t>
            </w:r>
          </w:p>
        </w:tc>
        <w:tc>
          <w:tcPr>
            <w:tcW w:w="948" w:type="dxa"/>
          </w:tcPr>
          <w:p w14:paraId="24E216B1" w14:textId="5B44FA98" w:rsidR="006F56B5" w:rsidRPr="003D5CF9" w:rsidRDefault="00993040" w:rsidP="00A4758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Yes</w:t>
            </w:r>
          </w:p>
        </w:tc>
        <w:tc>
          <w:tcPr>
            <w:tcW w:w="2849" w:type="dxa"/>
          </w:tcPr>
          <w:p w14:paraId="108D38FB" w14:textId="77777777" w:rsidR="006F56B5" w:rsidRPr="003D5CF9" w:rsidRDefault="006F56B5" w:rsidP="00A4758A">
            <w:pPr>
              <w:pStyle w:val="NoSpacing"/>
              <w:cnfStyle w:val="000000000000" w:firstRow="0" w:lastRow="0" w:firstColumn="0" w:lastColumn="0" w:oddVBand="0" w:evenVBand="0" w:oddHBand="0" w:evenHBand="0" w:firstRowFirstColumn="0" w:firstRowLastColumn="0" w:lastRowFirstColumn="0" w:lastRowLastColumn="0"/>
              <w:rPr>
                <w:rFonts w:cstheme="minorHAnsi"/>
              </w:rPr>
            </w:pPr>
          </w:p>
        </w:tc>
      </w:tr>
      <w:tr w:rsidR="006F56B5" w14:paraId="5BB4EAD0" w14:textId="77777777" w:rsidTr="004D5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6" w:type="dxa"/>
            <w:tcBorders>
              <w:top w:val="none" w:sz="0" w:space="0" w:color="auto"/>
              <w:bottom w:val="none" w:sz="0" w:space="0" w:color="auto"/>
              <w:right w:val="none" w:sz="0" w:space="0" w:color="auto"/>
            </w:tcBorders>
          </w:tcPr>
          <w:p w14:paraId="7BC2E15E" w14:textId="1C2FA9B0" w:rsidR="006F56B5" w:rsidRPr="003D5CF9" w:rsidRDefault="00F61669" w:rsidP="00A4758A">
            <w:pPr>
              <w:pStyle w:val="NoSpacing"/>
              <w:rPr>
                <w:rFonts w:cstheme="minorHAnsi"/>
                <w:b w:val="0"/>
              </w:rPr>
            </w:pPr>
            <w:r>
              <w:rPr>
                <w:rFonts w:cstheme="minorHAnsi"/>
                <w:b w:val="0"/>
              </w:rPr>
              <w:t xml:space="preserve">The client will not </w:t>
            </w:r>
            <w:r w:rsidR="002331AC">
              <w:rPr>
                <w:rFonts w:cstheme="minorHAnsi"/>
                <w:b w:val="0"/>
              </w:rPr>
              <w:t>start</w:t>
            </w:r>
            <w:r>
              <w:rPr>
                <w:rFonts w:cstheme="minorHAnsi"/>
                <w:b w:val="0"/>
              </w:rPr>
              <w:t xml:space="preserve"> if another instance is running on the host (with the same IP), or another application is using the required ports.</w:t>
            </w:r>
          </w:p>
        </w:tc>
        <w:tc>
          <w:tcPr>
            <w:tcW w:w="948" w:type="dxa"/>
            <w:tcBorders>
              <w:top w:val="none" w:sz="0" w:space="0" w:color="auto"/>
              <w:bottom w:val="none" w:sz="0" w:space="0" w:color="auto"/>
            </w:tcBorders>
          </w:tcPr>
          <w:p w14:paraId="7E4CCDBA" w14:textId="004E7D54" w:rsidR="006F56B5" w:rsidRPr="003D5CF9" w:rsidRDefault="00993040" w:rsidP="00A4758A">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Yes</w:t>
            </w:r>
          </w:p>
        </w:tc>
        <w:tc>
          <w:tcPr>
            <w:tcW w:w="2849" w:type="dxa"/>
            <w:tcBorders>
              <w:top w:val="none" w:sz="0" w:space="0" w:color="auto"/>
              <w:bottom w:val="none" w:sz="0" w:space="0" w:color="auto"/>
            </w:tcBorders>
          </w:tcPr>
          <w:p w14:paraId="637D5F11" w14:textId="1C753BA5" w:rsidR="006F56B5" w:rsidRPr="003D5CF9" w:rsidRDefault="00626D29" w:rsidP="00A4758A">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Shows an error.</w:t>
            </w:r>
          </w:p>
        </w:tc>
      </w:tr>
      <w:tr w:rsidR="006F56B5" w14:paraId="6A5B57D1" w14:textId="77777777" w:rsidTr="004D5426">
        <w:tc>
          <w:tcPr>
            <w:cnfStyle w:val="001000000000" w:firstRow="0" w:lastRow="0" w:firstColumn="1" w:lastColumn="0" w:oddVBand="0" w:evenVBand="0" w:oddHBand="0" w:evenHBand="0" w:firstRowFirstColumn="0" w:firstRowLastColumn="0" w:lastRowFirstColumn="0" w:lastRowLastColumn="0"/>
            <w:tcW w:w="5456" w:type="dxa"/>
            <w:tcBorders>
              <w:right w:val="none" w:sz="0" w:space="0" w:color="auto"/>
            </w:tcBorders>
          </w:tcPr>
          <w:p w14:paraId="46A10D05" w14:textId="3F4E4301" w:rsidR="006F56B5" w:rsidRPr="003D5CF9" w:rsidRDefault="002331AC" w:rsidP="00A4758A">
            <w:pPr>
              <w:pStyle w:val="NoSpacing"/>
              <w:rPr>
                <w:rFonts w:eastAsia="Times New Roman" w:cstheme="minorHAnsi"/>
                <w:b w:val="0"/>
              </w:rPr>
            </w:pPr>
            <w:r>
              <w:rPr>
                <w:rFonts w:eastAsia="Times New Roman" w:cstheme="minorHAnsi"/>
                <w:b w:val="0"/>
              </w:rPr>
              <w:t xml:space="preserve">The client will not start if </w:t>
            </w:r>
            <w:r w:rsidR="00983B9E">
              <w:rPr>
                <w:rFonts w:eastAsia="Times New Roman" w:cstheme="minorHAnsi"/>
                <w:b w:val="0"/>
              </w:rPr>
              <w:t>it fails to synchronise with an NTP server.</w:t>
            </w:r>
          </w:p>
        </w:tc>
        <w:tc>
          <w:tcPr>
            <w:tcW w:w="948" w:type="dxa"/>
          </w:tcPr>
          <w:p w14:paraId="2B7D6264" w14:textId="5E2AA667" w:rsidR="006F56B5" w:rsidRPr="003D5CF9" w:rsidRDefault="00993040" w:rsidP="00A4758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Yes</w:t>
            </w:r>
          </w:p>
        </w:tc>
        <w:tc>
          <w:tcPr>
            <w:tcW w:w="2849" w:type="dxa"/>
          </w:tcPr>
          <w:p w14:paraId="04346D8C" w14:textId="3BD91760" w:rsidR="006F56B5" w:rsidRPr="003D5CF9" w:rsidRDefault="00DC2E27" w:rsidP="00A4758A">
            <w:pPr>
              <w:pStyle w:val="NoSpacing"/>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Shows an error telling user to synchronise their local time.</w:t>
            </w:r>
          </w:p>
        </w:tc>
      </w:tr>
      <w:tr w:rsidR="006F56B5" w14:paraId="06863B17" w14:textId="77777777" w:rsidTr="004D5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6" w:type="dxa"/>
            <w:tcBorders>
              <w:top w:val="none" w:sz="0" w:space="0" w:color="auto"/>
              <w:bottom w:val="none" w:sz="0" w:space="0" w:color="auto"/>
              <w:right w:val="none" w:sz="0" w:space="0" w:color="auto"/>
            </w:tcBorders>
          </w:tcPr>
          <w:p w14:paraId="4D44E376" w14:textId="664519EE" w:rsidR="006F56B5" w:rsidRPr="003D5CF9" w:rsidRDefault="00036715" w:rsidP="00A4758A">
            <w:pPr>
              <w:pStyle w:val="NoSpacing"/>
              <w:rPr>
                <w:rFonts w:cstheme="minorHAnsi"/>
                <w:b w:val="0"/>
              </w:rPr>
            </w:pPr>
            <w:r>
              <w:rPr>
                <w:rFonts w:cstheme="minorHAnsi"/>
                <w:b w:val="0"/>
              </w:rPr>
              <w:t>Can handle large JSON files without significant slow-down or crashing.</w:t>
            </w:r>
          </w:p>
        </w:tc>
        <w:tc>
          <w:tcPr>
            <w:tcW w:w="948" w:type="dxa"/>
            <w:tcBorders>
              <w:top w:val="none" w:sz="0" w:space="0" w:color="auto"/>
              <w:bottom w:val="none" w:sz="0" w:space="0" w:color="auto"/>
            </w:tcBorders>
          </w:tcPr>
          <w:p w14:paraId="66D70D57" w14:textId="253EA1AD" w:rsidR="006F56B5" w:rsidRPr="003D5CF9" w:rsidRDefault="00993040" w:rsidP="00A4758A">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Yes</w:t>
            </w:r>
          </w:p>
        </w:tc>
        <w:tc>
          <w:tcPr>
            <w:tcW w:w="2849" w:type="dxa"/>
            <w:tcBorders>
              <w:top w:val="none" w:sz="0" w:space="0" w:color="auto"/>
              <w:bottom w:val="none" w:sz="0" w:space="0" w:color="auto"/>
            </w:tcBorders>
          </w:tcPr>
          <w:p w14:paraId="6327BCE3" w14:textId="0B92CB10" w:rsidR="006F56B5" w:rsidRPr="003D5CF9" w:rsidRDefault="002E64E9" w:rsidP="00A4758A">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Us</w:t>
            </w:r>
            <w:r w:rsidR="00B72E43">
              <w:rPr>
                <w:rFonts w:cstheme="minorHAnsi"/>
              </w:rPr>
              <w:t xml:space="preserve">ed </w:t>
            </w:r>
            <w:proofErr w:type="spellStart"/>
            <w:r w:rsidR="00B72E43">
              <w:rPr>
                <w:rFonts w:cstheme="minorHAnsi"/>
              </w:rPr>
              <w:t>ijson</w:t>
            </w:r>
            <w:proofErr w:type="spellEnd"/>
            <w:r w:rsidR="00B72E43">
              <w:rPr>
                <w:rFonts w:cstheme="minorHAnsi"/>
              </w:rPr>
              <w:t xml:space="preserve"> Python library</w:t>
            </w:r>
            <w:r w:rsidR="00861FD0">
              <w:rPr>
                <w:rFonts w:cstheme="minorHAnsi"/>
              </w:rPr>
              <w:t xml:space="preserve"> for progressive read-in.</w:t>
            </w:r>
          </w:p>
        </w:tc>
      </w:tr>
      <w:tr w:rsidR="006F56B5" w14:paraId="7C5EAD07" w14:textId="77777777" w:rsidTr="004D5426">
        <w:tc>
          <w:tcPr>
            <w:cnfStyle w:val="001000000000" w:firstRow="0" w:lastRow="0" w:firstColumn="1" w:lastColumn="0" w:oddVBand="0" w:evenVBand="0" w:oddHBand="0" w:evenHBand="0" w:firstRowFirstColumn="0" w:firstRowLastColumn="0" w:lastRowFirstColumn="0" w:lastRowLastColumn="0"/>
            <w:tcW w:w="5456" w:type="dxa"/>
            <w:tcBorders>
              <w:right w:val="none" w:sz="0" w:space="0" w:color="auto"/>
            </w:tcBorders>
          </w:tcPr>
          <w:p w14:paraId="6695A709" w14:textId="37874F42" w:rsidR="006F56B5" w:rsidRPr="003D5CF9" w:rsidRDefault="00C25AFB" w:rsidP="00A4758A">
            <w:pPr>
              <w:pStyle w:val="NoSpacing"/>
              <w:rPr>
                <w:rFonts w:eastAsia="Times New Roman" w:cstheme="minorHAnsi"/>
                <w:b w:val="0"/>
                <w:szCs w:val="20"/>
                <w:lang w:eastAsia="en-GB"/>
              </w:rPr>
            </w:pPr>
            <w:r>
              <w:rPr>
                <w:rFonts w:eastAsia="Times New Roman" w:cstheme="minorHAnsi"/>
                <w:b w:val="0"/>
                <w:szCs w:val="20"/>
                <w:lang w:eastAsia="en-GB"/>
              </w:rPr>
              <w:t>The network is scalable</w:t>
            </w:r>
            <w:r w:rsidR="00407600">
              <w:rPr>
                <w:rFonts w:eastAsia="Times New Roman" w:cstheme="minorHAnsi"/>
                <w:b w:val="0"/>
                <w:szCs w:val="20"/>
                <w:lang w:eastAsia="en-GB"/>
              </w:rPr>
              <w:t>.</w:t>
            </w:r>
          </w:p>
        </w:tc>
        <w:tc>
          <w:tcPr>
            <w:tcW w:w="948" w:type="dxa"/>
          </w:tcPr>
          <w:p w14:paraId="163601A1" w14:textId="6ECD2D0E" w:rsidR="006F56B5" w:rsidRPr="003D5CF9" w:rsidRDefault="00993040" w:rsidP="00A4758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Yes</w:t>
            </w:r>
          </w:p>
        </w:tc>
        <w:tc>
          <w:tcPr>
            <w:tcW w:w="2849" w:type="dxa"/>
          </w:tcPr>
          <w:p w14:paraId="30E92C8B" w14:textId="7E18E1C0" w:rsidR="006F56B5" w:rsidRPr="003D5CF9" w:rsidRDefault="00C25AFB" w:rsidP="00A4758A">
            <w:pPr>
              <w:pStyle w:val="NoSpacing"/>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Tested with 16 node clients.</w:t>
            </w:r>
          </w:p>
        </w:tc>
      </w:tr>
    </w:tbl>
    <w:p w14:paraId="42EB4D9D" w14:textId="77777777" w:rsidR="003B688C" w:rsidRPr="003B688C" w:rsidRDefault="003B688C" w:rsidP="003B688C">
      <w:pPr>
        <w:pStyle w:val="NoSpacing"/>
      </w:pPr>
    </w:p>
    <w:p w14:paraId="67716AA9" w14:textId="283A0D63" w:rsidR="00383258" w:rsidRDefault="00325111" w:rsidP="002601A2">
      <w:pPr>
        <w:pStyle w:val="Heading2"/>
      </w:pPr>
      <w:bookmarkStart w:id="82" w:name="_Toc37096859"/>
      <w:r>
        <w:lastRenderedPageBreak/>
        <w:t>5</w:t>
      </w:r>
      <w:r w:rsidR="00DF7EBD">
        <w:t xml:space="preserve">.2 </w:t>
      </w:r>
      <w:r w:rsidR="00383258">
        <w:t>Challenges faced</w:t>
      </w:r>
      <w:bookmarkEnd w:id="82"/>
    </w:p>
    <w:p w14:paraId="2041CDD0" w14:textId="17816F45" w:rsidR="00197C04" w:rsidRDefault="00197C04" w:rsidP="00197C04">
      <w:pPr>
        <w:pStyle w:val="NoSpacing"/>
      </w:pPr>
    </w:p>
    <w:p w14:paraId="22F479D2" w14:textId="307365C6" w:rsidR="00866FDB" w:rsidRPr="00866FDB" w:rsidRDefault="00325111" w:rsidP="00CC300B">
      <w:pPr>
        <w:pStyle w:val="Heading3"/>
      </w:pPr>
      <w:bookmarkStart w:id="83" w:name="_Toc37096860"/>
      <w:r>
        <w:t>5</w:t>
      </w:r>
      <w:r w:rsidR="00197C04">
        <w:t xml:space="preserve">.2.1 Distribution and Replication of </w:t>
      </w:r>
      <w:r w:rsidR="00733A0C">
        <w:t xml:space="preserve">The </w:t>
      </w:r>
      <w:r w:rsidR="00197C04">
        <w:t>Blockchain</w:t>
      </w:r>
      <w:bookmarkEnd w:id="83"/>
    </w:p>
    <w:p w14:paraId="7A252EDC" w14:textId="04801386" w:rsidR="00383258" w:rsidRDefault="00383258" w:rsidP="00383258">
      <w:pPr>
        <w:pStyle w:val="NoSpacing"/>
      </w:pPr>
    </w:p>
    <w:p w14:paraId="5EFC8BDB" w14:textId="6BD97F75" w:rsidR="002B31D2" w:rsidRDefault="002B31D2" w:rsidP="003A7F60">
      <w:pPr>
        <w:pStyle w:val="NoSpacing"/>
        <w:jc w:val="both"/>
      </w:pPr>
      <w:r>
        <w:t>As blockchain systems are distributed, it is natural for considerations to be made surrounding the distribution and replication of the blockchain across multiple nodes as they join and leave the network. This was a particular challenge as thought had to go towards the amount of overhead required to facilitate synchronisation.</w:t>
      </w:r>
    </w:p>
    <w:p w14:paraId="7E1FDB2C" w14:textId="77777777" w:rsidR="002B31D2" w:rsidRDefault="002B31D2" w:rsidP="003A7F60">
      <w:pPr>
        <w:pStyle w:val="NoSpacing"/>
        <w:jc w:val="both"/>
      </w:pPr>
    </w:p>
    <w:p w14:paraId="4079BF0A" w14:textId="33EB4DEA" w:rsidR="00AC1796" w:rsidRDefault="002B31D2" w:rsidP="003A7F60">
      <w:pPr>
        <w:pStyle w:val="NoSpacing"/>
        <w:jc w:val="both"/>
      </w:pPr>
      <w:r>
        <w:t>In the case of BlockMail, the option chosen was as follows:</w:t>
      </w:r>
    </w:p>
    <w:p w14:paraId="6518E56B" w14:textId="07262ACB" w:rsidR="002B31D2" w:rsidRDefault="002B31D2" w:rsidP="003A7F60">
      <w:pPr>
        <w:pStyle w:val="NoSpacing"/>
        <w:jc w:val="both"/>
      </w:pPr>
    </w:p>
    <w:p w14:paraId="5E4456F5" w14:textId="66B60192" w:rsidR="002B31D2" w:rsidRDefault="002B31D2" w:rsidP="003A7F60">
      <w:pPr>
        <w:pStyle w:val="NoSpacing"/>
        <w:numPr>
          <w:ilvl w:val="0"/>
          <w:numId w:val="40"/>
        </w:numPr>
        <w:jc w:val="both"/>
      </w:pPr>
      <w:r>
        <w:t xml:space="preserve">Upon node start, </w:t>
      </w:r>
      <w:r w:rsidR="00132257">
        <w:t xml:space="preserve">it connects to </w:t>
      </w:r>
      <w:r w:rsidR="00D86B81">
        <w:t>its</w:t>
      </w:r>
      <w:r w:rsidR="00132257">
        <w:t xml:space="preserve"> </w:t>
      </w:r>
      <w:r w:rsidR="00D86B81">
        <w:t xml:space="preserve">neighbouring </w:t>
      </w:r>
      <w:r w:rsidR="00132257">
        <w:t>nodes</w:t>
      </w:r>
      <w:r w:rsidR="00D86B81">
        <w:t>.</w:t>
      </w:r>
    </w:p>
    <w:p w14:paraId="29D2C9F2" w14:textId="486650C8" w:rsidR="00D86B81" w:rsidRDefault="00E062C2" w:rsidP="003A7F60">
      <w:pPr>
        <w:pStyle w:val="NoSpacing"/>
        <w:numPr>
          <w:ilvl w:val="0"/>
          <w:numId w:val="40"/>
        </w:numPr>
        <w:jc w:val="both"/>
      </w:pPr>
      <w:r>
        <w:t>Each of the neighbouring nodes, send their copy of the blockchain to the node.</w:t>
      </w:r>
    </w:p>
    <w:p w14:paraId="1835EA24" w14:textId="1A7CAB66" w:rsidR="00E062C2" w:rsidRDefault="00CC2156" w:rsidP="003A7F60">
      <w:pPr>
        <w:pStyle w:val="NoSpacing"/>
        <w:numPr>
          <w:ilvl w:val="0"/>
          <w:numId w:val="40"/>
        </w:numPr>
        <w:jc w:val="both"/>
      </w:pPr>
      <w:r>
        <w:t>The node evaluates the size of the received blockchain and chooses the largest.</w:t>
      </w:r>
    </w:p>
    <w:p w14:paraId="0BFE6786" w14:textId="77777777" w:rsidR="00A77A0A" w:rsidRDefault="00A77A0A" w:rsidP="003A7F60">
      <w:pPr>
        <w:pStyle w:val="NoSpacing"/>
        <w:jc w:val="both"/>
      </w:pPr>
    </w:p>
    <w:p w14:paraId="689FA192" w14:textId="0DA05B62" w:rsidR="005A2163" w:rsidRDefault="00A77A0A" w:rsidP="003A7F60">
      <w:pPr>
        <w:pStyle w:val="NoSpacing"/>
        <w:jc w:val="both"/>
      </w:pPr>
      <w:r>
        <w:t>A</w:t>
      </w:r>
      <w:r w:rsidR="005A2163">
        <w:t>mong others, an</w:t>
      </w:r>
      <w:r>
        <w:t xml:space="preserve"> alternative approach explored was to package a copy of the most up to date blockchain with the node client, so that when downloaded from the website, the node would be “ready to go”. </w:t>
      </w:r>
      <w:r w:rsidR="005A2163">
        <w:t>There are several disadvantages to this approach, however:</w:t>
      </w:r>
    </w:p>
    <w:p w14:paraId="5BDE71B4" w14:textId="7FBCDB95" w:rsidR="00A4591E" w:rsidRDefault="00A4591E" w:rsidP="003A7F60">
      <w:pPr>
        <w:pStyle w:val="NoSpacing"/>
        <w:jc w:val="both"/>
      </w:pPr>
    </w:p>
    <w:p w14:paraId="5408EA10" w14:textId="77777777" w:rsidR="00A4591E" w:rsidRPr="00A4591E" w:rsidRDefault="00A4591E" w:rsidP="00A4591E">
      <w:pPr>
        <w:pStyle w:val="NoSpacing"/>
        <w:numPr>
          <w:ilvl w:val="0"/>
          <w:numId w:val="45"/>
        </w:numPr>
        <w:rPr>
          <w:rFonts w:eastAsiaTheme="majorEastAsia"/>
        </w:rPr>
      </w:pPr>
      <w:r w:rsidRPr="00A4591E">
        <w:rPr>
          <w:rFonts w:eastAsiaTheme="majorEastAsia"/>
        </w:rPr>
        <w:t>It introduces a single point of failure being the web server storing the most up to date blockchain. If this was modified in an unauthorised manner it could lead to an invalid blockchain being written, with the possibility of email modification or deletion.</w:t>
      </w:r>
    </w:p>
    <w:p w14:paraId="75085402" w14:textId="77777777" w:rsidR="00A4591E" w:rsidRPr="00A4591E" w:rsidRDefault="00A4591E" w:rsidP="00A4591E">
      <w:pPr>
        <w:pStyle w:val="NoSpacing"/>
        <w:numPr>
          <w:ilvl w:val="0"/>
          <w:numId w:val="45"/>
        </w:numPr>
        <w:rPr>
          <w:rFonts w:eastAsiaTheme="majorEastAsia"/>
        </w:rPr>
      </w:pPr>
      <w:r w:rsidRPr="00A4591E">
        <w:rPr>
          <w:rFonts w:eastAsiaTheme="majorEastAsia"/>
        </w:rPr>
        <w:t>It requires an additional channel of communication between the frontend and backend to keep the blockchain updated.</w:t>
      </w:r>
    </w:p>
    <w:p w14:paraId="1054DF66" w14:textId="24390DF6" w:rsidR="00BF347C" w:rsidRDefault="00A4591E" w:rsidP="00BF347C">
      <w:pPr>
        <w:pStyle w:val="NoSpacing"/>
        <w:numPr>
          <w:ilvl w:val="0"/>
          <w:numId w:val="45"/>
        </w:numPr>
        <w:rPr>
          <w:rFonts w:eastAsiaTheme="majorEastAsia"/>
        </w:rPr>
      </w:pPr>
      <w:r w:rsidRPr="00A4591E">
        <w:rPr>
          <w:rFonts w:eastAsiaTheme="majorEastAsia"/>
        </w:rPr>
        <w:t>If downloaded and not run immediately, the blockchain packaged with the node client quickly becomes outdated.</w:t>
      </w:r>
    </w:p>
    <w:p w14:paraId="3BD95A8D" w14:textId="1C73B84E" w:rsidR="00BF347C" w:rsidRDefault="00BF347C" w:rsidP="00BF347C">
      <w:pPr>
        <w:pStyle w:val="NoSpacing"/>
        <w:rPr>
          <w:rFonts w:eastAsiaTheme="majorEastAsia"/>
        </w:rPr>
      </w:pPr>
    </w:p>
    <w:p w14:paraId="1F9E4A0A" w14:textId="5E2490A7" w:rsidR="00BF347C" w:rsidRDefault="00325111" w:rsidP="00BF347C">
      <w:pPr>
        <w:pStyle w:val="Heading3"/>
      </w:pPr>
      <w:bookmarkStart w:id="84" w:name="_Toc37096861"/>
      <w:r>
        <w:t>5</w:t>
      </w:r>
      <w:r w:rsidR="00BF347C">
        <w:t xml:space="preserve">.2.2 Management of </w:t>
      </w:r>
      <w:r w:rsidR="00596838">
        <w:t>The Expanding Blockchain</w:t>
      </w:r>
      <w:bookmarkEnd w:id="84"/>
    </w:p>
    <w:p w14:paraId="32E6928C" w14:textId="5290DA47" w:rsidR="00BF347C" w:rsidRDefault="00BF347C" w:rsidP="006A4A26">
      <w:pPr>
        <w:pStyle w:val="NoSpacing"/>
        <w:jc w:val="both"/>
      </w:pPr>
    </w:p>
    <w:p w14:paraId="1A12B255" w14:textId="08ECDE82" w:rsidR="00BF347C" w:rsidRDefault="0001521D" w:rsidP="006A4A26">
      <w:pPr>
        <w:pStyle w:val="NoSpacing"/>
        <w:jc w:val="both"/>
      </w:pPr>
      <w:r>
        <w:t xml:space="preserve">BlockMail is by nature scalable. Therefore, considerations had to be made when deciding how to work with large JSON files as they expand. </w:t>
      </w:r>
    </w:p>
    <w:p w14:paraId="0220DE26" w14:textId="1696925C" w:rsidR="005E0A55" w:rsidRDefault="005E0A55" w:rsidP="006A4A26">
      <w:pPr>
        <w:pStyle w:val="NoSpacing"/>
        <w:jc w:val="both"/>
      </w:pPr>
    </w:p>
    <w:p w14:paraId="297995BC" w14:textId="73FA7D37" w:rsidR="001A4266" w:rsidRPr="001A4266" w:rsidRDefault="001A4266" w:rsidP="006A4A26">
      <w:pPr>
        <w:pStyle w:val="NoSpacing"/>
        <w:jc w:val="both"/>
        <w:rPr>
          <w:rFonts w:cstheme="minorHAnsi"/>
        </w:rPr>
      </w:pPr>
      <w:r>
        <w:t xml:space="preserve">In </w:t>
      </w:r>
      <w:r w:rsidR="00733D09">
        <w:t xml:space="preserve">the </w:t>
      </w:r>
      <w:r>
        <w:t>BlockMail</w:t>
      </w:r>
      <w:r w:rsidR="00733D09">
        <w:t xml:space="preserve"> node client</w:t>
      </w:r>
      <w:r>
        <w:t xml:space="preserve">, a module called </w:t>
      </w:r>
      <w:proofErr w:type="spellStart"/>
      <w:r>
        <w:rPr>
          <w:rFonts w:ascii="Courier New" w:hAnsi="Courier New" w:cs="Courier New"/>
        </w:rPr>
        <w:t>ijson</w:t>
      </w:r>
      <w:proofErr w:type="spellEnd"/>
      <w:r w:rsidRPr="001A4266">
        <w:t xml:space="preserve"> </w:t>
      </w:r>
      <w:r>
        <w:rPr>
          <w:rFonts w:cstheme="minorHAnsi"/>
        </w:rPr>
        <w:t xml:space="preserve">was </w:t>
      </w:r>
      <w:r w:rsidR="00FE1952">
        <w:rPr>
          <w:rFonts w:cstheme="minorHAnsi"/>
        </w:rPr>
        <w:t xml:space="preserve">used to facilitate this. It allows for progressive reading of JSON files rather than loading the entire file into memory as the pre-packaged </w:t>
      </w:r>
      <w:r w:rsidR="00FE1952" w:rsidRPr="00FE1952">
        <w:rPr>
          <w:rFonts w:ascii="Courier New" w:hAnsi="Courier New" w:cs="Courier New"/>
        </w:rPr>
        <w:t>json</w:t>
      </w:r>
      <w:r w:rsidR="00FE1952">
        <w:rPr>
          <w:rFonts w:cstheme="minorHAnsi"/>
        </w:rPr>
        <w:t xml:space="preserve"> module does. </w:t>
      </w:r>
      <w:r w:rsidR="00271465">
        <w:rPr>
          <w:rFonts w:cstheme="minorHAnsi"/>
        </w:rPr>
        <w:t xml:space="preserve">The module treats JSON files as a stream of information, rather than parsing the entire file and then storing it into memory. This is required as reading a huge JSON file in (possibly of 100MB+) would lead to huge slowdowns and crashes as nodes become overwhelmed. </w:t>
      </w:r>
    </w:p>
    <w:p w14:paraId="3B98906E" w14:textId="77777777" w:rsidR="005E0A55" w:rsidRPr="00BF347C" w:rsidRDefault="005E0A55" w:rsidP="006A4A26">
      <w:pPr>
        <w:pStyle w:val="NoSpacing"/>
        <w:jc w:val="both"/>
      </w:pPr>
    </w:p>
    <w:p w14:paraId="1E723D16" w14:textId="77777777" w:rsidR="00BF347C" w:rsidRPr="00BF347C" w:rsidRDefault="00BF347C" w:rsidP="006A4A26">
      <w:pPr>
        <w:pStyle w:val="NoSpacing"/>
        <w:jc w:val="both"/>
        <w:rPr>
          <w:rFonts w:eastAsiaTheme="majorEastAsia"/>
        </w:rPr>
      </w:pPr>
    </w:p>
    <w:p w14:paraId="780275B0" w14:textId="77777777" w:rsidR="00BF347C" w:rsidRPr="00A4591E" w:rsidRDefault="00BF347C" w:rsidP="00BF347C">
      <w:pPr>
        <w:pStyle w:val="NoSpacing"/>
        <w:rPr>
          <w:rFonts w:eastAsiaTheme="majorEastAsia"/>
        </w:rPr>
      </w:pPr>
    </w:p>
    <w:p w14:paraId="0B40D121" w14:textId="77777777" w:rsidR="00A4591E" w:rsidRDefault="00A4591E" w:rsidP="003A7F60">
      <w:pPr>
        <w:pStyle w:val="NoSpacing"/>
        <w:jc w:val="both"/>
      </w:pPr>
    </w:p>
    <w:p w14:paraId="3D413CE9" w14:textId="16B146C2" w:rsidR="005A2163" w:rsidRPr="005A2163" w:rsidRDefault="005A2163" w:rsidP="003A7F60">
      <w:pPr>
        <w:pStyle w:val="NoSpacing"/>
        <w:jc w:val="both"/>
        <w:rPr>
          <w:rStyle w:val="Heading2Char"/>
          <w:rFonts w:asciiTheme="minorHAnsi" w:eastAsiaTheme="minorEastAsia" w:hAnsiTheme="minorHAnsi" w:cstheme="minorBidi"/>
          <w:caps w:val="0"/>
          <w:sz w:val="22"/>
          <w:szCs w:val="21"/>
        </w:rPr>
      </w:pPr>
    </w:p>
    <w:p w14:paraId="36BE7969" w14:textId="34C71714" w:rsidR="00BB4743" w:rsidRDefault="00BB4743" w:rsidP="003A7F60">
      <w:pPr>
        <w:pStyle w:val="NoSpacing"/>
        <w:jc w:val="both"/>
        <w:rPr>
          <w:rStyle w:val="Heading2Char"/>
          <w:rFonts w:asciiTheme="minorHAnsi" w:eastAsiaTheme="minorEastAsia" w:hAnsiTheme="minorHAnsi" w:cstheme="minorBidi"/>
          <w:caps w:val="0"/>
          <w:sz w:val="22"/>
          <w:szCs w:val="21"/>
        </w:rPr>
      </w:pPr>
    </w:p>
    <w:p w14:paraId="54CD37B3" w14:textId="77777777" w:rsidR="00BB4743" w:rsidRPr="00BB4743" w:rsidRDefault="00BB4743" w:rsidP="00BB4743">
      <w:pPr>
        <w:pStyle w:val="NoSpacing"/>
        <w:rPr>
          <w:rStyle w:val="Heading2Char"/>
          <w:rFonts w:asciiTheme="minorHAnsi" w:eastAsiaTheme="minorEastAsia" w:hAnsiTheme="minorHAnsi" w:cstheme="minorBidi"/>
          <w:caps w:val="0"/>
          <w:sz w:val="22"/>
          <w:szCs w:val="21"/>
        </w:rPr>
      </w:pPr>
    </w:p>
    <w:p w14:paraId="41D8722F" w14:textId="77777777" w:rsidR="000B1F91" w:rsidRPr="00BB4743" w:rsidRDefault="000B1F91" w:rsidP="00BB4743">
      <w:pPr>
        <w:pStyle w:val="NoSpacing"/>
        <w:rPr>
          <w:rStyle w:val="Heading2Char"/>
          <w:rFonts w:asciiTheme="minorHAnsi" w:eastAsiaTheme="minorEastAsia" w:hAnsiTheme="minorHAnsi" w:cstheme="minorBidi"/>
          <w:caps w:val="0"/>
          <w:sz w:val="22"/>
          <w:szCs w:val="21"/>
        </w:rPr>
      </w:pPr>
      <w:r w:rsidRPr="00BB4743">
        <w:rPr>
          <w:rStyle w:val="Heading2Char"/>
          <w:rFonts w:asciiTheme="minorHAnsi" w:eastAsiaTheme="minorEastAsia" w:hAnsiTheme="minorHAnsi" w:cstheme="minorBidi"/>
          <w:caps w:val="0"/>
          <w:sz w:val="22"/>
          <w:szCs w:val="21"/>
        </w:rPr>
        <w:br w:type="page"/>
      </w:r>
    </w:p>
    <w:p w14:paraId="46F701DA" w14:textId="1CD1FDCE" w:rsidR="00AC5C72" w:rsidRDefault="00325111" w:rsidP="00AC5C72">
      <w:pPr>
        <w:pStyle w:val="NoSpacing"/>
        <w:jc w:val="both"/>
        <w:rPr>
          <w:rStyle w:val="Heading2Char"/>
        </w:rPr>
      </w:pPr>
      <w:bookmarkStart w:id="85" w:name="_Toc37096862"/>
      <w:r>
        <w:rPr>
          <w:rStyle w:val="Heading2Char"/>
        </w:rPr>
        <w:lastRenderedPageBreak/>
        <w:t>5</w:t>
      </w:r>
      <w:r w:rsidR="00AC5C72" w:rsidRPr="00AC5C72">
        <w:rPr>
          <w:rStyle w:val="Heading2Char"/>
        </w:rPr>
        <w:t>.</w:t>
      </w:r>
      <w:r w:rsidR="00984763">
        <w:rPr>
          <w:rStyle w:val="Heading2Char"/>
        </w:rPr>
        <w:t>3</w:t>
      </w:r>
      <w:r w:rsidR="00AC5C72" w:rsidRPr="00AC5C72">
        <w:rPr>
          <w:rStyle w:val="Heading2Char"/>
        </w:rPr>
        <w:t xml:space="preserve"> </w:t>
      </w:r>
      <w:r w:rsidR="00984763">
        <w:rPr>
          <w:rStyle w:val="Heading2Char"/>
        </w:rPr>
        <w:t>Points for Im</w:t>
      </w:r>
      <w:r w:rsidR="00117DA0">
        <w:rPr>
          <w:rStyle w:val="Heading2Char"/>
        </w:rPr>
        <w:t>p</w:t>
      </w:r>
      <w:r w:rsidR="00984763">
        <w:rPr>
          <w:rStyle w:val="Heading2Char"/>
        </w:rPr>
        <w:t>rovement</w:t>
      </w:r>
      <w:bookmarkEnd w:id="85"/>
    </w:p>
    <w:p w14:paraId="07C4B65D" w14:textId="2094CCA7" w:rsidR="00197C04" w:rsidRDefault="00197C04" w:rsidP="00197C04">
      <w:pPr>
        <w:pStyle w:val="NoSpacing"/>
      </w:pPr>
    </w:p>
    <w:p w14:paraId="077BE55C" w14:textId="3081ED4B" w:rsidR="00197C04" w:rsidRDefault="00325111" w:rsidP="007C12DB">
      <w:pPr>
        <w:pStyle w:val="Heading3"/>
      </w:pPr>
      <w:bookmarkStart w:id="86" w:name="_Toc37096863"/>
      <w:r>
        <w:t>5</w:t>
      </w:r>
      <w:r w:rsidR="007C12DB">
        <w:t>.3.1 Database Instead of JSON</w:t>
      </w:r>
      <w:bookmarkEnd w:id="86"/>
    </w:p>
    <w:p w14:paraId="370D0F58" w14:textId="45921F9D" w:rsidR="007C12DB" w:rsidRDefault="007C12DB" w:rsidP="007C12DB">
      <w:pPr>
        <w:pStyle w:val="NoSpacing"/>
      </w:pPr>
    </w:p>
    <w:p w14:paraId="3AB4FCBA" w14:textId="6183BFDE" w:rsidR="000C25CC" w:rsidRDefault="005C0C7D" w:rsidP="005C0C7D">
      <w:pPr>
        <w:pStyle w:val="NoSpacing"/>
        <w:jc w:val="both"/>
      </w:pPr>
      <w:r>
        <w:t xml:space="preserve">Using a database rather than JSON would have made </w:t>
      </w:r>
      <w:r w:rsidR="009E5023">
        <w:t xml:space="preserve">the </w:t>
      </w:r>
      <w:r>
        <w:t xml:space="preserve">management of the blockchain easier since the considerations mentioned in 6.2.2 would </w:t>
      </w:r>
      <w:r w:rsidR="00EF2DA3">
        <w:t>not be necessary</w:t>
      </w:r>
      <w:r>
        <w:t xml:space="preserve">. </w:t>
      </w:r>
      <w:r w:rsidR="00C2315C">
        <w:t>This is because a</w:t>
      </w:r>
      <w:r>
        <w:t>dding a new email to the blockchain would no longer require reading in the entire blockchain, but would simply only need a database write operation</w:t>
      </w:r>
      <w:r w:rsidR="000D5251">
        <w:t xml:space="preserve"> – something that is much more efficient.</w:t>
      </w:r>
    </w:p>
    <w:p w14:paraId="5554074F" w14:textId="793BA6D1" w:rsidR="005C0C7D" w:rsidRDefault="005C0C7D" w:rsidP="005C0C7D">
      <w:pPr>
        <w:pStyle w:val="NoSpacing"/>
        <w:jc w:val="both"/>
      </w:pPr>
    </w:p>
    <w:p w14:paraId="007BA839" w14:textId="53AFE740" w:rsidR="008061E6" w:rsidRDefault="008061E6" w:rsidP="005C0C7D">
      <w:pPr>
        <w:pStyle w:val="NoSpacing"/>
        <w:jc w:val="both"/>
      </w:pPr>
      <w:r>
        <w:t xml:space="preserve">A further benefit is that some relational database management systems, such as SQLite, allow for caching of data. This could be incredibly useful, for example when frequently receiving requests to get all mail for an address. </w:t>
      </w:r>
    </w:p>
    <w:p w14:paraId="1F742FDA" w14:textId="77777777" w:rsidR="008061E6" w:rsidRDefault="008061E6" w:rsidP="005C0C7D">
      <w:pPr>
        <w:pStyle w:val="NoSpacing"/>
        <w:jc w:val="both"/>
      </w:pPr>
    </w:p>
    <w:p w14:paraId="5DB17690" w14:textId="0AD2D9A1" w:rsidR="005C0C7D" w:rsidRPr="007C12DB" w:rsidRDefault="000C25CC" w:rsidP="005C0C7D">
      <w:pPr>
        <w:pStyle w:val="NoSpacing"/>
        <w:jc w:val="both"/>
      </w:pPr>
      <w:r>
        <w:t>On the other hand, p</w:t>
      </w:r>
      <w:r w:rsidR="00F042B1">
        <w:t>roblems could arise with sharing the databas</w:t>
      </w:r>
      <w:r w:rsidR="00233326">
        <w:t>e</w:t>
      </w:r>
      <w:r w:rsidR="00F042B1">
        <w:t>, as it would have a much larger file size than a simple JSON, which</w:t>
      </w:r>
      <w:r w:rsidR="00443FED">
        <w:t>, as a type of semi-structured data,</w:t>
      </w:r>
      <w:r w:rsidR="00F042B1">
        <w:t xml:space="preserve"> only requires the length of the text in bytes to be stored. A side-effect of this could be </w:t>
      </w:r>
      <w:r w:rsidR="009E5023">
        <w:t>undesirable</w:t>
      </w:r>
      <w:r w:rsidR="00F042B1">
        <w:t xml:space="preserve"> download times for new nodes joining the BlockMail network. </w:t>
      </w:r>
    </w:p>
    <w:p w14:paraId="783B4A4F" w14:textId="63449B7D" w:rsidR="00DF7EBD" w:rsidRDefault="00DF7EBD" w:rsidP="00AC5C72">
      <w:pPr>
        <w:pStyle w:val="NoSpacing"/>
      </w:pPr>
    </w:p>
    <w:p w14:paraId="41FC3076" w14:textId="5B4AACC2" w:rsidR="00DB3340" w:rsidRDefault="00325111" w:rsidP="00DB3340">
      <w:pPr>
        <w:pStyle w:val="Heading3"/>
      </w:pPr>
      <w:bookmarkStart w:id="87" w:name="_Toc37096864"/>
      <w:r>
        <w:t>5</w:t>
      </w:r>
      <w:r w:rsidR="00DB3340">
        <w:t xml:space="preserve">.3.2 </w:t>
      </w:r>
      <w:r w:rsidR="00791E10">
        <w:t xml:space="preserve">A better Time </w:t>
      </w:r>
      <w:r w:rsidR="005823CB">
        <w:t>Synchronization Mechanism</w:t>
      </w:r>
      <w:bookmarkEnd w:id="87"/>
    </w:p>
    <w:p w14:paraId="6488182F" w14:textId="5414B723" w:rsidR="005823CB" w:rsidRDefault="005823CB" w:rsidP="009C4CDC">
      <w:pPr>
        <w:pStyle w:val="NoSpacing"/>
        <w:jc w:val="both"/>
      </w:pPr>
    </w:p>
    <w:p w14:paraId="39C2A16B" w14:textId="606CCFD3" w:rsidR="005823CB" w:rsidRDefault="00043288" w:rsidP="009C4CDC">
      <w:pPr>
        <w:pStyle w:val="NoSpacing"/>
        <w:jc w:val="both"/>
      </w:pPr>
      <w:r>
        <w:t xml:space="preserve">In BlockMail, the time is synchronized with </w:t>
      </w:r>
      <w:r w:rsidR="00B70166">
        <w:t xml:space="preserve">a Network Time Protocol (NTP) server. </w:t>
      </w:r>
      <w:r w:rsidR="009C4CDC">
        <w:t>Although this allows the BlockMail network to operate, it introduces an external system to be relied upon. If this system were to go offline, no nodes would be able to start. Furthermore, if the system became inaccurate (either intentionally or unintentionally), it would lead to all nodes on the network being out of sync.</w:t>
      </w:r>
    </w:p>
    <w:p w14:paraId="496DBCBA" w14:textId="11EDF4B4" w:rsidR="009C4CDC" w:rsidRDefault="009C4CDC" w:rsidP="009C4CDC">
      <w:pPr>
        <w:pStyle w:val="NoSpacing"/>
        <w:jc w:val="both"/>
      </w:pPr>
    </w:p>
    <w:p w14:paraId="70D15BA7" w14:textId="019CE6C6" w:rsidR="009C4CDC" w:rsidRPr="005823CB" w:rsidRDefault="009C4CDC" w:rsidP="009C4CDC">
      <w:pPr>
        <w:pStyle w:val="NoSpacing"/>
        <w:jc w:val="both"/>
      </w:pPr>
      <w:r>
        <w:t xml:space="preserve">A better synchronization method would not introduce external factors and would solely be handled internally to the network. For example, </w:t>
      </w:r>
      <w:r w:rsidR="00C6637D">
        <w:t>many</w:t>
      </w:r>
      <w:r>
        <w:t xml:space="preserve"> BlockMail controlled reference time servers being averaged to provide a reliable and accurate time.</w:t>
      </w:r>
    </w:p>
    <w:p w14:paraId="76066DCB" w14:textId="566B3B98" w:rsidR="00AC5C72" w:rsidRDefault="00AC5C72" w:rsidP="00AC5C72">
      <w:pPr>
        <w:pStyle w:val="NoSpacing"/>
      </w:pPr>
    </w:p>
    <w:p w14:paraId="6ADA07BE" w14:textId="77777777" w:rsidR="00160304" w:rsidRDefault="00160304" w:rsidP="00AC5C72">
      <w:pPr>
        <w:pStyle w:val="NoSpacing"/>
      </w:pPr>
    </w:p>
    <w:p w14:paraId="720C8235" w14:textId="08372DE1" w:rsidR="001F0ADA" w:rsidRPr="00DF7EBD" w:rsidRDefault="00DF7EBD" w:rsidP="00AC5C72">
      <w:pPr>
        <w:pStyle w:val="Heading2"/>
      </w:pPr>
      <w:r>
        <w:br w:type="page"/>
      </w:r>
      <w:bookmarkStart w:id="88" w:name="_Toc22912187"/>
      <w:bookmarkStart w:id="89" w:name="_Toc23872317"/>
    </w:p>
    <w:p w14:paraId="3C46BF63" w14:textId="1F5F5870" w:rsidR="009533DC" w:rsidRDefault="004C69E7" w:rsidP="009533DC">
      <w:pPr>
        <w:pStyle w:val="Heading1"/>
      </w:pPr>
      <w:bookmarkStart w:id="90" w:name="_Toc37096865"/>
      <w:r>
        <w:lastRenderedPageBreak/>
        <w:t xml:space="preserve">Chapter </w:t>
      </w:r>
      <w:r w:rsidR="008051B8">
        <w:t>6</w:t>
      </w:r>
      <w:r>
        <w:t xml:space="preserve">: </w:t>
      </w:r>
      <w:r w:rsidR="00D67CD0">
        <w:t>Conclusion</w:t>
      </w:r>
      <w:bookmarkEnd w:id="88"/>
      <w:bookmarkEnd w:id="89"/>
      <w:bookmarkEnd w:id="90"/>
    </w:p>
    <w:p w14:paraId="70AE24C6" w14:textId="2A849950" w:rsidR="00310C7B" w:rsidRDefault="00310C7B" w:rsidP="00310C7B">
      <w:pPr>
        <w:pStyle w:val="NoSpacing"/>
      </w:pPr>
    </w:p>
    <w:p w14:paraId="3BFA678E" w14:textId="0560E5C6" w:rsidR="00310C7B" w:rsidRPr="00310C7B" w:rsidRDefault="008051B8" w:rsidP="00310C7B">
      <w:pPr>
        <w:pStyle w:val="Heading2"/>
      </w:pPr>
      <w:bookmarkStart w:id="91" w:name="_Toc37096866"/>
      <w:r>
        <w:t>6</w:t>
      </w:r>
      <w:r w:rsidR="00310C7B">
        <w:t>.1 Was the Aim Met?</w:t>
      </w:r>
      <w:bookmarkEnd w:id="91"/>
    </w:p>
    <w:p w14:paraId="2F9E9D85" w14:textId="25AFAF3C" w:rsidR="00310C7B" w:rsidRDefault="00310C7B" w:rsidP="00310C7B">
      <w:pPr>
        <w:pStyle w:val="NoSpacing"/>
      </w:pPr>
    </w:p>
    <w:p w14:paraId="23EE5819" w14:textId="211AAE66" w:rsidR="00310C7B" w:rsidRDefault="00CE376A" w:rsidP="0086395E">
      <w:pPr>
        <w:pStyle w:val="NoSpacing"/>
        <w:jc w:val="both"/>
      </w:pPr>
      <w:r>
        <w:t xml:space="preserve">The primary aim of the project was to </w:t>
      </w:r>
      <w:r w:rsidRPr="00CE376A">
        <w:rPr>
          <w:i/>
        </w:rPr>
        <w:t>explore an alternative application of blockchain networks, by creating a decentralized email system with a direct focus on reliability, traceability, and security</w:t>
      </w:r>
      <w:r>
        <w:t xml:space="preserve"> (1.3). </w:t>
      </w:r>
    </w:p>
    <w:p w14:paraId="17A13010" w14:textId="1DBD8159" w:rsidR="00CE376A" w:rsidRDefault="00CE376A" w:rsidP="0086395E">
      <w:pPr>
        <w:pStyle w:val="NoSpacing"/>
        <w:jc w:val="both"/>
      </w:pPr>
    </w:p>
    <w:p w14:paraId="0A17FB44" w14:textId="187EFBDE" w:rsidR="00CE376A" w:rsidRDefault="00CE376A" w:rsidP="0086395E">
      <w:pPr>
        <w:pStyle w:val="NoSpacing"/>
        <w:jc w:val="both"/>
      </w:pPr>
      <w:r>
        <w:t xml:space="preserve">The decentralized </w:t>
      </w:r>
      <w:r w:rsidR="0086395E">
        <w:t>nature</w:t>
      </w:r>
      <w:r>
        <w:t xml:space="preserve"> of the BlockMail network </w:t>
      </w:r>
      <w:r w:rsidR="0043407E">
        <w:t>means</w:t>
      </w:r>
      <w:r>
        <w:t xml:space="preserve"> that the system is reliable, by </w:t>
      </w:r>
      <w:r w:rsidR="0043407E">
        <w:t>ensuring</w:t>
      </w:r>
      <w:r>
        <w:t xml:space="preserve"> no reliance on</w:t>
      </w:r>
      <w:r w:rsidR="001D167D">
        <w:t xml:space="preserve"> any</w:t>
      </w:r>
      <w:r>
        <w:t xml:space="preserve"> one node. If a node goes offline, the network will continue to function normally, </w:t>
      </w:r>
      <w:r w:rsidR="00987817">
        <w:t xml:space="preserve">simply </w:t>
      </w:r>
      <w:r>
        <w:t xml:space="preserve">exchanging mail between the remaining nodes. </w:t>
      </w:r>
      <w:r w:rsidR="00106389">
        <w:t>If the node comes back online, it will simply update with no detriment to the operation of the network.</w:t>
      </w:r>
    </w:p>
    <w:p w14:paraId="7F47899C" w14:textId="76771217" w:rsidR="00CE376A" w:rsidRDefault="00CE376A" w:rsidP="0086395E">
      <w:pPr>
        <w:pStyle w:val="NoSpacing"/>
        <w:jc w:val="both"/>
      </w:pPr>
    </w:p>
    <w:p w14:paraId="50FDF643" w14:textId="1F8FE68A" w:rsidR="00CE376A" w:rsidRDefault="00CE376A" w:rsidP="0086395E">
      <w:pPr>
        <w:pStyle w:val="NoSpacing"/>
        <w:jc w:val="both"/>
      </w:pPr>
      <w:r>
        <w:t>In terms of traceability</w:t>
      </w:r>
      <w:r w:rsidR="0086395E">
        <w:t xml:space="preserve">, the immutable nature of the blockchain data structure means that </w:t>
      </w:r>
      <w:r w:rsidR="001560C1">
        <w:t xml:space="preserve">all messages can be traced back to one address. </w:t>
      </w:r>
      <w:r w:rsidR="0030418E">
        <w:t xml:space="preserve">This can be proved since </w:t>
      </w:r>
      <w:r w:rsidR="00C6637D">
        <w:t>an adversary can't</w:t>
      </w:r>
      <w:r w:rsidR="0030418E">
        <w:t xml:space="preserve"> modify an email in transit</w:t>
      </w:r>
      <w:r w:rsidR="00BC515D">
        <w:t>,</w:t>
      </w:r>
      <w:r w:rsidR="001560C1">
        <w:t xml:space="preserve"> as to </w:t>
      </w:r>
      <w:r w:rsidR="00BC515D">
        <w:t>do so after</w:t>
      </w:r>
      <w:r w:rsidR="001560C1">
        <w:t xml:space="preserve"> commitment to the blockchain would invalidate </w:t>
      </w:r>
      <w:r w:rsidR="0067453C">
        <w:t>it</w:t>
      </w:r>
      <w:r w:rsidR="000560FB">
        <w:t xml:space="preserve"> after that point</w:t>
      </w:r>
      <w:r w:rsidR="001560C1">
        <w:t>.</w:t>
      </w:r>
    </w:p>
    <w:p w14:paraId="5D49ADE4" w14:textId="6EA0F08C" w:rsidR="005A3D79" w:rsidRDefault="005A3D79" w:rsidP="0086395E">
      <w:pPr>
        <w:pStyle w:val="NoSpacing"/>
        <w:jc w:val="both"/>
      </w:pPr>
    </w:p>
    <w:p w14:paraId="2F391A34" w14:textId="1F642E8D" w:rsidR="005A3D79" w:rsidRDefault="005A3D79" w:rsidP="0086395E">
      <w:pPr>
        <w:pStyle w:val="NoSpacing"/>
        <w:jc w:val="both"/>
      </w:pPr>
      <w:r>
        <w:t xml:space="preserve">Finally, security has been achieved through the use of Elliptic Curve Cryptography to secure email addresses, and RSA-2048 to </w:t>
      </w:r>
      <w:r w:rsidR="0071676F">
        <w:t>encrypt</w:t>
      </w:r>
      <w:r>
        <w:t xml:space="preserve"> mail itself.</w:t>
      </w:r>
      <w:r w:rsidR="002B2A5F">
        <w:t xml:space="preserve"> Overcoming either of these would take millions of years given current computing power.</w:t>
      </w:r>
    </w:p>
    <w:p w14:paraId="692325C9" w14:textId="77777777" w:rsidR="004B1E54" w:rsidRDefault="004B1E54" w:rsidP="004B1E54">
      <w:pPr>
        <w:pStyle w:val="NoSpacing"/>
        <w:jc w:val="both"/>
      </w:pPr>
    </w:p>
    <w:p w14:paraId="15E17D75" w14:textId="7857D026" w:rsidR="00F55C82" w:rsidRPr="00F55C82" w:rsidRDefault="008051B8" w:rsidP="00F55C82">
      <w:pPr>
        <w:pStyle w:val="Heading2"/>
      </w:pPr>
      <w:bookmarkStart w:id="92" w:name="_Toc37096867"/>
      <w:r>
        <w:t>6</w:t>
      </w:r>
      <w:r w:rsidR="004B1E54">
        <w:t xml:space="preserve">.2 </w:t>
      </w:r>
      <w:r w:rsidR="00C6637D">
        <w:t>Applications of BlockMail</w:t>
      </w:r>
      <w:bookmarkEnd w:id="92"/>
    </w:p>
    <w:p w14:paraId="0C9A6842" w14:textId="77777777" w:rsidR="00310C7B" w:rsidRDefault="00310C7B" w:rsidP="00BE6D1A">
      <w:pPr>
        <w:pStyle w:val="NoSpacing"/>
        <w:jc w:val="both"/>
        <w:rPr>
          <w:lang w:val="en-US"/>
        </w:rPr>
      </w:pPr>
    </w:p>
    <w:p w14:paraId="0712090C" w14:textId="2E4029E5" w:rsidR="00D051B7" w:rsidRDefault="00D051B7" w:rsidP="00BE6D1A">
      <w:pPr>
        <w:pStyle w:val="NoSpacing"/>
        <w:jc w:val="both"/>
        <w:rPr>
          <w:lang w:val="en-US"/>
        </w:rPr>
      </w:pPr>
      <w:r>
        <w:rPr>
          <w:lang w:val="en-US"/>
        </w:rPr>
        <w:t>As the world continues to evolve</w:t>
      </w:r>
      <w:r w:rsidR="00C5652F">
        <w:rPr>
          <w:lang w:val="en-US"/>
        </w:rPr>
        <w:t>,</w:t>
      </w:r>
      <w:r>
        <w:rPr>
          <w:lang w:val="en-US"/>
        </w:rPr>
        <w:t xml:space="preserve"> and security </w:t>
      </w:r>
      <w:r w:rsidR="005E3330">
        <w:rPr>
          <w:lang w:val="en-US"/>
        </w:rPr>
        <w:t>and high-availability are</w:t>
      </w:r>
      <w:r>
        <w:rPr>
          <w:lang w:val="en-US"/>
        </w:rPr>
        <w:t xml:space="preserve"> placed in the spotlight, </w:t>
      </w:r>
      <w:r w:rsidR="00E138D0">
        <w:rPr>
          <w:lang w:val="en-US"/>
        </w:rPr>
        <w:t xml:space="preserve">it has become clear that </w:t>
      </w:r>
      <w:r>
        <w:rPr>
          <w:lang w:val="en-US"/>
        </w:rPr>
        <w:t xml:space="preserve">going forward it is a possibility that this application of </w:t>
      </w:r>
      <w:r w:rsidR="00B838E8">
        <w:rPr>
          <w:lang w:val="en-US"/>
        </w:rPr>
        <w:t>blockchain</w:t>
      </w:r>
      <w:r>
        <w:rPr>
          <w:lang w:val="en-US"/>
        </w:rPr>
        <w:t xml:space="preserve"> technology </w:t>
      </w:r>
      <w:r w:rsidR="00E138D0">
        <w:rPr>
          <w:lang w:val="en-US"/>
        </w:rPr>
        <w:t>is viable</w:t>
      </w:r>
      <w:r w:rsidR="009334B2">
        <w:rPr>
          <w:lang w:val="en-US"/>
        </w:rPr>
        <w:t xml:space="preserve">, and could </w:t>
      </w:r>
      <w:r w:rsidR="00E138D0">
        <w:rPr>
          <w:lang w:val="en-US"/>
        </w:rPr>
        <w:t>be implemented on a larger scale</w:t>
      </w:r>
      <w:r>
        <w:rPr>
          <w:lang w:val="en-US"/>
        </w:rPr>
        <w:t xml:space="preserve">. </w:t>
      </w:r>
    </w:p>
    <w:p w14:paraId="6E9410A1" w14:textId="414ED38B" w:rsidR="00F55C82" w:rsidRDefault="00F55C82" w:rsidP="00BE6D1A">
      <w:pPr>
        <w:pStyle w:val="NoSpacing"/>
        <w:jc w:val="both"/>
        <w:rPr>
          <w:lang w:val="en-US"/>
        </w:rPr>
      </w:pPr>
    </w:p>
    <w:p w14:paraId="08165A6F" w14:textId="283FB7E7" w:rsidR="00F55C82" w:rsidRDefault="00F55C82" w:rsidP="00BE6D1A">
      <w:pPr>
        <w:pStyle w:val="NoSpacing"/>
        <w:jc w:val="both"/>
        <w:rPr>
          <w:lang w:val="en-US"/>
        </w:rPr>
      </w:pPr>
      <w:r>
        <w:rPr>
          <w:lang w:val="en-US"/>
        </w:rPr>
        <w:t>Possible applications in the future include:</w:t>
      </w:r>
    </w:p>
    <w:p w14:paraId="2F7EECEA" w14:textId="3353983D" w:rsidR="00F55C82" w:rsidRDefault="00F55C82" w:rsidP="00BE6D1A">
      <w:pPr>
        <w:pStyle w:val="NoSpacing"/>
        <w:jc w:val="both"/>
        <w:rPr>
          <w:lang w:val="en-US"/>
        </w:rPr>
      </w:pPr>
    </w:p>
    <w:p w14:paraId="29041DB9" w14:textId="7077568B" w:rsidR="00F55C82" w:rsidRDefault="00F55C82" w:rsidP="00F55C82">
      <w:pPr>
        <w:pStyle w:val="NoSpacing"/>
        <w:numPr>
          <w:ilvl w:val="0"/>
          <w:numId w:val="47"/>
        </w:numPr>
        <w:jc w:val="both"/>
        <w:rPr>
          <w:lang w:val="en-US"/>
        </w:rPr>
      </w:pPr>
      <w:r>
        <w:rPr>
          <w:lang w:val="en-US"/>
        </w:rPr>
        <w:t>Private communications between parties in the government sector.</w:t>
      </w:r>
    </w:p>
    <w:p w14:paraId="2D3FF567" w14:textId="34ACDEE8" w:rsidR="008C3A72" w:rsidRDefault="008C3A72" w:rsidP="00F55C82">
      <w:pPr>
        <w:pStyle w:val="NoSpacing"/>
        <w:numPr>
          <w:ilvl w:val="0"/>
          <w:numId w:val="47"/>
        </w:numPr>
        <w:jc w:val="both"/>
        <w:rPr>
          <w:lang w:val="en-US"/>
        </w:rPr>
      </w:pPr>
      <w:r>
        <w:rPr>
          <w:lang w:val="en-US"/>
        </w:rPr>
        <w:t>Situations where anonymity is required.</w:t>
      </w:r>
    </w:p>
    <w:p w14:paraId="66F0453E" w14:textId="735F4301" w:rsidR="00C929C5" w:rsidRDefault="00C929C5" w:rsidP="00F55C82">
      <w:pPr>
        <w:pStyle w:val="NoSpacing"/>
        <w:numPr>
          <w:ilvl w:val="0"/>
          <w:numId w:val="47"/>
        </w:numPr>
        <w:jc w:val="both"/>
        <w:rPr>
          <w:lang w:val="en-US"/>
        </w:rPr>
      </w:pPr>
      <w:r>
        <w:rPr>
          <w:lang w:val="en-US"/>
        </w:rPr>
        <w:t>Communications where there needs to be a paper trail.</w:t>
      </w:r>
    </w:p>
    <w:p w14:paraId="289A7B3F" w14:textId="4976D95B" w:rsidR="00F9423A" w:rsidRDefault="00F9423A" w:rsidP="00F9423A">
      <w:pPr>
        <w:pStyle w:val="NoSpacing"/>
        <w:jc w:val="both"/>
        <w:rPr>
          <w:lang w:val="en-US"/>
        </w:rPr>
      </w:pPr>
    </w:p>
    <w:p w14:paraId="6F7D5E1C" w14:textId="7C6C0150" w:rsidR="00F9423A" w:rsidRDefault="00F9423A" w:rsidP="00F9423A">
      <w:pPr>
        <w:pStyle w:val="NoSpacing"/>
        <w:jc w:val="both"/>
        <w:rPr>
          <w:lang w:val="en-US"/>
        </w:rPr>
      </w:pPr>
      <w:r>
        <w:rPr>
          <w:lang w:val="en-US"/>
        </w:rPr>
        <w:t xml:space="preserve">Of course, there is also the possibility of </w:t>
      </w:r>
      <w:r w:rsidR="00315C6B">
        <w:rPr>
          <w:lang w:val="en-US"/>
        </w:rPr>
        <w:t>this (and other) blockchain</w:t>
      </w:r>
      <w:r w:rsidR="003D5675">
        <w:rPr>
          <w:lang w:val="en-US"/>
        </w:rPr>
        <w:t>-</w:t>
      </w:r>
      <w:r w:rsidR="00315C6B">
        <w:rPr>
          <w:lang w:val="en-US"/>
        </w:rPr>
        <w:t>based technologies becoming much more widespre</w:t>
      </w:r>
      <w:r w:rsidR="009B784E">
        <w:rPr>
          <w:lang w:val="en-US"/>
        </w:rPr>
        <w:t>a</w:t>
      </w:r>
      <w:r w:rsidR="00315C6B">
        <w:rPr>
          <w:lang w:val="en-US"/>
        </w:rPr>
        <w:t>d, and replacing conventional</w:t>
      </w:r>
      <w:r w:rsidR="009B784E">
        <w:rPr>
          <w:lang w:val="en-US"/>
        </w:rPr>
        <w:t xml:space="preserve"> existing technologies</w:t>
      </w:r>
      <w:r w:rsidR="00315C6B">
        <w:rPr>
          <w:lang w:val="en-US"/>
        </w:rPr>
        <w:t>.</w:t>
      </w:r>
      <w:r w:rsidR="00CC46C4">
        <w:rPr>
          <w:lang w:val="en-US"/>
        </w:rPr>
        <w:t xml:space="preserve"> However, this looks rather unlikely in the short term due to the large operational difficulties that arise when working with blockchain.</w:t>
      </w:r>
    </w:p>
    <w:p w14:paraId="69D8AEE0" w14:textId="38B9A7A9" w:rsidR="004B1E54" w:rsidRDefault="004B1E54" w:rsidP="00BE6D1A">
      <w:pPr>
        <w:pStyle w:val="NoSpacing"/>
        <w:jc w:val="both"/>
        <w:rPr>
          <w:lang w:val="en-US"/>
        </w:rPr>
      </w:pPr>
    </w:p>
    <w:p w14:paraId="4561C188" w14:textId="511AF9FB" w:rsidR="004B1E54" w:rsidRPr="004B1E54" w:rsidRDefault="008051B8" w:rsidP="004B1E54">
      <w:pPr>
        <w:pStyle w:val="Heading2"/>
      </w:pPr>
      <w:bookmarkStart w:id="93" w:name="_Toc37096868"/>
      <w:r>
        <w:t>6</w:t>
      </w:r>
      <w:r w:rsidR="004B1E54">
        <w:t>.3 Closing Statement</w:t>
      </w:r>
      <w:bookmarkEnd w:id="93"/>
    </w:p>
    <w:p w14:paraId="2E1F7AE4" w14:textId="4CF0FB19" w:rsidR="006F59DA" w:rsidRDefault="006F59DA" w:rsidP="006F59DA">
      <w:pPr>
        <w:pStyle w:val="NoSpacing"/>
        <w:rPr>
          <w:lang w:val="en-US"/>
        </w:rPr>
      </w:pPr>
      <w:bookmarkStart w:id="94" w:name="_Toc22912189"/>
    </w:p>
    <w:p w14:paraId="6C28C0EF" w14:textId="5196C7FB" w:rsidR="00136DC0" w:rsidRDefault="000E314F" w:rsidP="00136DC0">
      <w:pPr>
        <w:pStyle w:val="NoSpacing"/>
        <w:jc w:val="both"/>
      </w:pPr>
      <w:r>
        <w:t xml:space="preserve">Overall, </w:t>
      </w:r>
      <w:r w:rsidR="006F59DA">
        <w:t>I am extremely happy with the outcome of the project, being the largest and most difficult software engineering task that I have undert</w:t>
      </w:r>
      <w:r w:rsidR="003D5675">
        <w:t>aken</w:t>
      </w:r>
      <w:r w:rsidR="006F59DA">
        <w:t xml:space="preserve"> to date. It has </w:t>
      </w:r>
      <w:r w:rsidR="003D5675">
        <w:t>allowed me</w:t>
      </w:r>
      <w:r w:rsidR="006F59DA">
        <w:t xml:space="preserve"> to apply my knowledge developed </w:t>
      </w:r>
      <w:r w:rsidR="003D5675">
        <w:t>throughout</w:t>
      </w:r>
      <w:r w:rsidR="006F59DA">
        <w:t xml:space="preserve"> my degree</w:t>
      </w:r>
      <w:r>
        <w:t xml:space="preserve">, particularly </w:t>
      </w:r>
      <w:r w:rsidR="008A45D5">
        <w:t xml:space="preserve">that gained in the </w:t>
      </w:r>
      <w:r>
        <w:t>Internet Protocols and Applications and Security Engineering</w:t>
      </w:r>
      <w:r w:rsidR="008A45D5">
        <w:t xml:space="preserve"> modules</w:t>
      </w:r>
      <w:r w:rsidR="007F5A4F">
        <w:t>.</w:t>
      </w:r>
      <w:r w:rsidR="00076BF0">
        <w:t xml:space="preserve"> </w:t>
      </w:r>
      <w:r w:rsidR="00884603">
        <w:t>Moreover</w:t>
      </w:r>
      <w:r w:rsidR="00CA7CCB">
        <w:t>, the project has pushed me as a Computer Science undergraduate, providing me with something to show my knowledge and ability</w:t>
      </w:r>
      <w:r w:rsidR="00675BB8">
        <w:t xml:space="preserve"> to potential future employers</w:t>
      </w:r>
      <w:r w:rsidR="00CA7CCB">
        <w:t>.</w:t>
      </w:r>
    </w:p>
    <w:p w14:paraId="3E85BF7A" w14:textId="437A772E" w:rsidR="00004D00" w:rsidRDefault="00004D00" w:rsidP="007F5A4F">
      <w:pPr>
        <w:jc w:val="both"/>
        <w:rPr>
          <w:rFonts w:asciiTheme="majorHAnsi" w:eastAsiaTheme="majorEastAsia" w:hAnsiTheme="majorHAnsi" w:cstheme="majorBidi"/>
          <w:caps/>
          <w:spacing w:val="10"/>
          <w:sz w:val="36"/>
          <w:szCs w:val="36"/>
        </w:rPr>
      </w:pPr>
    </w:p>
    <w:p w14:paraId="2C0F7C05" w14:textId="77777777" w:rsidR="00D67CD0" w:rsidRDefault="00D67CD0" w:rsidP="007B16B1">
      <w:pPr>
        <w:pStyle w:val="Heading1"/>
      </w:pPr>
      <w:bookmarkStart w:id="95" w:name="_Toc23872319"/>
      <w:bookmarkStart w:id="96" w:name="_Toc37096869"/>
      <w:r>
        <w:lastRenderedPageBreak/>
        <w:t xml:space="preserve">Appendix A </w:t>
      </w:r>
      <w:r w:rsidR="00BE09F5">
        <w:t>–</w:t>
      </w:r>
      <w:r>
        <w:t xml:space="preserve"> </w:t>
      </w:r>
      <w:bookmarkEnd w:id="94"/>
      <w:bookmarkEnd w:id="95"/>
      <w:r w:rsidR="00BE09F5">
        <w:t>Blockchain Diagram</w:t>
      </w:r>
      <w:bookmarkEnd w:id="96"/>
    </w:p>
    <w:p w14:paraId="69159758" w14:textId="77777777" w:rsidR="00BE09F5" w:rsidRDefault="002806E7" w:rsidP="00BE09F5">
      <w:pPr>
        <w:pStyle w:val="NoSpacing"/>
      </w:pPr>
      <w:r>
        <w:rPr>
          <w:noProof/>
        </w:rPr>
        <mc:AlternateContent>
          <mc:Choice Requires="wps">
            <w:drawing>
              <wp:anchor distT="0" distB="0" distL="114300" distR="114300" simplePos="0" relativeHeight="251682816" behindDoc="0" locked="0" layoutInCell="1" allowOverlap="1" wp14:anchorId="65B29CFE" wp14:editId="103DA926">
                <wp:simplePos x="0" y="0"/>
                <wp:positionH relativeFrom="margin">
                  <wp:posOffset>4588510</wp:posOffset>
                </wp:positionH>
                <wp:positionV relativeFrom="paragraph">
                  <wp:posOffset>352756</wp:posOffset>
                </wp:positionV>
                <wp:extent cx="1123950" cy="1438275"/>
                <wp:effectExtent l="0" t="0" r="19050" b="28575"/>
                <wp:wrapNone/>
                <wp:docPr id="14" name="Rectangle: Rounded Corners 14"/>
                <wp:cNvGraphicFramePr/>
                <a:graphic xmlns:a="http://schemas.openxmlformats.org/drawingml/2006/main">
                  <a:graphicData uri="http://schemas.microsoft.com/office/word/2010/wordprocessingShape">
                    <wps:wsp>
                      <wps:cNvSpPr/>
                      <wps:spPr>
                        <a:xfrm>
                          <a:off x="0" y="0"/>
                          <a:ext cx="1123950" cy="143827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C7F1656" id="Rectangle: Rounded Corners 14" o:spid="_x0000_s1026" style="position:absolute;margin-left:361.3pt;margin-top:27.8pt;width:88.5pt;height:113.25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" filled="f" strokecolor="black [3213]" strokeweight="1.5pt">
                <v:stroke joinstyle="miter"/>
                <w10:wrap anchorx="margin"/>
              </v:roundrect>
            </w:pict>
          </mc:Fallback>
        </mc:AlternateContent>
      </w:r>
    </w:p>
    <w:p w14:paraId="7C5BE867" w14:textId="64DC1A73" w:rsidR="00BE09F5" w:rsidRPr="00BE09F5" w:rsidRDefault="00361477" w:rsidP="00BE09F5">
      <w:pPr>
        <w:pStyle w:val="NoSpacing"/>
      </w:pPr>
      <w:r>
        <w:rPr>
          <w:noProof/>
        </w:rPr>
        <mc:AlternateContent>
          <mc:Choice Requires="wps">
            <w:drawing>
              <wp:anchor distT="0" distB="0" distL="114300" distR="114300" simplePos="0" relativeHeight="251689984" behindDoc="0" locked="0" layoutInCell="1" allowOverlap="1" wp14:anchorId="288EC75C" wp14:editId="05E43F87">
                <wp:simplePos x="0" y="0"/>
                <wp:positionH relativeFrom="column">
                  <wp:posOffset>1005840</wp:posOffset>
                </wp:positionH>
                <wp:positionV relativeFrom="paragraph">
                  <wp:posOffset>879002</wp:posOffset>
                </wp:positionV>
                <wp:extent cx="612140"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612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48EFE57" id="_x0000_t32" coordsize="21600,21600" o:spt="32" o:oned="t" path="m,l21600,21600e" filled="f">
                <v:path arrowok="t" fillok="f" o:connecttype="none"/>
                <o:lock v:ext="edit" shapetype="t"/>
              </v:shapetype>
              <v:shape id="Straight Arrow Connector 18" o:spid="_x0000_s1026" type="#_x0000_t32" style="position:absolute;margin-left:79.2pt;margin-top:69.2pt;width:48.2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" strokecolor="black [3200]" strokeweight=".5pt">
                <v:stroke endarrow="block" joinstyle="miter"/>
              </v:shape>
            </w:pict>
          </mc:Fallback>
        </mc:AlternateContent>
      </w:r>
      <w:r w:rsidR="00C5649A">
        <w:rPr>
          <w:noProof/>
        </w:rPr>
        <mc:AlternateContent>
          <mc:Choice Requires="wps">
            <w:drawing>
              <wp:anchor distT="0" distB="0" distL="114300" distR="114300" simplePos="0" relativeHeight="251685888" behindDoc="0" locked="0" layoutInCell="1" allowOverlap="1" wp14:anchorId="204665AC" wp14:editId="47B73719">
                <wp:simplePos x="0" y="0"/>
                <wp:positionH relativeFrom="column">
                  <wp:posOffset>2543175</wp:posOffset>
                </wp:positionH>
                <wp:positionV relativeFrom="paragraph">
                  <wp:posOffset>889635</wp:posOffset>
                </wp:positionV>
                <wp:extent cx="612140"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a:off x="0" y="0"/>
                          <a:ext cx="612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552E44" id="Straight Arrow Connector 16" o:spid="_x0000_s1026" type="#_x0000_t32" style="position:absolute;margin-left:200.25pt;margin-top:70.05pt;width:48.2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" strokecolor="black [3200]" strokeweight=".5pt">
                <v:stroke endarrow="block" joinstyle="miter"/>
              </v:shape>
            </w:pict>
          </mc:Fallback>
        </mc:AlternateContent>
      </w:r>
      <w:r w:rsidR="00C5649A">
        <w:rPr>
          <w:noProof/>
        </w:rPr>
        <mc:AlternateContent>
          <mc:Choice Requires="wps">
            <w:drawing>
              <wp:anchor distT="0" distB="0" distL="114300" distR="114300" simplePos="0" relativeHeight="251687936" behindDoc="0" locked="0" layoutInCell="1" allowOverlap="1" wp14:anchorId="5AC99C16" wp14:editId="0375E850">
                <wp:simplePos x="0" y="0"/>
                <wp:positionH relativeFrom="column">
                  <wp:posOffset>4076700</wp:posOffset>
                </wp:positionH>
                <wp:positionV relativeFrom="paragraph">
                  <wp:posOffset>886460</wp:posOffset>
                </wp:positionV>
                <wp:extent cx="612140" cy="0"/>
                <wp:effectExtent l="38100" t="76200" r="0" b="95250"/>
                <wp:wrapNone/>
                <wp:docPr id="17" name="Straight Arrow Connector 17"/>
                <wp:cNvGraphicFramePr/>
                <a:graphic xmlns:a="http://schemas.openxmlformats.org/drawingml/2006/main">
                  <a:graphicData uri="http://schemas.microsoft.com/office/word/2010/wordprocessingShape">
                    <wps:wsp>
                      <wps:cNvCnPr/>
                      <wps:spPr>
                        <a:xfrm flipH="1">
                          <a:off x="0" y="0"/>
                          <a:ext cx="612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A8F4AE" id="Straight Arrow Connector 17" o:spid="_x0000_s1026" type="#_x0000_t32" style="position:absolute;margin-left:321pt;margin-top:69.8pt;width:48.2pt;height: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" strokecolor="black [3200]" strokeweight=".5pt">
                <v:stroke endarrow="block" joinstyle="miter"/>
              </v:shape>
            </w:pict>
          </mc:Fallback>
        </mc:AlternateContent>
      </w:r>
      <w:r w:rsidR="00C5649A">
        <w:rPr>
          <w:noProof/>
        </w:rPr>
        <mc:AlternateContent>
          <mc:Choice Requires="wps">
            <w:drawing>
              <wp:anchor distT="45720" distB="45720" distL="114300" distR="114300" simplePos="0" relativeHeight="251674624" behindDoc="0" locked="0" layoutInCell="1" allowOverlap="1" wp14:anchorId="5D5E0340" wp14:editId="7AAFA54F">
                <wp:simplePos x="0" y="0"/>
                <wp:positionH relativeFrom="column">
                  <wp:posOffset>0</wp:posOffset>
                </wp:positionH>
                <wp:positionV relativeFrom="paragraph">
                  <wp:posOffset>234619</wp:posOffset>
                </wp:positionV>
                <wp:extent cx="1123950" cy="127889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278890"/>
                        </a:xfrm>
                        <a:prstGeom prst="rect">
                          <a:avLst/>
                        </a:prstGeom>
                        <a:noFill/>
                        <a:ln w="9525">
                          <a:noFill/>
                          <a:miter lim="800000"/>
                          <a:headEnd/>
                          <a:tailEnd/>
                        </a:ln>
                      </wps:spPr>
                      <wps:txbx>
                        <w:txbxContent>
                          <w:p w14:paraId="6B15804A" w14:textId="77777777" w:rsidR="00F9789B" w:rsidRDefault="00F9789B" w:rsidP="00C5649A">
                            <w:pPr>
                              <w:pStyle w:val="NoSpacing"/>
                              <w:jc w:val="center"/>
                              <w:rPr>
                                <w:b/>
                              </w:rPr>
                            </w:pPr>
                            <w:r>
                              <w:rPr>
                                <w:b/>
                              </w:rPr>
                              <w:t>Block: #0</w:t>
                            </w:r>
                          </w:p>
                          <w:p w14:paraId="32E7912B" w14:textId="77777777" w:rsidR="00F9789B" w:rsidRDefault="00F9789B" w:rsidP="00BE09F5">
                            <w:pPr>
                              <w:pStyle w:val="NoSpacing"/>
                              <w:jc w:val="center"/>
                              <w:rPr>
                                <w:b/>
                              </w:rPr>
                            </w:pPr>
                          </w:p>
                          <w:p w14:paraId="78B8E2E1" w14:textId="77777777" w:rsidR="00F9789B" w:rsidRDefault="00F9789B" w:rsidP="00BE09F5">
                            <w:pPr>
                              <w:pStyle w:val="NoSpacing"/>
                              <w:jc w:val="center"/>
                              <w:rPr>
                                <w:b/>
                              </w:rPr>
                            </w:pPr>
                            <w:r>
                              <w:rPr>
                                <w:b/>
                              </w:rPr>
                              <w:t>Previous Block: None (Genesis)</w:t>
                            </w:r>
                          </w:p>
                          <w:p w14:paraId="67E4BDC8" w14:textId="77777777" w:rsidR="00F9789B" w:rsidRDefault="00F9789B" w:rsidP="00BE09F5">
                            <w:pPr>
                              <w:pStyle w:val="NoSpacing"/>
                              <w:jc w:val="center"/>
                              <w:rPr>
                                <w:b/>
                              </w:rPr>
                            </w:pPr>
                          </w:p>
                          <w:p w14:paraId="4D519F29" w14:textId="77777777" w:rsidR="00F9789B" w:rsidRDefault="00F9789B" w:rsidP="00BE09F5">
                            <w:pPr>
                              <w:pStyle w:val="NoSpacing"/>
                              <w:jc w:val="center"/>
                              <w:rPr>
                                <w:b/>
                              </w:rPr>
                            </w:pPr>
                            <w:r>
                              <w:rPr>
                                <w:b/>
                              </w:rPr>
                              <w:t>Transactions: Null</w:t>
                            </w:r>
                          </w:p>
                          <w:p w14:paraId="4F53CB40" w14:textId="77777777" w:rsidR="00F9789B" w:rsidRDefault="00F9789B" w:rsidP="00BE09F5">
                            <w:pPr>
                              <w:pStyle w:val="NoSpacing"/>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E0340" id="_x0000_s1035" type="#_x0000_t202" style="position:absolute;margin-left:0;margin-top:18.45pt;width:88.5pt;height:100.7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" filled="f" stroked="f">
                <v:textbox>
                  <w:txbxContent>
                    <w:p w14:paraId="6B15804A" w14:textId="77777777" w:rsidR="00F9789B" w:rsidRDefault="00F9789B" w:rsidP="00C5649A">
                      <w:pPr>
                        <w:pStyle w:val="NoSpacing"/>
                        <w:jc w:val="center"/>
                        <w:rPr>
                          <w:b/>
                        </w:rPr>
                      </w:pPr>
                      <w:r>
                        <w:rPr>
                          <w:b/>
                        </w:rPr>
                        <w:t>Block: #0</w:t>
                      </w:r>
                    </w:p>
                    <w:p w14:paraId="32E7912B" w14:textId="77777777" w:rsidR="00F9789B" w:rsidRDefault="00F9789B" w:rsidP="00BE09F5">
                      <w:pPr>
                        <w:pStyle w:val="NoSpacing"/>
                        <w:jc w:val="center"/>
                        <w:rPr>
                          <w:b/>
                        </w:rPr>
                      </w:pPr>
                    </w:p>
                    <w:p w14:paraId="78B8E2E1" w14:textId="77777777" w:rsidR="00F9789B" w:rsidRDefault="00F9789B" w:rsidP="00BE09F5">
                      <w:pPr>
                        <w:pStyle w:val="NoSpacing"/>
                        <w:jc w:val="center"/>
                        <w:rPr>
                          <w:b/>
                        </w:rPr>
                      </w:pPr>
                      <w:r>
                        <w:rPr>
                          <w:b/>
                        </w:rPr>
                        <w:t>Previous Block: None (Genesis)</w:t>
                      </w:r>
                    </w:p>
                    <w:p w14:paraId="67E4BDC8" w14:textId="77777777" w:rsidR="00F9789B" w:rsidRDefault="00F9789B" w:rsidP="00BE09F5">
                      <w:pPr>
                        <w:pStyle w:val="NoSpacing"/>
                        <w:jc w:val="center"/>
                        <w:rPr>
                          <w:b/>
                        </w:rPr>
                      </w:pPr>
                    </w:p>
                    <w:p w14:paraId="4D519F29" w14:textId="77777777" w:rsidR="00F9789B" w:rsidRDefault="00F9789B" w:rsidP="00BE09F5">
                      <w:pPr>
                        <w:pStyle w:val="NoSpacing"/>
                        <w:jc w:val="center"/>
                        <w:rPr>
                          <w:b/>
                        </w:rPr>
                      </w:pPr>
                      <w:r>
                        <w:rPr>
                          <w:b/>
                        </w:rPr>
                        <w:t>Transactions: Null</w:t>
                      </w:r>
                    </w:p>
                    <w:p w14:paraId="4F53CB40" w14:textId="77777777" w:rsidR="00F9789B" w:rsidRDefault="00F9789B" w:rsidP="00BE09F5">
                      <w:pPr>
                        <w:pStyle w:val="NoSpacing"/>
                        <w:rPr>
                          <w:b/>
                        </w:rPr>
                      </w:pPr>
                    </w:p>
                  </w:txbxContent>
                </v:textbox>
                <w10:wrap type="square"/>
              </v:shape>
            </w:pict>
          </mc:Fallback>
        </mc:AlternateContent>
      </w:r>
      <w:r w:rsidR="002806E7">
        <w:rPr>
          <w:noProof/>
        </w:rPr>
        <mc:AlternateContent>
          <mc:Choice Requires="wps">
            <w:drawing>
              <wp:anchor distT="45720" distB="45720" distL="114300" distR="114300" simplePos="0" relativeHeight="251684864" behindDoc="0" locked="0" layoutInCell="1" allowOverlap="1" wp14:anchorId="3F65B997" wp14:editId="3C8DB34B">
                <wp:simplePos x="0" y="0"/>
                <wp:positionH relativeFrom="column">
                  <wp:posOffset>4587903</wp:posOffset>
                </wp:positionH>
                <wp:positionV relativeFrom="paragraph">
                  <wp:posOffset>256264</wp:posOffset>
                </wp:positionV>
                <wp:extent cx="1123950" cy="130365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303655"/>
                        </a:xfrm>
                        <a:prstGeom prst="rect">
                          <a:avLst/>
                        </a:prstGeom>
                        <a:noFill/>
                        <a:ln w="9525">
                          <a:noFill/>
                          <a:miter lim="800000"/>
                          <a:headEnd/>
                          <a:tailEnd/>
                        </a:ln>
                      </wps:spPr>
                      <wps:txbx>
                        <w:txbxContent>
                          <w:p w14:paraId="60D1FD99" w14:textId="77777777" w:rsidR="00F9789B" w:rsidRDefault="00F9789B" w:rsidP="002806E7">
                            <w:pPr>
                              <w:pStyle w:val="NoSpacing"/>
                              <w:jc w:val="center"/>
                              <w:rPr>
                                <w:b/>
                              </w:rPr>
                            </w:pPr>
                            <w:r>
                              <w:rPr>
                                <w:b/>
                              </w:rPr>
                              <w:t>Block: #3</w:t>
                            </w:r>
                          </w:p>
                          <w:p w14:paraId="72FAAE05" w14:textId="77777777" w:rsidR="00F9789B" w:rsidRDefault="00F9789B" w:rsidP="002806E7">
                            <w:pPr>
                              <w:pStyle w:val="NoSpacing"/>
                              <w:jc w:val="center"/>
                              <w:rPr>
                                <w:b/>
                              </w:rPr>
                            </w:pPr>
                          </w:p>
                          <w:p w14:paraId="15F2F50C" w14:textId="77777777" w:rsidR="00F9789B" w:rsidRDefault="00F9789B" w:rsidP="002806E7">
                            <w:pPr>
                              <w:pStyle w:val="NoSpacing"/>
                              <w:jc w:val="center"/>
                              <w:rPr>
                                <w:b/>
                              </w:rPr>
                            </w:pPr>
                            <w:r>
                              <w:rPr>
                                <w:b/>
                              </w:rPr>
                              <w:t>Previous Block: #2</w:t>
                            </w:r>
                          </w:p>
                          <w:p w14:paraId="24AF9152" w14:textId="77777777" w:rsidR="00F9789B" w:rsidRDefault="00F9789B" w:rsidP="002806E7">
                            <w:pPr>
                              <w:pStyle w:val="NoSpacing"/>
                              <w:jc w:val="center"/>
                              <w:rPr>
                                <w:b/>
                              </w:rPr>
                            </w:pPr>
                          </w:p>
                          <w:p w14:paraId="7E66C6F5" w14:textId="77777777" w:rsidR="00F9789B" w:rsidRDefault="00F9789B" w:rsidP="002806E7">
                            <w:pPr>
                              <w:pStyle w:val="NoSpacing"/>
                              <w:jc w:val="center"/>
                              <w:rPr>
                                <w:b/>
                              </w:rPr>
                            </w:pPr>
                            <w:r>
                              <w:rPr>
                                <w:b/>
                              </w:rPr>
                              <w:t>Transactions:</w:t>
                            </w:r>
                          </w:p>
                          <w:p w14:paraId="47EBB2D8" w14:textId="77777777" w:rsidR="00F9789B" w:rsidRDefault="00F9789B" w:rsidP="002806E7">
                            <w:pPr>
                              <w:pStyle w:val="NoSpacing"/>
                              <w:jc w:val="center"/>
                              <w:rPr>
                                <w:b/>
                              </w:rPr>
                            </w:pPr>
                            <w:r>
                              <w:rPr>
                                <w:b/>
                              </w:rPr>
                              <w:t>Tx5, Tx6, Tx7…</w:t>
                            </w:r>
                          </w:p>
                          <w:p w14:paraId="3838DC77" w14:textId="77777777" w:rsidR="00F9789B" w:rsidRDefault="00F9789B" w:rsidP="002806E7">
                            <w:pPr>
                              <w:pStyle w:val="NoSpacing"/>
                              <w:jc w:val="center"/>
                              <w:rPr>
                                <w:b/>
                              </w:rPr>
                            </w:pPr>
                          </w:p>
                          <w:p w14:paraId="786E8C75" w14:textId="77777777" w:rsidR="00F9789B" w:rsidRPr="00BE09F5" w:rsidRDefault="00F9789B" w:rsidP="002806E7">
                            <w:pPr>
                              <w:pStyle w:val="NoSpacing"/>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5B997" id="_x0000_s1036" type="#_x0000_t202" style="position:absolute;margin-left:361.25pt;margin-top:20.2pt;width:88.5pt;height:102.6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" filled="f" stroked="f">
                <v:textbox>
                  <w:txbxContent>
                    <w:p w14:paraId="60D1FD99" w14:textId="77777777" w:rsidR="00F9789B" w:rsidRDefault="00F9789B" w:rsidP="002806E7">
                      <w:pPr>
                        <w:pStyle w:val="NoSpacing"/>
                        <w:jc w:val="center"/>
                        <w:rPr>
                          <w:b/>
                        </w:rPr>
                      </w:pPr>
                      <w:r>
                        <w:rPr>
                          <w:b/>
                        </w:rPr>
                        <w:t>Block: #3</w:t>
                      </w:r>
                    </w:p>
                    <w:p w14:paraId="72FAAE05" w14:textId="77777777" w:rsidR="00F9789B" w:rsidRDefault="00F9789B" w:rsidP="002806E7">
                      <w:pPr>
                        <w:pStyle w:val="NoSpacing"/>
                        <w:jc w:val="center"/>
                        <w:rPr>
                          <w:b/>
                        </w:rPr>
                      </w:pPr>
                    </w:p>
                    <w:p w14:paraId="15F2F50C" w14:textId="77777777" w:rsidR="00F9789B" w:rsidRDefault="00F9789B" w:rsidP="002806E7">
                      <w:pPr>
                        <w:pStyle w:val="NoSpacing"/>
                        <w:jc w:val="center"/>
                        <w:rPr>
                          <w:b/>
                        </w:rPr>
                      </w:pPr>
                      <w:r>
                        <w:rPr>
                          <w:b/>
                        </w:rPr>
                        <w:t>Previous Block: #2</w:t>
                      </w:r>
                    </w:p>
                    <w:p w14:paraId="24AF9152" w14:textId="77777777" w:rsidR="00F9789B" w:rsidRDefault="00F9789B" w:rsidP="002806E7">
                      <w:pPr>
                        <w:pStyle w:val="NoSpacing"/>
                        <w:jc w:val="center"/>
                        <w:rPr>
                          <w:b/>
                        </w:rPr>
                      </w:pPr>
                    </w:p>
                    <w:p w14:paraId="7E66C6F5" w14:textId="77777777" w:rsidR="00F9789B" w:rsidRDefault="00F9789B" w:rsidP="002806E7">
                      <w:pPr>
                        <w:pStyle w:val="NoSpacing"/>
                        <w:jc w:val="center"/>
                        <w:rPr>
                          <w:b/>
                        </w:rPr>
                      </w:pPr>
                      <w:r>
                        <w:rPr>
                          <w:b/>
                        </w:rPr>
                        <w:t>Transactions:</w:t>
                      </w:r>
                    </w:p>
                    <w:p w14:paraId="47EBB2D8" w14:textId="77777777" w:rsidR="00F9789B" w:rsidRDefault="00F9789B" w:rsidP="002806E7">
                      <w:pPr>
                        <w:pStyle w:val="NoSpacing"/>
                        <w:jc w:val="center"/>
                        <w:rPr>
                          <w:b/>
                        </w:rPr>
                      </w:pPr>
                      <w:r>
                        <w:rPr>
                          <w:b/>
                        </w:rPr>
                        <w:t>Tx5, Tx6, Tx7…</w:t>
                      </w:r>
                    </w:p>
                    <w:p w14:paraId="3838DC77" w14:textId="77777777" w:rsidR="00F9789B" w:rsidRDefault="00F9789B" w:rsidP="002806E7">
                      <w:pPr>
                        <w:pStyle w:val="NoSpacing"/>
                        <w:jc w:val="center"/>
                        <w:rPr>
                          <w:b/>
                        </w:rPr>
                      </w:pPr>
                    </w:p>
                    <w:p w14:paraId="786E8C75" w14:textId="77777777" w:rsidR="00F9789B" w:rsidRPr="00BE09F5" w:rsidRDefault="00F9789B" w:rsidP="002806E7">
                      <w:pPr>
                        <w:pStyle w:val="NoSpacing"/>
                        <w:rPr>
                          <w:b/>
                        </w:rPr>
                      </w:pPr>
                    </w:p>
                  </w:txbxContent>
                </v:textbox>
                <w10:wrap type="square"/>
              </v:shape>
            </w:pict>
          </mc:Fallback>
        </mc:AlternateContent>
      </w:r>
      <w:r w:rsidR="002806E7">
        <w:rPr>
          <w:noProof/>
        </w:rPr>
        <mc:AlternateContent>
          <mc:Choice Requires="wps">
            <w:drawing>
              <wp:anchor distT="45720" distB="45720" distL="114300" distR="114300" simplePos="0" relativeHeight="251676672" behindDoc="0" locked="0" layoutInCell="1" allowOverlap="1" wp14:anchorId="23240B21" wp14:editId="38CBC462">
                <wp:simplePos x="0" y="0"/>
                <wp:positionH relativeFrom="column">
                  <wp:posOffset>3076575</wp:posOffset>
                </wp:positionH>
                <wp:positionV relativeFrom="paragraph">
                  <wp:posOffset>246711</wp:posOffset>
                </wp:positionV>
                <wp:extent cx="1123950" cy="130365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303655"/>
                        </a:xfrm>
                        <a:prstGeom prst="rect">
                          <a:avLst/>
                        </a:prstGeom>
                        <a:noFill/>
                        <a:ln w="9525">
                          <a:noFill/>
                          <a:miter lim="800000"/>
                          <a:headEnd/>
                          <a:tailEnd/>
                        </a:ln>
                      </wps:spPr>
                      <wps:txbx>
                        <w:txbxContent>
                          <w:p w14:paraId="19F3EF68" w14:textId="77777777" w:rsidR="00F9789B" w:rsidRDefault="00F9789B" w:rsidP="002806E7">
                            <w:pPr>
                              <w:pStyle w:val="NoSpacing"/>
                              <w:jc w:val="center"/>
                              <w:rPr>
                                <w:b/>
                              </w:rPr>
                            </w:pPr>
                            <w:r>
                              <w:rPr>
                                <w:b/>
                              </w:rPr>
                              <w:t>Block: #2</w:t>
                            </w:r>
                          </w:p>
                          <w:p w14:paraId="3E341B49" w14:textId="77777777" w:rsidR="00F9789B" w:rsidRDefault="00F9789B" w:rsidP="002806E7">
                            <w:pPr>
                              <w:pStyle w:val="NoSpacing"/>
                              <w:jc w:val="center"/>
                              <w:rPr>
                                <w:b/>
                              </w:rPr>
                            </w:pPr>
                          </w:p>
                          <w:p w14:paraId="70078354" w14:textId="77777777" w:rsidR="00F9789B" w:rsidRDefault="00F9789B" w:rsidP="002806E7">
                            <w:pPr>
                              <w:pStyle w:val="NoSpacing"/>
                              <w:jc w:val="center"/>
                              <w:rPr>
                                <w:b/>
                              </w:rPr>
                            </w:pPr>
                            <w:r>
                              <w:rPr>
                                <w:b/>
                              </w:rPr>
                              <w:t>Previous Block: #1</w:t>
                            </w:r>
                          </w:p>
                          <w:p w14:paraId="6B46161D" w14:textId="77777777" w:rsidR="00F9789B" w:rsidRDefault="00F9789B" w:rsidP="002806E7">
                            <w:pPr>
                              <w:pStyle w:val="NoSpacing"/>
                              <w:jc w:val="center"/>
                              <w:rPr>
                                <w:b/>
                              </w:rPr>
                            </w:pPr>
                          </w:p>
                          <w:p w14:paraId="7ACB4640" w14:textId="77777777" w:rsidR="00F9789B" w:rsidRDefault="00F9789B" w:rsidP="002806E7">
                            <w:pPr>
                              <w:pStyle w:val="NoSpacing"/>
                              <w:jc w:val="center"/>
                              <w:rPr>
                                <w:b/>
                              </w:rPr>
                            </w:pPr>
                            <w:r>
                              <w:rPr>
                                <w:b/>
                              </w:rPr>
                              <w:t>Transactions:</w:t>
                            </w:r>
                          </w:p>
                          <w:p w14:paraId="6352FEDB" w14:textId="77777777" w:rsidR="00F9789B" w:rsidRDefault="00F9789B" w:rsidP="002806E7">
                            <w:pPr>
                              <w:pStyle w:val="NoSpacing"/>
                              <w:jc w:val="center"/>
                              <w:rPr>
                                <w:b/>
                              </w:rPr>
                            </w:pPr>
                            <w:r>
                              <w:rPr>
                                <w:b/>
                              </w:rPr>
                              <w:t>Tx3, Tx4….</w:t>
                            </w:r>
                          </w:p>
                          <w:p w14:paraId="02081046" w14:textId="77777777" w:rsidR="00F9789B" w:rsidRDefault="00F9789B" w:rsidP="002806E7">
                            <w:pPr>
                              <w:pStyle w:val="NoSpacing"/>
                              <w:jc w:val="center"/>
                              <w:rPr>
                                <w:b/>
                              </w:rPr>
                            </w:pPr>
                          </w:p>
                          <w:p w14:paraId="0A64F273" w14:textId="77777777" w:rsidR="00F9789B" w:rsidRPr="00BE09F5" w:rsidRDefault="00F9789B" w:rsidP="002806E7">
                            <w:pPr>
                              <w:pStyle w:val="NoSpacing"/>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40B21" id="_x0000_s1037" type="#_x0000_t202" style="position:absolute;margin-left:242.25pt;margin-top:19.45pt;width:88.5pt;height:102.6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" filled="f" stroked="f">
                <v:textbox>
                  <w:txbxContent>
                    <w:p w14:paraId="19F3EF68" w14:textId="77777777" w:rsidR="00F9789B" w:rsidRDefault="00F9789B" w:rsidP="002806E7">
                      <w:pPr>
                        <w:pStyle w:val="NoSpacing"/>
                        <w:jc w:val="center"/>
                        <w:rPr>
                          <w:b/>
                        </w:rPr>
                      </w:pPr>
                      <w:r>
                        <w:rPr>
                          <w:b/>
                        </w:rPr>
                        <w:t>Block: #2</w:t>
                      </w:r>
                    </w:p>
                    <w:p w14:paraId="3E341B49" w14:textId="77777777" w:rsidR="00F9789B" w:rsidRDefault="00F9789B" w:rsidP="002806E7">
                      <w:pPr>
                        <w:pStyle w:val="NoSpacing"/>
                        <w:jc w:val="center"/>
                        <w:rPr>
                          <w:b/>
                        </w:rPr>
                      </w:pPr>
                    </w:p>
                    <w:p w14:paraId="70078354" w14:textId="77777777" w:rsidR="00F9789B" w:rsidRDefault="00F9789B" w:rsidP="002806E7">
                      <w:pPr>
                        <w:pStyle w:val="NoSpacing"/>
                        <w:jc w:val="center"/>
                        <w:rPr>
                          <w:b/>
                        </w:rPr>
                      </w:pPr>
                      <w:r>
                        <w:rPr>
                          <w:b/>
                        </w:rPr>
                        <w:t>Previous Block: #1</w:t>
                      </w:r>
                    </w:p>
                    <w:p w14:paraId="6B46161D" w14:textId="77777777" w:rsidR="00F9789B" w:rsidRDefault="00F9789B" w:rsidP="002806E7">
                      <w:pPr>
                        <w:pStyle w:val="NoSpacing"/>
                        <w:jc w:val="center"/>
                        <w:rPr>
                          <w:b/>
                        </w:rPr>
                      </w:pPr>
                    </w:p>
                    <w:p w14:paraId="7ACB4640" w14:textId="77777777" w:rsidR="00F9789B" w:rsidRDefault="00F9789B" w:rsidP="002806E7">
                      <w:pPr>
                        <w:pStyle w:val="NoSpacing"/>
                        <w:jc w:val="center"/>
                        <w:rPr>
                          <w:b/>
                        </w:rPr>
                      </w:pPr>
                      <w:r>
                        <w:rPr>
                          <w:b/>
                        </w:rPr>
                        <w:t>Transactions:</w:t>
                      </w:r>
                    </w:p>
                    <w:p w14:paraId="6352FEDB" w14:textId="77777777" w:rsidR="00F9789B" w:rsidRDefault="00F9789B" w:rsidP="002806E7">
                      <w:pPr>
                        <w:pStyle w:val="NoSpacing"/>
                        <w:jc w:val="center"/>
                        <w:rPr>
                          <w:b/>
                        </w:rPr>
                      </w:pPr>
                      <w:r>
                        <w:rPr>
                          <w:b/>
                        </w:rPr>
                        <w:t>Tx3, Tx4….</w:t>
                      </w:r>
                    </w:p>
                    <w:p w14:paraId="02081046" w14:textId="77777777" w:rsidR="00F9789B" w:rsidRDefault="00F9789B" w:rsidP="002806E7">
                      <w:pPr>
                        <w:pStyle w:val="NoSpacing"/>
                        <w:jc w:val="center"/>
                        <w:rPr>
                          <w:b/>
                        </w:rPr>
                      </w:pPr>
                    </w:p>
                    <w:p w14:paraId="0A64F273" w14:textId="77777777" w:rsidR="00F9789B" w:rsidRPr="00BE09F5" w:rsidRDefault="00F9789B" w:rsidP="002806E7">
                      <w:pPr>
                        <w:pStyle w:val="NoSpacing"/>
                        <w:rPr>
                          <w:b/>
                        </w:rPr>
                      </w:pPr>
                    </w:p>
                  </w:txbxContent>
                </v:textbox>
                <w10:wrap type="square"/>
              </v:shape>
            </w:pict>
          </mc:Fallback>
        </mc:AlternateContent>
      </w:r>
      <w:r w:rsidR="002806E7">
        <w:rPr>
          <w:noProof/>
        </w:rPr>
        <mc:AlternateContent>
          <mc:Choice Requires="wps">
            <w:drawing>
              <wp:anchor distT="45720" distB="45720" distL="114300" distR="114300" simplePos="0" relativeHeight="251680768" behindDoc="0" locked="0" layoutInCell="1" allowOverlap="1" wp14:anchorId="7C39C3CE" wp14:editId="4F19BEBB">
                <wp:simplePos x="0" y="0"/>
                <wp:positionH relativeFrom="column">
                  <wp:posOffset>1558290</wp:posOffset>
                </wp:positionH>
                <wp:positionV relativeFrom="paragraph">
                  <wp:posOffset>252426</wp:posOffset>
                </wp:positionV>
                <wp:extent cx="1123950" cy="1271905"/>
                <wp:effectExtent l="0" t="0" r="0" b="444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271905"/>
                        </a:xfrm>
                        <a:prstGeom prst="rect">
                          <a:avLst/>
                        </a:prstGeom>
                        <a:noFill/>
                        <a:ln w="9525">
                          <a:noFill/>
                          <a:miter lim="800000"/>
                          <a:headEnd/>
                          <a:tailEnd/>
                        </a:ln>
                      </wps:spPr>
                      <wps:txbx>
                        <w:txbxContent>
                          <w:p w14:paraId="22CFCD21" w14:textId="77777777" w:rsidR="00F9789B" w:rsidRDefault="00F9789B" w:rsidP="002806E7">
                            <w:pPr>
                              <w:pStyle w:val="NoSpacing"/>
                              <w:jc w:val="center"/>
                              <w:rPr>
                                <w:b/>
                              </w:rPr>
                            </w:pPr>
                            <w:r>
                              <w:rPr>
                                <w:b/>
                              </w:rPr>
                              <w:t>Block: #1</w:t>
                            </w:r>
                          </w:p>
                          <w:p w14:paraId="18FD2549" w14:textId="77777777" w:rsidR="00F9789B" w:rsidRDefault="00F9789B" w:rsidP="002806E7">
                            <w:pPr>
                              <w:pStyle w:val="NoSpacing"/>
                              <w:jc w:val="center"/>
                              <w:rPr>
                                <w:b/>
                              </w:rPr>
                            </w:pPr>
                          </w:p>
                          <w:p w14:paraId="428C2122" w14:textId="77777777" w:rsidR="00F9789B" w:rsidRDefault="00F9789B" w:rsidP="002806E7">
                            <w:pPr>
                              <w:pStyle w:val="NoSpacing"/>
                              <w:jc w:val="center"/>
                              <w:rPr>
                                <w:b/>
                              </w:rPr>
                            </w:pPr>
                            <w:r>
                              <w:rPr>
                                <w:b/>
                              </w:rPr>
                              <w:t>Previous Block: #0</w:t>
                            </w:r>
                          </w:p>
                          <w:p w14:paraId="14DFF75C" w14:textId="77777777" w:rsidR="00F9789B" w:rsidRDefault="00F9789B" w:rsidP="002806E7">
                            <w:pPr>
                              <w:pStyle w:val="NoSpacing"/>
                              <w:jc w:val="center"/>
                              <w:rPr>
                                <w:b/>
                              </w:rPr>
                            </w:pPr>
                          </w:p>
                          <w:p w14:paraId="6F214E60" w14:textId="77777777" w:rsidR="00F9789B" w:rsidRPr="00BE09F5" w:rsidRDefault="00F9789B" w:rsidP="002806E7">
                            <w:pPr>
                              <w:pStyle w:val="NoSpacing"/>
                              <w:jc w:val="center"/>
                              <w:rPr>
                                <w:b/>
                              </w:rPr>
                            </w:pPr>
                            <w:r>
                              <w:rPr>
                                <w:b/>
                              </w:rPr>
                              <w:t>Transactions: Tx0, Tx1, Tx2…</w:t>
                            </w:r>
                          </w:p>
                          <w:p w14:paraId="6BC89D6D" w14:textId="77777777" w:rsidR="00F9789B" w:rsidRDefault="00F9789B" w:rsidP="002806E7">
                            <w:pPr>
                              <w:pStyle w:val="NoSpacing"/>
                              <w:jc w:val="center"/>
                              <w:rPr>
                                <w:b/>
                              </w:rPr>
                            </w:pPr>
                          </w:p>
                          <w:p w14:paraId="0A4C55D0" w14:textId="77777777" w:rsidR="00F9789B" w:rsidRDefault="00F9789B" w:rsidP="002806E7">
                            <w:pPr>
                              <w:pStyle w:val="NoSpacing"/>
                              <w:jc w:val="center"/>
                              <w:rPr>
                                <w:b/>
                              </w:rPr>
                            </w:pPr>
                          </w:p>
                          <w:p w14:paraId="2D84BFBD" w14:textId="77777777" w:rsidR="00F9789B" w:rsidRPr="00BE09F5" w:rsidRDefault="00F9789B" w:rsidP="002806E7">
                            <w:pPr>
                              <w:pStyle w:val="NoSpacing"/>
                              <w:rPr>
                                <w:b/>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C39C3CE" id="_x0000_s1038" type="#_x0000_t202" style="position:absolute;margin-left:122.7pt;margin-top:19.9pt;width:88.5pt;height:100.1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" filled="f" stroked="f">
                <v:textbox>
                  <w:txbxContent>
                    <w:p w14:paraId="22CFCD21" w14:textId="77777777" w:rsidR="00F9789B" w:rsidRDefault="00F9789B" w:rsidP="002806E7">
                      <w:pPr>
                        <w:pStyle w:val="NoSpacing"/>
                        <w:jc w:val="center"/>
                        <w:rPr>
                          <w:b/>
                        </w:rPr>
                      </w:pPr>
                      <w:r>
                        <w:rPr>
                          <w:b/>
                        </w:rPr>
                        <w:t>Block: #1</w:t>
                      </w:r>
                    </w:p>
                    <w:p w14:paraId="18FD2549" w14:textId="77777777" w:rsidR="00F9789B" w:rsidRDefault="00F9789B" w:rsidP="002806E7">
                      <w:pPr>
                        <w:pStyle w:val="NoSpacing"/>
                        <w:jc w:val="center"/>
                        <w:rPr>
                          <w:b/>
                        </w:rPr>
                      </w:pPr>
                    </w:p>
                    <w:p w14:paraId="428C2122" w14:textId="77777777" w:rsidR="00F9789B" w:rsidRDefault="00F9789B" w:rsidP="002806E7">
                      <w:pPr>
                        <w:pStyle w:val="NoSpacing"/>
                        <w:jc w:val="center"/>
                        <w:rPr>
                          <w:b/>
                        </w:rPr>
                      </w:pPr>
                      <w:r>
                        <w:rPr>
                          <w:b/>
                        </w:rPr>
                        <w:t>Previous Block: #0</w:t>
                      </w:r>
                    </w:p>
                    <w:p w14:paraId="14DFF75C" w14:textId="77777777" w:rsidR="00F9789B" w:rsidRDefault="00F9789B" w:rsidP="002806E7">
                      <w:pPr>
                        <w:pStyle w:val="NoSpacing"/>
                        <w:jc w:val="center"/>
                        <w:rPr>
                          <w:b/>
                        </w:rPr>
                      </w:pPr>
                    </w:p>
                    <w:p w14:paraId="6F214E60" w14:textId="77777777" w:rsidR="00F9789B" w:rsidRPr="00BE09F5" w:rsidRDefault="00F9789B" w:rsidP="002806E7">
                      <w:pPr>
                        <w:pStyle w:val="NoSpacing"/>
                        <w:jc w:val="center"/>
                        <w:rPr>
                          <w:b/>
                        </w:rPr>
                      </w:pPr>
                      <w:r>
                        <w:rPr>
                          <w:b/>
                        </w:rPr>
                        <w:t>Transactions: Tx0, Tx1, Tx2…</w:t>
                      </w:r>
                    </w:p>
                    <w:p w14:paraId="6BC89D6D" w14:textId="77777777" w:rsidR="00F9789B" w:rsidRDefault="00F9789B" w:rsidP="002806E7">
                      <w:pPr>
                        <w:pStyle w:val="NoSpacing"/>
                        <w:jc w:val="center"/>
                        <w:rPr>
                          <w:b/>
                        </w:rPr>
                      </w:pPr>
                    </w:p>
                    <w:p w14:paraId="0A4C55D0" w14:textId="77777777" w:rsidR="00F9789B" w:rsidRDefault="00F9789B" w:rsidP="002806E7">
                      <w:pPr>
                        <w:pStyle w:val="NoSpacing"/>
                        <w:jc w:val="center"/>
                        <w:rPr>
                          <w:b/>
                        </w:rPr>
                      </w:pPr>
                    </w:p>
                    <w:p w14:paraId="2D84BFBD" w14:textId="77777777" w:rsidR="00F9789B" w:rsidRPr="00BE09F5" w:rsidRDefault="00F9789B" w:rsidP="002806E7">
                      <w:pPr>
                        <w:pStyle w:val="NoSpacing"/>
                        <w:rPr>
                          <w:b/>
                        </w:rPr>
                      </w:pPr>
                    </w:p>
                  </w:txbxContent>
                </v:textbox>
                <w10:wrap type="square"/>
              </v:shape>
            </w:pict>
          </mc:Fallback>
        </mc:AlternateContent>
      </w:r>
      <w:r w:rsidR="002806E7">
        <w:rPr>
          <w:noProof/>
        </w:rPr>
        <mc:AlternateContent>
          <mc:Choice Requires="wps">
            <w:drawing>
              <wp:anchor distT="0" distB="0" distL="114300" distR="114300" simplePos="0" relativeHeight="251670528" behindDoc="0" locked="0" layoutInCell="1" allowOverlap="1" wp14:anchorId="29B6E061" wp14:editId="67CAB7E9">
                <wp:simplePos x="0" y="0"/>
                <wp:positionH relativeFrom="margin">
                  <wp:posOffset>1559229</wp:posOffset>
                </wp:positionH>
                <wp:positionV relativeFrom="paragraph">
                  <wp:posOffset>167005</wp:posOffset>
                </wp:positionV>
                <wp:extent cx="1123950" cy="1438275"/>
                <wp:effectExtent l="0" t="0" r="19050" b="28575"/>
                <wp:wrapNone/>
                <wp:docPr id="8" name="Rectangle: Rounded Corners 8"/>
                <wp:cNvGraphicFramePr/>
                <a:graphic xmlns:a="http://schemas.openxmlformats.org/drawingml/2006/main">
                  <a:graphicData uri="http://schemas.microsoft.com/office/word/2010/wordprocessingShape">
                    <wps:wsp>
                      <wps:cNvSpPr/>
                      <wps:spPr>
                        <a:xfrm>
                          <a:off x="0" y="0"/>
                          <a:ext cx="1123950" cy="143827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0A76DA6" id="Rectangle: Rounded Corners 8" o:spid="_x0000_s1026" style="position:absolute;margin-left:122.75pt;margin-top:13.15pt;width:88.5pt;height:113.2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" filled="f" strokecolor="black [3213]" strokeweight="1.5pt">
                <v:stroke joinstyle="miter"/>
                <w10:wrap anchorx="margin"/>
              </v:roundrect>
            </w:pict>
          </mc:Fallback>
        </mc:AlternateContent>
      </w:r>
      <w:r w:rsidR="002806E7">
        <w:rPr>
          <w:noProof/>
        </w:rPr>
        <mc:AlternateContent>
          <mc:Choice Requires="wps">
            <w:drawing>
              <wp:anchor distT="0" distB="0" distL="114300" distR="114300" simplePos="0" relativeHeight="251672576" behindDoc="0" locked="0" layoutInCell="1" allowOverlap="1" wp14:anchorId="66FE5B34" wp14:editId="46FDD9DE">
                <wp:simplePos x="0" y="0"/>
                <wp:positionH relativeFrom="margin">
                  <wp:posOffset>3079419</wp:posOffset>
                </wp:positionH>
                <wp:positionV relativeFrom="paragraph">
                  <wp:posOffset>167005</wp:posOffset>
                </wp:positionV>
                <wp:extent cx="1123950" cy="1438275"/>
                <wp:effectExtent l="0" t="0" r="19050" b="28575"/>
                <wp:wrapNone/>
                <wp:docPr id="9" name="Rectangle: Rounded Corners 9"/>
                <wp:cNvGraphicFramePr/>
                <a:graphic xmlns:a="http://schemas.openxmlformats.org/drawingml/2006/main">
                  <a:graphicData uri="http://schemas.microsoft.com/office/word/2010/wordprocessingShape">
                    <wps:wsp>
                      <wps:cNvSpPr/>
                      <wps:spPr>
                        <a:xfrm>
                          <a:off x="0" y="0"/>
                          <a:ext cx="1123950" cy="143827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DF892F7" id="Rectangle: Rounded Corners 9" o:spid="_x0000_s1026" style="position:absolute;margin-left:242.45pt;margin-top:13.15pt;width:88.5pt;height:113.25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" filled="f" strokecolor="black [3213]" strokeweight="1.5pt">
                <v:stroke joinstyle="miter"/>
                <w10:wrap anchorx="margin"/>
              </v:roundrect>
            </w:pict>
          </mc:Fallback>
        </mc:AlternateContent>
      </w:r>
      <w:r w:rsidR="00BE09F5">
        <w:rPr>
          <w:noProof/>
        </w:rPr>
        <mc:AlternateContent>
          <mc:Choice Requires="wps">
            <w:drawing>
              <wp:anchor distT="0" distB="0" distL="114300" distR="114300" simplePos="0" relativeHeight="251668480" behindDoc="0" locked="0" layoutInCell="1" allowOverlap="1" wp14:anchorId="139BFCC8" wp14:editId="623D440B">
                <wp:simplePos x="0" y="0"/>
                <wp:positionH relativeFrom="margin">
                  <wp:align>left</wp:align>
                </wp:positionH>
                <wp:positionV relativeFrom="paragraph">
                  <wp:posOffset>147320</wp:posOffset>
                </wp:positionV>
                <wp:extent cx="1123950" cy="1438275"/>
                <wp:effectExtent l="0" t="0" r="19050" b="28575"/>
                <wp:wrapNone/>
                <wp:docPr id="5" name="Rectangle: Rounded Corners 5"/>
                <wp:cNvGraphicFramePr/>
                <a:graphic xmlns:a="http://schemas.openxmlformats.org/drawingml/2006/main">
                  <a:graphicData uri="http://schemas.microsoft.com/office/word/2010/wordprocessingShape">
                    <wps:wsp>
                      <wps:cNvSpPr/>
                      <wps:spPr>
                        <a:xfrm>
                          <a:off x="0" y="0"/>
                          <a:ext cx="1123950" cy="1438275"/>
                        </a:xfrm>
                        <a:prstGeom prst="roundRect">
                          <a:avLst/>
                        </a:prstGeom>
                        <a:solidFill>
                          <a:srgbClr val="00B050"/>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232997C" id="Rectangle: Rounded Corners 5" o:spid="_x0000_s1026" style="position:absolute;margin-left:0;margin-top:11.6pt;width:88.5pt;height:113.25pt;z-index:2516684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" fillcolor="#00b050" strokecolor="black [3213]" strokeweight="1.5pt">
                <v:stroke joinstyle="miter"/>
                <w10:wrap anchorx="margin"/>
              </v:roundrect>
            </w:pict>
          </mc:Fallback>
        </mc:AlternateContent>
      </w:r>
    </w:p>
    <w:p w14:paraId="6CEFA4A9" w14:textId="4CCC50BB" w:rsidR="002019A7" w:rsidRDefault="00BE09F5">
      <w:bookmarkStart w:id="97" w:name="_Toc22912190"/>
      <w:bookmarkStart w:id="98" w:name="_Toc435981563"/>
      <w:r>
        <w:t xml:space="preserve">      </w:t>
      </w:r>
    </w:p>
    <w:p w14:paraId="78D74F26" w14:textId="34211A99" w:rsidR="002D3ADD" w:rsidRDefault="004977BA" w:rsidP="0073361A">
      <w:pPr>
        <w:pStyle w:val="NoSpacing"/>
        <w:jc w:val="both"/>
      </w:pPr>
      <w:r>
        <w:t>* Information showed per block</w:t>
      </w:r>
      <w:r w:rsidR="001B69C9">
        <w:t xml:space="preserve"> here</w:t>
      </w:r>
      <w:r>
        <w:t xml:space="preserve"> is not actually reflective of a true block, which would likely contain much more information (such as </w:t>
      </w:r>
      <w:r w:rsidR="00FE28E7">
        <w:t xml:space="preserve">a </w:t>
      </w:r>
      <w:r>
        <w:t>hash</w:t>
      </w:r>
      <w:r w:rsidR="00FE28E7">
        <w:t xml:space="preserve"> digest</w:t>
      </w:r>
      <w:r>
        <w:t>, timestamp, etc…). This is simply provided as a means to demonstrate the primary concept of the blockchain.</w:t>
      </w:r>
      <w:bookmarkEnd w:id="97"/>
      <w:bookmarkEnd w:id="98"/>
    </w:p>
    <w:p w14:paraId="77AC3530" w14:textId="1BE1CB58" w:rsidR="00617D8A" w:rsidRPr="00D27421" w:rsidRDefault="00617D8A" w:rsidP="00D27421">
      <w:pPr>
        <w:pStyle w:val="NoSpacing"/>
        <w:jc w:val="both"/>
      </w:pPr>
      <w:r w:rsidRPr="00D27421">
        <w:br w:type="page"/>
      </w:r>
    </w:p>
    <w:p w14:paraId="24817A0F" w14:textId="77777777" w:rsidR="00162225" w:rsidRDefault="00004D00" w:rsidP="00004D00">
      <w:pPr>
        <w:pStyle w:val="Heading1"/>
      </w:pPr>
      <w:bookmarkStart w:id="99" w:name="_Toc37096870"/>
      <w:r>
        <w:lastRenderedPageBreak/>
        <w:t>References</w:t>
      </w:r>
      <w:bookmarkEnd w:id="99"/>
    </w:p>
    <w:p w14:paraId="16346299" w14:textId="77777777" w:rsidR="00004D00" w:rsidRPr="00004D00" w:rsidRDefault="00004D00" w:rsidP="00004D00">
      <w:pPr>
        <w:pStyle w:val="NoSpacing"/>
        <w:rPr>
          <w:lang w:val="en-IE"/>
        </w:rPr>
      </w:pPr>
    </w:p>
    <w:sectPr w:rsidR="00004D00" w:rsidRPr="00004D00" w:rsidSect="00B760AE">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6F507" w14:textId="77777777" w:rsidR="003F411D" w:rsidRDefault="003F411D" w:rsidP="00986CEC">
      <w:pPr>
        <w:spacing w:after="0" w:line="240" w:lineRule="auto"/>
      </w:pPr>
      <w:r>
        <w:separator/>
      </w:r>
    </w:p>
  </w:endnote>
  <w:endnote w:type="continuationSeparator" w:id="0">
    <w:p w14:paraId="379AE178" w14:textId="77777777" w:rsidR="003F411D" w:rsidRDefault="003F411D" w:rsidP="00986CEC">
      <w:pPr>
        <w:spacing w:after="0" w:line="240" w:lineRule="auto"/>
      </w:pPr>
      <w:r>
        <w:continuationSeparator/>
      </w:r>
    </w:p>
  </w:endnote>
  <w:endnote w:id="1">
    <w:p w14:paraId="23F43D7C" w14:textId="77777777" w:rsidR="00F9789B" w:rsidRPr="009F5AC7" w:rsidRDefault="00F9789B" w:rsidP="00545D91">
      <w:pPr>
        <w:pStyle w:val="EndnoteText"/>
      </w:pPr>
      <w:r w:rsidRPr="009F5AC7">
        <w:rPr>
          <w:rStyle w:val="EndnoteReference"/>
        </w:rPr>
        <w:endnoteRef/>
      </w:r>
      <w:r w:rsidRPr="009F5AC7">
        <w:t xml:space="preserve"> Lamport, L; Shostak, R; Pease, M. (2019). [online] Available at: </w:t>
      </w:r>
      <w:hyperlink r:id="rId1" w:history="1">
        <w:r w:rsidRPr="009F5AC7">
          <w:rPr>
            <w:rStyle w:val="Hyperlink"/>
          </w:rPr>
          <w:t>https://people.eecs.berkeley.edu/~luca/cs174/byzantine.pdf</w:t>
        </w:r>
      </w:hyperlink>
      <w:r w:rsidRPr="009F5AC7">
        <w:t xml:space="preserve"> [Accessed 18 Nov. 2019].</w:t>
      </w:r>
    </w:p>
  </w:endnote>
  <w:endnote w:id="2">
    <w:p w14:paraId="6BE77B43" w14:textId="77777777" w:rsidR="00F9789B" w:rsidRPr="009F5AC7" w:rsidRDefault="00F9789B" w:rsidP="00545D91">
      <w:pPr>
        <w:pStyle w:val="EndnoteText"/>
      </w:pPr>
      <w:r w:rsidRPr="009F5AC7">
        <w:rPr>
          <w:rStyle w:val="EndnoteReference"/>
        </w:rPr>
        <w:endnoteRef/>
      </w:r>
      <w:r w:rsidRPr="009F5AC7">
        <w:t xml:space="preserve"> Nakamoto, S. (2008). [online] Bitcoin: A Peer-to-Peer Electronic Cash System. Available at: </w:t>
      </w:r>
      <w:hyperlink r:id="rId2" w:history="1">
        <w:r w:rsidRPr="009F5AC7">
          <w:rPr>
            <w:rStyle w:val="Hyperlink"/>
          </w:rPr>
          <w:t>https://bitcoin.org/bitcoin.pdf</w:t>
        </w:r>
      </w:hyperlink>
      <w:r w:rsidRPr="009F5AC7">
        <w:t xml:space="preserve"> [Accessed 5 Nov. 2019].</w:t>
      </w:r>
    </w:p>
  </w:endnote>
  <w:endnote w:id="3">
    <w:p w14:paraId="2A70A28A" w14:textId="77777777" w:rsidR="00F9789B" w:rsidRPr="009F5AC7" w:rsidRDefault="00F9789B" w:rsidP="00545D91">
      <w:pPr>
        <w:pStyle w:val="EndnoteText"/>
      </w:pPr>
      <w:r w:rsidRPr="009F5AC7">
        <w:rPr>
          <w:rStyle w:val="EndnoteReference"/>
        </w:rPr>
        <w:endnoteRef/>
      </w:r>
      <w:r w:rsidRPr="009F5AC7">
        <w:t xml:space="preserve"> CryptaMail. (2019). CryptaMail. [online] Available at: </w:t>
      </w:r>
      <w:hyperlink r:id="rId3" w:history="1">
        <w:r w:rsidRPr="009F5AC7">
          <w:rPr>
            <w:rStyle w:val="Hyperlink"/>
          </w:rPr>
          <w:t>http://www.cryptamail.com/</w:t>
        </w:r>
      </w:hyperlink>
      <w:r w:rsidRPr="009F5AC7">
        <w:t xml:space="preserve"> [Accessed 10 Nov. 2019].</w:t>
      </w:r>
    </w:p>
  </w:endnote>
  <w:endnote w:id="4">
    <w:p w14:paraId="3E1862DF" w14:textId="77777777" w:rsidR="00F9789B" w:rsidRPr="009F5AC7" w:rsidRDefault="00F9789B" w:rsidP="00545D91">
      <w:pPr>
        <w:pStyle w:val="EndnoteText"/>
      </w:pPr>
      <w:r w:rsidRPr="009F5AC7">
        <w:rPr>
          <w:rStyle w:val="EndnoteReference"/>
        </w:rPr>
        <w:endnoteRef/>
      </w:r>
      <w:r w:rsidRPr="009F5AC7">
        <w:t xml:space="preserve"> Ledgermail.io. (2019). World's first email service on Blockchain | Best Blockchain based Encrypted Email Service. [online] Available at: </w:t>
      </w:r>
      <w:hyperlink r:id="rId4" w:history="1">
        <w:r w:rsidRPr="009F5AC7">
          <w:rPr>
            <w:rStyle w:val="Hyperlink"/>
          </w:rPr>
          <w:t>https://ledgermail.io/</w:t>
        </w:r>
      </w:hyperlink>
      <w:r w:rsidRPr="009F5AC7">
        <w:t xml:space="preserve"> [Accessed 10 Nov. 2019].</w:t>
      </w:r>
    </w:p>
  </w:endnote>
  <w:endnote w:id="5">
    <w:p w14:paraId="4895DD94" w14:textId="77777777" w:rsidR="00F9789B" w:rsidRPr="009F5AC7" w:rsidRDefault="00F9789B" w:rsidP="00545D91">
      <w:pPr>
        <w:pStyle w:val="EndnoteText"/>
      </w:pPr>
      <w:r w:rsidRPr="009F5AC7">
        <w:rPr>
          <w:rStyle w:val="EndnoteReference"/>
        </w:rPr>
        <w:endnoteRef/>
      </w:r>
      <w:r w:rsidRPr="009F5AC7">
        <w:t xml:space="preserve"> Jayachandran, P. (2017). The difference between public and private blockchain - Blockchain Pulse: IBM Blockchain Blog. [online] Blockchain Pulse: IBM Blockchain Blog. Available at: </w:t>
      </w:r>
    </w:p>
    <w:p w14:paraId="38624511" w14:textId="77777777" w:rsidR="00F9789B" w:rsidRPr="009F5AC7" w:rsidRDefault="003F411D" w:rsidP="00545D91">
      <w:pPr>
        <w:pStyle w:val="EndnoteText"/>
      </w:pPr>
      <w:hyperlink r:id="rId5" w:history="1">
        <w:r w:rsidR="00F9789B" w:rsidRPr="009F5AC7">
          <w:rPr>
            <w:rStyle w:val="Hyperlink"/>
          </w:rPr>
          <w:t>https://www.ibm.com/blogs/blockchain/2017/05/the-difference-between-public-and-private-blockchain/</w:t>
        </w:r>
      </w:hyperlink>
      <w:r w:rsidR="00F9789B" w:rsidRPr="009F5AC7">
        <w:t xml:space="preserve"> [Accessed 6 Nov. 2019].</w:t>
      </w:r>
    </w:p>
  </w:endnote>
  <w:endnote w:id="6">
    <w:p w14:paraId="2D006FE6" w14:textId="77777777" w:rsidR="00F9789B" w:rsidRPr="009F5AC7" w:rsidRDefault="00F9789B" w:rsidP="00545D91">
      <w:pPr>
        <w:pStyle w:val="EndnoteText"/>
      </w:pPr>
      <w:r w:rsidRPr="009F5AC7">
        <w:rPr>
          <w:rStyle w:val="EndnoteReference"/>
        </w:rPr>
        <w:endnoteRef/>
      </w:r>
      <w:r w:rsidRPr="009F5AC7">
        <w:t xml:space="preserve">Sultan, K; Ruhi, U; Lakhani, R (2018).  [online] Conceptualizing Blockchains: Characteristics and Applications. Available at: </w:t>
      </w:r>
      <w:hyperlink r:id="rId6" w:history="1">
        <w:r w:rsidRPr="009F5AC7">
          <w:rPr>
            <w:rStyle w:val="Hyperlink"/>
          </w:rPr>
          <w:t>https://arxiv.org/ftp/arxiv/papers/1806/1806.03693.pdf</w:t>
        </w:r>
      </w:hyperlink>
      <w:r w:rsidRPr="009F5AC7">
        <w:t xml:space="preserve"> [Accessed 14 Nov. 2019].</w:t>
      </w:r>
    </w:p>
  </w:endnote>
  <w:endnote w:id="7">
    <w:p w14:paraId="04D1926A" w14:textId="77777777" w:rsidR="00F9789B" w:rsidRPr="009F5AC7" w:rsidRDefault="00F9789B" w:rsidP="00545D91">
      <w:pPr>
        <w:pStyle w:val="EndnoteText"/>
      </w:pPr>
      <w:r w:rsidRPr="009F5AC7">
        <w:rPr>
          <w:rStyle w:val="EndnoteReference"/>
        </w:rPr>
        <w:endnoteRef/>
      </w:r>
      <w:r w:rsidRPr="009F5AC7">
        <w:t xml:space="preserve"> Das, S; Kolluri, A; Saxena, P; Yu, H (2018). [online] (Invited Paper) on the Security of Blockchain Consensus Protocols. Available at: </w:t>
      </w:r>
    </w:p>
    <w:p w14:paraId="76EAA766" w14:textId="77777777" w:rsidR="00F9789B" w:rsidRPr="009F5AC7" w:rsidRDefault="003F411D" w:rsidP="00545D91">
      <w:pPr>
        <w:pStyle w:val="EndnoteText"/>
      </w:pPr>
      <w:hyperlink r:id="rId7" w:history="1">
        <w:r w:rsidR="00F9789B" w:rsidRPr="009F5AC7">
          <w:rPr>
            <w:rStyle w:val="Hyperlink"/>
          </w:rPr>
          <w:t>https://www.researchgate.net/publication/329437697_Invited_Paper_on_the_Security_of_Blockchain_Consensus_Protocols_14th_International_Conference_ICISS_2018_Bangalore_India_December_17-19_2018_Proceedings</w:t>
        </w:r>
      </w:hyperlink>
      <w:r w:rsidR="00F9789B" w:rsidRPr="009F5AC7">
        <w:t xml:space="preserve"> [Accessed 16 Nov. 2019].</w:t>
      </w:r>
    </w:p>
  </w:endnote>
  <w:endnote w:id="8">
    <w:p w14:paraId="14471973" w14:textId="2AE29122" w:rsidR="00F9789B" w:rsidRPr="009F5AC7" w:rsidRDefault="00F9789B">
      <w:pPr>
        <w:pStyle w:val="EndnoteText"/>
      </w:pPr>
      <w:r w:rsidRPr="009F5AC7">
        <w:rPr>
          <w:rStyle w:val="EndnoteReference"/>
        </w:rPr>
        <w:endnoteRef/>
      </w:r>
      <w:r w:rsidRPr="009F5AC7">
        <w:t xml:space="preserve"> Ibm.com. (2019). Blockchain for digital identity - IBM Blockchain. [online] Available at: </w:t>
      </w:r>
      <w:hyperlink r:id="rId8" w:history="1">
        <w:r w:rsidRPr="00B7647C">
          <w:rPr>
            <w:rStyle w:val="Hyperlink"/>
          </w:rPr>
          <w:t>https://www.ibm.com/blockchain/solutions/identity</w:t>
        </w:r>
      </w:hyperlink>
      <w:r w:rsidRPr="009F5AC7">
        <w:t xml:space="preserve"> [Accessed 25 Nov. 2019].</w:t>
      </w:r>
    </w:p>
  </w:endnote>
  <w:endnote w:id="9">
    <w:p w14:paraId="73B80C26" w14:textId="261B3D4D" w:rsidR="00F9789B" w:rsidRPr="009F5AC7" w:rsidRDefault="00F9789B">
      <w:pPr>
        <w:pStyle w:val="EndnoteText"/>
      </w:pPr>
      <w:r w:rsidRPr="009F5AC7">
        <w:rPr>
          <w:rStyle w:val="EndnoteReference"/>
        </w:rPr>
        <w:endnoteRef/>
      </w:r>
      <w:r w:rsidRPr="009F5AC7">
        <w:t xml:space="preserve"> </w:t>
      </w:r>
      <w:r>
        <w:t xml:space="preserve">IBM. </w:t>
      </w:r>
      <w:r w:rsidRPr="009F5AC7">
        <w:t>YouTube.com. (2019). [online] Available at: https://www.youtube.com/watch?v=H69l_trRArU [Accessed 25 Nov. 2019].</w:t>
      </w:r>
    </w:p>
  </w:endnote>
  <w:endnote w:id="10">
    <w:p w14:paraId="22281261" w14:textId="574689CE" w:rsidR="00F9789B" w:rsidRPr="009F5AC7" w:rsidRDefault="00F9789B">
      <w:pPr>
        <w:pStyle w:val="EndnoteText"/>
      </w:pPr>
      <w:r w:rsidRPr="009F5AC7">
        <w:rPr>
          <w:rStyle w:val="EndnoteReference"/>
        </w:rPr>
        <w:endnoteRef/>
      </w:r>
      <w:r w:rsidRPr="009F5AC7">
        <w:t xml:space="preserve"> Ico.org.uk. (2019). Your right of access. [online] Available at: </w:t>
      </w:r>
      <w:hyperlink r:id="rId9" w:history="1">
        <w:r w:rsidRPr="00B7647C">
          <w:rPr>
            <w:rStyle w:val="Hyperlink"/>
          </w:rPr>
          <w:t>https://ico.org.uk/your-data-matters/your-right-to-get-copies-of-your-data/</w:t>
        </w:r>
      </w:hyperlink>
      <w:r w:rsidRPr="009F5AC7">
        <w:t xml:space="preserve"> [Accessed 25 Nov. 2019].</w:t>
      </w:r>
    </w:p>
  </w:endnote>
  <w:endnote w:id="11">
    <w:p w14:paraId="2F1EF0CE" w14:textId="77777777" w:rsidR="00F9789B" w:rsidRDefault="00F9789B" w:rsidP="002943F0">
      <w:pPr>
        <w:pStyle w:val="EndnoteText"/>
      </w:pPr>
      <w:r>
        <w:rPr>
          <w:rStyle w:val="EndnoteReference"/>
        </w:rPr>
        <w:endnoteRef/>
      </w:r>
      <w:r>
        <w:t xml:space="preserve"> </w:t>
      </w:r>
      <w:r w:rsidRPr="007C7F8C">
        <w:t>LegalMatch Law Library. (2010). What is a Contract?. [online] Available at: https://www.legalmatch.com/law-library/article/what-is-a-contract.html [Accessed 25 Nov. 2019].</w:t>
      </w:r>
    </w:p>
  </w:endnote>
  <w:endnote w:id="12">
    <w:p w14:paraId="15DF0114" w14:textId="77777777" w:rsidR="00F9789B" w:rsidRDefault="00F9789B" w:rsidP="00CA36C3">
      <w:pPr>
        <w:pStyle w:val="EndnoteText"/>
      </w:pPr>
      <w:r>
        <w:rPr>
          <w:rStyle w:val="EndnoteReference"/>
        </w:rPr>
        <w:endnoteRef/>
      </w:r>
      <w:r>
        <w:t xml:space="preserve"> Frankenfield, J</w:t>
      </w:r>
      <w:r w:rsidRPr="00B62DF6">
        <w:t>.</w:t>
      </w:r>
      <w:r>
        <w:t xml:space="preserve"> Investopedia.</w:t>
      </w:r>
      <w:r w:rsidRPr="00B62DF6">
        <w:t xml:space="preserve"> (2019). Smart Contracts: What You Need to Know. [online] Available at: </w:t>
      </w:r>
      <w:hyperlink r:id="rId10" w:history="1">
        <w:r w:rsidRPr="00B7647C">
          <w:rPr>
            <w:rStyle w:val="Hyperlink"/>
          </w:rPr>
          <w:t>https://www.investopedia.com/terms/s/smart-contracts.asp</w:t>
        </w:r>
      </w:hyperlink>
      <w:r w:rsidRPr="00B62DF6">
        <w:t xml:space="preserve"> [Accessed 25 Nov. 2019].</w:t>
      </w:r>
    </w:p>
  </w:endnote>
  <w:endnote w:id="13">
    <w:p w14:paraId="35F33CEB" w14:textId="77777777" w:rsidR="00F9789B" w:rsidRDefault="00F9789B" w:rsidP="00C17E98">
      <w:pPr>
        <w:pStyle w:val="EndnoteText"/>
      </w:pPr>
      <w:r>
        <w:rPr>
          <w:rStyle w:val="EndnoteReference"/>
        </w:rPr>
        <w:endnoteRef/>
      </w:r>
      <w:r>
        <w:t xml:space="preserve"> Nick Szabo.</w:t>
      </w:r>
      <w:r w:rsidRPr="00C1030F">
        <w:t xml:space="preserve"> (2019).</w:t>
      </w:r>
      <w:r>
        <w:t xml:space="preserve"> </w:t>
      </w:r>
      <w:r w:rsidRPr="00C1030F">
        <w:t xml:space="preserve">Smart Contracts: Building Blocks for Digital Markets. [online] Available at: </w:t>
      </w:r>
      <w:hyperlink r:id="rId11" w:history="1">
        <w:r w:rsidRPr="00B7647C">
          <w:rPr>
            <w:rStyle w:val="Hyperlink"/>
          </w:rPr>
          <w:t>http://www.fon.hum.uva.nl/rob/Courses/InformationInSpeech/CDROM/Literature/LOTwinterschool2006/szabo.best.vwh.net/smart_contracts_2.html</w:t>
        </w:r>
      </w:hyperlink>
      <w:r w:rsidRPr="00C1030F">
        <w:t xml:space="preserve"> [Accessed 25 Nov. 2019].</w:t>
      </w:r>
    </w:p>
  </w:endnote>
  <w:endnote w:id="14">
    <w:p w14:paraId="5E82E98A" w14:textId="6984A3D3" w:rsidR="00F9789B" w:rsidRDefault="00F9789B">
      <w:pPr>
        <w:pStyle w:val="EndnoteText"/>
      </w:pPr>
      <w:r w:rsidRPr="009F5AC7">
        <w:rPr>
          <w:rStyle w:val="EndnoteReference"/>
        </w:rPr>
        <w:endnoteRef/>
      </w:r>
      <w:r w:rsidRPr="009F5AC7">
        <w:t xml:space="preserve"> </w:t>
      </w:r>
      <w:r>
        <w:t xml:space="preserve">Buterin, V. </w:t>
      </w:r>
      <w:r w:rsidRPr="009F5AC7">
        <w:t xml:space="preserve">(2019). </w:t>
      </w:r>
      <w:r>
        <w:t xml:space="preserve">A Next Generation Smart Contract &amp; Decentralized Application Platform. </w:t>
      </w:r>
      <w:r w:rsidRPr="009F5AC7">
        <w:t xml:space="preserve">[online] Available at: </w:t>
      </w:r>
      <w:hyperlink r:id="rId12" w:history="1">
        <w:r w:rsidRPr="00B7647C">
          <w:rPr>
            <w:rStyle w:val="Hyperlink"/>
          </w:rPr>
          <w:t>http://blockchainlab.com/pdf/Ethereum_white_paper-a_next_generation_smart_contract_and_decentralized_application_platform-vitalik-buterin.pdf</w:t>
        </w:r>
      </w:hyperlink>
      <w:r w:rsidRPr="009F5AC7">
        <w:t xml:space="preserve"> [Accessed 25 Nov. 2019].</w:t>
      </w:r>
    </w:p>
  </w:endnote>
  <w:endnote w:id="15">
    <w:p w14:paraId="2B376A9D" w14:textId="596C304D" w:rsidR="00F9789B" w:rsidRDefault="00F9789B">
      <w:pPr>
        <w:pStyle w:val="EndnoteText"/>
      </w:pPr>
      <w:r>
        <w:rPr>
          <w:rStyle w:val="EndnoteReference"/>
        </w:rPr>
        <w:endnoteRef/>
      </w:r>
      <w:r>
        <w:t xml:space="preserve"> </w:t>
      </w:r>
      <w:r w:rsidRPr="009A579D">
        <w:t xml:space="preserve">Nxtwiki.org. (2019). Whitepaper:Nxt - Nxt Wiki. [online] Available at: </w:t>
      </w:r>
      <w:hyperlink r:id="rId13" w:history="1">
        <w:r w:rsidRPr="00BD57BA">
          <w:rPr>
            <w:rStyle w:val="Hyperlink"/>
          </w:rPr>
          <w:t>https://nxtwiki.org/wiki/Whitepaper:Nxt</w:t>
        </w:r>
      </w:hyperlink>
      <w:r w:rsidRPr="009A579D">
        <w:t xml:space="preserve"> [Accessed 25 Nov. 2019].</w:t>
      </w:r>
    </w:p>
  </w:endnote>
  <w:endnote w:id="16">
    <w:p w14:paraId="39D573A5" w14:textId="78D572FA" w:rsidR="00F9789B" w:rsidRDefault="00F9789B">
      <w:pPr>
        <w:pStyle w:val="EndnoteText"/>
      </w:pPr>
      <w:r>
        <w:rPr>
          <w:rStyle w:val="EndnoteReference"/>
        </w:rPr>
        <w:endnoteRef/>
      </w:r>
      <w:r>
        <w:t xml:space="preserve"> </w:t>
      </w:r>
      <w:r w:rsidRPr="00E51895">
        <w:t xml:space="preserve">Medium. (2019). Busting the Myth of Private Blockchains. [online] Available at: </w:t>
      </w:r>
      <w:hyperlink r:id="rId14" w:history="1">
        <w:r w:rsidRPr="00211E1C">
          <w:rPr>
            <w:rStyle w:val="Hyperlink"/>
          </w:rPr>
          <w:t>https://media.consensys.net/busting-the-myth-of-private-blockchains-9ae0ed058b0d</w:t>
        </w:r>
      </w:hyperlink>
      <w:r w:rsidRPr="00E51895">
        <w:t xml:space="preserve"> [Accessed 26 Nov. 2019].</w:t>
      </w:r>
    </w:p>
  </w:endnote>
  <w:endnote w:id="17">
    <w:p w14:paraId="1B594F78" w14:textId="4F3942E8" w:rsidR="00F9789B" w:rsidRDefault="00F9789B">
      <w:pPr>
        <w:pStyle w:val="EndnoteText"/>
      </w:pPr>
      <w:r>
        <w:rPr>
          <w:rStyle w:val="EndnoteReference"/>
        </w:rPr>
        <w:endnoteRef/>
      </w:r>
      <w:r>
        <w:t xml:space="preserve"> </w:t>
      </w:r>
      <w:r w:rsidRPr="00A90B42">
        <w:t xml:space="preserve">Node.js. (2020). About | Node.js. [online] Available at: </w:t>
      </w:r>
      <w:hyperlink r:id="rId15" w:history="1">
        <w:r w:rsidRPr="00A90B42">
          <w:rPr>
            <w:rStyle w:val="Hyperlink"/>
          </w:rPr>
          <w:t>https://nodejs.org/en/about/</w:t>
        </w:r>
      </w:hyperlink>
      <w:r w:rsidRPr="00A90B42">
        <w:t xml:space="preserve"> [Accessed 15 Mar. 2020].</w:t>
      </w:r>
    </w:p>
  </w:endnote>
  <w:endnote w:id="18">
    <w:p w14:paraId="3BF7A1CE" w14:textId="7996E1AA" w:rsidR="00F9789B" w:rsidRDefault="00F9789B">
      <w:pPr>
        <w:pStyle w:val="EndnoteText"/>
      </w:pPr>
      <w:r>
        <w:rPr>
          <w:rStyle w:val="EndnoteReference"/>
        </w:rPr>
        <w:endnoteRef/>
      </w:r>
      <w:r>
        <w:t xml:space="preserve"> </w:t>
      </w:r>
      <w:r w:rsidRPr="002F25B5">
        <w:t xml:space="preserve">Browserify.org. (2020). Browserify. [online] Available at: </w:t>
      </w:r>
      <w:hyperlink r:id="rId16" w:history="1">
        <w:r w:rsidRPr="002F25B5">
          <w:rPr>
            <w:rStyle w:val="Hyperlink"/>
          </w:rPr>
          <w:t>http://browserify.org/</w:t>
        </w:r>
      </w:hyperlink>
      <w:r w:rsidRPr="002F25B5">
        <w:t xml:space="preserve"> [Accessed 15 Mar. 2020].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0333654"/>
      <w:docPartObj>
        <w:docPartGallery w:val="Page Numbers (Bottom of Page)"/>
        <w:docPartUnique/>
      </w:docPartObj>
    </w:sdtPr>
    <w:sdtEndPr>
      <w:rPr>
        <w:noProof/>
      </w:rPr>
    </w:sdtEndPr>
    <w:sdtContent>
      <w:p w14:paraId="62A186BB" w14:textId="77777777" w:rsidR="00F9789B" w:rsidRDefault="00F978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BA9E68" w14:textId="77777777" w:rsidR="00F9789B" w:rsidRDefault="00F978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3C1E7" w14:textId="77777777" w:rsidR="003F411D" w:rsidRDefault="003F411D" w:rsidP="00986CEC">
      <w:pPr>
        <w:spacing w:after="0" w:line="240" w:lineRule="auto"/>
      </w:pPr>
      <w:r>
        <w:separator/>
      </w:r>
    </w:p>
  </w:footnote>
  <w:footnote w:type="continuationSeparator" w:id="0">
    <w:p w14:paraId="590BBCE5" w14:textId="77777777" w:rsidR="003F411D" w:rsidRDefault="003F411D" w:rsidP="00986C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71806" w14:textId="77777777" w:rsidR="00F9789B" w:rsidRPr="000D7717" w:rsidRDefault="00F9789B" w:rsidP="009E1A81">
    <w:pPr>
      <w:pStyle w:val="HeaderText"/>
      <w:pBdr>
        <w:bottom w:val="single" w:sz="4" w:space="1" w:color="auto"/>
      </w:pBdr>
      <w:tabs>
        <w:tab w:val="clear" w:pos="8788"/>
        <w:tab w:val="right" w:pos="9026"/>
      </w:tabs>
      <w:jc w:val="center"/>
      <w:rPr>
        <w:rFonts w:cs="Arial"/>
        <w:sz w:val="18"/>
        <w:szCs w:val="18"/>
      </w:rPr>
    </w:pPr>
    <w:r>
      <w:rPr>
        <w:rFonts w:cs="Arial"/>
        <w:sz w:val="18"/>
        <w:szCs w:val="18"/>
      </w:rPr>
      <w:t>BlockMail – A Blockchain based Email System</w:t>
    </w:r>
    <w:r w:rsidRPr="000D7717">
      <w:rPr>
        <w:rFonts w:cs="Arial"/>
        <w:sz w:val="18"/>
        <w:szCs w:val="18"/>
      </w:rPr>
      <w:tab/>
    </w:r>
    <w:r>
      <w:rPr>
        <w:rFonts w:cs="Arial"/>
        <w:sz w:val="18"/>
        <w:szCs w:val="18"/>
      </w:rPr>
      <w:t xml:space="preserve">                 Thomas Daniel Herring</w:t>
    </w:r>
  </w:p>
  <w:p w14:paraId="0B114FA3" w14:textId="77777777" w:rsidR="00F9789B" w:rsidRDefault="00F978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006F"/>
    <w:multiLevelType w:val="hybridMultilevel"/>
    <w:tmpl w:val="C276E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D00C0C"/>
    <w:multiLevelType w:val="hybridMultilevel"/>
    <w:tmpl w:val="D00E2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70340A"/>
    <w:multiLevelType w:val="hybridMultilevel"/>
    <w:tmpl w:val="547EC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752D00"/>
    <w:multiLevelType w:val="hybridMultilevel"/>
    <w:tmpl w:val="5F48E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292B26"/>
    <w:multiLevelType w:val="hybridMultilevel"/>
    <w:tmpl w:val="2E2A8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C8608B"/>
    <w:multiLevelType w:val="hybridMultilevel"/>
    <w:tmpl w:val="ED2A2A6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 w15:restartNumberingAfterBreak="0">
    <w:nsid w:val="0F2C45EE"/>
    <w:multiLevelType w:val="hybridMultilevel"/>
    <w:tmpl w:val="F2D44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DA1F21"/>
    <w:multiLevelType w:val="hybridMultilevel"/>
    <w:tmpl w:val="DD86D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F21172"/>
    <w:multiLevelType w:val="hybridMultilevel"/>
    <w:tmpl w:val="15E67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630536F"/>
    <w:multiLevelType w:val="hybridMultilevel"/>
    <w:tmpl w:val="29C24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8F6829"/>
    <w:multiLevelType w:val="hybridMultilevel"/>
    <w:tmpl w:val="915AAA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626766"/>
    <w:multiLevelType w:val="hybridMultilevel"/>
    <w:tmpl w:val="E8A0E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B500CD6"/>
    <w:multiLevelType w:val="hybridMultilevel"/>
    <w:tmpl w:val="0588A94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DF45EE2"/>
    <w:multiLevelType w:val="hybridMultilevel"/>
    <w:tmpl w:val="85B85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E1843F7"/>
    <w:multiLevelType w:val="hybridMultilevel"/>
    <w:tmpl w:val="18A6D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FE30DEB"/>
    <w:multiLevelType w:val="hybridMultilevel"/>
    <w:tmpl w:val="205E0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6D205AE"/>
    <w:multiLevelType w:val="hybridMultilevel"/>
    <w:tmpl w:val="2C24D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9196219"/>
    <w:multiLevelType w:val="hybridMultilevel"/>
    <w:tmpl w:val="425EA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BA92761"/>
    <w:multiLevelType w:val="hybridMultilevel"/>
    <w:tmpl w:val="E3B66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3F2DD6"/>
    <w:multiLevelType w:val="hybridMultilevel"/>
    <w:tmpl w:val="2A8EC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F7F466C"/>
    <w:multiLevelType w:val="hybridMultilevel"/>
    <w:tmpl w:val="B2889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0346869"/>
    <w:multiLevelType w:val="hybridMultilevel"/>
    <w:tmpl w:val="A20AF9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35B5B77"/>
    <w:multiLevelType w:val="hybridMultilevel"/>
    <w:tmpl w:val="58A0857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3" w15:restartNumberingAfterBreak="0">
    <w:nsid w:val="3A8B1C44"/>
    <w:multiLevelType w:val="hybridMultilevel"/>
    <w:tmpl w:val="53E024C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E0753CF"/>
    <w:multiLevelType w:val="hybridMultilevel"/>
    <w:tmpl w:val="364A2B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5A87F62"/>
    <w:multiLevelType w:val="hybridMultilevel"/>
    <w:tmpl w:val="84B6E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9FD392B"/>
    <w:multiLevelType w:val="hybridMultilevel"/>
    <w:tmpl w:val="A6B274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A4D2C09"/>
    <w:multiLevelType w:val="hybridMultilevel"/>
    <w:tmpl w:val="1AFCB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C5A5AF6"/>
    <w:multiLevelType w:val="hybridMultilevel"/>
    <w:tmpl w:val="C6CAD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2AC5A1D"/>
    <w:multiLevelType w:val="hybridMultilevel"/>
    <w:tmpl w:val="CB26FA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7550DE9"/>
    <w:multiLevelType w:val="hybridMultilevel"/>
    <w:tmpl w:val="BA8E7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9CB04E0"/>
    <w:multiLevelType w:val="multilevel"/>
    <w:tmpl w:val="AD646FE0"/>
    <w:lvl w:ilvl="0">
      <w:start w:val="1"/>
      <w:numFmt w:val="decimal"/>
      <w:lvlText w:val="Chapter %1:"/>
      <w:lvlJc w:val="left"/>
      <w:pPr>
        <w:ind w:left="360" w:hanging="360"/>
      </w:pPr>
      <w:rPr>
        <w:rFonts w:ascii="Arial" w:hAnsi="Arial" w:cs="Arial" w:hint="default"/>
        <w:b w:val="0"/>
        <w:i w:val="0"/>
        <w:sz w:val="44"/>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5B896A5A"/>
    <w:multiLevelType w:val="hybridMultilevel"/>
    <w:tmpl w:val="B88C6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DE1396F"/>
    <w:multiLevelType w:val="hybridMultilevel"/>
    <w:tmpl w:val="37CE4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496D61"/>
    <w:multiLevelType w:val="hybridMultilevel"/>
    <w:tmpl w:val="4754C2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09045B3"/>
    <w:multiLevelType w:val="hybridMultilevel"/>
    <w:tmpl w:val="6362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36A2FB7"/>
    <w:multiLevelType w:val="hybridMultilevel"/>
    <w:tmpl w:val="70AE3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95C2D8C"/>
    <w:multiLevelType w:val="hybridMultilevel"/>
    <w:tmpl w:val="FA066D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B18509C"/>
    <w:multiLevelType w:val="hybridMultilevel"/>
    <w:tmpl w:val="661E0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D9348A"/>
    <w:multiLevelType w:val="hybridMultilevel"/>
    <w:tmpl w:val="8D5EC4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E754F30"/>
    <w:multiLevelType w:val="hybridMultilevel"/>
    <w:tmpl w:val="6696E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2D94662"/>
    <w:multiLevelType w:val="hybridMultilevel"/>
    <w:tmpl w:val="B06A4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7F11C38"/>
    <w:multiLevelType w:val="hybridMultilevel"/>
    <w:tmpl w:val="8C02B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C807FCB"/>
    <w:multiLevelType w:val="hybridMultilevel"/>
    <w:tmpl w:val="46F0C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CC90428"/>
    <w:multiLevelType w:val="hybridMultilevel"/>
    <w:tmpl w:val="27C06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057B9A"/>
    <w:multiLevelType w:val="hybridMultilevel"/>
    <w:tmpl w:val="37587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EC77823"/>
    <w:multiLevelType w:val="hybridMultilevel"/>
    <w:tmpl w:val="47365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num>
  <w:num w:numId="3">
    <w:abstractNumId w:val="24"/>
  </w:num>
  <w:num w:numId="4">
    <w:abstractNumId w:val="10"/>
  </w:num>
  <w:num w:numId="5">
    <w:abstractNumId w:val="35"/>
  </w:num>
  <w:num w:numId="6">
    <w:abstractNumId w:val="23"/>
  </w:num>
  <w:num w:numId="7">
    <w:abstractNumId w:val="12"/>
  </w:num>
  <w:num w:numId="8">
    <w:abstractNumId w:val="40"/>
  </w:num>
  <w:num w:numId="9">
    <w:abstractNumId w:val="19"/>
  </w:num>
  <w:num w:numId="10">
    <w:abstractNumId w:val="14"/>
  </w:num>
  <w:num w:numId="11">
    <w:abstractNumId w:val="1"/>
  </w:num>
  <w:num w:numId="12">
    <w:abstractNumId w:val="3"/>
  </w:num>
  <w:num w:numId="13">
    <w:abstractNumId w:val="37"/>
  </w:num>
  <w:num w:numId="14">
    <w:abstractNumId w:val="36"/>
  </w:num>
  <w:num w:numId="15">
    <w:abstractNumId w:val="45"/>
  </w:num>
  <w:num w:numId="16">
    <w:abstractNumId w:val="9"/>
  </w:num>
  <w:num w:numId="17">
    <w:abstractNumId w:val="41"/>
  </w:num>
  <w:num w:numId="18">
    <w:abstractNumId w:val="39"/>
  </w:num>
  <w:num w:numId="19">
    <w:abstractNumId w:val="17"/>
  </w:num>
  <w:num w:numId="20">
    <w:abstractNumId w:val="43"/>
  </w:num>
  <w:num w:numId="21">
    <w:abstractNumId w:val="25"/>
  </w:num>
  <w:num w:numId="22">
    <w:abstractNumId w:val="8"/>
  </w:num>
  <w:num w:numId="23">
    <w:abstractNumId w:val="32"/>
  </w:num>
  <w:num w:numId="24">
    <w:abstractNumId w:val="44"/>
  </w:num>
  <w:num w:numId="25">
    <w:abstractNumId w:val="20"/>
  </w:num>
  <w:num w:numId="26">
    <w:abstractNumId w:val="28"/>
  </w:num>
  <w:num w:numId="27">
    <w:abstractNumId w:val="38"/>
  </w:num>
  <w:num w:numId="28">
    <w:abstractNumId w:val="34"/>
  </w:num>
  <w:num w:numId="29">
    <w:abstractNumId w:val="22"/>
  </w:num>
  <w:num w:numId="30">
    <w:abstractNumId w:val="30"/>
  </w:num>
  <w:num w:numId="31">
    <w:abstractNumId w:val="16"/>
  </w:num>
  <w:num w:numId="32">
    <w:abstractNumId w:val="18"/>
  </w:num>
  <w:num w:numId="33">
    <w:abstractNumId w:val="27"/>
  </w:num>
  <w:num w:numId="34">
    <w:abstractNumId w:val="33"/>
  </w:num>
  <w:num w:numId="35">
    <w:abstractNumId w:val="11"/>
  </w:num>
  <w:num w:numId="36">
    <w:abstractNumId w:val="5"/>
  </w:num>
  <w:num w:numId="37">
    <w:abstractNumId w:val="26"/>
  </w:num>
  <w:num w:numId="38">
    <w:abstractNumId w:val="0"/>
  </w:num>
  <w:num w:numId="39">
    <w:abstractNumId w:val="46"/>
  </w:num>
  <w:num w:numId="40">
    <w:abstractNumId w:val="21"/>
  </w:num>
  <w:num w:numId="41">
    <w:abstractNumId w:val="42"/>
  </w:num>
  <w:num w:numId="42">
    <w:abstractNumId w:val="15"/>
  </w:num>
  <w:num w:numId="43">
    <w:abstractNumId w:val="6"/>
  </w:num>
  <w:num w:numId="44">
    <w:abstractNumId w:val="4"/>
  </w:num>
  <w:num w:numId="45">
    <w:abstractNumId w:val="7"/>
  </w:num>
  <w:num w:numId="46">
    <w:abstractNumId w:val="2"/>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zszAxNzY0MjC3MLNQ0lEKTi0uzszPAykwMq4FALT1eCotAAAA"/>
  </w:docVars>
  <w:rsids>
    <w:rsidRoot w:val="00D67CD0"/>
    <w:rsid w:val="000002A4"/>
    <w:rsid w:val="00004825"/>
    <w:rsid w:val="00004D00"/>
    <w:rsid w:val="00005559"/>
    <w:rsid w:val="00006361"/>
    <w:rsid w:val="00006AF5"/>
    <w:rsid w:val="00007094"/>
    <w:rsid w:val="00007BBE"/>
    <w:rsid w:val="000115BC"/>
    <w:rsid w:val="0001234F"/>
    <w:rsid w:val="00013948"/>
    <w:rsid w:val="00013C04"/>
    <w:rsid w:val="00014659"/>
    <w:rsid w:val="00014C2D"/>
    <w:rsid w:val="0001521D"/>
    <w:rsid w:val="00017763"/>
    <w:rsid w:val="000202C5"/>
    <w:rsid w:val="00021666"/>
    <w:rsid w:val="0002381F"/>
    <w:rsid w:val="000241C2"/>
    <w:rsid w:val="00024DFA"/>
    <w:rsid w:val="00026694"/>
    <w:rsid w:val="0002670E"/>
    <w:rsid w:val="00026E14"/>
    <w:rsid w:val="0002728B"/>
    <w:rsid w:val="000273AB"/>
    <w:rsid w:val="0003156A"/>
    <w:rsid w:val="00033730"/>
    <w:rsid w:val="000341F3"/>
    <w:rsid w:val="00036664"/>
    <w:rsid w:val="00036715"/>
    <w:rsid w:val="0003777A"/>
    <w:rsid w:val="00037A0D"/>
    <w:rsid w:val="00037ECE"/>
    <w:rsid w:val="00040361"/>
    <w:rsid w:val="000424B4"/>
    <w:rsid w:val="00042CDF"/>
    <w:rsid w:val="00043288"/>
    <w:rsid w:val="0004506B"/>
    <w:rsid w:val="000452BC"/>
    <w:rsid w:val="00050A78"/>
    <w:rsid w:val="00051922"/>
    <w:rsid w:val="00052C90"/>
    <w:rsid w:val="0005399E"/>
    <w:rsid w:val="00055F68"/>
    <w:rsid w:val="0005608B"/>
    <w:rsid w:val="000560FB"/>
    <w:rsid w:val="00060332"/>
    <w:rsid w:val="00061174"/>
    <w:rsid w:val="00062686"/>
    <w:rsid w:val="000628A1"/>
    <w:rsid w:val="00063763"/>
    <w:rsid w:val="000637BE"/>
    <w:rsid w:val="0006432C"/>
    <w:rsid w:val="00066400"/>
    <w:rsid w:val="00067726"/>
    <w:rsid w:val="00067ABD"/>
    <w:rsid w:val="00073775"/>
    <w:rsid w:val="00073A30"/>
    <w:rsid w:val="00074AF1"/>
    <w:rsid w:val="00074F97"/>
    <w:rsid w:val="00076BF0"/>
    <w:rsid w:val="00076FB8"/>
    <w:rsid w:val="00080468"/>
    <w:rsid w:val="00086547"/>
    <w:rsid w:val="0008702A"/>
    <w:rsid w:val="0009379E"/>
    <w:rsid w:val="00095886"/>
    <w:rsid w:val="00095CC5"/>
    <w:rsid w:val="00096036"/>
    <w:rsid w:val="000A0ADF"/>
    <w:rsid w:val="000A0D12"/>
    <w:rsid w:val="000A4E0E"/>
    <w:rsid w:val="000A4E58"/>
    <w:rsid w:val="000A501E"/>
    <w:rsid w:val="000A6401"/>
    <w:rsid w:val="000A7B02"/>
    <w:rsid w:val="000B094D"/>
    <w:rsid w:val="000B0DC5"/>
    <w:rsid w:val="000B11CD"/>
    <w:rsid w:val="000B186D"/>
    <w:rsid w:val="000B1F91"/>
    <w:rsid w:val="000B2D0B"/>
    <w:rsid w:val="000B36D7"/>
    <w:rsid w:val="000B37C5"/>
    <w:rsid w:val="000B5C7B"/>
    <w:rsid w:val="000B63D5"/>
    <w:rsid w:val="000C01E8"/>
    <w:rsid w:val="000C0B6E"/>
    <w:rsid w:val="000C25CC"/>
    <w:rsid w:val="000C28B1"/>
    <w:rsid w:val="000C64C3"/>
    <w:rsid w:val="000C6B1B"/>
    <w:rsid w:val="000C7C7A"/>
    <w:rsid w:val="000D0648"/>
    <w:rsid w:val="000D1C3F"/>
    <w:rsid w:val="000D4E31"/>
    <w:rsid w:val="000D5251"/>
    <w:rsid w:val="000D62F3"/>
    <w:rsid w:val="000D6435"/>
    <w:rsid w:val="000D6594"/>
    <w:rsid w:val="000D691B"/>
    <w:rsid w:val="000D6DF0"/>
    <w:rsid w:val="000E00F0"/>
    <w:rsid w:val="000E061E"/>
    <w:rsid w:val="000E0748"/>
    <w:rsid w:val="000E1344"/>
    <w:rsid w:val="000E17BE"/>
    <w:rsid w:val="000E1A6D"/>
    <w:rsid w:val="000E1AEB"/>
    <w:rsid w:val="000E25C6"/>
    <w:rsid w:val="000E314F"/>
    <w:rsid w:val="000E3D1E"/>
    <w:rsid w:val="000E3FA0"/>
    <w:rsid w:val="000E7115"/>
    <w:rsid w:val="000F0C53"/>
    <w:rsid w:val="000F1D1A"/>
    <w:rsid w:val="000F2803"/>
    <w:rsid w:val="000F2DC7"/>
    <w:rsid w:val="000F44E6"/>
    <w:rsid w:val="000F47D8"/>
    <w:rsid w:val="000F4857"/>
    <w:rsid w:val="000F5132"/>
    <w:rsid w:val="000F7E84"/>
    <w:rsid w:val="00100441"/>
    <w:rsid w:val="00100D9F"/>
    <w:rsid w:val="001013CC"/>
    <w:rsid w:val="00101B43"/>
    <w:rsid w:val="00103472"/>
    <w:rsid w:val="001045D9"/>
    <w:rsid w:val="001052D4"/>
    <w:rsid w:val="00106389"/>
    <w:rsid w:val="00107228"/>
    <w:rsid w:val="00107DA0"/>
    <w:rsid w:val="00111D5C"/>
    <w:rsid w:val="00111DAC"/>
    <w:rsid w:val="0011374F"/>
    <w:rsid w:val="00113D9F"/>
    <w:rsid w:val="00114E49"/>
    <w:rsid w:val="00116D8A"/>
    <w:rsid w:val="001177E4"/>
    <w:rsid w:val="00117DA0"/>
    <w:rsid w:val="00120AE5"/>
    <w:rsid w:val="00122A7F"/>
    <w:rsid w:val="001239ED"/>
    <w:rsid w:val="00125EB7"/>
    <w:rsid w:val="00127189"/>
    <w:rsid w:val="00127579"/>
    <w:rsid w:val="00132257"/>
    <w:rsid w:val="00134BD7"/>
    <w:rsid w:val="00136DC0"/>
    <w:rsid w:val="00136E08"/>
    <w:rsid w:val="00136F4F"/>
    <w:rsid w:val="00137AAB"/>
    <w:rsid w:val="001425FC"/>
    <w:rsid w:val="00144FAE"/>
    <w:rsid w:val="00146795"/>
    <w:rsid w:val="00146829"/>
    <w:rsid w:val="001474AB"/>
    <w:rsid w:val="00147DD0"/>
    <w:rsid w:val="001500BE"/>
    <w:rsid w:val="001500D9"/>
    <w:rsid w:val="00150AB5"/>
    <w:rsid w:val="0015124C"/>
    <w:rsid w:val="00155E3F"/>
    <w:rsid w:val="001560C1"/>
    <w:rsid w:val="00160304"/>
    <w:rsid w:val="00161A3B"/>
    <w:rsid w:val="00162225"/>
    <w:rsid w:val="00163797"/>
    <w:rsid w:val="00166A12"/>
    <w:rsid w:val="001704DC"/>
    <w:rsid w:val="00170888"/>
    <w:rsid w:val="00174AF4"/>
    <w:rsid w:val="00175245"/>
    <w:rsid w:val="0017799E"/>
    <w:rsid w:val="0018028A"/>
    <w:rsid w:val="00180F49"/>
    <w:rsid w:val="00182A60"/>
    <w:rsid w:val="0018515C"/>
    <w:rsid w:val="001851BD"/>
    <w:rsid w:val="0018635C"/>
    <w:rsid w:val="00186B25"/>
    <w:rsid w:val="00190994"/>
    <w:rsid w:val="00191266"/>
    <w:rsid w:val="001914D3"/>
    <w:rsid w:val="001930EA"/>
    <w:rsid w:val="00197C04"/>
    <w:rsid w:val="001A11BD"/>
    <w:rsid w:val="001A16DA"/>
    <w:rsid w:val="001A18C0"/>
    <w:rsid w:val="001A2A86"/>
    <w:rsid w:val="001A2FB4"/>
    <w:rsid w:val="001A4266"/>
    <w:rsid w:val="001A6118"/>
    <w:rsid w:val="001A762B"/>
    <w:rsid w:val="001B0A41"/>
    <w:rsid w:val="001B306C"/>
    <w:rsid w:val="001B31AE"/>
    <w:rsid w:val="001B363E"/>
    <w:rsid w:val="001B69C9"/>
    <w:rsid w:val="001C0234"/>
    <w:rsid w:val="001C0A9D"/>
    <w:rsid w:val="001C21AF"/>
    <w:rsid w:val="001C301D"/>
    <w:rsid w:val="001C325D"/>
    <w:rsid w:val="001C37A4"/>
    <w:rsid w:val="001C4077"/>
    <w:rsid w:val="001C47BA"/>
    <w:rsid w:val="001C49D1"/>
    <w:rsid w:val="001C5494"/>
    <w:rsid w:val="001C5FAE"/>
    <w:rsid w:val="001C6FA8"/>
    <w:rsid w:val="001C7BAE"/>
    <w:rsid w:val="001D167D"/>
    <w:rsid w:val="001D2ED8"/>
    <w:rsid w:val="001D469B"/>
    <w:rsid w:val="001D503D"/>
    <w:rsid w:val="001D54F0"/>
    <w:rsid w:val="001D5D51"/>
    <w:rsid w:val="001D633D"/>
    <w:rsid w:val="001E0455"/>
    <w:rsid w:val="001E281D"/>
    <w:rsid w:val="001E58A7"/>
    <w:rsid w:val="001E739B"/>
    <w:rsid w:val="001F0ADA"/>
    <w:rsid w:val="001F121B"/>
    <w:rsid w:val="001F143B"/>
    <w:rsid w:val="001F1CEB"/>
    <w:rsid w:val="001F48F9"/>
    <w:rsid w:val="001F7B63"/>
    <w:rsid w:val="002002E1"/>
    <w:rsid w:val="002019A7"/>
    <w:rsid w:val="00201AAA"/>
    <w:rsid w:val="00202246"/>
    <w:rsid w:val="0020262F"/>
    <w:rsid w:val="00202E75"/>
    <w:rsid w:val="00203A37"/>
    <w:rsid w:val="00205343"/>
    <w:rsid w:val="002058DF"/>
    <w:rsid w:val="00205CE5"/>
    <w:rsid w:val="00206FE7"/>
    <w:rsid w:val="002108A9"/>
    <w:rsid w:val="002117FE"/>
    <w:rsid w:val="00211E1C"/>
    <w:rsid w:val="00211F08"/>
    <w:rsid w:val="00212099"/>
    <w:rsid w:val="002126BA"/>
    <w:rsid w:val="002127FA"/>
    <w:rsid w:val="00213FF0"/>
    <w:rsid w:val="002168A3"/>
    <w:rsid w:val="0021716D"/>
    <w:rsid w:val="00217823"/>
    <w:rsid w:val="002218B9"/>
    <w:rsid w:val="00221992"/>
    <w:rsid w:val="0022694F"/>
    <w:rsid w:val="00227846"/>
    <w:rsid w:val="00227F41"/>
    <w:rsid w:val="002331AC"/>
    <w:rsid w:val="00233326"/>
    <w:rsid w:val="00234945"/>
    <w:rsid w:val="002367A5"/>
    <w:rsid w:val="00242558"/>
    <w:rsid w:val="00245A56"/>
    <w:rsid w:val="002471FA"/>
    <w:rsid w:val="002506E5"/>
    <w:rsid w:val="00253C01"/>
    <w:rsid w:val="00254A16"/>
    <w:rsid w:val="00254B9D"/>
    <w:rsid w:val="00255987"/>
    <w:rsid w:val="00256118"/>
    <w:rsid w:val="00257B9A"/>
    <w:rsid w:val="002601A2"/>
    <w:rsid w:val="00264422"/>
    <w:rsid w:val="00265594"/>
    <w:rsid w:val="00267DD9"/>
    <w:rsid w:val="002706B9"/>
    <w:rsid w:val="0027099A"/>
    <w:rsid w:val="00270E8D"/>
    <w:rsid w:val="00271465"/>
    <w:rsid w:val="00273E1D"/>
    <w:rsid w:val="00275066"/>
    <w:rsid w:val="00276AB1"/>
    <w:rsid w:val="0028060C"/>
    <w:rsid w:val="002806E7"/>
    <w:rsid w:val="00281BF8"/>
    <w:rsid w:val="00281F39"/>
    <w:rsid w:val="00282B5E"/>
    <w:rsid w:val="00282BB5"/>
    <w:rsid w:val="00283639"/>
    <w:rsid w:val="0028764F"/>
    <w:rsid w:val="002876BD"/>
    <w:rsid w:val="002877B6"/>
    <w:rsid w:val="00291359"/>
    <w:rsid w:val="00292313"/>
    <w:rsid w:val="00293633"/>
    <w:rsid w:val="00293AA3"/>
    <w:rsid w:val="002943F0"/>
    <w:rsid w:val="00294FDB"/>
    <w:rsid w:val="0029653E"/>
    <w:rsid w:val="002A018F"/>
    <w:rsid w:val="002A04F2"/>
    <w:rsid w:val="002A0786"/>
    <w:rsid w:val="002A1E92"/>
    <w:rsid w:val="002A1F33"/>
    <w:rsid w:val="002A3C98"/>
    <w:rsid w:val="002A5418"/>
    <w:rsid w:val="002A5FFA"/>
    <w:rsid w:val="002A6BD7"/>
    <w:rsid w:val="002A74A6"/>
    <w:rsid w:val="002B1328"/>
    <w:rsid w:val="002B2A5F"/>
    <w:rsid w:val="002B31D2"/>
    <w:rsid w:val="002B4794"/>
    <w:rsid w:val="002B6342"/>
    <w:rsid w:val="002C016F"/>
    <w:rsid w:val="002C1C97"/>
    <w:rsid w:val="002C3743"/>
    <w:rsid w:val="002C6341"/>
    <w:rsid w:val="002C658F"/>
    <w:rsid w:val="002D0C12"/>
    <w:rsid w:val="002D0F21"/>
    <w:rsid w:val="002D14CF"/>
    <w:rsid w:val="002D221E"/>
    <w:rsid w:val="002D2A2D"/>
    <w:rsid w:val="002D2BC0"/>
    <w:rsid w:val="002D33DF"/>
    <w:rsid w:val="002D3ADD"/>
    <w:rsid w:val="002D4630"/>
    <w:rsid w:val="002D5B77"/>
    <w:rsid w:val="002D5EE8"/>
    <w:rsid w:val="002D67AE"/>
    <w:rsid w:val="002E0512"/>
    <w:rsid w:val="002E1929"/>
    <w:rsid w:val="002E2568"/>
    <w:rsid w:val="002E2D05"/>
    <w:rsid w:val="002E64E9"/>
    <w:rsid w:val="002F1DCE"/>
    <w:rsid w:val="002F2022"/>
    <w:rsid w:val="002F25B5"/>
    <w:rsid w:val="002F5C53"/>
    <w:rsid w:val="002F641B"/>
    <w:rsid w:val="002F6B0B"/>
    <w:rsid w:val="00300DCB"/>
    <w:rsid w:val="00300FF2"/>
    <w:rsid w:val="0030130B"/>
    <w:rsid w:val="003016AB"/>
    <w:rsid w:val="00303643"/>
    <w:rsid w:val="0030418E"/>
    <w:rsid w:val="003054CC"/>
    <w:rsid w:val="00305787"/>
    <w:rsid w:val="00307359"/>
    <w:rsid w:val="003073BB"/>
    <w:rsid w:val="00310767"/>
    <w:rsid w:val="00310C7B"/>
    <w:rsid w:val="00311B1C"/>
    <w:rsid w:val="00311F45"/>
    <w:rsid w:val="0031312A"/>
    <w:rsid w:val="0031354A"/>
    <w:rsid w:val="003140ED"/>
    <w:rsid w:val="003145B9"/>
    <w:rsid w:val="00315861"/>
    <w:rsid w:val="0031586A"/>
    <w:rsid w:val="00315C6B"/>
    <w:rsid w:val="00317F1B"/>
    <w:rsid w:val="00317FBF"/>
    <w:rsid w:val="003203AD"/>
    <w:rsid w:val="00321F09"/>
    <w:rsid w:val="00322249"/>
    <w:rsid w:val="00324D11"/>
    <w:rsid w:val="00325111"/>
    <w:rsid w:val="00325B53"/>
    <w:rsid w:val="003317CC"/>
    <w:rsid w:val="00331F7F"/>
    <w:rsid w:val="00333656"/>
    <w:rsid w:val="00334A72"/>
    <w:rsid w:val="00336648"/>
    <w:rsid w:val="0034218C"/>
    <w:rsid w:val="00343A13"/>
    <w:rsid w:val="00344DED"/>
    <w:rsid w:val="0034505A"/>
    <w:rsid w:val="003454B2"/>
    <w:rsid w:val="003516F9"/>
    <w:rsid w:val="00351AB6"/>
    <w:rsid w:val="00351DA7"/>
    <w:rsid w:val="003534AB"/>
    <w:rsid w:val="00356FAE"/>
    <w:rsid w:val="00361242"/>
    <w:rsid w:val="00361374"/>
    <w:rsid w:val="00361477"/>
    <w:rsid w:val="00362FE4"/>
    <w:rsid w:val="00363596"/>
    <w:rsid w:val="0036379A"/>
    <w:rsid w:val="00365842"/>
    <w:rsid w:val="0037048D"/>
    <w:rsid w:val="00374AA8"/>
    <w:rsid w:val="003754D2"/>
    <w:rsid w:val="00375B57"/>
    <w:rsid w:val="003765F9"/>
    <w:rsid w:val="00377A46"/>
    <w:rsid w:val="00382A7F"/>
    <w:rsid w:val="00382F08"/>
    <w:rsid w:val="00383258"/>
    <w:rsid w:val="00385DFA"/>
    <w:rsid w:val="00387E5A"/>
    <w:rsid w:val="0039150D"/>
    <w:rsid w:val="0039208D"/>
    <w:rsid w:val="00392E43"/>
    <w:rsid w:val="00392EE5"/>
    <w:rsid w:val="003934F9"/>
    <w:rsid w:val="00395591"/>
    <w:rsid w:val="00397DCF"/>
    <w:rsid w:val="003A0AFA"/>
    <w:rsid w:val="003A1934"/>
    <w:rsid w:val="003A42FF"/>
    <w:rsid w:val="003A431A"/>
    <w:rsid w:val="003A5060"/>
    <w:rsid w:val="003A541B"/>
    <w:rsid w:val="003A5518"/>
    <w:rsid w:val="003A7416"/>
    <w:rsid w:val="003A752F"/>
    <w:rsid w:val="003A7791"/>
    <w:rsid w:val="003A79C0"/>
    <w:rsid w:val="003A7F60"/>
    <w:rsid w:val="003B10BD"/>
    <w:rsid w:val="003B133D"/>
    <w:rsid w:val="003B23FC"/>
    <w:rsid w:val="003B2BA7"/>
    <w:rsid w:val="003B42F9"/>
    <w:rsid w:val="003B471E"/>
    <w:rsid w:val="003B4752"/>
    <w:rsid w:val="003B53FA"/>
    <w:rsid w:val="003B5EA3"/>
    <w:rsid w:val="003B688C"/>
    <w:rsid w:val="003C0BB9"/>
    <w:rsid w:val="003C2688"/>
    <w:rsid w:val="003C2CA1"/>
    <w:rsid w:val="003C3A49"/>
    <w:rsid w:val="003C44DC"/>
    <w:rsid w:val="003C546C"/>
    <w:rsid w:val="003C6787"/>
    <w:rsid w:val="003D09AD"/>
    <w:rsid w:val="003D5675"/>
    <w:rsid w:val="003D5CF9"/>
    <w:rsid w:val="003D6D87"/>
    <w:rsid w:val="003D7E38"/>
    <w:rsid w:val="003E26AD"/>
    <w:rsid w:val="003E4759"/>
    <w:rsid w:val="003E507B"/>
    <w:rsid w:val="003E6197"/>
    <w:rsid w:val="003F16C1"/>
    <w:rsid w:val="003F1DA5"/>
    <w:rsid w:val="003F26B4"/>
    <w:rsid w:val="003F2E25"/>
    <w:rsid w:val="003F411D"/>
    <w:rsid w:val="003F45B7"/>
    <w:rsid w:val="003F4601"/>
    <w:rsid w:val="003F6BA9"/>
    <w:rsid w:val="003F7B3C"/>
    <w:rsid w:val="003F7D71"/>
    <w:rsid w:val="003F7F1E"/>
    <w:rsid w:val="004006AF"/>
    <w:rsid w:val="00401B31"/>
    <w:rsid w:val="00403C3A"/>
    <w:rsid w:val="004041CA"/>
    <w:rsid w:val="0040451E"/>
    <w:rsid w:val="0040511B"/>
    <w:rsid w:val="00406842"/>
    <w:rsid w:val="00406B09"/>
    <w:rsid w:val="00406BDF"/>
    <w:rsid w:val="00406FBE"/>
    <w:rsid w:val="00407600"/>
    <w:rsid w:val="00411E6B"/>
    <w:rsid w:val="00413212"/>
    <w:rsid w:val="0041476E"/>
    <w:rsid w:val="00414B31"/>
    <w:rsid w:val="00415D74"/>
    <w:rsid w:val="00417B18"/>
    <w:rsid w:val="00423C37"/>
    <w:rsid w:val="00424B76"/>
    <w:rsid w:val="004258DD"/>
    <w:rsid w:val="00425CEC"/>
    <w:rsid w:val="0042628A"/>
    <w:rsid w:val="0042676C"/>
    <w:rsid w:val="004270CF"/>
    <w:rsid w:val="004312CC"/>
    <w:rsid w:val="00431788"/>
    <w:rsid w:val="00431B74"/>
    <w:rsid w:val="00431E99"/>
    <w:rsid w:val="004327D7"/>
    <w:rsid w:val="00433E28"/>
    <w:rsid w:val="0043407E"/>
    <w:rsid w:val="00435EE7"/>
    <w:rsid w:val="00437241"/>
    <w:rsid w:val="0043768E"/>
    <w:rsid w:val="00442EC7"/>
    <w:rsid w:val="00443814"/>
    <w:rsid w:val="00443E19"/>
    <w:rsid w:val="00443FED"/>
    <w:rsid w:val="00444E11"/>
    <w:rsid w:val="00445143"/>
    <w:rsid w:val="00446556"/>
    <w:rsid w:val="00452915"/>
    <w:rsid w:val="00453BF5"/>
    <w:rsid w:val="00455183"/>
    <w:rsid w:val="0045522B"/>
    <w:rsid w:val="00455E0E"/>
    <w:rsid w:val="00457443"/>
    <w:rsid w:val="00457F2D"/>
    <w:rsid w:val="00461151"/>
    <w:rsid w:val="00461EB5"/>
    <w:rsid w:val="0046237B"/>
    <w:rsid w:val="0046273F"/>
    <w:rsid w:val="0046314E"/>
    <w:rsid w:val="0046367C"/>
    <w:rsid w:val="00464727"/>
    <w:rsid w:val="00465FCA"/>
    <w:rsid w:val="004663FF"/>
    <w:rsid w:val="00470559"/>
    <w:rsid w:val="00471B6E"/>
    <w:rsid w:val="004730EB"/>
    <w:rsid w:val="0047428F"/>
    <w:rsid w:val="00480DAB"/>
    <w:rsid w:val="00482E33"/>
    <w:rsid w:val="0048322B"/>
    <w:rsid w:val="00485CEB"/>
    <w:rsid w:val="00485F9D"/>
    <w:rsid w:val="004905D6"/>
    <w:rsid w:val="00490A09"/>
    <w:rsid w:val="00490B3A"/>
    <w:rsid w:val="00491F30"/>
    <w:rsid w:val="0049243A"/>
    <w:rsid w:val="0049294B"/>
    <w:rsid w:val="004941A4"/>
    <w:rsid w:val="00494F0A"/>
    <w:rsid w:val="0049672C"/>
    <w:rsid w:val="004977BA"/>
    <w:rsid w:val="00497E1E"/>
    <w:rsid w:val="004A1C0F"/>
    <w:rsid w:val="004A1D18"/>
    <w:rsid w:val="004A4340"/>
    <w:rsid w:val="004A47FF"/>
    <w:rsid w:val="004A506D"/>
    <w:rsid w:val="004A56D4"/>
    <w:rsid w:val="004A6815"/>
    <w:rsid w:val="004A6BFD"/>
    <w:rsid w:val="004A75E7"/>
    <w:rsid w:val="004B06C7"/>
    <w:rsid w:val="004B07B2"/>
    <w:rsid w:val="004B0C20"/>
    <w:rsid w:val="004B1E54"/>
    <w:rsid w:val="004B3368"/>
    <w:rsid w:val="004B4F44"/>
    <w:rsid w:val="004B6A1C"/>
    <w:rsid w:val="004B7EC3"/>
    <w:rsid w:val="004C1016"/>
    <w:rsid w:val="004C12E1"/>
    <w:rsid w:val="004C1FA8"/>
    <w:rsid w:val="004C285A"/>
    <w:rsid w:val="004C607E"/>
    <w:rsid w:val="004C69E7"/>
    <w:rsid w:val="004D026B"/>
    <w:rsid w:val="004D0A2C"/>
    <w:rsid w:val="004D16B6"/>
    <w:rsid w:val="004D2551"/>
    <w:rsid w:val="004D2850"/>
    <w:rsid w:val="004D38B9"/>
    <w:rsid w:val="004D5426"/>
    <w:rsid w:val="004D5798"/>
    <w:rsid w:val="004D61A9"/>
    <w:rsid w:val="004E04E3"/>
    <w:rsid w:val="004E1695"/>
    <w:rsid w:val="004E5CA2"/>
    <w:rsid w:val="004E6AB8"/>
    <w:rsid w:val="004E6CDA"/>
    <w:rsid w:val="004E6D23"/>
    <w:rsid w:val="004F044A"/>
    <w:rsid w:val="004F59B7"/>
    <w:rsid w:val="00501609"/>
    <w:rsid w:val="005017BC"/>
    <w:rsid w:val="00502204"/>
    <w:rsid w:val="00502AD5"/>
    <w:rsid w:val="005037EC"/>
    <w:rsid w:val="005039AA"/>
    <w:rsid w:val="00504453"/>
    <w:rsid w:val="00505006"/>
    <w:rsid w:val="00506144"/>
    <w:rsid w:val="00506C3B"/>
    <w:rsid w:val="00511450"/>
    <w:rsid w:val="00511632"/>
    <w:rsid w:val="00512A94"/>
    <w:rsid w:val="0051364E"/>
    <w:rsid w:val="00514F55"/>
    <w:rsid w:val="00516AAE"/>
    <w:rsid w:val="00516B27"/>
    <w:rsid w:val="00520126"/>
    <w:rsid w:val="00521848"/>
    <w:rsid w:val="00522C64"/>
    <w:rsid w:val="00523556"/>
    <w:rsid w:val="005235B4"/>
    <w:rsid w:val="00523BF9"/>
    <w:rsid w:val="00525FF3"/>
    <w:rsid w:val="005262A0"/>
    <w:rsid w:val="00533AC8"/>
    <w:rsid w:val="00534325"/>
    <w:rsid w:val="00535BE7"/>
    <w:rsid w:val="005419FD"/>
    <w:rsid w:val="00544EA1"/>
    <w:rsid w:val="00544FDD"/>
    <w:rsid w:val="005455A9"/>
    <w:rsid w:val="0054594D"/>
    <w:rsid w:val="00545D91"/>
    <w:rsid w:val="00546C58"/>
    <w:rsid w:val="005500AF"/>
    <w:rsid w:val="00550E93"/>
    <w:rsid w:val="0055219C"/>
    <w:rsid w:val="00552B1F"/>
    <w:rsid w:val="00553027"/>
    <w:rsid w:val="00553909"/>
    <w:rsid w:val="0055425D"/>
    <w:rsid w:val="00557039"/>
    <w:rsid w:val="00557B5E"/>
    <w:rsid w:val="0056084F"/>
    <w:rsid w:val="005643A0"/>
    <w:rsid w:val="00564C81"/>
    <w:rsid w:val="00566D73"/>
    <w:rsid w:val="005678FD"/>
    <w:rsid w:val="00570A1E"/>
    <w:rsid w:val="005718CA"/>
    <w:rsid w:val="00571A37"/>
    <w:rsid w:val="005721A5"/>
    <w:rsid w:val="0057282D"/>
    <w:rsid w:val="0057404E"/>
    <w:rsid w:val="005823C3"/>
    <w:rsid w:val="005823CB"/>
    <w:rsid w:val="0058371A"/>
    <w:rsid w:val="00584B39"/>
    <w:rsid w:val="00585CF2"/>
    <w:rsid w:val="005923F5"/>
    <w:rsid w:val="00593F39"/>
    <w:rsid w:val="00596838"/>
    <w:rsid w:val="00596D8F"/>
    <w:rsid w:val="005973BB"/>
    <w:rsid w:val="00597626"/>
    <w:rsid w:val="005A08C4"/>
    <w:rsid w:val="005A1543"/>
    <w:rsid w:val="005A1FDE"/>
    <w:rsid w:val="005A2163"/>
    <w:rsid w:val="005A34D5"/>
    <w:rsid w:val="005A3D79"/>
    <w:rsid w:val="005A41AE"/>
    <w:rsid w:val="005A441E"/>
    <w:rsid w:val="005B04D9"/>
    <w:rsid w:val="005B0777"/>
    <w:rsid w:val="005B1303"/>
    <w:rsid w:val="005B3FA5"/>
    <w:rsid w:val="005B48F4"/>
    <w:rsid w:val="005B688F"/>
    <w:rsid w:val="005B6DC8"/>
    <w:rsid w:val="005B747B"/>
    <w:rsid w:val="005C0C7D"/>
    <w:rsid w:val="005C1776"/>
    <w:rsid w:val="005D0041"/>
    <w:rsid w:val="005D1407"/>
    <w:rsid w:val="005D1975"/>
    <w:rsid w:val="005D2794"/>
    <w:rsid w:val="005D33CF"/>
    <w:rsid w:val="005D5188"/>
    <w:rsid w:val="005D78CA"/>
    <w:rsid w:val="005D7CA8"/>
    <w:rsid w:val="005D7D88"/>
    <w:rsid w:val="005E0A55"/>
    <w:rsid w:val="005E0A7A"/>
    <w:rsid w:val="005E1B75"/>
    <w:rsid w:val="005E3330"/>
    <w:rsid w:val="005E385E"/>
    <w:rsid w:val="005E613A"/>
    <w:rsid w:val="005F0302"/>
    <w:rsid w:val="005F2398"/>
    <w:rsid w:val="005F4162"/>
    <w:rsid w:val="005F4B89"/>
    <w:rsid w:val="005F6581"/>
    <w:rsid w:val="005F7652"/>
    <w:rsid w:val="006019FA"/>
    <w:rsid w:val="00602E3C"/>
    <w:rsid w:val="00602E80"/>
    <w:rsid w:val="0060536B"/>
    <w:rsid w:val="0060644E"/>
    <w:rsid w:val="0060739C"/>
    <w:rsid w:val="00610052"/>
    <w:rsid w:val="00610DD9"/>
    <w:rsid w:val="00610F1E"/>
    <w:rsid w:val="00611E10"/>
    <w:rsid w:val="00613563"/>
    <w:rsid w:val="0061651F"/>
    <w:rsid w:val="00617703"/>
    <w:rsid w:val="00617D8A"/>
    <w:rsid w:val="00617E7C"/>
    <w:rsid w:val="00621D31"/>
    <w:rsid w:val="00621FA1"/>
    <w:rsid w:val="00624E6F"/>
    <w:rsid w:val="00625B96"/>
    <w:rsid w:val="00626BBF"/>
    <w:rsid w:val="00626D29"/>
    <w:rsid w:val="00627E80"/>
    <w:rsid w:val="006306C3"/>
    <w:rsid w:val="0063324E"/>
    <w:rsid w:val="00633279"/>
    <w:rsid w:val="00633B09"/>
    <w:rsid w:val="00635BD8"/>
    <w:rsid w:val="00636E16"/>
    <w:rsid w:val="006372E2"/>
    <w:rsid w:val="00642938"/>
    <w:rsid w:val="00643276"/>
    <w:rsid w:val="00643C1F"/>
    <w:rsid w:val="00644B1D"/>
    <w:rsid w:val="00646488"/>
    <w:rsid w:val="006475BF"/>
    <w:rsid w:val="006515F9"/>
    <w:rsid w:val="00651670"/>
    <w:rsid w:val="006517BF"/>
    <w:rsid w:val="00651B05"/>
    <w:rsid w:val="0065214F"/>
    <w:rsid w:val="00653D30"/>
    <w:rsid w:val="006556D2"/>
    <w:rsid w:val="00656281"/>
    <w:rsid w:val="0066301C"/>
    <w:rsid w:val="0066494D"/>
    <w:rsid w:val="006649EC"/>
    <w:rsid w:val="006657A8"/>
    <w:rsid w:val="00666EF8"/>
    <w:rsid w:val="0067026F"/>
    <w:rsid w:val="00671FA8"/>
    <w:rsid w:val="00672A2D"/>
    <w:rsid w:val="0067453C"/>
    <w:rsid w:val="00675BB8"/>
    <w:rsid w:val="006772BF"/>
    <w:rsid w:val="00677850"/>
    <w:rsid w:val="00681083"/>
    <w:rsid w:val="00681B70"/>
    <w:rsid w:val="00681E3C"/>
    <w:rsid w:val="00682400"/>
    <w:rsid w:val="006827A3"/>
    <w:rsid w:val="0068384A"/>
    <w:rsid w:val="00683E4A"/>
    <w:rsid w:val="0068465D"/>
    <w:rsid w:val="0068493A"/>
    <w:rsid w:val="00685611"/>
    <w:rsid w:val="006868C9"/>
    <w:rsid w:val="006878A3"/>
    <w:rsid w:val="006878DF"/>
    <w:rsid w:val="00691266"/>
    <w:rsid w:val="00696C8A"/>
    <w:rsid w:val="0069736A"/>
    <w:rsid w:val="00697A72"/>
    <w:rsid w:val="006A4A26"/>
    <w:rsid w:val="006A4E53"/>
    <w:rsid w:val="006A584C"/>
    <w:rsid w:val="006A5EC7"/>
    <w:rsid w:val="006A65BB"/>
    <w:rsid w:val="006A70B1"/>
    <w:rsid w:val="006A729C"/>
    <w:rsid w:val="006A7DD5"/>
    <w:rsid w:val="006B7654"/>
    <w:rsid w:val="006B772A"/>
    <w:rsid w:val="006C0D16"/>
    <w:rsid w:val="006C1038"/>
    <w:rsid w:val="006C16BC"/>
    <w:rsid w:val="006C4C52"/>
    <w:rsid w:val="006C5461"/>
    <w:rsid w:val="006C5C7D"/>
    <w:rsid w:val="006C70B7"/>
    <w:rsid w:val="006C729F"/>
    <w:rsid w:val="006D0653"/>
    <w:rsid w:val="006D070C"/>
    <w:rsid w:val="006D18A1"/>
    <w:rsid w:val="006D1D3F"/>
    <w:rsid w:val="006D1F49"/>
    <w:rsid w:val="006D256B"/>
    <w:rsid w:val="006D2AF0"/>
    <w:rsid w:val="006D31F6"/>
    <w:rsid w:val="006D3480"/>
    <w:rsid w:val="006D5E06"/>
    <w:rsid w:val="006E0521"/>
    <w:rsid w:val="006E21CC"/>
    <w:rsid w:val="006E2D70"/>
    <w:rsid w:val="006E4297"/>
    <w:rsid w:val="006E4F36"/>
    <w:rsid w:val="006E5563"/>
    <w:rsid w:val="006E5762"/>
    <w:rsid w:val="006E579F"/>
    <w:rsid w:val="006E629A"/>
    <w:rsid w:val="006E704C"/>
    <w:rsid w:val="006E7761"/>
    <w:rsid w:val="006F45A4"/>
    <w:rsid w:val="006F56B5"/>
    <w:rsid w:val="006F59DA"/>
    <w:rsid w:val="006F612B"/>
    <w:rsid w:val="006F689E"/>
    <w:rsid w:val="006F6A7F"/>
    <w:rsid w:val="0070002D"/>
    <w:rsid w:val="007020DF"/>
    <w:rsid w:val="007034F6"/>
    <w:rsid w:val="0070350F"/>
    <w:rsid w:val="007052AE"/>
    <w:rsid w:val="00705B98"/>
    <w:rsid w:val="00711632"/>
    <w:rsid w:val="0071171C"/>
    <w:rsid w:val="00713EF7"/>
    <w:rsid w:val="0071448C"/>
    <w:rsid w:val="00715B32"/>
    <w:rsid w:val="007164DF"/>
    <w:rsid w:val="00716617"/>
    <w:rsid w:val="0071676F"/>
    <w:rsid w:val="007167FB"/>
    <w:rsid w:val="00717215"/>
    <w:rsid w:val="00717E2B"/>
    <w:rsid w:val="00717F54"/>
    <w:rsid w:val="0072135B"/>
    <w:rsid w:val="00722B07"/>
    <w:rsid w:val="00724045"/>
    <w:rsid w:val="00724936"/>
    <w:rsid w:val="007262AD"/>
    <w:rsid w:val="0072644A"/>
    <w:rsid w:val="00727F8F"/>
    <w:rsid w:val="00732634"/>
    <w:rsid w:val="0073361A"/>
    <w:rsid w:val="00733A0C"/>
    <w:rsid w:val="00733D09"/>
    <w:rsid w:val="00734B00"/>
    <w:rsid w:val="00736D9D"/>
    <w:rsid w:val="00737F56"/>
    <w:rsid w:val="00740B61"/>
    <w:rsid w:val="007417BA"/>
    <w:rsid w:val="00742CD7"/>
    <w:rsid w:val="007430CC"/>
    <w:rsid w:val="00744A53"/>
    <w:rsid w:val="00746E40"/>
    <w:rsid w:val="00754DBA"/>
    <w:rsid w:val="00755233"/>
    <w:rsid w:val="007575DA"/>
    <w:rsid w:val="007576C6"/>
    <w:rsid w:val="007615B9"/>
    <w:rsid w:val="00761EC2"/>
    <w:rsid w:val="00762CBE"/>
    <w:rsid w:val="00763431"/>
    <w:rsid w:val="007677F3"/>
    <w:rsid w:val="00767CFD"/>
    <w:rsid w:val="00770E50"/>
    <w:rsid w:val="007713E9"/>
    <w:rsid w:val="00771AE2"/>
    <w:rsid w:val="007723AD"/>
    <w:rsid w:val="007733F2"/>
    <w:rsid w:val="00775FEE"/>
    <w:rsid w:val="00780CFF"/>
    <w:rsid w:val="00780F0C"/>
    <w:rsid w:val="007827C5"/>
    <w:rsid w:val="0078289D"/>
    <w:rsid w:val="0078401D"/>
    <w:rsid w:val="0078410D"/>
    <w:rsid w:val="0078440B"/>
    <w:rsid w:val="00787E4D"/>
    <w:rsid w:val="00787EAB"/>
    <w:rsid w:val="00790258"/>
    <w:rsid w:val="007919A7"/>
    <w:rsid w:val="00791AB6"/>
    <w:rsid w:val="00791E10"/>
    <w:rsid w:val="007931A9"/>
    <w:rsid w:val="0079389A"/>
    <w:rsid w:val="00793DF4"/>
    <w:rsid w:val="00793ED1"/>
    <w:rsid w:val="00793F0E"/>
    <w:rsid w:val="00796D0D"/>
    <w:rsid w:val="007A2D81"/>
    <w:rsid w:val="007A5C2B"/>
    <w:rsid w:val="007A6851"/>
    <w:rsid w:val="007A6D7E"/>
    <w:rsid w:val="007B16B1"/>
    <w:rsid w:val="007B2E00"/>
    <w:rsid w:val="007B2F2B"/>
    <w:rsid w:val="007B4220"/>
    <w:rsid w:val="007B57BC"/>
    <w:rsid w:val="007B5C39"/>
    <w:rsid w:val="007B7650"/>
    <w:rsid w:val="007B78F4"/>
    <w:rsid w:val="007C086B"/>
    <w:rsid w:val="007C12DB"/>
    <w:rsid w:val="007C1FDB"/>
    <w:rsid w:val="007C2B50"/>
    <w:rsid w:val="007C4A56"/>
    <w:rsid w:val="007C6D9E"/>
    <w:rsid w:val="007C772B"/>
    <w:rsid w:val="007C7F8C"/>
    <w:rsid w:val="007D12B3"/>
    <w:rsid w:val="007D331D"/>
    <w:rsid w:val="007D5B3F"/>
    <w:rsid w:val="007D5F10"/>
    <w:rsid w:val="007D65AE"/>
    <w:rsid w:val="007E0A73"/>
    <w:rsid w:val="007E0E72"/>
    <w:rsid w:val="007E2240"/>
    <w:rsid w:val="007E2564"/>
    <w:rsid w:val="007E3B71"/>
    <w:rsid w:val="007E4B05"/>
    <w:rsid w:val="007E5129"/>
    <w:rsid w:val="007E6929"/>
    <w:rsid w:val="007F0B38"/>
    <w:rsid w:val="007F17A5"/>
    <w:rsid w:val="007F1AF2"/>
    <w:rsid w:val="007F224E"/>
    <w:rsid w:val="007F30E1"/>
    <w:rsid w:val="007F3BC6"/>
    <w:rsid w:val="007F3C13"/>
    <w:rsid w:val="007F5A4F"/>
    <w:rsid w:val="007F5F19"/>
    <w:rsid w:val="007F658F"/>
    <w:rsid w:val="007F684B"/>
    <w:rsid w:val="007F6FBA"/>
    <w:rsid w:val="008051B8"/>
    <w:rsid w:val="00805941"/>
    <w:rsid w:val="00805C26"/>
    <w:rsid w:val="008061E6"/>
    <w:rsid w:val="00806B16"/>
    <w:rsid w:val="0081174A"/>
    <w:rsid w:val="008153A1"/>
    <w:rsid w:val="00816C30"/>
    <w:rsid w:val="00817153"/>
    <w:rsid w:val="00817402"/>
    <w:rsid w:val="008217CC"/>
    <w:rsid w:val="0082199B"/>
    <w:rsid w:val="00821E27"/>
    <w:rsid w:val="00822070"/>
    <w:rsid w:val="00822334"/>
    <w:rsid w:val="00823E70"/>
    <w:rsid w:val="00824430"/>
    <w:rsid w:val="00826363"/>
    <w:rsid w:val="00826A19"/>
    <w:rsid w:val="00827D5E"/>
    <w:rsid w:val="00827E3F"/>
    <w:rsid w:val="00830383"/>
    <w:rsid w:val="00831936"/>
    <w:rsid w:val="00831C6D"/>
    <w:rsid w:val="00833631"/>
    <w:rsid w:val="008357FA"/>
    <w:rsid w:val="008361B1"/>
    <w:rsid w:val="00836BBB"/>
    <w:rsid w:val="00837C2E"/>
    <w:rsid w:val="008402F9"/>
    <w:rsid w:val="008411F5"/>
    <w:rsid w:val="0084237D"/>
    <w:rsid w:val="00843ED2"/>
    <w:rsid w:val="00844C16"/>
    <w:rsid w:val="00845775"/>
    <w:rsid w:val="0084631F"/>
    <w:rsid w:val="00846B6D"/>
    <w:rsid w:val="0084775C"/>
    <w:rsid w:val="008501C1"/>
    <w:rsid w:val="00851F41"/>
    <w:rsid w:val="00852C15"/>
    <w:rsid w:val="00853D51"/>
    <w:rsid w:val="0085403E"/>
    <w:rsid w:val="008550A4"/>
    <w:rsid w:val="008552D9"/>
    <w:rsid w:val="00860BE1"/>
    <w:rsid w:val="00861FD0"/>
    <w:rsid w:val="008638D8"/>
    <w:rsid w:val="0086395E"/>
    <w:rsid w:val="00866D1F"/>
    <w:rsid w:val="00866FDB"/>
    <w:rsid w:val="00870E74"/>
    <w:rsid w:val="00871609"/>
    <w:rsid w:val="00872361"/>
    <w:rsid w:val="00872920"/>
    <w:rsid w:val="008737AE"/>
    <w:rsid w:val="00873D9E"/>
    <w:rsid w:val="00873FCB"/>
    <w:rsid w:val="0087548C"/>
    <w:rsid w:val="00875A3D"/>
    <w:rsid w:val="008771BF"/>
    <w:rsid w:val="00880EF9"/>
    <w:rsid w:val="00884603"/>
    <w:rsid w:val="008854E4"/>
    <w:rsid w:val="00885653"/>
    <w:rsid w:val="008863B8"/>
    <w:rsid w:val="008901E2"/>
    <w:rsid w:val="00890D34"/>
    <w:rsid w:val="00891135"/>
    <w:rsid w:val="00891720"/>
    <w:rsid w:val="00893B62"/>
    <w:rsid w:val="00893C82"/>
    <w:rsid w:val="008A110D"/>
    <w:rsid w:val="008A187D"/>
    <w:rsid w:val="008A1CBB"/>
    <w:rsid w:val="008A266B"/>
    <w:rsid w:val="008A45D5"/>
    <w:rsid w:val="008B11D5"/>
    <w:rsid w:val="008B2F6D"/>
    <w:rsid w:val="008B3B35"/>
    <w:rsid w:val="008B6C18"/>
    <w:rsid w:val="008C23DE"/>
    <w:rsid w:val="008C3A44"/>
    <w:rsid w:val="008C3A72"/>
    <w:rsid w:val="008C4B77"/>
    <w:rsid w:val="008C5A4E"/>
    <w:rsid w:val="008C5D8F"/>
    <w:rsid w:val="008C63F8"/>
    <w:rsid w:val="008C6B6F"/>
    <w:rsid w:val="008C7617"/>
    <w:rsid w:val="008D12FF"/>
    <w:rsid w:val="008D1910"/>
    <w:rsid w:val="008D34CE"/>
    <w:rsid w:val="008D63D1"/>
    <w:rsid w:val="008E01C4"/>
    <w:rsid w:val="008E1D0B"/>
    <w:rsid w:val="008E1FCA"/>
    <w:rsid w:val="008E3623"/>
    <w:rsid w:val="008E3B98"/>
    <w:rsid w:val="008E48B5"/>
    <w:rsid w:val="008E4D1D"/>
    <w:rsid w:val="008F046A"/>
    <w:rsid w:val="008F0755"/>
    <w:rsid w:val="008F1B08"/>
    <w:rsid w:val="008F2D3A"/>
    <w:rsid w:val="008F444A"/>
    <w:rsid w:val="008F75A1"/>
    <w:rsid w:val="008F78B1"/>
    <w:rsid w:val="008F7D88"/>
    <w:rsid w:val="00902C6D"/>
    <w:rsid w:val="00905D35"/>
    <w:rsid w:val="00906DB6"/>
    <w:rsid w:val="00907B77"/>
    <w:rsid w:val="00907D31"/>
    <w:rsid w:val="00911140"/>
    <w:rsid w:val="009116A5"/>
    <w:rsid w:val="00911C35"/>
    <w:rsid w:val="00915756"/>
    <w:rsid w:val="00916500"/>
    <w:rsid w:val="00916723"/>
    <w:rsid w:val="0091673E"/>
    <w:rsid w:val="0092018D"/>
    <w:rsid w:val="00921514"/>
    <w:rsid w:val="00922C92"/>
    <w:rsid w:val="00923156"/>
    <w:rsid w:val="00925323"/>
    <w:rsid w:val="009277A7"/>
    <w:rsid w:val="00927838"/>
    <w:rsid w:val="00931227"/>
    <w:rsid w:val="009334B2"/>
    <w:rsid w:val="00933A86"/>
    <w:rsid w:val="00937A90"/>
    <w:rsid w:val="00937B11"/>
    <w:rsid w:val="00937C00"/>
    <w:rsid w:val="00940A3B"/>
    <w:rsid w:val="00940F1A"/>
    <w:rsid w:val="009460A7"/>
    <w:rsid w:val="00947019"/>
    <w:rsid w:val="0094727D"/>
    <w:rsid w:val="0094735D"/>
    <w:rsid w:val="00950ABC"/>
    <w:rsid w:val="00951CF7"/>
    <w:rsid w:val="009532C4"/>
    <w:rsid w:val="009533DC"/>
    <w:rsid w:val="0095399E"/>
    <w:rsid w:val="00954527"/>
    <w:rsid w:val="0095503D"/>
    <w:rsid w:val="00957889"/>
    <w:rsid w:val="00957BF0"/>
    <w:rsid w:val="00964F4E"/>
    <w:rsid w:val="00964F98"/>
    <w:rsid w:val="00965105"/>
    <w:rsid w:val="0096574C"/>
    <w:rsid w:val="009718D4"/>
    <w:rsid w:val="009725AE"/>
    <w:rsid w:val="00972B5A"/>
    <w:rsid w:val="0097367C"/>
    <w:rsid w:val="00974E6D"/>
    <w:rsid w:val="00975AA2"/>
    <w:rsid w:val="0097726E"/>
    <w:rsid w:val="009806A9"/>
    <w:rsid w:val="00980AFB"/>
    <w:rsid w:val="009813FA"/>
    <w:rsid w:val="00982842"/>
    <w:rsid w:val="009831AE"/>
    <w:rsid w:val="009832C2"/>
    <w:rsid w:val="00983523"/>
    <w:rsid w:val="00983B9E"/>
    <w:rsid w:val="00984763"/>
    <w:rsid w:val="00986CEC"/>
    <w:rsid w:val="009875EC"/>
    <w:rsid w:val="00987817"/>
    <w:rsid w:val="009878D0"/>
    <w:rsid w:val="00990EFE"/>
    <w:rsid w:val="0099122B"/>
    <w:rsid w:val="00991248"/>
    <w:rsid w:val="00992F58"/>
    <w:rsid w:val="00993040"/>
    <w:rsid w:val="0099313E"/>
    <w:rsid w:val="00993782"/>
    <w:rsid w:val="00996E31"/>
    <w:rsid w:val="009977ED"/>
    <w:rsid w:val="009A37A8"/>
    <w:rsid w:val="009A523A"/>
    <w:rsid w:val="009A579D"/>
    <w:rsid w:val="009A5FD3"/>
    <w:rsid w:val="009A6433"/>
    <w:rsid w:val="009A7D60"/>
    <w:rsid w:val="009B2AC0"/>
    <w:rsid w:val="009B3EFB"/>
    <w:rsid w:val="009B52A5"/>
    <w:rsid w:val="009B7078"/>
    <w:rsid w:val="009B784E"/>
    <w:rsid w:val="009C0861"/>
    <w:rsid w:val="009C1A57"/>
    <w:rsid w:val="009C25B4"/>
    <w:rsid w:val="009C2A90"/>
    <w:rsid w:val="009C3472"/>
    <w:rsid w:val="009C3C53"/>
    <w:rsid w:val="009C46A6"/>
    <w:rsid w:val="009C4ACE"/>
    <w:rsid w:val="009C4CDC"/>
    <w:rsid w:val="009C4FDE"/>
    <w:rsid w:val="009C552A"/>
    <w:rsid w:val="009D0772"/>
    <w:rsid w:val="009D0A62"/>
    <w:rsid w:val="009D1F56"/>
    <w:rsid w:val="009D24E2"/>
    <w:rsid w:val="009D4B6C"/>
    <w:rsid w:val="009D5D33"/>
    <w:rsid w:val="009D6D17"/>
    <w:rsid w:val="009E1A81"/>
    <w:rsid w:val="009E200C"/>
    <w:rsid w:val="009E2973"/>
    <w:rsid w:val="009E31E9"/>
    <w:rsid w:val="009E3ACF"/>
    <w:rsid w:val="009E4C02"/>
    <w:rsid w:val="009E5023"/>
    <w:rsid w:val="009E65C0"/>
    <w:rsid w:val="009E7279"/>
    <w:rsid w:val="009F2774"/>
    <w:rsid w:val="009F3550"/>
    <w:rsid w:val="009F3DD8"/>
    <w:rsid w:val="009F4C73"/>
    <w:rsid w:val="009F4C75"/>
    <w:rsid w:val="009F4DED"/>
    <w:rsid w:val="009F5AC7"/>
    <w:rsid w:val="009F5BB5"/>
    <w:rsid w:val="009F6B15"/>
    <w:rsid w:val="00A01077"/>
    <w:rsid w:val="00A02EBC"/>
    <w:rsid w:val="00A03169"/>
    <w:rsid w:val="00A033C9"/>
    <w:rsid w:val="00A035D7"/>
    <w:rsid w:val="00A05605"/>
    <w:rsid w:val="00A05C7C"/>
    <w:rsid w:val="00A076B6"/>
    <w:rsid w:val="00A104B1"/>
    <w:rsid w:val="00A1690A"/>
    <w:rsid w:val="00A16B0F"/>
    <w:rsid w:val="00A172E7"/>
    <w:rsid w:val="00A17434"/>
    <w:rsid w:val="00A1763B"/>
    <w:rsid w:val="00A20000"/>
    <w:rsid w:val="00A21EC9"/>
    <w:rsid w:val="00A2286F"/>
    <w:rsid w:val="00A22C0A"/>
    <w:rsid w:val="00A238D3"/>
    <w:rsid w:val="00A23A66"/>
    <w:rsid w:val="00A2423D"/>
    <w:rsid w:val="00A25110"/>
    <w:rsid w:val="00A266D0"/>
    <w:rsid w:val="00A27B8B"/>
    <w:rsid w:val="00A27FE8"/>
    <w:rsid w:val="00A32264"/>
    <w:rsid w:val="00A324B6"/>
    <w:rsid w:val="00A33ACD"/>
    <w:rsid w:val="00A34B43"/>
    <w:rsid w:val="00A35C0D"/>
    <w:rsid w:val="00A363C8"/>
    <w:rsid w:val="00A37765"/>
    <w:rsid w:val="00A37DF5"/>
    <w:rsid w:val="00A40ECD"/>
    <w:rsid w:val="00A41259"/>
    <w:rsid w:val="00A41B4B"/>
    <w:rsid w:val="00A43B28"/>
    <w:rsid w:val="00A43DB3"/>
    <w:rsid w:val="00A44780"/>
    <w:rsid w:val="00A4591E"/>
    <w:rsid w:val="00A46E88"/>
    <w:rsid w:val="00A4758A"/>
    <w:rsid w:val="00A5105C"/>
    <w:rsid w:val="00A5124F"/>
    <w:rsid w:val="00A5224A"/>
    <w:rsid w:val="00A5258D"/>
    <w:rsid w:val="00A52783"/>
    <w:rsid w:val="00A53EB7"/>
    <w:rsid w:val="00A551A4"/>
    <w:rsid w:val="00A55AAD"/>
    <w:rsid w:val="00A56457"/>
    <w:rsid w:val="00A665AF"/>
    <w:rsid w:val="00A67FD3"/>
    <w:rsid w:val="00A717C0"/>
    <w:rsid w:val="00A718CC"/>
    <w:rsid w:val="00A71BFD"/>
    <w:rsid w:val="00A76013"/>
    <w:rsid w:val="00A76696"/>
    <w:rsid w:val="00A77A0A"/>
    <w:rsid w:val="00A8500E"/>
    <w:rsid w:val="00A85CEE"/>
    <w:rsid w:val="00A86D14"/>
    <w:rsid w:val="00A87B09"/>
    <w:rsid w:val="00A87F56"/>
    <w:rsid w:val="00A90267"/>
    <w:rsid w:val="00A90B42"/>
    <w:rsid w:val="00A9227F"/>
    <w:rsid w:val="00A924A1"/>
    <w:rsid w:val="00A926EE"/>
    <w:rsid w:val="00A93F94"/>
    <w:rsid w:val="00A94590"/>
    <w:rsid w:val="00A952B5"/>
    <w:rsid w:val="00A953B9"/>
    <w:rsid w:val="00A96A5D"/>
    <w:rsid w:val="00AA23B0"/>
    <w:rsid w:val="00AA2F79"/>
    <w:rsid w:val="00AA34F0"/>
    <w:rsid w:val="00AA463A"/>
    <w:rsid w:val="00AA4A92"/>
    <w:rsid w:val="00AB11FC"/>
    <w:rsid w:val="00AB22A8"/>
    <w:rsid w:val="00AB3AB5"/>
    <w:rsid w:val="00AB569C"/>
    <w:rsid w:val="00AB67DB"/>
    <w:rsid w:val="00AB6CA3"/>
    <w:rsid w:val="00AB7665"/>
    <w:rsid w:val="00AB7FCE"/>
    <w:rsid w:val="00AC04DA"/>
    <w:rsid w:val="00AC0584"/>
    <w:rsid w:val="00AC0E64"/>
    <w:rsid w:val="00AC1796"/>
    <w:rsid w:val="00AC2049"/>
    <w:rsid w:val="00AC3505"/>
    <w:rsid w:val="00AC4396"/>
    <w:rsid w:val="00AC5C72"/>
    <w:rsid w:val="00AC6EE5"/>
    <w:rsid w:val="00AC7FBA"/>
    <w:rsid w:val="00AD0EAA"/>
    <w:rsid w:val="00AD173C"/>
    <w:rsid w:val="00AD2BC8"/>
    <w:rsid w:val="00AD47DC"/>
    <w:rsid w:val="00AE11AC"/>
    <w:rsid w:val="00AE4630"/>
    <w:rsid w:val="00AE4776"/>
    <w:rsid w:val="00AE4BF4"/>
    <w:rsid w:val="00AE6EA1"/>
    <w:rsid w:val="00AE6EA5"/>
    <w:rsid w:val="00AF1224"/>
    <w:rsid w:val="00AF2F11"/>
    <w:rsid w:val="00AF302F"/>
    <w:rsid w:val="00B02C33"/>
    <w:rsid w:val="00B047E1"/>
    <w:rsid w:val="00B056B1"/>
    <w:rsid w:val="00B06377"/>
    <w:rsid w:val="00B06A23"/>
    <w:rsid w:val="00B07DCB"/>
    <w:rsid w:val="00B10450"/>
    <w:rsid w:val="00B10B9A"/>
    <w:rsid w:val="00B10CAE"/>
    <w:rsid w:val="00B1165C"/>
    <w:rsid w:val="00B134DF"/>
    <w:rsid w:val="00B13ABD"/>
    <w:rsid w:val="00B17B63"/>
    <w:rsid w:val="00B17C78"/>
    <w:rsid w:val="00B203D1"/>
    <w:rsid w:val="00B20E57"/>
    <w:rsid w:val="00B2286E"/>
    <w:rsid w:val="00B230C2"/>
    <w:rsid w:val="00B23F6D"/>
    <w:rsid w:val="00B24F80"/>
    <w:rsid w:val="00B30302"/>
    <w:rsid w:val="00B30720"/>
    <w:rsid w:val="00B326F1"/>
    <w:rsid w:val="00B328D1"/>
    <w:rsid w:val="00B33310"/>
    <w:rsid w:val="00B3361B"/>
    <w:rsid w:val="00B33916"/>
    <w:rsid w:val="00B378B8"/>
    <w:rsid w:val="00B42389"/>
    <w:rsid w:val="00B433BD"/>
    <w:rsid w:val="00B43D63"/>
    <w:rsid w:val="00B43F8C"/>
    <w:rsid w:val="00B465F4"/>
    <w:rsid w:val="00B467FA"/>
    <w:rsid w:val="00B46995"/>
    <w:rsid w:val="00B479A3"/>
    <w:rsid w:val="00B51A81"/>
    <w:rsid w:val="00B53628"/>
    <w:rsid w:val="00B62DF6"/>
    <w:rsid w:val="00B63049"/>
    <w:rsid w:val="00B63373"/>
    <w:rsid w:val="00B641E7"/>
    <w:rsid w:val="00B64E97"/>
    <w:rsid w:val="00B65C93"/>
    <w:rsid w:val="00B672E0"/>
    <w:rsid w:val="00B70166"/>
    <w:rsid w:val="00B72D60"/>
    <w:rsid w:val="00B72E43"/>
    <w:rsid w:val="00B74E07"/>
    <w:rsid w:val="00B760AE"/>
    <w:rsid w:val="00B7647C"/>
    <w:rsid w:val="00B77C0C"/>
    <w:rsid w:val="00B805DA"/>
    <w:rsid w:val="00B80D6A"/>
    <w:rsid w:val="00B838E8"/>
    <w:rsid w:val="00B84C5D"/>
    <w:rsid w:val="00B87462"/>
    <w:rsid w:val="00B909A4"/>
    <w:rsid w:val="00B94E1C"/>
    <w:rsid w:val="00BA04AE"/>
    <w:rsid w:val="00BA07CC"/>
    <w:rsid w:val="00BA0D6A"/>
    <w:rsid w:val="00BA2235"/>
    <w:rsid w:val="00BA6662"/>
    <w:rsid w:val="00BB03A2"/>
    <w:rsid w:val="00BB0576"/>
    <w:rsid w:val="00BB24D6"/>
    <w:rsid w:val="00BB3EEF"/>
    <w:rsid w:val="00BB4743"/>
    <w:rsid w:val="00BB50EA"/>
    <w:rsid w:val="00BC0EC8"/>
    <w:rsid w:val="00BC2733"/>
    <w:rsid w:val="00BC2825"/>
    <w:rsid w:val="00BC2DAF"/>
    <w:rsid w:val="00BC515D"/>
    <w:rsid w:val="00BC5A7A"/>
    <w:rsid w:val="00BC6A40"/>
    <w:rsid w:val="00BC6DAE"/>
    <w:rsid w:val="00BD01F3"/>
    <w:rsid w:val="00BD05F5"/>
    <w:rsid w:val="00BD0BDD"/>
    <w:rsid w:val="00BD0D49"/>
    <w:rsid w:val="00BD0D9C"/>
    <w:rsid w:val="00BD2E28"/>
    <w:rsid w:val="00BD2F7A"/>
    <w:rsid w:val="00BD5723"/>
    <w:rsid w:val="00BD57BA"/>
    <w:rsid w:val="00BD62C7"/>
    <w:rsid w:val="00BD7B0A"/>
    <w:rsid w:val="00BD7B2A"/>
    <w:rsid w:val="00BE09F5"/>
    <w:rsid w:val="00BE0EB4"/>
    <w:rsid w:val="00BE20B7"/>
    <w:rsid w:val="00BE3DB4"/>
    <w:rsid w:val="00BE4E72"/>
    <w:rsid w:val="00BE6D1A"/>
    <w:rsid w:val="00BE7CAF"/>
    <w:rsid w:val="00BF08D6"/>
    <w:rsid w:val="00BF18C0"/>
    <w:rsid w:val="00BF1BB0"/>
    <w:rsid w:val="00BF2B8B"/>
    <w:rsid w:val="00BF2ED4"/>
    <w:rsid w:val="00BF2F18"/>
    <w:rsid w:val="00BF347C"/>
    <w:rsid w:val="00BF34A8"/>
    <w:rsid w:val="00BF3DA7"/>
    <w:rsid w:val="00BF518B"/>
    <w:rsid w:val="00BF61B4"/>
    <w:rsid w:val="00BF680A"/>
    <w:rsid w:val="00BF794E"/>
    <w:rsid w:val="00C044A8"/>
    <w:rsid w:val="00C04755"/>
    <w:rsid w:val="00C0536A"/>
    <w:rsid w:val="00C0741E"/>
    <w:rsid w:val="00C07AE6"/>
    <w:rsid w:val="00C1030F"/>
    <w:rsid w:val="00C11B5A"/>
    <w:rsid w:val="00C128B2"/>
    <w:rsid w:val="00C142FC"/>
    <w:rsid w:val="00C1652A"/>
    <w:rsid w:val="00C17528"/>
    <w:rsid w:val="00C17A97"/>
    <w:rsid w:val="00C17E98"/>
    <w:rsid w:val="00C207A9"/>
    <w:rsid w:val="00C20D2A"/>
    <w:rsid w:val="00C21362"/>
    <w:rsid w:val="00C21623"/>
    <w:rsid w:val="00C2315C"/>
    <w:rsid w:val="00C25AFB"/>
    <w:rsid w:val="00C30271"/>
    <w:rsid w:val="00C30439"/>
    <w:rsid w:val="00C31B29"/>
    <w:rsid w:val="00C31D79"/>
    <w:rsid w:val="00C33587"/>
    <w:rsid w:val="00C34E3C"/>
    <w:rsid w:val="00C358F6"/>
    <w:rsid w:val="00C37F78"/>
    <w:rsid w:val="00C40C44"/>
    <w:rsid w:val="00C43FA4"/>
    <w:rsid w:val="00C44033"/>
    <w:rsid w:val="00C45DAA"/>
    <w:rsid w:val="00C47366"/>
    <w:rsid w:val="00C51367"/>
    <w:rsid w:val="00C5465D"/>
    <w:rsid w:val="00C55D69"/>
    <w:rsid w:val="00C5649A"/>
    <w:rsid w:val="00C5652F"/>
    <w:rsid w:val="00C60DB6"/>
    <w:rsid w:val="00C61CBB"/>
    <w:rsid w:val="00C620F0"/>
    <w:rsid w:val="00C63745"/>
    <w:rsid w:val="00C6593F"/>
    <w:rsid w:val="00C6637D"/>
    <w:rsid w:val="00C7155A"/>
    <w:rsid w:val="00C72089"/>
    <w:rsid w:val="00C767F0"/>
    <w:rsid w:val="00C76899"/>
    <w:rsid w:val="00C76C88"/>
    <w:rsid w:val="00C77818"/>
    <w:rsid w:val="00C81AFD"/>
    <w:rsid w:val="00C81E7F"/>
    <w:rsid w:val="00C82127"/>
    <w:rsid w:val="00C84E32"/>
    <w:rsid w:val="00C85A07"/>
    <w:rsid w:val="00C86B2A"/>
    <w:rsid w:val="00C929C5"/>
    <w:rsid w:val="00C9350A"/>
    <w:rsid w:val="00C942E1"/>
    <w:rsid w:val="00C94833"/>
    <w:rsid w:val="00C96B71"/>
    <w:rsid w:val="00C96C46"/>
    <w:rsid w:val="00C97C10"/>
    <w:rsid w:val="00CA08BF"/>
    <w:rsid w:val="00CA33BA"/>
    <w:rsid w:val="00CA36C3"/>
    <w:rsid w:val="00CA4816"/>
    <w:rsid w:val="00CA5801"/>
    <w:rsid w:val="00CA7CCB"/>
    <w:rsid w:val="00CB096F"/>
    <w:rsid w:val="00CB1144"/>
    <w:rsid w:val="00CB4546"/>
    <w:rsid w:val="00CB55EB"/>
    <w:rsid w:val="00CB5D3C"/>
    <w:rsid w:val="00CB6405"/>
    <w:rsid w:val="00CC2156"/>
    <w:rsid w:val="00CC2B2F"/>
    <w:rsid w:val="00CC300B"/>
    <w:rsid w:val="00CC46C4"/>
    <w:rsid w:val="00CC479A"/>
    <w:rsid w:val="00CC576D"/>
    <w:rsid w:val="00CC5B34"/>
    <w:rsid w:val="00CC6B8A"/>
    <w:rsid w:val="00CC709D"/>
    <w:rsid w:val="00CD05AF"/>
    <w:rsid w:val="00CD13F4"/>
    <w:rsid w:val="00CD4706"/>
    <w:rsid w:val="00CD4DC6"/>
    <w:rsid w:val="00CD6812"/>
    <w:rsid w:val="00CE199B"/>
    <w:rsid w:val="00CE24AE"/>
    <w:rsid w:val="00CE33AD"/>
    <w:rsid w:val="00CE376A"/>
    <w:rsid w:val="00CF2AA9"/>
    <w:rsid w:val="00CF3B51"/>
    <w:rsid w:val="00CF3C34"/>
    <w:rsid w:val="00CF50DD"/>
    <w:rsid w:val="00CF5E6D"/>
    <w:rsid w:val="00D025B0"/>
    <w:rsid w:val="00D025E4"/>
    <w:rsid w:val="00D048B5"/>
    <w:rsid w:val="00D051B7"/>
    <w:rsid w:val="00D0621C"/>
    <w:rsid w:val="00D0648A"/>
    <w:rsid w:val="00D11557"/>
    <w:rsid w:val="00D129BC"/>
    <w:rsid w:val="00D12A60"/>
    <w:rsid w:val="00D13C3D"/>
    <w:rsid w:val="00D14828"/>
    <w:rsid w:val="00D14C7C"/>
    <w:rsid w:val="00D1658C"/>
    <w:rsid w:val="00D1763F"/>
    <w:rsid w:val="00D20823"/>
    <w:rsid w:val="00D20D55"/>
    <w:rsid w:val="00D21435"/>
    <w:rsid w:val="00D25FC5"/>
    <w:rsid w:val="00D26937"/>
    <w:rsid w:val="00D26B8F"/>
    <w:rsid w:val="00D26E12"/>
    <w:rsid w:val="00D27421"/>
    <w:rsid w:val="00D322AB"/>
    <w:rsid w:val="00D324BE"/>
    <w:rsid w:val="00D33257"/>
    <w:rsid w:val="00D33364"/>
    <w:rsid w:val="00D3582C"/>
    <w:rsid w:val="00D40D79"/>
    <w:rsid w:val="00D41E6E"/>
    <w:rsid w:val="00D4272B"/>
    <w:rsid w:val="00D42EB0"/>
    <w:rsid w:val="00D4306E"/>
    <w:rsid w:val="00D430F7"/>
    <w:rsid w:val="00D4588C"/>
    <w:rsid w:val="00D46871"/>
    <w:rsid w:val="00D46C56"/>
    <w:rsid w:val="00D555C5"/>
    <w:rsid w:val="00D557D9"/>
    <w:rsid w:val="00D55EFA"/>
    <w:rsid w:val="00D603AB"/>
    <w:rsid w:val="00D62487"/>
    <w:rsid w:val="00D64635"/>
    <w:rsid w:val="00D64DE2"/>
    <w:rsid w:val="00D64FF3"/>
    <w:rsid w:val="00D65C98"/>
    <w:rsid w:val="00D67CD0"/>
    <w:rsid w:val="00D701B4"/>
    <w:rsid w:val="00D70F67"/>
    <w:rsid w:val="00D756D9"/>
    <w:rsid w:val="00D76558"/>
    <w:rsid w:val="00D76D41"/>
    <w:rsid w:val="00D77576"/>
    <w:rsid w:val="00D80348"/>
    <w:rsid w:val="00D80AF6"/>
    <w:rsid w:val="00D80E2B"/>
    <w:rsid w:val="00D848C2"/>
    <w:rsid w:val="00D84EB8"/>
    <w:rsid w:val="00D86A27"/>
    <w:rsid w:val="00D86B81"/>
    <w:rsid w:val="00D86E83"/>
    <w:rsid w:val="00D87F8E"/>
    <w:rsid w:val="00D91654"/>
    <w:rsid w:val="00D91BEA"/>
    <w:rsid w:val="00D9375A"/>
    <w:rsid w:val="00DA1E9A"/>
    <w:rsid w:val="00DA3170"/>
    <w:rsid w:val="00DA3C0C"/>
    <w:rsid w:val="00DA4FD2"/>
    <w:rsid w:val="00DA5893"/>
    <w:rsid w:val="00DA673C"/>
    <w:rsid w:val="00DA6F9B"/>
    <w:rsid w:val="00DB231C"/>
    <w:rsid w:val="00DB2467"/>
    <w:rsid w:val="00DB309B"/>
    <w:rsid w:val="00DB3340"/>
    <w:rsid w:val="00DB4625"/>
    <w:rsid w:val="00DB533C"/>
    <w:rsid w:val="00DC1AD1"/>
    <w:rsid w:val="00DC1FF6"/>
    <w:rsid w:val="00DC2971"/>
    <w:rsid w:val="00DC2E27"/>
    <w:rsid w:val="00DC5688"/>
    <w:rsid w:val="00DC57E9"/>
    <w:rsid w:val="00DC6DD1"/>
    <w:rsid w:val="00DC7677"/>
    <w:rsid w:val="00DD03D3"/>
    <w:rsid w:val="00DD061E"/>
    <w:rsid w:val="00DD1B9A"/>
    <w:rsid w:val="00DD1FD6"/>
    <w:rsid w:val="00DD419D"/>
    <w:rsid w:val="00DD4449"/>
    <w:rsid w:val="00DD55FD"/>
    <w:rsid w:val="00DD5F7F"/>
    <w:rsid w:val="00DD7D5E"/>
    <w:rsid w:val="00DE0E50"/>
    <w:rsid w:val="00DE1B69"/>
    <w:rsid w:val="00DE3FB3"/>
    <w:rsid w:val="00DE4219"/>
    <w:rsid w:val="00DE5A41"/>
    <w:rsid w:val="00DF17EE"/>
    <w:rsid w:val="00DF1B6E"/>
    <w:rsid w:val="00DF3F82"/>
    <w:rsid w:val="00DF428C"/>
    <w:rsid w:val="00DF48C7"/>
    <w:rsid w:val="00DF4FD0"/>
    <w:rsid w:val="00DF50E1"/>
    <w:rsid w:val="00DF69D3"/>
    <w:rsid w:val="00DF6C08"/>
    <w:rsid w:val="00DF7EBD"/>
    <w:rsid w:val="00E00F1A"/>
    <w:rsid w:val="00E01BE8"/>
    <w:rsid w:val="00E01D76"/>
    <w:rsid w:val="00E0249F"/>
    <w:rsid w:val="00E02999"/>
    <w:rsid w:val="00E03148"/>
    <w:rsid w:val="00E037C4"/>
    <w:rsid w:val="00E048D0"/>
    <w:rsid w:val="00E05428"/>
    <w:rsid w:val="00E0552F"/>
    <w:rsid w:val="00E05799"/>
    <w:rsid w:val="00E062C2"/>
    <w:rsid w:val="00E064FE"/>
    <w:rsid w:val="00E06759"/>
    <w:rsid w:val="00E06A85"/>
    <w:rsid w:val="00E0732B"/>
    <w:rsid w:val="00E078D3"/>
    <w:rsid w:val="00E11CE5"/>
    <w:rsid w:val="00E13710"/>
    <w:rsid w:val="00E138D0"/>
    <w:rsid w:val="00E14443"/>
    <w:rsid w:val="00E15EE6"/>
    <w:rsid w:val="00E164C9"/>
    <w:rsid w:val="00E1669B"/>
    <w:rsid w:val="00E21D09"/>
    <w:rsid w:val="00E21D83"/>
    <w:rsid w:val="00E23442"/>
    <w:rsid w:val="00E24843"/>
    <w:rsid w:val="00E24E7D"/>
    <w:rsid w:val="00E25020"/>
    <w:rsid w:val="00E2570E"/>
    <w:rsid w:val="00E25A19"/>
    <w:rsid w:val="00E268CE"/>
    <w:rsid w:val="00E26E78"/>
    <w:rsid w:val="00E27764"/>
    <w:rsid w:val="00E32965"/>
    <w:rsid w:val="00E34B42"/>
    <w:rsid w:val="00E402BD"/>
    <w:rsid w:val="00E40DC5"/>
    <w:rsid w:val="00E40E2C"/>
    <w:rsid w:val="00E4377D"/>
    <w:rsid w:val="00E4659E"/>
    <w:rsid w:val="00E46DB5"/>
    <w:rsid w:val="00E46F56"/>
    <w:rsid w:val="00E47C77"/>
    <w:rsid w:val="00E51895"/>
    <w:rsid w:val="00E5303F"/>
    <w:rsid w:val="00E55801"/>
    <w:rsid w:val="00E56E88"/>
    <w:rsid w:val="00E60847"/>
    <w:rsid w:val="00E62C9A"/>
    <w:rsid w:val="00E637D5"/>
    <w:rsid w:val="00E65C00"/>
    <w:rsid w:val="00E67296"/>
    <w:rsid w:val="00E67E6C"/>
    <w:rsid w:val="00E71592"/>
    <w:rsid w:val="00E72CFC"/>
    <w:rsid w:val="00E72E6E"/>
    <w:rsid w:val="00E73B93"/>
    <w:rsid w:val="00E766C8"/>
    <w:rsid w:val="00E76942"/>
    <w:rsid w:val="00E779A1"/>
    <w:rsid w:val="00E77D11"/>
    <w:rsid w:val="00E80F65"/>
    <w:rsid w:val="00E81A75"/>
    <w:rsid w:val="00E82556"/>
    <w:rsid w:val="00E830C7"/>
    <w:rsid w:val="00E8328D"/>
    <w:rsid w:val="00E849CD"/>
    <w:rsid w:val="00E84BC8"/>
    <w:rsid w:val="00E84D55"/>
    <w:rsid w:val="00E8511D"/>
    <w:rsid w:val="00E90413"/>
    <w:rsid w:val="00E90417"/>
    <w:rsid w:val="00E90EB4"/>
    <w:rsid w:val="00E91689"/>
    <w:rsid w:val="00E922BE"/>
    <w:rsid w:val="00E92A65"/>
    <w:rsid w:val="00E93371"/>
    <w:rsid w:val="00E93C55"/>
    <w:rsid w:val="00E94B2E"/>
    <w:rsid w:val="00E96F18"/>
    <w:rsid w:val="00E9764F"/>
    <w:rsid w:val="00E97DE7"/>
    <w:rsid w:val="00EA1827"/>
    <w:rsid w:val="00EA1C54"/>
    <w:rsid w:val="00EA27D6"/>
    <w:rsid w:val="00EA38B3"/>
    <w:rsid w:val="00EA4A57"/>
    <w:rsid w:val="00EA4CA5"/>
    <w:rsid w:val="00EA758D"/>
    <w:rsid w:val="00EB18B9"/>
    <w:rsid w:val="00EB2482"/>
    <w:rsid w:val="00EB2BC2"/>
    <w:rsid w:val="00EB51F8"/>
    <w:rsid w:val="00EB7A7C"/>
    <w:rsid w:val="00EC0D24"/>
    <w:rsid w:val="00EC140D"/>
    <w:rsid w:val="00EC1AC3"/>
    <w:rsid w:val="00EC40A9"/>
    <w:rsid w:val="00EC4CF8"/>
    <w:rsid w:val="00EC6961"/>
    <w:rsid w:val="00EC6A26"/>
    <w:rsid w:val="00ED027D"/>
    <w:rsid w:val="00ED0A48"/>
    <w:rsid w:val="00ED0E51"/>
    <w:rsid w:val="00ED191B"/>
    <w:rsid w:val="00ED3178"/>
    <w:rsid w:val="00ED548F"/>
    <w:rsid w:val="00ED7D37"/>
    <w:rsid w:val="00EE01D4"/>
    <w:rsid w:val="00EE0586"/>
    <w:rsid w:val="00EE2977"/>
    <w:rsid w:val="00EE3364"/>
    <w:rsid w:val="00EE3EC2"/>
    <w:rsid w:val="00EE3EF6"/>
    <w:rsid w:val="00EE4E12"/>
    <w:rsid w:val="00EE6831"/>
    <w:rsid w:val="00EE735E"/>
    <w:rsid w:val="00EF104D"/>
    <w:rsid w:val="00EF18D3"/>
    <w:rsid w:val="00EF2843"/>
    <w:rsid w:val="00EF2DA3"/>
    <w:rsid w:val="00EF31C5"/>
    <w:rsid w:val="00EF4275"/>
    <w:rsid w:val="00EF4AC5"/>
    <w:rsid w:val="00F00B48"/>
    <w:rsid w:val="00F01540"/>
    <w:rsid w:val="00F0178A"/>
    <w:rsid w:val="00F01C00"/>
    <w:rsid w:val="00F03970"/>
    <w:rsid w:val="00F03EDE"/>
    <w:rsid w:val="00F042B1"/>
    <w:rsid w:val="00F0675D"/>
    <w:rsid w:val="00F103AA"/>
    <w:rsid w:val="00F12592"/>
    <w:rsid w:val="00F12745"/>
    <w:rsid w:val="00F13509"/>
    <w:rsid w:val="00F14B45"/>
    <w:rsid w:val="00F156FA"/>
    <w:rsid w:val="00F168F8"/>
    <w:rsid w:val="00F24FE7"/>
    <w:rsid w:val="00F25C3E"/>
    <w:rsid w:val="00F302CF"/>
    <w:rsid w:val="00F30851"/>
    <w:rsid w:val="00F31325"/>
    <w:rsid w:val="00F31B9A"/>
    <w:rsid w:val="00F3255D"/>
    <w:rsid w:val="00F3537F"/>
    <w:rsid w:val="00F36B3E"/>
    <w:rsid w:val="00F41110"/>
    <w:rsid w:val="00F411A9"/>
    <w:rsid w:val="00F41930"/>
    <w:rsid w:val="00F436D1"/>
    <w:rsid w:val="00F44416"/>
    <w:rsid w:val="00F44DCE"/>
    <w:rsid w:val="00F466B9"/>
    <w:rsid w:val="00F500F0"/>
    <w:rsid w:val="00F53908"/>
    <w:rsid w:val="00F53989"/>
    <w:rsid w:val="00F54796"/>
    <w:rsid w:val="00F55C82"/>
    <w:rsid w:val="00F55FC2"/>
    <w:rsid w:val="00F57E4F"/>
    <w:rsid w:val="00F61669"/>
    <w:rsid w:val="00F62E97"/>
    <w:rsid w:val="00F648B5"/>
    <w:rsid w:val="00F6628A"/>
    <w:rsid w:val="00F66402"/>
    <w:rsid w:val="00F66822"/>
    <w:rsid w:val="00F67DD8"/>
    <w:rsid w:val="00F70814"/>
    <w:rsid w:val="00F71626"/>
    <w:rsid w:val="00F7237C"/>
    <w:rsid w:val="00F77ECC"/>
    <w:rsid w:val="00F802BD"/>
    <w:rsid w:val="00F851DB"/>
    <w:rsid w:val="00F86224"/>
    <w:rsid w:val="00F863F9"/>
    <w:rsid w:val="00F87B54"/>
    <w:rsid w:val="00F9423A"/>
    <w:rsid w:val="00F95315"/>
    <w:rsid w:val="00F96259"/>
    <w:rsid w:val="00F964FD"/>
    <w:rsid w:val="00F9789B"/>
    <w:rsid w:val="00FA1D68"/>
    <w:rsid w:val="00FA3348"/>
    <w:rsid w:val="00FA4C21"/>
    <w:rsid w:val="00FA79EE"/>
    <w:rsid w:val="00FB265C"/>
    <w:rsid w:val="00FB31DA"/>
    <w:rsid w:val="00FB3E49"/>
    <w:rsid w:val="00FB4BDD"/>
    <w:rsid w:val="00FB7297"/>
    <w:rsid w:val="00FB7483"/>
    <w:rsid w:val="00FB7B2E"/>
    <w:rsid w:val="00FC0DF1"/>
    <w:rsid w:val="00FC1287"/>
    <w:rsid w:val="00FC1298"/>
    <w:rsid w:val="00FC1B60"/>
    <w:rsid w:val="00FC1E3A"/>
    <w:rsid w:val="00FC2ED0"/>
    <w:rsid w:val="00FC3A82"/>
    <w:rsid w:val="00FC6D73"/>
    <w:rsid w:val="00FC7384"/>
    <w:rsid w:val="00FC7A3C"/>
    <w:rsid w:val="00FD0955"/>
    <w:rsid w:val="00FD258C"/>
    <w:rsid w:val="00FD38E0"/>
    <w:rsid w:val="00FD3BCE"/>
    <w:rsid w:val="00FD44AC"/>
    <w:rsid w:val="00FD4D03"/>
    <w:rsid w:val="00FE12D1"/>
    <w:rsid w:val="00FE1952"/>
    <w:rsid w:val="00FE23A6"/>
    <w:rsid w:val="00FE28E7"/>
    <w:rsid w:val="00FE3359"/>
    <w:rsid w:val="00FE4679"/>
    <w:rsid w:val="00FE7BF8"/>
    <w:rsid w:val="00FE7E69"/>
    <w:rsid w:val="00FF16EA"/>
    <w:rsid w:val="00FF1C0E"/>
    <w:rsid w:val="00FF1C48"/>
    <w:rsid w:val="00FF29A0"/>
    <w:rsid w:val="00FF4125"/>
    <w:rsid w:val="00FF4455"/>
    <w:rsid w:val="00FF647E"/>
    <w:rsid w:val="00FF6D67"/>
    <w:rsid w:val="00FF71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5BF64"/>
  <w15:chartTrackingRefBased/>
  <w15:docId w15:val="{6CCAD54A-41DD-4B1C-BCFF-25CFCE769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56B5"/>
    <w:rPr>
      <w:sz w:val="22"/>
    </w:rPr>
  </w:style>
  <w:style w:type="paragraph" w:styleId="Heading1">
    <w:name w:val="heading 1"/>
    <w:basedOn w:val="Normal"/>
    <w:next w:val="Normal"/>
    <w:link w:val="Heading1Char"/>
    <w:uiPriority w:val="9"/>
    <w:qFormat/>
    <w:rsid w:val="00CD4DC6"/>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013C04"/>
    <w:pPr>
      <w:keepNext/>
      <w:keepLines/>
      <w:spacing w:before="120" w:after="0" w:line="240" w:lineRule="auto"/>
      <w:outlineLvl w:val="1"/>
    </w:pPr>
    <w:rPr>
      <w:rFonts w:asciiTheme="majorHAnsi" w:eastAsiaTheme="majorEastAsia" w:hAnsiTheme="majorHAnsi" w:cstheme="majorBidi"/>
      <w:caps/>
      <w:sz w:val="36"/>
      <w:szCs w:val="36"/>
    </w:rPr>
  </w:style>
  <w:style w:type="paragraph" w:styleId="Heading3">
    <w:name w:val="heading 3"/>
    <w:basedOn w:val="Normal"/>
    <w:next w:val="Normal"/>
    <w:link w:val="Heading3Char"/>
    <w:uiPriority w:val="9"/>
    <w:unhideWhenUsed/>
    <w:qFormat/>
    <w:rsid w:val="00891135"/>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CD4DC6"/>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unhideWhenUsed/>
    <w:qFormat/>
    <w:rsid w:val="00CD4DC6"/>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unhideWhenUsed/>
    <w:qFormat/>
    <w:rsid w:val="00CD4DC6"/>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CD4DC6"/>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CD4DC6"/>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CD4DC6"/>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DC6"/>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013C04"/>
    <w:rPr>
      <w:rFonts w:asciiTheme="majorHAnsi" w:eastAsiaTheme="majorEastAsia" w:hAnsiTheme="majorHAnsi" w:cstheme="majorBidi"/>
      <w:caps/>
      <w:sz w:val="36"/>
      <w:szCs w:val="36"/>
    </w:rPr>
  </w:style>
  <w:style w:type="character" w:customStyle="1" w:styleId="Heading3Char">
    <w:name w:val="Heading 3 Char"/>
    <w:basedOn w:val="DefaultParagraphFont"/>
    <w:link w:val="Heading3"/>
    <w:uiPriority w:val="9"/>
    <w:rsid w:val="00891135"/>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CD4DC6"/>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rsid w:val="00CD4DC6"/>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rsid w:val="00CD4DC6"/>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CD4DC6"/>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CD4DC6"/>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CD4DC6"/>
    <w:rPr>
      <w:rFonts w:asciiTheme="majorHAnsi" w:eastAsiaTheme="majorEastAsia" w:hAnsiTheme="majorHAnsi" w:cstheme="majorBidi"/>
      <w:i/>
      <w:iCs/>
      <w:caps/>
    </w:rPr>
  </w:style>
  <w:style w:type="character" w:styleId="Hyperlink">
    <w:name w:val="Hyperlink"/>
    <w:uiPriority w:val="99"/>
    <w:unhideWhenUsed/>
    <w:rsid w:val="00D67CD0"/>
    <w:rPr>
      <w:color w:val="0000FF"/>
      <w:u w:val="single"/>
    </w:rPr>
  </w:style>
  <w:style w:type="paragraph" w:styleId="TOC1">
    <w:name w:val="toc 1"/>
    <w:basedOn w:val="Normal"/>
    <w:next w:val="Normal"/>
    <w:autoRedefine/>
    <w:uiPriority w:val="39"/>
    <w:unhideWhenUsed/>
    <w:rsid w:val="00D67CD0"/>
    <w:pPr>
      <w:tabs>
        <w:tab w:val="left" w:pos="442"/>
        <w:tab w:val="right" w:leader="dot" w:pos="8630"/>
      </w:tabs>
    </w:pPr>
    <w:rPr>
      <w:bCs/>
    </w:rPr>
  </w:style>
  <w:style w:type="paragraph" w:styleId="TOC2">
    <w:name w:val="toc 2"/>
    <w:basedOn w:val="Normal"/>
    <w:next w:val="Normal"/>
    <w:autoRedefine/>
    <w:uiPriority w:val="39"/>
    <w:unhideWhenUsed/>
    <w:rsid w:val="00D67CD0"/>
    <w:pPr>
      <w:tabs>
        <w:tab w:val="left" w:pos="1083"/>
        <w:tab w:val="right" w:leader="dot" w:pos="8647"/>
      </w:tabs>
      <w:ind w:left="442"/>
    </w:pPr>
    <w:rPr>
      <w:sz w:val="20"/>
    </w:rPr>
  </w:style>
  <w:style w:type="paragraph" w:styleId="NoSpacing">
    <w:name w:val="No Spacing"/>
    <w:uiPriority w:val="1"/>
    <w:qFormat/>
    <w:rsid w:val="00D86E83"/>
    <w:pPr>
      <w:spacing w:after="0" w:line="240" w:lineRule="auto"/>
    </w:pPr>
    <w:rPr>
      <w:sz w:val="22"/>
    </w:rPr>
  </w:style>
  <w:style w:type="paragraph" w:customStyle="1" w:styleId="Code">
    <w:name w:val="Code"/>
    <w:basedOn w:val="Normal"/>
    <w:rsid w:val="00D67CD0"/>
    <w:pPr>
      <w:spacing w:after="0"/>
    </w:pPr>
    <w:rPr>
      <w:rFonts w:ascii="Courier New" w:hAnsi="Courier New"/>
      <w:sz w:val="20"/>
    </w:rPr>
  </w:style>
  <w:style w:type="character" w:customStyle="1" w:styleId="UnnumberedHeading1Char">
    <w:name w:val="Unnumbered Heading 1 Char"/>
    <w:link w:val="UnnumberedHeading1"/>
    <w:locked/>
    <w:rsid w:val="00D67CD0"/>
    <w:rPr>
      <w:rFonts w:ascii="Calibri" w:hAnsi="Calibri" w:cs="Calibri"/>
      <w:b/>
      <w:sz w:val="44"/>
      <w:szCs w:val="24"/>
      <w:lang w:val="en-IE"/>
    </w:rPr>
  </w:style>
  <w:style w:type="paragraph" w:customStyle="1" w:styleId="UnnumberedHeading1">
    <w:name w:val="Unnumbered Heading 1"/>
    <w:basedOn w:val="Normal"/>
    <w:link w:val="UnnumberedHeading1Char"/>
    <w:rsid w:val="00D67CD0"/>
    <w:pPr>
      <w:pageBreakBefore/>
      <w:outlineLvl w:val="0"/>
    </w:pPr>
    <w:rPr>
      <w:rFonts w:ascii="Calibri" w:eastAsiaTheme="minorHAnsi" w:hAnsi="Calibri" w:cs="Calibri"/>
      <w:b/>
      <w:sz w:val="44"/>
    </w:rPr>
  </w:style>
  <w:style w:type="paragraph" w:customStyle="1" w:styleId="p2">
    <w:name w:val="p2"/>
    <w:basedOn w:val="Normal"/>
    <w:rsid w:val="00D67CD0"/>
    <w:pPr>
      <w:spacing w:after="0"/>
    </w:pPr>
    <w:rPr>
      <w:rFonts w:ascii="Helvetica" w:eastAsiaTheme="minorHAnsi" w:hAnsi="Helvetica"/>
      <w:sz w:val="18"/>
      <w:szCs w:val="18"/>
      <w:lang w:eastAsia="en-GB"/>
    </w:rPr>
  </w:style>
  <w:style w:type="table" w:styleId="TableGrid">
    <w:name w:val="Table Grid"/>
    <w:basedOn w:val="TableNormal"/>
    <w:uiPriority w:val="59"/>
    <w:rsid w:val="00D67CD0"/>
    <w:pPr>
      <w:spacing w:after="0" w:line="240" w:lineRule="auto"/>
    </w:pPr>
    <w:rPr>
      <w:rFonts w:ascii="Times New Roman" w:eastAsia="Times New Roman" w:hAnsi="Times New Roman" w:cs="Times New Roman"/>
      <w:sz w:val="20"/>
      <w:szCs w:val="20"/>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6">
    <w:name w:val="toc 6"/>
    <w:basedOn w:val="Normal"/>
    <w:next w:val="Normal"/>
    <w:autoRedefine/>
    <w:uiPriority w:val="39"/>
    <w:semiHidden/>
    <w:unhideWhenUsed/>
    <w:rsid w:val="00975AA2"/>
    <w:pPr>
      <w:spacing w:after="100"/>
      <w:ind w:left="1100"/>
    </w:pPr>
  </w:style>
  <w:style w:type="paragraph" w:styleId="Caption">
    <w:name w:val="caption"/>
    <w:basedOn w:val="Normal"/>
    <w:next w:val="Normal"/>
    <w:uiPriority w:val="35"/>
    <w:unhideWhenUsed/>
    <w:qFormat/>
    <w:rsid w:val="00CD4DC6"/>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CD4DC6"/>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CD4DC6"/>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CD4DC6"/>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CD4DC6"/>
    <w:rPr>
      <w:color w:val="000000" w:themeColor="text1"/>
      <w:sz w:val="24"/>
      <w:szCs w:val="24"/>
    </w:rPr>
  </w:style>
  <w:style w:type="character" w:styleId="Strong">
    <w:name w:val="Strong"/>
    <w:basedOn w:val="DefaultParagraphFont"/>
    <w:uiPriority w:val="22"/>
    <w:qFormat/>
    <w:rsid w:val="00CD4DC6"/>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CD4DC6"/>
    <w:rPr>
      <w:rFonts w:asciiTheme="minorHAnsi" w:eastAsiaTheme="minorEastAsia" w:hAnsiTheme="minorHAnsi" w:cstheme="minorBidi"/>
      <w:i/>
      <w:iCs/>
      <w:color w:val="C45911" w:themeColor="accent2" w:themeShade="BF"/>
      <w:sz w:val="20"/>
      <w:szCs w:val="20"/>
    </w:rPr>
  </w:style>
  <w:style w:type="paragraph" w:styleId="Quote">
    <w:name w:val="Quote"/>
    <w:basedOn w:val="Normal"/>
    <w:next w:val="Normal"/>
    <w:link w:val="QuoteChar"/>
    <w:uiPriority w:val="29"/>
    <w:qFormat/>
    <w:rsid w:val="00CD4DC6"/>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CD4DC6"/>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CD4DC6"/>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CD4DC6"/>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CD4DC6"/>
    <w:rPr>
      <w:i/>
      <w:iCs/>
      <w:color w:val="auto"/>
    </w:rPr>
  </w:style>
  <w:style w:type="character" w:styleId="IntenseEmphasis">
    <w:name w:val="Intense Emphasis"/>
    <w:basedOn w:val="DefaultParagraphFont"/>
    <w:uiPriority w:val="21"/>
    <w:qFormat/>
    <w:rsid w:val="00CD4DC6"/>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CD4DC6"/>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CD4DC6"/>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CD4DC6"/>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CD4DC6"/>
    <w:pPr>
      <w:outlineLvl w:val="9"/>
    </w:pPr>
  </w:style>
  <w:style w:type="paragraph" w:styleId="TOC3">
    <w:name w:val="toc 3"/>
    <w:basedOn w:val="Normal"/>
    <w:next w:val="Normal"/>
    <w:autoRedefine/>
    <w:uiPriority w:val="39"/>
    <w:unhideWhenUsed/>
    <w:rsid w:val="00452915"/>
    <w:pPr>
      <w:tabs>
        <w:tab w:val="right" w:leader="dot" w:pos="8778"/>
      </w:tabs>
      <w:spacing w:after="100"/>
      <w:ind w:left="480"/>
    </w:pPr>
    <w:rPr>
      <w:noProof/>
      <w:sz w:val="20"/>
    </w:rPr>
  </w:style>
  <w:style w:type="paragraph" w:styleId="Header">
    <w:name w:val="header"/>
    <w:basedOn w:val="Normal"/>
    <w:link w:val="HeaderChar"/>
    <w:uiPriority w:val="99"/>
    <w:unhideWhenUsed/>
    <w:rsid w:val="00986C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CEC"/>
    <w:rPr>
      <w:sz w:val="24"/>
    </w:rPr>
  </w:style>
  <w:style w:type="paragraph" w:styleId="Footer">
    <w:name w:val="footer"/>
    <w:basedOn w:val="Normal"/>
    <w:link w:val="FooterChar"/>
    <w:uiPriority w:val="99"/>
    <w:unhideWhenUsed/>
    <w:rsid w:val="00986C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CEC"/>
    <w:rPr>
      <w:sz w:val="24"/>
    </w:rPr>
  </w:style>
  <w:style w:type="paragraph" w:customStyle="1" w:styleId="HeaderText">
    <w:name w:val="Header Text"/>
    <w:basedOn w:val="Header"/>
    <w:link w:val="HeaderTextChar"/>
    <w:qFormat/>
    <w:rsid w:val="00331F7F"/>
    <w:pPr>
      <w:tabs>
        <w:tab w:val="clear" w:pos="4513"/>
        <w:tab w:val="clear" w:pos="9026"/>
        <w:tab w:val="right" w:pos="8788"/>
      </w:tabs>
    </w:pPr>
    <w:rPr>
      <w:rFonts w:ascii="Arial" w:eastAsia="Times New Roman" w:hAnsi="Arial" w:cs="Times New Roman"/>
      <w:sz w:val="20"/>
      <w:szCs w:val="20"/>
      <w:lang w:val="en-IE"/>
    </w:rPr>
  </w:style>
  <w:style w:type="character" w:customStyle="1" w:styleId="HeaderTextChar">
    <w:name w:val="Header Text Char"/>
    <w:basedOn w:val="HeaderChar"/>
    <w:link w:val="HeaderText"/>
    <w:rsid w:val="00331F7F"/>
    <w:rPr>
      <w:rFonts w:ascii="Arial" w:eastAsia="Times New Roman" w:hAnsi="Arial" w:cs="Times New Roman"/>
      <w:sz w:val="20"/>
      <w:szCs w:val="20"/>
      <w:lang w:val="en-IE"/>
    </w:rPr>
  </w:style>
  <w:style w:type="paragraph" w:styleId="EndnoteText">
    <w:name w:val="endnote text"/>
    <w:basedOn w:val="Normal"/>
    <w:link w:val="EndnoteTextChar"/>
    <w:uiPriority w:val="99"/>
    <w:semiHidden/>
    <w:unhideWhenUsed/>
    <w:rsid w:val="005500A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500AF"/>
    <w:rPr>
      <w:sz w:val="20"/>
      <w:szCs w:val="20"/>
    </w:rPr>
  </w:style>
  <w:style w:type="character" w:styleId="EndnoteReference">
    <w:name w:val="endnote reference"/>
    <w:basedOn w:val="DefaultParagraphFont"/>
    <w:uiPriority w:val="99"/>
    <w:semiHidden/>
    <w:unhideWhenUsed/>
    <w:rsid w:val="005500AF"/>
    <w:rPr>
      <w:vertAlign w:val="superscript"/>
    </w:rPr>
  </w:style>
  <w:style w:type="paragraph" w:styleId="FootnoteText">
    <w:name w:val="footnote text"/>
    <w:basedOn w:val="Normal"/>
    <w:link w:val="FootnoteTextChar"/>
    <w:uiPriority w:val="99"/>
    <w:semiHidden/>
    <w:unhideWhenUsed/>
    <w:rsid w:val="00F77E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7ECC"/>
    <w:rPr>
      <w:sz w:val="20"/>
      <w:szCs w:val="20"/>
    </w:rPr>
  </w:style>
  <w:style w:type="character" w:styleId="FootnoteReference">
    <w:name w:val="footnote reference"/>
    <w:basedOn w:val="DefaultParagraphFont"/>
    <w:uiPriority w:val="99"/>
    <w:semiHidden/>
    <w:unhideWhenUsed/>
    <w:rsid w:val="00F77ECC"/>
    <w:rPr>
      <w:vertAlign w:val="superscript"/>
    </w:rPr>
  </w:style>
  <w:style w:type="character" w:styleId="UnresolvedMention">
    <w:name w:val="Unresolved Mention"/>
    <w:basedOn w:val="DefaultParagraphFont"/>
    <w:uiPriority w:val="99"/>
    <w:semiHidden/>
    <w:unhideWhenUsed/>
    <w:rsid w:val="005037EC"/>
    <w:rPr>
      <w:color w:val="605E5C"/>
      <w:shd w:val="clear" w:color="auto" w:fill="E1DFDD"/>
    </w:rPr>
  </w:style>
  <w:style w:type="character" w:styleId="FollowedHyperlink">
    <w:name w:val="FollowedHyperlink"/>
    <w:basedOn w:val="DefaultParagraphFont"/>
    <w:uiPriority w:val="99"/>
    <w:semiHidden/>
    <w:unhideWhenUsed/>
    <w:rsid w:val="005037EC"/>
    <w:rPr>
      <w:color w:val="954F72" w:themeColor="followedHyperlink"/>
      <w:u w:val="single"/>
    </w:rPr>
  </w:style>
  <w:style w:type="paragraph" w:styleId="ListParagraph">
    <w:name w:val="List Paragraph"/>
    <w:basedOn w:val="Normal"/>
    <w:uiPriority w:val="34"/>
    <w:qFormat/>
    <w:rsid w:val="00C85A07"/>
    <w:pPr>
      <w:ind w:left="720"/>
      <w:contextualSpacing/>
    </w:pPr>
  </w:style>
  <w:style w:type="table" w:styleId="GridTable1Light-Accent2">
    <w:name w:val="Grid Table 1 Light Accent 2"/>
    <w:basedOn w:val="TableNormal"/>
    <w:uiPriority w:val="46"/>
    <w:rsid w:val="00AD2BC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AD2B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ListTable5Dark-Accent2">
    <w:name w:val="List Table 5 Dark Accent 2"/>
    <w:basedOn w:val="TableNormal"/>
    <w:uiPriority w:val="50"/>
    <w:rsid w:val="00AD2BC8"/>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3-Accent2">
    <w:name w:val="List Table 3 Accent 2"/>
    <w:basedOn w:val="TableNormal"/>
    <w:uiPriority w:val="48"/>
    <w:rsid w:val="00AD2BC8"/>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character" w:styleId="PlaceholderText">
    <w:name w:val="Placeholder Text"/>
    <w:basedOn w:val="DefaultParagraphFont"/>
    <w:uiPriority w:val="99"/>
    <w:semiHidden/>
    <w:rsid w:val="006C0D16"/>
    <w:rPr>
      <w:color w:val="808080"/>
    </w:rPr>
  </w:style>
  <w:style w:type="paragraph" w:styleId="HTMLPreformatted">
    <w:name w:val="HTML Preformatted"/>
    <w:basedOn w:val="Normal"/>
    <w:link w:val="HTMLPreformattedChar"/>
    <w:uiPriority w:val="99"/>
    <w:semiHidden/>
    <w:unhideWhenUsed/>
    <w:rsid w:val="00502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02AD5"/>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502AD5"/>
    <w:pPr>
      <w:spacing w:before="100" w:beforeAutospacing="1" w:after="100" w:afterAutospacing="1" w:line="240" w:lineRule="auto"/>
    </w:pPr>
    <w:rPr>
      <w:rFonts w:ascii="Times New Roman" w:hAnsi="Times New Roman" w:cs="Times New Roman"/>
      <w:sz w:val="24"/>
      <w:szCs w:val="24"/>
      <w:lang w:eastAsia="en-GB"/>
    </w:rPr>
  </w:style>
  <w:style w:type="table" w:styleId="PlainTable1">
    <w:name w:val="Plain Table 1"/>
    <w:basedOn w:val="TableNormal"/>
    <w:uiPriority w:val="41"/>
    <w:rsid w:val="003D5CF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rsid w:val="008A187D"/>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73612">
      <w:bodyDiv w:val="1"/>
      <w:marLeft w:val="0"/>
      <w:marRight w:val="0"/>
      <w:marTop w:val="0"/>
      <w:marBottom w:val="0"/>
      <w:divBdr>
        <w:top w:val="none" w:sz="0" w:space="0" w:color="auto"/>
        <w:left w:val="none" w:sz="0" w:space="0" w:color="auto"/>
        <w:bottom w:val="none" w:sz="0" w:space="0" w:color="auto"/>
        <w:right w:val="none" w:sz="0" w:space="0" w:color="auto"/>
      </w:divBdr>
      <w:divsChild>
        <w:div w:id="1861309906">
          <w:marLeft w:val="0"/>
          <w:marRight w:val="0"/>
          <w:marTop w:val="0"/>
          <w:marBottom w:val="0"/>
          <w:divBdr>
            <w:top w:val="none" w:sz="0" w:space="0" w:color="auto"/>
            <w:left w:val="none" w:sz="0" w:space="0" w:color="auto"/>
            <w:bottom w:val="none" w:sz="0" w:space="0" w:color="auto"/>
            <w:right w:val="none" w:sz="0" w:space="0" w:color="auto"/>
          </w:divBdr>
          <w:divsChild>
            <w:div w:id="101540102">
              <w:marLeft w:val="0"/>
              <w:marRight w:val="0"/>
              <w:marTop w:val="0"/>
              <w:marBottom w:val="0"/>
              <w:divBdr>
                <w:top w:val="none" w:sz="0" w:space="0" w:color="auto"/>
                <w:left w:val="none" w:sz="0" w:space="0" w:color="auto"/>
                <w:bottom w:val="none" w:sz="0" w:space="0" w:color="auto"/>
                <w:right w:val="none" w:sz="0" w:space="0" w:color="auto"/>
              </w:divBdr>
            </w:div>
            <w:div w:id="1295988881">
              <w:marLeft w:val="0"/>
              <w:marRight w:val="0"/>
              <w:marTop w:val="0"/>
              <w:marBottom w:val="0"/>
              <w:divBdr>
                <w:top w:val="none" w:sz="0" w:space="0" w:color="auto"/>
                <w:left w:val="none" w:sz="0" w:space="0" w:color="auto"/>
                <w:bottom w:val="none" w:sz="0" w:space="0" w:color="auto"/>
                <w:right w:val="none" w:sz="0" w:space="0" w:color="auto"/>
              </w:divBdr>
            </w:div>
            <w:div w:id="567037294">
              <w:marLeft w:val="0"/>
              <w:marRight w:val="0"/>
              <w:marTop w:val="0"/>
              <w:marBottom w:val="0"/>
              <w:divBdr>
                <w:top w:val="none" w:sz="0" w:space="0" w:color="auto"/>
                <w:left w:val="none" w:sz="0" w:space="0" w:color="auto"/>
                <w:bottom w:val="none" w:sz="0" w:space="0" w:color="auto"/>
                <w:right w:val="none" w:sz="0" w:space="0" w:color="auto"/>
              </w:divBdr>
            </w:div>
            <w:div w:id="327054560">
              <w:marLeft w:val="0"/>
              <w:marRight w:val="0"/>
              <w:marTop w:val="0"/>
              <w:marBottom w:val="0"/>
              <w:divBdr>
                <w:top w:val="none" w:sz="0" w:space="0" w:color="auto"/>
                <w:left w:val="none" w:sz="0" w:space="0" w:color="auto"/>
                <w:bottom w:val="none" w:sz="0" w:space="0" w:color="auto"/>
                <w:right w:val="none" w:sz="0" w:space="0" w:color="auto"/>
              </w:divBdr>
            </w:div>
            <w:div w:id="1741097945">
              <w:marLeft w:val="0"/>
              <w:marRight w:val="0"/>
              <w:marTop w:val="0"/>
              <w:marBottom w:val="0"/>
              <w:divBdr>
                <w:top w:val="none" w:sz="0" w:space="0" w:color="auto"/>
                <w:left w:val="none" w:sz="0" w:space="0" w:color="auto"/>
                <w:bottom w:val="none" w:sz="0" w:space="0" w:color="auto"/>
                <w:right w:val="none" w:sz="0" w:space="0" w:color="auto"/>
              </w:divBdr>
            </w:div>
            <w:div w:id="306203881">
              <w:marLeft w:val="0"/>
              <w:marRight w:val="0"/>
              <w:marTop w:val="0"/>
              <w:marBottom w:val="0"/>
              <w:divBdr>
                <w:top w:val="none" w:sz="0" w:space="0" w:color="auto"/>
                <w:left w:val="none" w:sz="0" w:space="0" w:color="auto"/>
                <w:bottom w:val="none" w:sz="0" w:space="0" w:color="auto"/>
                <w:right w:val="none" w:sz="0" w:space="0" w:color="auto"/>
              </w:divBdr>
            </w:div>
            <w:div w:id="474840585">
              <w:marLeft w:val="0"/>
              <w:marRight w:val="0"/>
              <w:marTop w:val="0"/>
              <w:marBottom w:val="0"/>
              <w:divBdr>
                <w:top w:val="none" w:sz="0" w:space="0" w:color="auto"/>
                <w:left w:val="none" w:sz="0" w:space="0" w:color="auto"/>
                <w:bottom w:val="none" w:sz="0" w:space="0" w:color="auto"/>
                <w:right w:val="none" w:sz="0" w:space="0" w:color="auto"/>
              </w:divBdr>
            </w:div>
            <w:div w:id="1018505177">
              <w:marLeft w:val="0"/>
              <w:marRight w:val="0"/>
              <w:marTop w:val="0"/>
              <w:marBottom w:val="0"/>
              <w:divBdr>
                <w:top w:val="none" w:sz="0" w:space="0" w:color="auto"/>
                <w:left w:val="none" w:sz="0" w:space="0" w:color="auto"/>
                <w:bottom w:val="none" w:sz="0" w:space="0" w:color="auto"/>
                <w:right w:val="none" w:sz="0" w:space="0" w:color="auto"/>
              </w:divBdr>
            </w:div>
            <w:div w:id="1364794577">
              <w:marLeft w:val="0"/>
              <w:marRight w:val="0"/>
              <w:marTop w:val="0"/>
              <w:marBottom w:val="0"/>
              <w:divBdr>
                <w:top w:val="none" w:sz="0" w:space="0" w:color="auto"/>
                <w:left w:val="none" w:sz="0" w:space="0" w:color="auto"/>
                <w:bottom w:val="none" w:sz="0" w:space="0" w:color="auto"/>
                <w:right w:val="none" w:sz="0" w:space="0" w:color="auto"/>
              </w:divBdr>
            </w:div>
            <w:div w:id="37242123">
              <w:marLeft w:val="0"/>
              <w:marRight w:val="0"/>
              <w:marTop w:val="0"/>
              <w:marBottom w:val="0"/>
              <w:divBdr>
                <w:top w:val="none" w:sz="0" w:space="0" w:color="auto"/>
                <w:left w:val="none" w:sz="0" w:space="0" w:color="auto"/>
                <w:bottom w:val="none" w:sz="0" w:space="0" w:color="auto"/>
                <w:right w:val="none" w:sz="0" w:space="0" w:color="auto"/>
              </w:divBdr>
            </w:div>
            <w:div w:id="1127090963">
              <w:marLeft w:val="0"/>
              <w:marRight w:val="0"/>
              <w:marTop w:val="0"/>
              <w:marBottom w:val="0"/>
              <w:divBdr>
                <w:top w:val="none" w:sz="0" w:space="0" w:color="auto"/>
                <w:left w:val="none" w:sz="0" w:space="0" w:color="auto"/>
                <w:bottom w:val="none" w:sz="0" w:space="0" w:color="auto"/>
                <w:right w:val="none" w:sz="0" w:space="0" w:color="auto"/>
              </w:divBdr>
            </w:div>
            <w:div w:id="1357344503">
              <w:marLeft w:val="0"/>
              <w:marRight w:val="0"/>
              <w:marTop w:val="0"/>
              <w:marBottom w:val="0"/>
              <w:divBdr>
                <w:top w:val="none" w:sz="0" w:space="0" w:color="auto"/>
                <w:left w:val="none" w:sz="0" w:space="0" w:color="auto"/>
                <w:bottom w:val="none" w:sz="0" w:space="0" w:color="auto"/>
                <w:right w:val="none" w:sz="0" w:space="0" w:color="auto"/>
              </w:divBdr>
            </w:div>
            <w:div w:id="287273706">
              <w:marLeft w:val="0"/>
              <w:marRight w:val="0"/>
              <w:marTop w:val="0"/>
              <w:marBottom w:val="0"/>
              <w:divBdr>
                <w:top w:val="none" w:sz="0" w:space="0" w:color="auto"/>
                <w:left w:val="none" w:sz="0" w:space="0" w:color="auto"/>
                <w:bottom w:val="none" w:sz="0" w:space="0" w:color="auto"/>
                <w:right w:val="none" w:sz="0" w:space="0" w:color="auto"/>
              </w:divBdr>
            </w:div>
            <w:div w:id="929119605">
              <w:marLeft w:val="0"/>
              <w:marRight w:val="0"/>
              <w:marTop w:val="0"/>
              <w:marBottom w:val="0"/>
              <w:divBdr>
                <w:top w:val="none" w:sz="0" w:space="0" w:color="auto"/>
                <w:left w:val="none" w:sz="0" w:space="0" w:color="auto"/>
                <w:bottom w:val="none" w:sz="0" w:space="0" w:color="auto"/>
                <w:right w:val="none" w:sz="0" w:space="0" w:color="auto"/>
              </w:divBdr>
            </w:div>
            <w:div w:id="1213888252">
              <w:marLeft w:val="0"/>
              <w:marRight w:val="0"/>
              <w:marTop w:val="0"/>
              <w:marBottom w:val="0"/>
              <w:divBdr>
                <w:top w:val="none" w:sz="0" w:space="0" w:color="auto"/>
                <w:left w:val="none" w:sz="0" w:space="0" w:color="auto"/>
                <w:bottom w:val="none" w:sz="0" w:space="0" w:color="auto"/>
                <w:right w:val="none" w:sz="0" w:space="0" w:color="auto"/>
              </w:divBdr>
            </w:div>
            <w:div w:id="1289237873">
              <w:marLeft w:val="0"/>
              <w:marRight w:val="0"/>
              <w:marTop w:val="0"/>
              <w:marBottom w:val="0"/>
              <w:divBdr>
                <w:top w:val="none" w:sz="0" w:space="0" w:color="auto"/>
                <w:left w:val="none" w:sz="0" w:space="0" w:color="auto"/>
                <w:bottom w:val="none" w:sz="0" w:space="0" w:color="auto"/>
                <w:right w:val="none" w:sz="0" w:space="0" w:color="auto"/>
              </w:divBdr>
            </w:div>
            <w:div w:id="1026449068">
              <w:marLeft w:val="0"/>
              <w:marRight w:val="0"/>
              <w:marTop w:val="0"/>
              <w:marBottom w:val="0"/>
              <w:divBdr>
                <w:top w:val="none" w:sz="0" w:space="0" w:color="auto"/>
                <w:left w:val="none" w:sz="0" w:space="0" w:color="auto"/>
                <w:bottom w:val="none" w:sz="0" w:space="0" w:color="auto"/>
                <w:right w:val="none" w:sz="0" w:space="0" w:color="auto"/>
              </w:divBdr>
            </w:div>
            <w:div w:id="293560724">
              <w:marLeft w:val="0"/>
              <w:marRight w:val="0"/>
              <w:marTop w:val="0"/>
              <w:marBottom w:val="0"/>
              <w:divBdr>
                <w:top w:val="none" w:sz="0" w:space="0" w:color="auto"/>
                <w:left w:val="none" w:sz="0" w:space="0" w:color="auto"/>
                <w:bottom w:val="none" w:sz="0" w:space="0" w:color="auto"/>
                <w:right w:val="none" w:sz="0" w:space="0" w:color="auto"/>
              </w:divBdr>
            </w:div>
            <w:div w:id="44448287">
              <w:marLeft w:val="0"/>
              <w:marRight w:val="0"/>
              <w:marTop w:val="0"/>
              <w:marBottom w:val="0"/>
              <w:divBdr>
                <w:top w:val="none" w:sz="0" w:space="0" w:color="auto"/>
                <w:left w:val="none" w:sz="0" w:space="0" w:color="auto"/>
                <w:bottom w:val="none" w:sz="0" w:space="0" w:color="auto"/>
                <w:right w:val="none" w:sz="0" w:space="0" w:color="auto"/>
              </w:divBdr>
            </w:div>
            <w:div w:id="157759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470">
      <w:bodyDiv w:val="1"/>
      <w:marLeft w:val="0"/>
      <w:marRight w:val="0"/>
      <w:marTop w:val="0"/>
      <w:marBottom w:val="0"/>
      <w:divBdr>
        <w:top w:val="none" w:sz="0" w:space="0" w:color="auto"/>
        <w:left w:val="none" w:sz="0" w:space="0" w:color="auto"/>
        <w:bottom w:val="none" w:sz="0" w:space="0" w:color="auto"/>
        <w:right w:val="none" w:sz="0" w:space="0" w:color="auto"/>
      </w:divBdr>
      <w:divsChild>
        <w:div w:id="763769259">
          <w:marLeft w:val="0"/>
          <w:marRight w:val="0"/>
          <w:marTop w:val="0"/>
          <w:marBottom w:val="0"/>
          <w:divBdr>
            <w:top w:val="none" w:sz="0" w:space="0" w:color="auto"/>
            <w:left w:val="none" w:sz="0" w:space="0" w:color="auto"/>
            <w:bottom w:val="none" w:sz="0" w:space="0" w:color="auto"/>
            <w:right w:val="none" w:sz="0" w:space="0" w:color="auto"/>
          </w:divBdr>
          <w:divsChild>
            <w:div w:id="116119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6874">
      <w:bodyDiv w:val="1"/>
      <w:marLeft w:val="0"/>
      <w:marRight w:val="0"/>
      <w:marTop w:val="0"/>
      <w:marBottom w:val="0"/>
      <w:divBdr>
        <w:top w:val="none" w:sz="0" w:space="0" w:color="auto"/>
        <w:left w:val="none" w:sz="0" w:space="0" w:color="auto"/>
        <w:bottom w:val="none" w:sz="0" w:space="0" w:color="auto"/>
        <w:right w:val="none" w:sz="0" w:space="0" w:color="auto"/>
      </w:divBdr>
    </w:div>
    <w:div w:id="243613238">
      <w:bodyDiv w:val="1"/>
      <w:marLeft w:val="0"/>
      <w:marRight w:val="0"/>
      <w:marTop w:val="0"/>
      <w:marBottom w:val="0"/>
      <w:divBdr>
        <w:top w:val="none" w:sz="0" w:space="0" w:color="auto"/>
        <w:left w:val="none" w:sz="0" w:space="0" w:color="auto"/>
        <w:bottom w:val="none" w:sz="0" w:space="0" w:color="auto"/>
        <w:right w:val="none" w:sz="0" w:space="0" w:color="auto"/>
      </w:divBdr>
    </w:div>
    <w:div w:id="273679496">
      <w:bodyDiv w:val="1"/>
      <w:marLeft w:val="0"/>
      <w:marRight w:val="0"/>
      <w:marTop w:val="0"/>
      <w:marBottom w:val="0"/>
      <w:divBdr>
        <w:top w:val="none" w:sz="0" w:space="0" w:color="auto"/>
        <w:left w:val="none" w:sz="0" w:space="0" w:color="auto"/>
        <w:bottom w:val="none" w:sz="0" w:space="0" w:color="auto"/>
        <w:right w:val="none" w:sz="0" w:space="0" w:color="auto"/>
      </w:divBdr>
    </w:div>
    <w:div w:id="278725765">
      <w:bodyDiv w:val="1"/>
      <w:marLeft w:val="0"/>
      <w:marRight w:val="0"/>
      <w:marTop w:val="0"/>
      <w:marBottom w:val="0"/>
      <w:divBdr>
        <w:top w:val="none" w:sz="0" w:space="0" w:color="auto"/>
        <w:left w:val="none" w:sz="0" w:space="0" w:color="auto"/>
        <w:bottom w:val="none" w:sz="0" w:space="0" w:color="auto"/>
        <w:right w:val="none" w:sz="0" w:space="0" w:color="auto"/>
      </w:divBdr>
      <w:divsChild>
        <w:div w:id="1247230153">
          <w:marLeft w:val="0"/>
          <w:marRight w:val="0"/>
          <w:marTop w:val="0"/>
          <w:marBottom w:val="0"/>
          <w:divBdr>
            <w:top w:val="none" w:sz="0" w:space="0" w:color="auto"/>
            <w:left w:val="none" w:sz="0" w:space="0" w:color="auto"/>
            <w:bottom w:val="none" w:sz="0" w:space="0" w:color="auto"/>
            <w:right w:val="none" w:sz="0" w:space="0" w:color="auto"/>
          </w:divBdr>
          <w:divsChild>
            <w:div w:id="1308589998">
              <w:marLeft w:val="0"/>
              <w:marRight w:val="0"/>
              <w:marTop w:val="0"/>
              <w:marBottom w:val="0"/>
              <w:divBdr>
                <w:top w:val="none" w:sz="0" w:space="0" w:color="auto"/>
                <w:left w:val="none" w:sz="0" w:space="0" w:color="auto"/>
                <w:bottom w:val="none" w:sz="0" w:space="0" w:color="auto"/>
                <w:right w:val="none" w:sz="0" w:space="0" w:color="auto"/>
              </w:divBdr>
            </w:div>
            <w:div w:id="1621450232">
              <w:marLeft w:val="0"/>
              <w:marRight w:val="0"/>
              <w:marTop w:val="0"/>
              <w:marBottom w:val="0"/>
              <w:divBdr>
                <w:top w:val="none" w:sz="0" w:space="0" w:color="auto"/>
                <w:left w:val="none" w:sz="0" w:space="0" w:color="auto"/>
                <w:bottom w:val="none" w:sz="0" w:space="0" w:color="auto"/>
                <w:right w:val="none" w:sz="0" w:space="0" w:color="auto"/>
              </w:divBdr>
            </w:div>
            <w:div w:id="510993395">
              <w:marLeft w:val="0"/>
              <w:marRight w:val="0"/>
              <w:marTop w:val="0"/>
              <w:marBottom w:val="0"/>
              <w:divBdr>
                <w:top w:val="none" w:sz="0" w:space="0" w:color="auto"/>
                <w:left w:val="none" w:sz="0" w:space="0" w:color="auto"/>
                <w:bottom w:val="none" w:sz="0" w:space="0" w:color="auto"/>
                <w:right w:val="none" w:sz="0" w:space="0" w:color="auto"/>
              </w:divBdr>
            </w:div>
            <w:div w:id="879511531">
              <w:marLeft w:val="0"/>
              <w:marRight w:val="0"/>
              <w:marTop w:val="0"/>
              <w:marBottom w:val="0"/>
              <w:divBdr>
                <w:top w:val="none" w:sz="0" w:space="0" w:color="auto"/>
                <w:left w:val="none" w:sz="0" w:space="0" w:color="auto"/>
                <w:bottom w:val="none" w:sz="0" w:space="0" w:color="auto"/>
                <w:right w:val="none" w:sz="0" w:space="0" w:color="auto"/>
              </w:divBdr>
            </w:div>
            <w:div w:id="332152063">
              <w:marLeft w:val="0"/>
              <w:marRight w:val="0"/>
              <w:marTop w:val="0"/>
              <w:marBottom w:val="0"/>
              <w:divBdr>
                <w:top w:val="none" w:sz="0" w:space="0" w:color="auto"/>
                <w:left w:val="none" w:sz="0" w:space="0" w:color="auto"/>
                <w:bottom w:val="none" w:sz="0" w:space="0" w:color="auto"/>
                <w:right w:val="none" w:sz="0" w:space="0" w:color="auto"/>
              </w:divBdr>
            </w:div>
            <w:div w:id="660961018">
              <w:marLeft w:val="0"/>
              <w:marRight w:val="0"/>
              <w:marTop w:val="0"/>
              <w:marBottom w:val="0"/>
              <w:divBdr>
                <w:top w:val="none" w:sz="0" w:space="0" w:color="auto"/>
                <w:left w:val="none" w:sz="0" w:space="0" w:color="auto"/>
                <w:bottom w:val="none" w:sz="0" w:space="0" w:color="auto"/>
                <w:right w:val="none" w:sz="0" w:space="0" w:color="auto"/>
              </w:divBdr>
            </w:div>
            <w:div w:id="2037148578">
              <w:marLeft w:val="0"/>
              <w:marRight w:val="0"/>
              <w:marTop w:val="0"/>
              <w:marBottom w:val="0"/>
              <w:divBdr>
                <w:top w:val="none" w:sz="0" w:space="0" w:color="auto"/>
                <w:left w:val="none" w:sz="0" w:space="0" w:color="auto"/>
                <w:bottom w:val="none" w:sz="0" w:space="0" w:color="auto"/>
                <w:right w:val="none" w:sz="0" w:space="0" w:color="auto"/>
              </w:divBdr>
            </w:div>
            <w:div w:id="152944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4948">
      <w:bodyDiv w:val="1"/>
      <w:marLeft w:val="0"/>
      <w:marRight w:val="0"/>
      <w:marTop w:val="0"/>
      <w:marBottom w:val="0"/>
      <w:divBdr>
        <w:top w:val="none" w:sz="0" w:space="0" w:color="auto"/>
        <w:left w:val="none" w:sz="0" w:space="0" w:color="auto"/>
        <w:bottom w:val="none" w:sz="0" w:space="0" w:color="auto"/>
        <w:right w:val="none" w:sz="0" w:space="0" w:color="auto"/>
      </w:divBdr>
    </w:div>
    <w:div w:id="414596779">
      <w:bodyDiv w:val="1"/>
      <w:marLeft w:val="0"/>
      <w:marRight w:val="0"/>
      <w:marTop w:val="0"/>
      <w:marBottom w:val="0"/>
      <w:divBdr>
        <w:top w:val="none" w:sz="0" w:space="0" w:color="auto"/>
        <w:left w:val="none" w:sz="0" w:space="0" w:color="auto"/>
        <w:bottom w:val="none" w:sz="0" w:space="0" w:color="auto"/>
        <w:right w:val="none" w:sz="0" w:space="0" w:color="auto"/>
      </w:divBdr>
      <w:divsChild>
        <w:div w:id="32929681">
          <w:marLeft w:val="0"/>
          <w:marRight w:val="0"/>
          <w:marTop w:val="0"/>
          <w:marBottom w:val="0"/>
          <w:divBdr>
            <w:top w:val="none" w:sz="0" w:space="0" w:color="auto"/>
            <w:left w:val="none" w:sz="0" w:space="0" w:color="auto"/>
            <w:bottom w:val="none" w:sz="0" w:space="0" w:color="auto"/>
            <w:right w:val="none" w:sz="0" w:space="0" w:color="auto"/>
          </w:divBdr>
          <w:divsChild>
            <w:div w:id="1935475298">
              <w:marLeft w:val="0"/>
              <w:marRight w:val="0"/>
              <w:marTop w:val="0"/>
              <w:marBottom w:val="0"/>
              <w:divBdr>
                <w:top w:val="none" w:sz="0" w:space="0" w:color="auto"/>
                <w:left w:val="none" w:sz="0" w:space="0" w:color="auto"/>
                <w:bottom w:val="none" w:sz="0" w:space="0" w:color="auto"/>
                <w:right w:val="none" w:sz="0" w:space="0" w:color="auto"/>
              </w:divBdr>
            </w:div>
            <w:div w:id="1840727537">
              <w:marLeft w:val="0"/>
              <w:marRight w:val="0"/>
              <w:marTop w:val="0"/>
              <w:marBottom w:val="0"/>
              <w:divBdr>
                <w:top w:val="none" w:sz="0" w:space="0" w:color="auto"/>
                <w:left w:val="none" w:sz="0" w:space="0" w:color="auto"/>
                <w:bottom w:val="none" w:sz="0" w:space="0" w:color="auto"/>
                <w:right w:val="none" w:sz="0" w:space="0" w:color="auto"/>
              </w:divBdr>
            </w:div>
            <w:div w:id="1539972005">
              <w:marLeft w:val="0"/>
              <w:marRight w:val="0"/>
              <w:marTop w:val="0"/>
              <w:marBottom w:val="0"/>
              <w:divBdr>
                <w:top w:val="none" w:sz="0" w:space="0" w:color="auto"/>
                <w:left w:val="none" w:sz="0" w:space="0" w:color="auto"/>
                <w:bottom w:val="none" w:sz="0" w:space="0" w:color="auto"/>
                <w:right w:val="none" w:sz="0" w:space="0" w:color="auto"/>
              </w:divBdr>
            </w:div>
            <w:div w:id="693654470">
              <w:marLeft w:val="0"/>
              <w:marRight w:val="0"/>
              <w:marTop w:val="0"/>
              <w:marBottom w:val="0"/>
              <w:divBdr>
                <w:top w:val="none" w:sz="0" w:space="0" w:color="auto"/>
                <w:left w:val="none" w:sz="0" w:space="0" w:color="auto"/>
                <w:bottom w:val="none" w:sz="0" w:space="0" w:color="auto"/>
                <w:right w:val="none" w:sz="0" w:space="0" w:color="auto"/>
              </w:divBdr>
            </w:div>
            <w:div w:id="1774780741">
              <w:marLeft w:val="0"/>
              <w:marRight w:val="0"/>
              <w:marTop w:val="0"/>
              <w:marBottom w:val="0"/>
              <w:divBdr>
                <w:top w:val="none" w:sz="0" w:space="0" w:color="auto"/>
                <w:left w:val="none" w:sz="0" w:space="0" w:color="auto"/>
                <w:bottom w:val="none" w:sz="0" w:space="0" w:color="auto"/>
                <w:right w:val="none" w:sz="0" w:space="0" w:color="auto"/>
              </w:divBdr>
            </w:div>
            <w:div w:id="711616471">
              <w:marLeft w:val="0"/>
              <w:marRight w:val="0"/>
              <w:marTop w:val="0"/>
              <w:marBottom w:val="0"/>
              <w:divBdr>
                <w:top w:val="none" w:sz="0" w:space="0" w:color="auto"/>
                <w:left w:val="none" w:sz="0" w:space="0" w:color="auto"/>
                <w:bottom w:val="none" w:sz="0" w:space="0" w:color="auto"/>
                <w:right w:val="none" w:sz="0" w:space="0" w:color="auto"/>
              </w:divBdr>
            </w:div>
            <w:div w:id="1205293880">
              <w:marLeft w:val="0"/>
              <w:marRight w:val="0"/>
              <w:marTop w:val="0"/>
              <w:marBottom w:val="0"/>
              <w:divBdr>
                <w:top w:val="none" w:sz="0" w:space="0" w:color="auto"/>
                <w:left w:val="none" w:sz="0" w:space="0" w:color="auto"/>
                <w:bottom w:val="none" w:sz="0" w:space="0" w:color="auto"/>
                <w:right w:val="none" w:sz="0" w:space="0" w:color="auto"/>
              </w:divBdr>
            </w:div>
            <w:div w:id="995375249">
              <w:marLeft w:val="0"/>
              <w:marRight w:val="0"/>
              <w:marTop w:val="0"/>
              <w:marBottom w:val="0"/>
              <w:divBdr>
                <w:top w:val="none" w:sz="0" w:space="0" w:color="auto"/>
                <w:left w:val="none" w:sz="0" w:space="0" w:color="auto"/>
                <w:bottom w:val="none" w:sz="0" w:space="0" w:color="auto"/>
                <w:right w:val="none" w:sz="0" w:space="0" w:color="auto"/>
              </w:divBdr>
            </w:div>
            <w:div w:id="718360504">
              <w:marLeft w:val="0"/>
              <w:marRight w:val="0"/>
              <w:marTop w:val="0"/>
              <w:marBottom w:val="0"/>
              <w:divBdr>
                <w:top w:val="none" w:sz="0" w:space="0" w:color="auto"/>
                <w:left w:val="none" w:sz="0" w:space="0" w:color="auto"/>
                <w:bottom w:val="none" w:sz="0" w:space="0" w:color="auto"/>
                <w:right w:val="none" w:sz="0" w:space="0" w:color="auto"/>
              </w:divBdr>
            </w:div>
            <w:div w:id="1468740953">
              <w:marLeft w:val="0"/>
              <w:marRight w:val="0"/>
              <w:marTop w:val="0"/>
              <w:marBottom w:val="0"/>
              <w:divBdr>
                <w:top w:val="none" w:sz="0" w:space="0" w:color="auto"/>
                <w:left w:val="none" w:sz="0" w:space="0" w:color="auto"/>
                <w:bottom w:val="none" w:sz="0" w:space="0" w:color="auto"/>
                <w:right w:val="none" w:sz="0" w:space="0" w:color="auto"/>
              </w:divBdr>
            </w:div>
            <w:div w:id="986856810">
              <w:marLeft w:val="0"/>
              <w:marRight w:val="0"/>
              <w:marTop w:val="0"/>
              <w:marBottom w:val="0"/>
              <w:divBdr>
                <w:top w:val="none" w:sz="0" w:space="0" w:color="auto"/>
                <w:left w:val="none" w:sz="0" w:space="0" w:color="auto"/>
                <w:bottom w:val="none" w:sz="0" w:space="0" w:color="auto"/>
                <w:right w:val="none" w:sz="0" w:space="0" w:color="auto"/>
              </w:divBdr>
            </w:div>
            <w:div w:id="408697813">
              <w:marLeft w:val="0"/>
              <w:marRight w:val="0"/>
              <w:marTop w:val="0"/>
              <w:marBottom w:val="0"/>
              <w:divBdr>
                <w:top w:val="none" w:sz="0" w:space="0" w:color="auto"/>
                <w:left w:val="none" w:sz="0" w:space="0" w:color="auto"/>
                <w:bottom w:val="none" w:sz="0" w:space="0" w:color="auto"/>
                <w:right w:val="none" w:sz="0" w:space="0" w:color="auto"/>
              </w:divBdr>
            </w:div>
            <w:div w:id="2095514310">
              <w:marLeft w:val="0"/>
              <w:marRight w:val="0"/>
              <w:marTop w:val="0"/>
              <w:marBottom w:val="0"/>
              <w:divBdr>
                <w:top w:val="none" w:sz="0" w:space="0" w:color="auto"/>
                <w:left w:val="none" w:sz="0" w:space="0" w:color="auto"/>
                <w:bottom w:val="none" w:sz="0" w:space="0" w:color="auto"/>
                <w:right w:val="none" w:sz="0" w:space="0" w:color="auto"/>
              </w:divBdr>
            </w:div>
            <w:div w:id="20050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41549">
      <w:bodyDiv w:val="1"/>
      <w:marLeft w:val="0"/>
      <w:marRight w:val="0"/>
      <w:marTop w:val="0"/>
      <w:marBottom w:val="0"/>
      <w:divBdr>
        <w:top w:val="none" w:sz="0" w:space="0" w:color="auto"/>
        <w:left w:val="none" w:sz="0" w:space="0" w:color="auto"/>
        <w:bottom w:val="none" w:sz="0" w:space="0" w:color="auto"/>
        <w:right w:val="none" w:sz="0" w:space="0" w:color="auto"/>
      </w:divBdr>
      <w:divsChild>
        <w:div w:id="1891308129">
          <w:marLeft w:val="0"/>
          <w:marRight w:val="0"/>
          <w:marTop w:val="0"/>
          <w:marBottom w:val="0"/>
          <w:divBdr>
            <w:top w:val="none" w:sz="0" w:space="0" w:color="auto"/>
            <w:left w:val="none" w:sz="0" w:space="0" w:color="auto"/>
            <w:bottom w:val="none" w:sz="0" w:space="0" w:color="auto"/>
            <w:right w:val="none" w:sz="0" w:space="0" w:color="auto"/>
          </w:divBdr>
          <w:divsChild>
            <w:div w:id="485781689">
              <w:marLeft w:val="0"/>
              <w:marRight w:val="0"/>
              <w:marTop w:val="0"/>
              <w:marBottom w:val="0"/>
              <w:divBdr>
                <w:top w:val="none" w:sz="0" w:space="0" w:color="auto"/>
                <w:left w:val="none" w:sz="0" w:space="0" w:color="auto"/>
                <w:bottom w:val="none" w:sz="0" w:space="0" w:color="auto"/>
                <w:right w:val="none" w:sz="0" w:space="0" w:color="auto"/>
              </w:divBdr>
            </w:div>
            <w:div w:id="89208398">
              <w:marLeft w:val="0"/>
              <w:marRight w:val="0"/>
              <w:marTop w:val="0"/>
              <w:marBottom w:val="0"/>
              <w:divBdr>
                <w:top w:val="none" w:sz="0" w:space="0" w:color="auto"/>
                <w:left w:val="none" w:sz="0" w:space="0" w:color="auto"/>
                <w:bottom w:val="none" w:sz="0" w:space="0" w:color="auto"/>
                <w:right w:val="none" w:sz="0" w:space="0" w:color="auto"/>
              </w:divBdr>
            </w:div>
            <w:div w:id="1685328402">
              <w:marLeft w:val="0"/>
              <w:marRight w:val="0"/>
              <w:marTop w:val="0"/>
              <w:marBottom w:val="0"/>
              <w:divBdr>
                <w:top w:val="none" w:sz="0" w:space="0" w:color="auto"/>
                <w:left w:val="none" w:sz="0" w:space="0" w:color="auto"/>
                <w:bottom w:val="none" w:sz="0" w:space="0" w:color="auto"/>
                <w:right w:val="none" w:sz="0" w:space="0" w:color="auto"/>
              </w:divBdr>
            </w:div>
            <w:div w:id="1148328667">
              <w:marLeft w:val="0"/>
              <w:marRight w:val="0"/>
              <w:marTop w:val="0"/>
              <w:marBottom w:val="0"/>
              <w:divBdr>
                <w:top w:val="none" w:sz="0" w:space="0" w:color="auto"/>
                <w:left w:val="none" w:sz="0" w:space="0" w:color="auto"/>
                <w:bottom w:val="none" w:sz="0" w:space="0" w:color="auto"/>
                <w:right w:val="none" w:sz="0" w:space="0" w:color="auto"/>
              </w:divBdr>
            </w:div>
            <w:div w:id="1518957317">
              <w:marLeft w:val="0"/>
              <w:marRight w:val="0"/>
              <w:marTop w:val="0"/>
              <w:marBottom w:val="0"/>
              <w:divBdr>
                <w:top w:val="none" w:sz="0" w:space="0" w:color="auto"/>
                <w:left w:val="none" w:sz="0" w:space="0" w:color="auto"/>
                <w:bottom w:val="none" w:sz="0" w:space="0" w:color="auto"/>
                <w:right w:val="none" w:sz="0" w:space="0" w:color="auto"/>
              </w:divBdr>
            </w:div>
            <w:div w:id="1110201087">
              <w:marLeft w:val="0"/>
              <w:marRight w:val="0"/>
              <w:marTop w:val="0"/>
              <w:marBottom w:val="0"/>
              <w:divBdr>
                <w:top w:val="none" w:sz="0" w:space="0" w:color="auto"/>
                <w:left w:val="none" w:sz="0" w:space="0" w:color="auto"/>
                <w:bottom w:val="none" w:sz="0" w:space="0" w:color="auto"/>
                <w:right w:val="none" w:sz="0" w:space="0" w:color="auto"/>
              </w:divBdr>
            </w:div>
            <w:div w:id="496262535">
              <w:marLeft w:val="0"/>
              <w:marRight w:val="0"/>
              <w:marTop w:val="0"/>
              <w:marBottom w:val="0"/>
              <w:divBdr>
                <w:top w:val="none" w:sz="0" w:space="0" w:color="auto"/>
                <w:left w:val="none" w:sz="0" w:space="0" w:color="auto"/>
                <w:bottom w:val="none" w:sz="0" w:space="0" w:color="auto"/>
                <w:right w:val="none" w:sz="0" w:space="0" w:color="auto"/>
              </w:divBdr>
            </w:div>
            <w:div w:id="733510978">
              <w:marLeft w:val="0"/>
              <w:marRight w:val="0"/>
              <w:marTop w:val="0"/>
              <w:marBottom w:val="0"/>
              <w:divBdr>
                <w:top w:val="none" w:sz="0" w:space="0" w:color="auto"/>
                <w:left w:val="none" w:sz="0" w:space="0" w:color="auto"/>
                <w:bottom w:val="none" w:sz="0" w:space="0" w:color="auto"/>
                <w:right w:val="none" w:sz="0" w:space="0" w:color="auto"/>
              </w:divBdr>
            </w:div>
            <w:div w:id="1999461539">
              <w:marLeft w:val="0"/>
              <w:marRight w:val="0"/>
              <w:marTop w:val="0"/>
              <w:marBottom w:val="0"/>
              <w:divBdr>
                <w:top w:val="none" w:sz="0" w:space="0" w:color="auto"/>
                <w:left w:val="none" w:sz="0" w:space="0" w:color="auto"/>
                <w:bottom w:val="none" w:sz="0" w:space="0" w:color="auto"/>
                <w:right w:val="none" w:sz="0" w:space="0" w:color="auto"/>
              </w:divBdr>
            </w:div>
            <w:div w:id="2001080995">
              <w:marLeft w:val="0"/>
              <w:marRight w:val="0"/>
              <w:marTop w:val="0"/>
              <w:marBottom w:val="0"/>
              <w:divBdr>
                <w:top w:val="none" w:sz="0" w:space="0" w:color="auto"/>
                <w:left w:val="none" w:sz="0" w:space="0" w:color="auto"/>
                <w:bottom w:val="none" w:sz="0" w:space="0" w:color="auto"/>
                <w:right w:val="none" w:sz="0" w:space="0" w:color="auto"/>
              </w:divBdr>
            </w:div>
            <w:div w:id="1974478696">
              <w:marLeft w:val="0"/>
              <w:marRight w:val="0"/>
              <w:marTop w:val="0"/>
              <w:marBottom w:val="0"/>
              <w:divBdr>
                <w:top w:val="none" w:sz="0" w:space="0" w:color="auto"/>
                <w:left w:val="none" w:sz="0" w:space="0" w:color="auto"/>
                <w:bottom w:val="none" w:sz="0" w:space="0" w:color="auto"/>
                <w:right w:val="none" w:sz="0" w:space="0" w:color="auto"/>
              </w:divBdr>
            </w:div>
            <w:div w:id="1567112238">
              <w:marLeft w:val="0"/>
              <w:marRight w:val="0"/>
              <w:marTop w:val="0"/>
              <w:marBottom w:val="0"/>
              <w:divBdr>
                <w:top w:val="none" w:sz="0" w:space="0" w:color="auto"/>
                <w:left w:val="none" w:sz="0" w:space="0" w:color="auto"/>
                <w:bottom w:val="none" w:sz="0" w:space="0" w:color="auto"/>
                <w:right w:val="none" w:sz="0" w:space="0" w:color="auto"/>
              </w:divBdr>
            </w:div>
            <w:div w:id="982612525">
              <w:marLeft w:val="0"/>
              <w:marRight w:val="0"/>
              <w:marTop w:val="0"/>
              <w:marBottom w:val="0"/>
              <w:divBdr>
                <w:top w:val="none" w:sz="0" w:space="0" w:color="auto"/>
                <w:left w:val="none" w:sz="0" w:space="0" w:color="auto"/>
                <w:bottom w:val="none" w:sz="0" w:space="0" w:color="auto"/>
                <w:right w:val="none" w:sz="0" w:space="0" w:color="auto"/>
              </w:divBdr>
            </w:div>
            <w:div w:id="1284191882">
              <w:marLeft w:val="0"/>
              <w:marRight w:val="0"/>
              <w:marTop w:val="0"/>
              <w:marBottom w:val="0"/>
              <w:divBdr>
                <w:top w:val="none" w:sz="0" w:space="0" w:color="auto"/>
                <w:left w:val="none" w:sz="0" w:space="0" w:color="auto"/>
                <w:bottom w:val="none" w:sz="0" w:space="0" w:color="auto"/>
                <w:right w:val="none" w:sz="0" w:space="0" w:color="auto"/>
              </w:divBdr>
            </w:div>
            <w:div w:id="1479228824">
              <w:marLeft w:val="0"/>
              <w:marRight w:val="0"/>
              <w:marTop w:val="0"/>
              <w:marBottom w:val="0"/>
              <w:divBdr>
                <w:top w:val="none" w:sz="0" w:space="0" w:color="auto"/>
                <w:left w:val="none" w:sz="0" w:space="0" w:color="auto"/>
                <w:bottom w:val="none" w:sz="0" w:space="0" w:color="auto"/>
                <w:right w:val="none" w:sz="0" w:space="0" w:color="auto"/>
              </w:divBdr>
            </w:div>
            <w:div w:id="126556739">
              <w:marLeft w:val="0"/>
              <w:marRight w:val="0"/>
              <w:marTop w:val="0"/>
              <w:marBottom w:val="0"/>
              <w:divBdr>
                <w:top w:val="none" w:sz="0" w:space="0" w:color="auto"/>
                <w:left w:val="none" w:sz="0" w:space="0" w:color="auto"/>
                <w:bottom w:val="none" w:sz="0" w:space="0" w:color="auto"/>
                <w:right w:val="none" w:sz="0" w:space="0" w:color="auto"/>
              </w:divBdr>
            </w:div>
            <w:div w:id="173962119">
              <w:marLeft w:val="0"/>
              <w:marRight w:val="0"/>
              <w:marTop w:val="0"/>
              <w:marBottom w:val="0"/>
              <w:divBdr>
                <w:top w:val="none" w:sz="0" w:space="0" w:color="auto"/>
                <w:left w:val="none" w:sz="0" w:space="0" w:color="auto"/>
                <w:bottom w:val="none" w:sz="0" w:space="0" w:color="auto"/>
                <w:right w:val="none" w:sz="0" w:space="0" w:color="auto"/>
              </w:divBdr>
            </w:div>
            <w:div w:id="650134906">
              <w:marLeft w:val="0"/>
              <w:marRight w:val="0"/>
              <w:marTop w:val="0"/>
              <w:marBottom w:val="0"/>
              <w:divBdr>
                <w:top w:val="none" w:sz="0" w:space="0" w:color="auto"/>
                <w:left w:val="none" w:sz="0" w:space="0" w:color="auto"/>
                <w:bottom w:val="none" w:sz="0" w:space="0" w:color="auto"/>
                <w:right w:val="none" w:sz="0" w:space="0" w:color="auto"/>
              </w:divBdr>
            </w:div>
            <w:div w:id="2629755">
              <w:marLeft w:val="0"/>
              <w:marRight w:val="0"/>
              <w:marTop w:val="0"/>
              <w:marBottom w:val="0"/>
              <w:divBdr>
                <w:top w:val="none" w:sz="0" w:space="0" w:color="auto"/>
                <w:left w:val="none" w:sz="0" w:space="0" w:color="auto"/>
                <w:bottom w:val="none" w:sz="0" w:space="0" w:color="auto"/>
                <w:right w:val="none" w:sz="0" w:space="0" w:color="auto"/>
              </w:divBdr>
            </w:div>
            <w:div w:id="764301826">
              <w:marLeft w:val="0"/>
              <w:marRight w:val="0"/>
              <w:marTop w:val="0"/>
              <w:marBottom w:val="0"/>
              <w:divBdr>
                <w:top w:val="none" w:sz="0" w:space="0" w:color="auto"/>
                <w:left w:val="none" w:sz="0" w:space="0" w:color="auto"/>
                <w:bottom w:val="none" w:sz="0" w:space="0" w:color="auto"/>
                <w:right w:val="none" w:sz="0" w:space="0" w:color="auto"/>
              </w:divBdr>
            </w:div>
            <w:div w:id="1165973670">
              <w:marLeft w:val="0"/>
              <w:marRight w:val="0"/>
              <w:marTop w:val="0"/>
              <w:marBottom w:val="0"/>
              <w:divBdr>
                <w:top w:val="none" w:sz="0" w:space="0" w:color="auto"/>
                <w:left w:val="none" w:sz="0" w:space="0" w:color="auto"/>
                <w:bottom w:val="none" w:sz="0" w:space="0" w:color="auto"/>
                <w:right w:val="none" w:sz="0" w:space="0" w:color="auto"/>
              </w:divBdr>
            </w:div>
            <w:div w:id="1789276101">
              <w:marLeft w:val="0"/>
              <w:marRight w:val="0"/>
              <w:marTop w:val="0"/>
              <w:marBottom w:val="0"/>
              <w:divBdr>
                <w:top w:val="none" w:sz="0" w:space="0" w:color="auto"/>
                <w:left w:val="none" w:sz="0" w:space="0" w:color="auto"/>
                <w:bottom w:val="none" w:sz="0" w:space="0" w:color="auto"/>
                <w:right w:val="none" w:sz="0" w:space="0" w:color="auto"/>
              </w:divBdr>
            </w:div>
            <w:div w:id="842352831">
              <w:marLeft w:val="0"/>
              <w:marRight w:val="0"/>
              <w:marTop w:val="0"/>
              <w:marBottom w:val="0"/>
              <w:divBdr>
                <w:top w:val="none" w:sz="0" w:space="0" w:color="auto"/>
                <w:left w:val="none" w:sz="0" w:space="0" w:color="auto"/>
                <w:bottom w:val="none" w:sz="0" w:space="0" w:color="auto"/>
                <w:right w:val="none" w:sz="0" w:space="0" w:color="auto"/>
              </w:divBdr>
            </w:div>
            <w:div w:id="1646622769">
              <w:marLeft w:val="0"/>
              <w:marRight w:val="0"/>
              <w:marTop w:val="0"/>
              <w:marBottom w:val="0"/>
              <w:divBdr>
                <w:top w:val="none" w:sz="0" w:space="0" w:color="auto"/>
                <w:left w:val="none" w:sz="0" w:space="0" w:color="auto"/>
                <w:bottom w:val="none" w:sz="0" w:space="0" w:color="auto"/>
                <w:right w:val="none" w:sz="0" w:space="0" w:color="auto"/>
              </w:divBdr>
            </w:div>
            <w:div w:id="459766791">
              <w:marLeft w:val="0"/>
              <w:marRight w:val="0"/>
              <w:marTop w:val="0"/>
              <w:marBottom w:val="0"/>
              <w:divBdr>
                <w:top w:val="none" w:sz="0" w:space="0" w:color="auto"/>
                <w:left w:val="none" w:sz="0" w:space="0" w:color="auto"/>
                <w:bottom w:val="none" w:sz="0" w:space="0" w:color="auto"/>
                <w:right w:val="none" w:sz="0" w:space="0" w:color="auto"/>
              </w:divBdr>
            </w:div>
            <w:div w:id="1278369890">
              <w:marLeft w:val="0"/>
              <w:marRight w:val="0"/>
              <w:marTop w:val="0"/>
              <w:marBottom w:val="0"/>
              <w:divBdr>
                <w:top w:val="none" w:sz="0" w:space="0" w:color="auto"/>
                <w:left w:val="none" w:sz="0" w:space="0" w:color="auto"/>
                <w:bottom w:val="none" w:sz="0" w:space="0" w:color="auto"/>
                <w:right w:val="none" w:sz="0" w:space="0" w:color="auto"/>
              </w:divBdr>
            </w:div>
            <w:div w:id="10230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3404">
      <w:bodyDiv w:val="1"/>
      <w:marLeft w:val="0"/>
      <w:marRight w:val="0"/>
      <w:marTop w:val="0"/>
      <w:marBottom w:val="0"/>
      <w:divBdr>
        <w:top w:val="none" w:sz="0" w:space="0" w:color="auto"/>
        <w:left w:val="none" w:sz="0" w:space="0" w:color="auto"/>
        <w:bottom w:val="none" w:sz="0" w:space="0" w:color="auto"/>
        <w:right w:val="none" w:sz="0" w:space="0" w:color="auto"/>
      </w:divBdr>
    </w:div>
    <w:div w:id="620842924">
      <w:bodyDiv w:val="1"/>
      <w:marLeft w:val="0"/>
      <w:marRight w:val="0"/>
      <w:marTop w:val="0"/>
      <w:marBottom w:val="0"/>
      <w:divBdr>
        <w:top w:val="none" w:sz="0" w:space="0" w:color="auto"/>
        <w:left w:val="none" w:sz="0" w:space="0" w:color="auto"/>
        <w:bottom w:val="none" w:sz="0" w:space="0" w:color="auto"/>
        <w:right w:val="none" w:sz="0" w:space="0" w:color="auto"/>
      </w:divBdr>
    </w:div>
    <w:div w:id="716665417">
      <w:bodyDiv w:val="1"/>
      <w:marLeft w:val="0"/>
      <w:marRight w:val="0"/>
      <w:marTop w:val="0"/>
      <w:marBottom w:val="0"/>
      <w:divBdr>
        <w:top w:val="none" w:sz="0" w:space="0" w:color="auto"/>
        <w:left w:val="none" w:sz="0" w:space="0" w:color="auto"/>
        <w:bottom w:val="none" w:sz="0" w:space="0" w:color="auto"/>
        <w:right w:val="none" w:sz="0" w:space="0" w:color="auto"/>
      </w:divBdr>
    </w:div>
    <w:div w:id="749696622">
      <w:bodyDiv w:val="1"/>
      <w:marLeft w:val="0"/>
      <w:marRight w:val="0"/>
      <w:marTop w:val="0"/>
      <w:marBottom w:val="0"/>
      <w:divBdr>
        <w:top w:val="none" w:sz="0" w:space="0" w:color="auto"/>
        <w:left w:val="none" w:sz="0" w:space="0" w:color="auto"/>
        <w:bottom w:val="none" w:sz="0" w:space="0" w:color="auto"/>
        <w:right w:val="none" w:sz="0" w:space="0" w:color="auto"/>
      </w:divBdr>
    </w:div>
    <w:div w:id="770511684">
      <w:bodyDiv w:val="1"/>
      <w:marLeft w:val="0"/>
      <w:marRight w:val="0"/>
      <w:marTop w:val="0"/>
      <w:marBottom w:val="0"/>
      <w:divBdr>
        <w:top w:val="none" w:sz="0" w:space="0" w:color="auto"/>
        <w:left w:val="none" w:sz="0" w:space="0" w:color="auto"/>
        <w:bottom w:val="none" w:sz="0" w:space="0" w:color="auto"/>
        <w:right w:val="none" w:sz="0" w:space="0" w:color="auto"/>
      </w:divBdr>
      <w:divsChild>
        <w:div w:id="1958873977">
          <w:marLeft w:val="0"/>
          <w:marRight w:val="0"/>
          <w:marTop w:val="0"/>
          <w:marBottom w:val="0"/>
          <w:divBdr>
            <w:top w:val="none" w:sz="0" w:space="0" w:color="auto"/>
            <w:left w:val="none" w:sz="0" w:space="0" w:color="auto"/>
            <w:bottom w:val="none" w:sz="0" w:space="0" w:color="auto"/>
            <w:right w:val="none" w:sz="0" w:space="0" w:color="auto"/>
          </w:divBdr>
          <w:divsChild>
            <w:div w:id="1813207256">
              <w:marLeft w:val="0"/>
              <w:marRight w:val="0"/>
              <w:marTop w:val="0"/>
              <w:marBottom w:val="0"/>
              <w:divBdr>
                <w:top w:val="none" w:sz="0" w:space="0" w:color="auto"/>
                <w:left w:val="none" w:sz="0" w:space="0" w:color="auto"/>
                <w:bottom w:val="none" w:sz="0" w:space="0" w:color="auto"/>
                <w:right w:val="none" w:sz="0" w:space="0" w:color="auto"/>
              </w:divBdr>
            </w:div>
            <w:div w:id="99953581">
              <w:marLeft w:val="0"/>
              <w:marRight w:val="0"/>
              <w:marTop w:val="0"/>
              <w:marBottom w:val="0"/>
              <w:divBdr>
                <w:top w:val="none" w:sz="0" w:space="0" w:color="auto"/>
                <w:left w:val="none" w:sz="0" w:space="0" w:color="auto"/>
                <w:bottom w:val="none" w:sz="0" w:space="0" w:color="auto"/>
                <w:right w:val="none" w:sz="0" w:space="0" w:color="auto"/>
              </w:divBdr>
            </w:div>
            <w:div w:id="374276479">
              <w:marLeft w:val="0"/>
              <w:marRight w:val="0"/>
              <w:marTop w:val="0"/>
              <w:marBottom w:val="0"/>
              <w:divBdr>
                <w:top w:val="none" w:sz="0" w:space="0" w:color="auto"/>
                <w:left w:val="none" w:sz="0" w:space="0" w:color="auto"/>
                <w:bottom w:val="none" w:sz="0" w:space="0" w:color="auto"/>
                <w:right w:val="none" w:sz="0" w:space="0" w:color="auto"/>
              </w:divBdr>
            </w:div>
            <w:div w:id="1903828612">
              <w:marLeft w:val="0"/>
              <w:marRight w:val="0"/>
              <w:marTop w:val="0"/>
              <w:marBottom w:val="0"/>
              <w:divBdr>
                <w:top w:val="none" w:sz="0" w:space="0" w:color="auto"/>
                <w:left w:val="none" w:sz="0" w:space="0" w:color="auto"/>
                <w:bottom w:val="none" w:sz="0" w:space="0" w:color="auto"/>
                <w:right w:val="none" w:sz="0" w:space="0" w:color="auto"/>
              </w:divBdr>
            </w:div>
            <w:div w:id="1150898604">
              <w:marLeft w:val="0"/>
              <w:marRight w:val="0"/>
              <w:marTop w:val="0"/>
              <w:marBottom w:val="0"/>
              <w:divBdr>
                <w:top w:val="none" w:sz="0" w:space="0" w:color="auto"/>
                <w:left w:val="none" w:sz="0" w:space="0" w:color="auto"/>
                <w:bottom w:val="none" w:sz="0" w:space="0" w:color="auto"/>
                <w:right w:val="none" w:sz="0" w:space="0" w:color="auto"/>
              </w:divBdr>
            </w:div>
            <w:div w:id="1535729549">
              <w:marLeft w:val="0"/>
              <w:marRight w:val="0"/>
              <w:marTop w:val="0"/>
              <w:marBottom w:val="0"/>
              <w:divBdr>
                <w:top w:val="none" w:sz="0" w:space="0" w:color="auto"/>
                <w:left w:val="none" w:sz="0" w:space="0" w:color="auto"/>
                <w:bottom w:val="none" w:sz="0" w:space="0" w:color="auto"/>
                <w:right w:val="none" w:sz="0" w:space="0" w:color="auto"/>
              </w:divBdr>
            </w:div>
            <w:div w:id="1024862057">
              <w:marLeft w:val="0"/>
              <w:marRight w:val="0"/>
              <w:marTop w:val="0"/>
              <w:marBottom w:val="0"/>
              <w:divBdr>
                <w:top w:val="none" w:sz="0" w:space="0" w:color="auto"/>
                <w:left w:val="none" w:sz="0" w:space="0" w:color="auto"/>
                <w:bottom w:val="none" w:sz="0" w:space="0" w:color="auto"/>
                <w:right w:val="none" w:sz="0" w:space="0" w:color="auto"/>
              </w:divBdr>
            </w:div>
            <w:div w:id="1778140102">
              <w:marLeft w:val="0"/>
              <w:marRight w:val="0"/>
              <w:marTop w:val="0"/>
              <w:marBottom w:val="0"/>
              <w:divBdr>
                <w:top w:val="none" w:sz="0" w:space="0" w:color="auto"/>
                <w:left w:val="none" w:sz="0" w:space="0" w:color="auto"/>
                <w:bottom w:val="none" w:sz="0" w:space="0" w:color="auto"/>
                <w:right w:val="none" w:sz="0" w:space="0" w:color="auto"/>
              </w:divBdr>
            </w:div>
            <w:div w:id="789013645">
              <w:marLeft w:val="0"/>
              <w:marRight w:val="0"/>
              <w:marTop w:val="0"/>
              <w:marBottom w:val="0"/>
              <w:divBdr>
                <w:top w:val="none" w:sz="0" w:space="0" w:color="auto"/>
                <w:left w:val="none" w:sz="0" w:space="0" w:color="auto"/>
                <w:bottom w:val="none" w:sz="0" w:space="0" w:color="auto"/>
                <w:right w:val="none" w:sz="0" w:space="0" w:color="auto"/>
              </w:divBdr>
            </w:div>
            <w:div w:id="422070369">
              <w:marLeft w:val="0"/>
              <w:marRight w:val="0"/>
              <w:marTop w:val="0"/>
              <w:marBottom w:val="0"/>
              <w:divBdr>
                <w:top w:val="none" w:sz="0" w:space="0" w:color="auto"/>
                <w:left w:val="none" w:sz="0" w:space="0" w:color="auto"/>
                <w:bottom w:val="none" w:sz="0" w:space="0" w:color="auto"/>
                <w:right w:val="none" w:sz="0" w:space="0" w:color="auto"/>
              </w:divBdr>
            </w:div>
            <w:div w:id="1304892491">
              <w:marLeft w:val="0"/>
              <w:marRight w:val="0"/>
              <w:marTop w:val="0"/>
              <w:marBottom w:val="0"/>
              <w:divBdr>
                <w:top w:val="none" w:sz="0" w:space="0" w:color="auto"/>
                <w:left w:val="none" w:sz="0" w:space="0" w:color="auto"/>
                <w:bottom w:val="none" w:sz="0" w:space="0" w:color="auto"/>
                <w:right w:val="none" w:sz="0" w:space="0" w:color="auto"/>
              </w:divBdr>
            </w:div>
            <w:div w:id="2101825081">
              <w:marLeft w:val="0"/>
              <w:marRight w:val="0"/>
              <w:marTop w:val="0"/>
              <w:marBottom w:val="0"/>
              <w:divBdr>
                <w:top w:val="none" w:sz="0" w:space="0" w:color="auto"/>
                <w:left w:val="none" w:sz="0" w:space="0" w:color="auto"/>
                <w:bottom w:val="none" w:sz="0" w:space="0" w:color="auto"/>
                <w:right w:val="none" w:sz="0" w:space="0" w:color="auto"/>
              </w:divBdr>
            </w:div>
            <w:div w:id="2085908420">
              <w:marLeft w:val="0"/>
              <w:marRight w:val="0"/>
              <w:marTop w:val="0"/>
              <w:marBottom w:val="0"/>
              <w:divBdr>
                <w:top w:val="none" w:sz="0" w:space="0" w:color="auto"/>
                <w:left w:val="none" w:sz="0" w:space="0" w:color="auto"/>
                <w:bottom w:val="none" w:sz="0" w:space="0" w:color="auto"/>
                <w:right w:val="none" w:sz="0" w:space="0" w:color="auto"/>
              </w:divBdr>
            </w:div>
            <w:div w:id="1848864447">
              <w:marLeft w:val="0"/>
              <w:marRight w:val="0"/>
              <w:marTop w:val="0"/>
              <w:marBottom w:val="0"/>
              <w:divBdr>
                <w:top w:val="none" w:sz="0" w:space="0" w:color="auto"/>
                <w:left w:val="none" w:sz="0" w:space="0" w:color="auto"/>
                <w:bottom w:val="none" w:sz="0" w:space="0" w:color="auto"/>
                <w:right w:val="none" w:sz="0" w:space="0" w:color="auto"/>
              </w:divBdr>
            </w:div>
            <w:div w:id="810444943">
              <w:marLeft w:val="0"/>
              <w:marRight w:val="0"/>
              <w:marTop w:val="0"/>
              <w:marBottom w:val="0"/>
              <w:divBdr>
                <w:top w:val="none" w:sz="0" w:space="0" w:color="auto"/>
                <w:left w:val="none" w:sz="0" w:space="0" w:color="auto"/>
                <w:bottom w:val="none" w:sz="0" w:space="0" w:color="auto"/>
                <w:right w:val="none" w:sz="0" w:space="0" w:color="auto"/>
              </w:divBdr>
            </w:div>
            <w:div w:id="1529220011">
              <w:marLeft w:val="0"/>
              <w:marRight w:val="0"/>
              <w:marTop w:val="0"/>
              <w:marBottom w:val="0"/>
              <w:divBdr>
                <w:top w:val="none" w:sz="0" w:space="0" w:color="auto"/>
                <w:left w:val="none" w:sz="0" w:space="0" w:color="auto"/>
                <w:bottom w:val="none" w:sz="0" w:space="0" w:color="auto"/>
                <w:right w:val="none" w:sz="0" w:space="0" w:color="auto"/>
              </w:divBdr>
            </w:div>
            <w:div w:id="622614094">
              <w:marLeft w:val="0"/>
              <w:marRight w:val="0"/>
              <w:marTop w:val="0"/>
              <w:marBottom w:val="0"/>
              <w:divBdr>
                <w:top w:val="none" w:sz="0" w:space="0" w:color="auto"/>
                <w:left w:val="none" w:sz="0" w:space="0" w:color="auto"/>
                <w:bottom w:val="none" w:sz="0" w:space="0" w:color="auto"/>
                <w:right w:val="none" w:sz="0" w:space="0" w:color="auto"/>
              </w:divBdr>
            </w:div>
            <w:div w:id="138889582">
              <w:marLeft w:val="0"/>
              <w:marRight w:val="0"/>
              <w:marTop w:val="0"/>
              <w:marBottom w:val="0"/>
              <w:divBdr>
                <w:top w:val="none" w:sz="0" w:space="0" w:color="auto"/>
                <w:left w:val="none" w:sz="0" w:space="0" w:color="auto"/>
                <w:bottom w:val="none" w:sz="0" w:space="0" w:color="auto"/>
                <w:right w:val="none" w:sz="0" w:space="0" w:color="auto"/>
              </w:divBdr>
            </w:div>
            <w:div w:id="382754033">
              <w:marLeft w:val="0"/>
              <w:marRight w:val="0"/>
              <w:marTop w:val="0"/>
              <w:marBottom w:val="0"/>
              <w:divBdr>
                <w:top w:val="none" w:sz="0" w:space="0" w:color="auto"/>
                <w:left w:val="none" w:sz="0" w:space="0" w:color="auto"/>
                <w:bottom w:val="none" w:sz="0" w:space="0" w:color="auto"/>
                <w:right w:val="none" w:sz="0" w:space="0" w:color="auto"/>
              </w:divBdr>
            </w:div>
            <w:div w:id="738291340">
              <w:marLeft w:val="0"/>
              <w:marRight w:val="0"/>
              <w:marTop w:val="0"/>
              <w:marBottom w:val="0"/>
              <w:divBdr>
                <w:top w:val="none" w:sz="0" w:space="0" w:color="auto"/>
                <w:left w:val="none" w:sz="0" w:space="0" w:color="auto"/>
                <w:bottom w:val="none" w:sz="0" w:space="0" w:color="auto"/>
                <w:right w:val="none" w:sz="0" w:space="0" w:color="auto"/>
              </w:divBdr>
            </w:div>
            <w:div w:id="692848879">
              <w:marLeft w:val="0"/>
              <w:marRight w:val="0"/>
              <w:marTop w:val="0"/>
              <w:marBottom w:val="0"/>
              <w:divBdr>
                <w:top w:val="none" w:sz="0" w:space="0" w:color="auto"/>
                <w:left w:val="none" w:sz="0" w:space="0" w:color="auto"/>
                <w:bottom w:val="none" w:sz="0" w:space="0" w:color="auto"/>
                <w:right w:val="none" w:sz="0" w:space="0" w:color="auto"/>
              </w:divBdr>
            </w:div>
            <w:div w:id="859004662">
              <w:marLeft w:val="0"/>
              <w:marRight w:val="0"/>
              <w:marTop w:val="0"/>
              <w:marBottom w:val="0"/>
              <w:divBdr>
                <w:top w:val="none" w:sz="0" w:space="0" w:color="auto"/>
                <w:left w:val="none" w:sz="0" w:space="0" w:color="auto"/>
                <w:bottom w:val="none" w:sz="0" w:space="0" w:color="auto"/>
                <w:right w:val="none" w:sz="0" w:space="0" w:color="auto"/>
              </w:divBdr>
            </w:div>
            <w:div w:id="569343401">
              <w:marLeft w:val="0"/>
              <w:marRight w:val="0"/>
              <w:marTop w:val="0"/>
              <w:marBottom w:val="0"/>
              <w:divBdr>
                <w:top w:val="none" w:sz="0" w:space="0" w:color="auto"/>
                <w:left w:val="none" w:sz="0" w:space="0" w:color="auto"/>
                <w:bottom w:val="none" w:sz="0" w:space="0" w:color="auto"/>
                <w:right w:val="none" w:sz="0" w:space="0" w:color="auto"/>
              </w:divBdr>
            </w:div>
            <w:div w:id="1889796963">
              <w:marLeft w:val="0"/>
              <w:marRight w:val="0"/>
              <w:marTop w:val="0"/>
              <w:marBottom w:val="0"/>
              <w:divBdr>
                <w:top w:val="none" w:sz="0" w:space="0" w:color="auto"/>
                <w:left w:val="none" w:sz="0" w:space="0" w:color="auto"/>
                <w:bottom w:val="none" w:sz="0" w:space="0" w:color="auto"/>
                <w:right w:val="none" w:sz="0" w:space="0" w:color="auto"/>
              </w:divBdr>
            </w:div>
            <w:div w:id="1905405880">
              <w:marLeft w:val="0"/>
              <w:marRight w:val="0"/>
              <w:marTop w:val="0"/>
              <w:marBottom w:val="0"/>
              <w:divBdr>
                <w:top w:val="none" w:sz="0" w:space="0" w:color="auto"/>
                <w:left w:val="none" w:sz="0" w:space="0" w:color="auto"/>
                <w:bottom w:val="none" w:sz="0" w:space="0" w:color="auto"/>
                <w:right w:val="none" w:sz="0" w:space="0" w:color="auto"/>
              </w:divBdr>
            </w:div>
            <w:div w:id="1052660318">
              <w:marLeft w:val="0"/>
              <w:marRight w:val="0"/>
              <w:marTop w:val="0"/>
              <w:marBottom w:val="0"/>
              <w:divBdr>
                <w:top w:val="none" w:sz="0" w:space="0" w:color="auto"/>
                <w:left w:val="none" w:sz="0" w:space="0" w:color="auto"/>
                <w:bottom w:val="none" w:sz="0" w:space="0" w:color="auto"/>
                <w:right w:val="none" w:sz="0" w:space="0" w:color="auto"/>
              </w:divBdr>
            </w:div>
            <w:div w:id="2133553777">
              <w:marLeft w:val="0"/>
              <w:marRight w:val="0"/>
              <w:marTop w:val="0"/>
              <w:marBottom w:val="0"/>
              <w:divBdr>
                <w:top w:val="none" w:sz="0" w:space="0" w:color="auto"/>
                <w:left w:val="none" w:sz="0" w:space="0" w:color="auto"/>
                <w:bottom w:val="none" w:sz="0" w:space="0" w:color="auto"/>
                <w:right w:val="none" w:sz="0" w:space="0" w:color="auto"/>
              </w:divBdr>
            </w:div>
            <w:div w:id="281495375">
              <w:marLeft w:val="0"/>
              <w:marRight w:val="0"/>
              <w:marTop w:val="0"/>
              <w:marBottom w:val="0"/>
              <w:divBdr>
                <w:top w:val="none" w:sz="0" w:space="0" w:color="auto"/>
                <w:left w:val="none" w:sz="0" w:space="0" w:color="auto"/>
                <w:bottom w:val="none" w:sz="0" w:space="0" w:color="auto"/>
                <w:right w:val="none" w:sz="0" w:space="0" w:color="auto"/>
              </w:divBdr>
            </w:div>
            <w:div w:id="1104887328">
              <w:marLeft w:val="0"/>
              <w:marRight w:val="0"/>
              <w:marTop w:val="0"/>
              <w:marBottom w:val="0"/>
              <w:divBdr>
                <w:top w:val="none" w:sz="0" w:space="0" w:color="auto"/>
                <w:left w:val="none" w:sz="0" w:space="0" w:color="auto"/>
                <w:bottom w:val="none" w:sz="0" w:space="0" w:color="auto"/>
                <w:right w:val="none" w:sz="0" w:space="0" w:color="auto"/>
              </w:divBdr>
            </w:div>
            <w:div w:id="1822767755">
              <w:marLeft w:val="0"/>
              <w:marRight w:val="0"/>
              <w:marTop w:val="0"/>
              <w:marBottom w:val="0"/>
              <w:divBdr>
                <w:top w:val="none" w:sz="0" w:space="0" w:color="auto"/>
                <w:left w:val="none" w:sz="0" w:space="0" w:color="auto"/>
                <w:bottom w:val="none" w:sz="0" w:space="0" w:color="auto"/>
                <w:right w:val="none" w:sz="0" w:space="0" w:color="auto"/>
              </w:divBdr>
            </w:div>
            <w:div w:id="2126002693">
              <w:marLeft w:val="0"/>
              <w:marRight w:val="0"/>
              <w:marTop w:val="0"/>
              <w:marBottom w:val="0"/>
              <w:divBdr>
                <w:top w:val="none" w:sz="0" w:space="0" w:color="auto"/>
                <w:left w:val="none" w:sz="0" w:space="0" w:color="auto"/>
                <w:bottom w:val="none" w:sz="0" w:space="0" w:color="auto"/>
                <w:right w:val="none" w:sz="0" w:space="0" w:color="auto"/>
              </w:divBdr>
            </w:div>
            <w:div w:id="1876961059">
              <w:marLeft w:val="0"/>
              <w:marRight w:val="0"/>
              <w:marTop w:val="0"/>
              <w:marBottom w:val="0"/>
              <w:divBdr>
                <w:top w:val="none" w:sz="0" w:space="0" w:color="auto"/>
                <w:left w:val="none" w:sz="0" w:space="0" w:color="auto"/>
                <w:bottom w:val="none" w:sz="0" w:space="0" w:color="auto"/>
                <w:right w:val="none" w:sz="0" w:space="0" w:color="auto"/>
              </w:divBdr>
            </w:div>
            <w:div w:id="1783262204">
              <w:marLeft w:val="0"/>
              <w:marRight w:val="0"/>
              <w:marTop w:val="0"/>
              <w:marBottom w:val="0"/>
              <w:divBdr>
                <w:top w:val="none" w:sz="0" w:space="0" w:color="auto"/>
                <w:left w:val="none" w:sz="0" w:space="0" w:color="auto"/>
                <w:bottom w:val="none" w:sz="0" w:space="0" w:color="auto"/>
                <w:right w:val="none" w:sz="0" w:space="0" w:color="auto"/>
              </w:divBdr>
            </w:div>
            <w:div w:id="960919720">
              <w:marLeft w:val="0"/>
              <w:marRight w:val="0"/>
              <w:marTop w:val="0"/>
              <w:marBottom w:val="0"/>
              <w:divBdr>
                <w:top w:val="none" w:sz="0" w:space="0" w:color="auto"/>
                <w:left w:val="none" w:sz="0" w:space="0" w:color="auto"/>
                <w:bottom w:val="none" w:sz="0" w:space="0" w:color="auto"/>
                <w:right w:val="none" w:sz="0" w:space="0" w:color="auto"/>
              </w:divBdr>
            </w:div>
            <w:div w:id="1674646692">
              <w:marLeft w:val="0"/>
              <w:marRight w:val="0"/>
              <w:marTop w:val="0"/>
              <w:marBottom w:val="0"/>
              <w:divBdr>
                <w:top w:val="none" w:sz="0" w:space="0" w:color="auto"/>
                <w:left w:val="none" w:sz="0" w:space="0" w:color="auto"/>
                <w:bottom w:val="none" w:sz="0" w:space="0" w:color="auto"/>
                <w:right w:val="none" w:sz="0" w:space="0" w:color="auto"/>
              </w:divBdr>
            </w:div>
            <w:div w:id="1438451413">
              <w:marLeft w:val="0"/>
              <w:marRight w:val="0"/>
              <w:marTop w:val="0"/>
              <w:marBottom w:val="0"/>
              <w:divBdr>
                <w:top w:val="none" w:sz="0" w:space="0" w:color="auto"/>
                <w:left w:val="none" w:sz="0" w:space="0" w:color="auto"/>
                <w:bottom w:val="none" w:sz="0" w:space="0" w:color="auto"/>
                <w:right w:val="none" w:sz="0" w:space="0" w:color="auto"/>
              </w:divBdr>
            </w:div>
            <w:div w:id="348258656">
              <w:marLeft w:val="0"/>
              <w:marRight w:val="0"/>
              <w:marTop w:val="0"/>
              <w:marBottom w:val="0"/>
              <w:divBdr>
                <w:top w:val="none" w:sz="0" w:space="0" w:color="auto"/>
                <w:left w:val="none" w:sz="0" w:space="0" w:color="auto"/>
                <w:bottom w:val="none" w:sz="0" w:space="0" w:color="auto"/>
                <w:right w:val="none" w:sz="0" w:space="0" w:color="auto"/>
              </w:divBdr>
            </w:div>
            <w:div w:id="1296912973">
              <w:marLeft w:val="0"/>
              <w:marRight w:val="0"/>
              <w:marTop w:val="0"/>
              <w:marBottom w:val="0"/>
              <w:divBdr>
                <w:top w:val="none" w:sz="0" w:space="0" w:color="auto"/>
                <w:left w:val="none" w:sz="0" w:space="0" w:color="auto"/>
                <w:bottom w:val="none" w:sz="0" w:space="0" w:color="auto"/>
                <w:right w:val="none" w:sz="0" w:space="0" w:color="auto"/>
              </w:divBdr>
            </w:div>
            <w:div w:id="1642229715">
              <w:marLeft w:val="0"/>
              <w:marRight w:val="0"/>
              <w:marTop w:val="0"/>
              <w:marBottom w:val="0"/>
              <w:divBdr>
                <w:top w:val="none" w:sz="0" w:space="0" w:color="auto"/>
                <w:left w:val="none" w:sz="0" w:space="0" w:color="auto"/>
                <w:bottom w:val="none" w:sz="0" w:space="0" w:color="auto"/>
                <w:right w:val="none" w:sz="0" w:space="0" w:color="auto"/>
              </w:divBdr>
            </w:div>
            <w:div w:id="223682284">
              <w:marLeft w:val="0"/>
              <w:marRight w:val="0"/>
              <w:marTop w:val="0"/>
              <w:marBottom w:val="0"/>
              <w:divBdr>
                <w:top w:val="none" w:sz="0" w:space="0" w:color="auto"/>
                <w:left w:val="none" w:sz="0" w:space="0" w:color="auto"/>
                <w:bottom w:val="none" w:sz="0" w:space="0" w:color="auto"/>
                <w:right w:val="none" w:sz="0" w:space="0" w:color="auto"/>
              </w:divBdr>
            </w:div>
            <w:div w:id="1331787167">
              <w:marLeft w:val="0"/>
              <w:marRight w:val="0"/>
              <w:marTop w:val="0"/>
              <w:marBottom w:val="0"/>
              <w:divBdr>
                <w:top w:val="none" w:sz="0" w:space="0" w:color="auto"/>
                <w:left w:val="none" w:sz="0" w:space="0" w:color="auto"/>
                <w:bottom w:val="none" w:sz="0" w:space="0" w:color="auto"/>
                <w:right w:val="none" w:sz="0" w:space="0" w:color="auto"/>
              </w:divBdr>
            </w:div>
            <w:div w:id="2003702256">
              <w:marLeft w:val="0"/>
              <w:marRight w:val="0"/>
              <w:marTop w:val="0"/>
              <w:marBottom w:val="0"/>
              <w:divBdr>
                <w:top w:val="none" w:sz="0" w:space="0" w:color="auto"/>
                <w:left w:val="none" w:sz="0" w:space="0" w:color="auto"/>
                <w:bottom w:val="none" w:sz="0" w:space="0" w:color="auto"/>
                <w:right w:val="none" w:sz="0" w:space="0" w:color="auto"/>
              </w:divBdr>
            </w:div>
            <w:div w:id="688264252">
              <w:marLeft w:val="0"/>
              <w:marRight w:val="0"/>
              <w:marTop w:val="0"/>
              <w:marBottom w:val="0"/>
              <w:divBdr>
                <w:top w:val="none" w:sz="0" w:space="0" w:color="auto"/>
                <w:left w:val="none" w:sz="0" w:space="0" w:color="auto"/>
                <w:bottom w:val="none" w:sz="0" w:space="0" w:color="auto"/>
                <w:right w:val="none" w:sz="0" w:space="0" w:color="auto"/>
              </w:divBdr>
            </w:div>
            <w:div w:id="1093361860">
              <w:marLeft w:val="0"/>
              <w:marRight w:val="0"/>
              <w:marTop w:val="0"/>
              <w:marBottom w:val="0"/>
              <w:divBdr>
                <w:top w:val="none" w:sz="0" w:space="0" w:color="auto"/>
                <w:left w:val="none" w:sz="0" w:space="0" w:color="auto"/>
                <w:bottom w:val="none" w:sz="0" w:space="0" w:color="auto"/>
                <w:right w:val="none" w:sz="0" w:space="0" w:color="auto"/>
              </w:divBdr>
            </w:div>
            <w:div w:id="1698846845">
              <w:marLeft w:val="0"/>
              <w:marRight w:val="0"/>
              <w:marTop w:val="0"/>
              <w:marBottom w:val="0"/>
              <w:divBdr>
                <w:top w:val="none" w:sz="0" w:space="0" w:color="auto"/>
                <w:left w:val="none" w:sz="0" w:space="0" w:color="auto"/>
                <w:bottom w:val="none" w:sz="0" w:space="0" w:color="auto"/>
                <w:right w:val="none" w:sz="0" w:space="0" w:color="auto"/>
              </w:divBdr>
            </w:div>
            <w:div w:id="1421609107">
              <w:marLeft w:val="0"/>
              <w:marRight w:val="0"/>
              <w:marTop w:val="0"/>
              <w:marBottom w:val="0"/>
              <w:divBdr>
                <w:top w:val="none" w:sz="0" w:space="0" w:color="auto"/>
                <w:left w:val="none" w:sz="0" w:space="0" w:color="auto"/>
                <w:bottom w:val="none" w:sz="0" w:space="0" w:color="auto"/>
                <w:right w:val="none" w:sz="0" w:space="0" w:color="auto"/>
              </w:divBdr>
            </w:div>
            <w:div w:id="1782071840">
              <w:marLeft w:val="0"/>
              <w:marRight w:val="0"/>
              <w:marTop w:val="0"/>
              <w:marBottom w:val="0"/>
              <w:divBdr>
                <w:top w:val="none" w:sz="0" w:space="0" w:color="auto"/>
                <w:left w:val="none" w:sz="0" w:space="0" w:color="auto"/>
                <w:bottom w:val="none" w:sz="0" w:space="0" w:color="auto"/>
                <w:right w:val="none" w:sz="0" w:space="0" w:color="auto"/>
              </w:divBdr>
            </w:div>
            <w:div w:id="1373461866">
              <w:marLeft w:val="0"/>
              <w:marRight w:val="0"/>
              <w:marTop w:val="0"/>
              <w:marBottom w:val="0"/>
              <w:divBdr>
                <w:top w:val="none" w:sz="0" w:space="0" w:color="auto"/>
                <w:left w:val="none" w:sz="0" w:space="0" w:color="auto"/>
                <w:bottom w:val="none" w:sz="0" w:space="0" w:color="auto"/>
                <w:right w:val="none" w:sz="0" w:space="0" w:color="auto"/>
              </w:divBdr>
            </w:div>
            <w:div w:id="1093085942">
              <w:marLeft w:val="0"/>
              <w:marRight w:val="0"/>
              <w:marTop w:val="0"/>
              <w:marBottom w:val="0"/>
              <w:divBdr>
                <w:top w:val="none" w:sz="0" w:space="0" w:color="auto"/>
                <w:left w:val="none" w:sz="0" w:space="0" w:color="auto"/>
                <w:bottom w:val="none" w:sz="0" w:space="0" w:color="auto"/>
                <w:right w:val="none" w:sz="0" w:space="0" w:color="auto"/>
              </w:divBdr>
            </w:div>
            <w:div w:id="778765478">
              <w:marLeft w:val="0"/>
              <w:marRight w:val="0"/>
              <w:marTop w:val="0"/>
              <w:marBottom w:val="0"/>
              <w:divBdr>
                <w:top w:val="none" w:sz="0" w:space="0" w:color="auto"/>
                <w:left w:val="none" w:sz="0" w:space="0" w:color="auto"/>
                <w:bottom w:val="none" w:sz="0" w:space="0" w:color="auto"/>
                <w:right w:val="none" w:sz="0" w:space="0" w:color="auto"/>
              </w:divBdr>
            </w:div>
            <w:div w:id="1352219775">
              <w:marLeft w:val="0"/>
              <w:marRight w:val="0"/>
              <w:marTop w:val="0"/>
              <w:marBottom w:val="0"/>
              <w:divBdr>
                <w:top w:val="none" w:sz="0" w:space="0" w:color="auto"/>
                <w:left w:val="none" w:sz="0" w:space="0" w:color="auto"/>
                <w:bottom w:val="none" w:sz="0" w:space="0" w:color="auto"/>
                <w:right w:val="none" w:sz="0" w:space="0" w:color="auto"/>
              </w:divBdr>
            </w:div>
            <w:div w:id="1534919337">
              <w:marLeft w:val="0"/>
              <w:marRight w:val="0"/>
              <w:marTop w:val="0"/>
              <w:marBottom w:val="0"/>
              <w:divBdr>
                <w:top w:val="none" w:sz="0" w:space="0" w:color="auto"/>
                <w:left w:val="none" w:sz="0" w:space="0" w:color="auto"/>
                <w:bottom w:val="none" w:sz="0" w:space="0" w:color="auto"/>
                <w:right w:val="none" w:sz="0" w:space="0" w:color="auto"/>
              </w:divBdr>
            </w:div>
            <w:div w:id="191768668">
              <w:marLeft w:val="0"/>
              <w:marRight w:val="0"/>
              <w:marTop w:val="0"/>
              <w:marBottom w:val="0"/>
              <w:divBdr>
                <w:top w:val="none" w:sz="0" w:space="0" w:color="auto"/>
                <w:left w:val="none" w:sz="0" w:space="0" w:color="auto"/>
                <w:bottom w:val="none" w:sz="0" w:space="0" w:color="auto"/>
                <w:right w:val="none" w:sz="0" w:space="0" w:color="auto"/>
              </w:divBdr>
            </w:div>
            <w:div w:id="1807383208">
              <w:marLeft w:val="0"/>
              <w:marRight w:val="0"/>
              <w:marTop w:val="0"/>
              <w:marBottom w:val="0"/>
              <w:divBdr>
                <w:top w:val="none" w:sz="0" w:space="0" w:color="auto"/>
                <w:left w:val="none" w:sz="0" w:space="0" w:color="auto"/>
                <w:bottom w:val="none" w:sz="0" w:space="0" w:color="auto"/>
                <w:right w:val="none" w:sz="0" w:space="0" w:color="auto"/>
              </w:divBdr>
            </w:div>
            <w:div w:id="635306424">
              <w:marLeft w:val="0"/>
              <w:marRight w:val="0"/>
              <w:marTop w:val="0"/>
              <w:marBottom w:val="0"/>
              <w:divBdr>
                <w:top w:val="none" w:sz="0" w:space="0" w:color="auto"/>
                <w:left w:val="none" w:sz="0" w:space="0" w:color="auto"/>
                <w:bottom w:val="none" w:sz="0" w:space="0" w:color="auto"/>
                <w:right w:val="none" w:sz="0" w:space="0" w:color="auto"/>
              </w:divBdr>
            </w:div>
            <w:div w:id="1898971139">
              <w:marLeft w:val="0"/>
              <w:marRight w:val="0"/>
              <w:marTop w:val="0"/>
              <w:marBottom w:val="0"/>
              <w:divBdr>
                <w:top w:val="none" w:sz="0" w:space="0" w:color="auto"/>
                <w:left w:val="none" w:sz="0" w:space="0" w:color="auto"/>
                <w:bottom w:val="none" w:sz="0" w:space="0" w:color="auto"/>
                <w:right w:val="none" w:sz="0" w:space="0" w:color="auto"/>
              </w:divBdr>
            </w:div>
            <w:div w:id="1760367046">
              <w:marLeft w:val="0"/>
              <w:marRight w:val="0"/>
              <w:marTop w:val="0"/>
              <w:marBottom w:val="0"/>
              <w:divBdr>
                <w:top w:val="none" w:sz="0" w:space="0" w:color="auto"/>
                <w:left w:val="none" w:sz="0" w:space="0" w:color="auto"/>
                <w:bottom w:val="none" w:sz="0" w:space="0" w:color="auto"/>
                <w:right w:val="none" w:sz="0" w:space="0" w:color="auto"/>
              </w:divBdr>
            </w:div>
            <w:div w:id="1947417965">
              <w:marLeft w:val="0"/>
              <w:marRight w:val="0"/>
              <w:marTop w:val="0"/>
              <w:marBottom w:val="0"/>
              <w:divBdr>
                <w:top w:val="none" w:sz="0" w:space="0" w:color="auto"/>
                <w:left w:val="none" w:sz="0" w:space="0" w:color="auto"/>
                <w:bottom w:val="none" w:sz="0" w:space="0" w:color="auto"/>
                <w:right w:val="none" w:sz="0" w:space="0" w:color="auto"/>
              </w:divBdr>
            </w:div>
            <w:div w:id="351807942">
              <w:marLeft w:val="0"/>
              <w:marRight w:val="0"/>
              <w:marTop w:val="0"/>
              <w:marBottom w:val="0"/>
              <w:divBdr>
                <w:top w:val="none" w:sz="0" w:space="0" w:color="auto"/>
                <w:left w:val="none" w:sz="0" w:space="0" w:color="auto"/>
                <w:bottom w:val="none" w:sz="0" w:space="0" w:color="auto"/>
                <w:right w:val="none" w:sz="0" w:space="0" w:color="auto"/>
              </w:divBdr>
            </w:div>
            <w:div w:id="665287297">
              <w:marLeft w:val="0"/>
              <w:marRight w:val="0"/>
              <w:marTop w:val="0"/>
              <w:marBottom w:val="0"/>
              <w:divBdr>
                <w:top w:val="none" w:sz="0" w:space="0" w:color="auto"/>
                <w:left w:val="none" w:sz="0" w:space="0" w:color="auto"/>
                <w:bottom w:val="none" w:sz="0" w:space="0" w:color="auto"/>
                <w:right w:val="none" w:sz="0" w:space="0" w:color="auto"/>
              </w:divBdr>
            </w:div>
            <w:div w:id="1559976225">
              <w:marLeft w:val="0"/>
              <w:marRight w:val="0"/>
              <w:marTop w:val="0"/>
              <w:marBottom w:val="0"/>
              <w:divBdr>
                <w:top w:val="none" w:sz="0" w:space="0" w:color="auto"/>
                <w:left w:val="none" w:sz="0" w:space="0" w:color="auto"/>
                <w:bottom w:val="none" w:sz="0" w:space="0" w:color="auto"/>
                <w:right w:val="none" w:sz="0" w:space="0" w:color="auto"/>
              </w:divBdr>
            </w:div>
            <w:div w:id="1845436244">
              <w:marLeft w:val="0"/>
              <w:marRight w:val="0"/>
              <w:marTop w:val="0"/>
              <w:marBottom w:val="0"/>
              <w:divBdr>
                <w:top w:val="none" w:sz="0" w:space="0" w:color="auto"/>
                <w:left w:val="none" w:sz="0" w:space="0" w:color="auto"/>
                <w:bottom w:val="none" w:sz="0" w:space="0" w:color="auto"/>
                <w:right w:val="none" w:sz="0" w:space="0" w:color="auto"/>
              </w:divBdr>
            </w:div>
            <w:div w:id="1696810498">
              <w:marLeft w:val="0"/>
              <w:marRight w:val="0"/>
              <w:marTop w:val="0"/>
              <w:marBottom w:val="0"/>
              <w:divBdr>
                <w:top w:val="none" w:sz="0" w:space="0" w:color="auto"/>
                <w:left w:val="none" w:sz="0" w:space="0" w:color="auto"/>
                <w:bottom w:val="none" w:sz="0" w:space="0" w:color="auto"/>
                <w:right w:val="none" w:sz="0" w:space="0" w:color="auto"/>
              </w:divBdr>
            </w:div>
            <w:div w:id="1361203308">
              <w:marLeft w:val="0"/>
              <w:marRight w:val="0"/>
              <w:marTop w:val="0"/>
              <w:marBottom w:val="0"/>
              <w:divBdr>
                <w:top w:val="none" w:sz="0" w:space="0" w:color="auto"/>
                <w:left w:val="none" w:sz="0" w:space="0" w:color="auto"/>
                <w:bottom w:val="none" w:sz="0" w:space="0" w:color="auto"/>
                <w:right w:val="none" w:sz="0" w:space="0" w:color="auto"/>
              </w:divBdr>
            </w:div>
            <w:div w:id="1296449046">
              <w:marLeft w:val="0"/>
              <w:marRight w:val="0"/>
              <w:marTop w:val="0"/>
              <w:marBottom w:val="0"/>
              <w:divBdr>
                <w:top w:val="none" w:sz="0" w:space="0" w:color="auto"/>
                <w:left w:val="none" w:sz="0" w:space="0" w:color="auto"/>
                <w:bottom w:val="none" w:sz="0" w:space="0" w:color="auto"/>
                <w:right w:val="none" w:sz="0" w:space="0" w:color="auto"/>
              </w:divBdr>
            </w:div>
            <w:div w:id="1601838665">
              <w:marLeft w:val="0"/>
              <w:marRight w:val="0"/>
              <w:marTop w:val="0"/>
              <w:marBottom w:val="0"/>
              <w:divBdr>
                <w:top w:val="none" w:sz="0" w:space="0" w:color="auto"/>
                <w:left w:val="none" w:sz="0" w:space="0" w:color="auto"/>
                <w:bottom w:val="none" w:sz="0" w:space="0" w:color="auto"/>
                <w:right w:val="none" w:sz="0" w:space="0" w:color="auto"/>
              </w:divBdr>
            </w:div>
            <w:div w:id="1891771787">
              <w:marLeft w:val="0"/>
              <w:marRight w:val="0"/>
              <w:marTop w:val="0"/>
              <w:marBottom w:val="0"/>
              <w:divBdr>
                <w:top w:val="none" w:sz="0" w:space="0" w:color="auto"/>
                <w:left w:val="none" w:sz="0" w:space="0" w:color="auto"/>
                <w:bottom w:val="none" w:sz="0" w:space="0" w:color="auto"/>
                <w:right w:val="none" w:sz="0" w:space="0" w:color="auto"/>
              </w:divBdr>
            </w:div>
            <w:div w:id="1381586266">
              <w:marLeft w:val="0"/>
              <w:marRight w:val="0"/>
              <w:marTop w:val="0"/>
              <w:marBottom w:val="0"/>
              <w:divBdr>
                <w:top w:val="none" w:sz="0" w:space="0" w:color="auto"/>
                <w:left w:val="none" w:sz="0" w:space="0" w:color="auto"/>
                <w:bottom w:val="none" w:sz="0" w:space="0" w:color="auto"/>
                <w:right w:val="none" w:sz="0" w:space="0" w:color="auto"/>
              </w:divBdr>
            </w:div>
            <w:div w:id="159784353">
              <w:marLeft w:val="0"/>
              <w:marRight w:val="0"/>
              <w:marTop w:val="0"/>
              <w:marBottom w:val="0"/>
              <w:divBdr>
                <w:top w:val="none" w:sz="0" w:space="0" w:color="auto"/>
                <w:left w:val="none" w:sz="0" w:space="0" w:color="auto"/>
                <w:bottom w:val="none" w:sz="0" w:space="0" w:color="auto"/>
                <w:right w:val="none" w:sz="0" w:space="0" w:color="auto"/>
              </w:divBdr>
            </w:div>
            <w:div w:id="74634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63234">
      <w:bodyDiv w:val="1"/>
      <w:marLeft w:val="0"/>
      <w:marRight w:val="0"/>
      <w:marTop w:val="0"/>
      <w:marBottom w:val="0"/>
      <w:divBdr>
        <w:top w:val="none" w:sz="0" w:space="0" w:color="auto"/>
        <w:left w:val="none" w:sz="0" w:space="0" w:color="auto"/>
        <w:bottom w:val="none" w:sz="0" w:space="0" w:color="auto"/>
        <w:right w:val="none" w:sz="0" w:space="0" w:color="auto"/>
      </w:divBdr>
    </w:div>
    <w:div w:id="800534330">
      <w:bodyDiv w:val="1"/>
      <w:marLeft w:val="0"/>
      <w:marRight w:val="0"/>
      <w:marTop w:val="0"/>
      <w:marBottom w:val="0"/>
      <w:divBdr>
        <w:top w:val="none" w:sz="0" w:space="0" w:color="auto"/>
        <w:left w:val="none" w:sz="0" w:space="0" w:color="auto"/>
        <w:bottom w:val="none" w:sz="0" w:space="0" w:color="auto"/>
        <w:right w:val="none" w:sz="0" w:space="0" w:color="auto"/>
      </w:divBdr>
    </w:div>
    <w:div w:id="861742410">
      <w:bodyDiv w:val="1"/>
      <w:marLeft w:val="0"/>
      <w:marRight w:val="0"/>
      <w:marTop w:val="0"/>
      <w:marBottom w:val="0"/>
      <w:divBdr>
        <w:top w:val="none" w:sz="0" w:space="0" w:color="auto"/>
        <w:left w:val="none" w:sz="0" w:space="0" w:color="auto"/>
        <w:bottom w:val="none" w:sz="0" w:space="0" w:color="auto"/>
        <w:right w:val="none" w:sz="0" w:space="0" w:color="auto"/>
      </w:divBdr>
    </w:div>
    <w:div w:id="890311508">
      <w:bodyDiv w:val="1"/>
      <w:marLeft w:val="0"/>
      <w:marRight w:val="0"/>
      <w:marTop w:val="0"/>
      <w:marBottom w:val="0"/>
      <w:divBdr>
        <w:top w:val="none" w:sz="0" w:space="0" w:color="auto"/>
        <w:left w:val="none" w:sz="0" w:space="0" w:color="auto"/>
        <w:bottom w:val="none" w:sz="0" w:space="0" w:color="auto"/>
        <w:right w:val="none" w:sz="0" w:space="0" w:color="auto"/>
      </w:divBdr>
    </w:div>
    <w:div w:id="926959708">
      <w:bodyDiv w:val="1"/>
      <w:marLeft w:val="0"/>
      <w:marRight w:val="0"/>
      <w:marTop w:val="0"/>
      <w:marBottom w:val="0"/>
      <w:divBdr>
        <w:top w:val="none" w:sz="0" w:space="0" w:color="auto"/>
        <w:left w:val="none" w:sz="0" w:space="0" w:color="auto"/>
        <w:bottom w:val="none" w:sz="0" w:space="0" w:color="auto"/>
        <w:right w:val="none" w:sz="0" w:space="0" w:color="auto"/>
      </w:divBdr>
    </w:div>
    <w:div w:id="929656937">
      <w:bodyDiv w:val="1"/>
      <w:marLeft w:val="0"/>
      <w:marRight w:val="0"/>
      <w:marTop w:val="0"/>
      <w:marBottom w:val="0"/>
      <w:divBdr>
        <w:top w:val="none" w:sz="0" w:space="0" w:color="auto"/>
        <w:left w:val="none" w:sz="0" w:space="0" w:color="auto"/>
        <w:bottom w:val="none" w:sz="0" w:space="0" w:color="auto"/>
        <w:right w:val="none" w:sz="0" w:space="0" w:color="auto"/>
      </w:divBdr>
      <w:divsChild>
        <w:div w:id="1052772254">
          <w:marLeft w:val="0"/>
          <w:marRight w:val="0"/>
          <w:marTop w:val="0"/>
          <w:marBottom w:val="0"/>
          <w:divBdr>
            <w:top w:val="none" w:sz="0" w:space="0" w:color="auto"/>
            <w:left w:val="none" w:sz="0" w:space="0" w:color="auto"/>
            <w:bottom w:val="none" w:sz="0" w:space="0" w:color="auto"/>
            <w:right w:val="none" w:sz="0" w:space="0" w:color="auto"/>
          </w:divBdr>
          <w:divsChild>
            <w:div w:id="1153838253">
              <w:marLeft w:val="0"/>
              <w:marRight w:val="0"/>
              <w:marTop w:val="0"/>
              <w:marBottom w:val="0"/>
              <w:divBdr>
                <w:top w:val="none" w:sz="0" w:space="0" w:color="auto"/>
                <w:left w:val="none" w:sz="0" w:space="0" w:color="auto"/>
                <w:bottom w:val="none" w:sz="0" w:space="0" w:color="auto"/>
                <w:right w:val="none" w:sz="0" w:space="0" w:color="auto"/>
              </w:divBdr>
            </w:div>
            <w:div w:id="278486913">
              <w:marLeft w:val="0"/>
              <w:marRight w:val="0"/>
              <w:marTop w:val="0"/>
              <w:marBottom w:val="0"/>
              <w:divBdr>
                <w:top w:val="none" w:sz="0" w:space="0" w:color="auto"/>
                <w:left w:val="none" w:sz="0" w:space="0" w:color="auto"/>
                <w:bottom w:val="none" w:sz="0" w:space="0" w:color="auto"/>
                <w:right w:val="none" w:sz="0" w:space="0" w:color="auto"/>
              </w:divBdr>
            </w:div>
            <w:div w:id="1907259972">
              <w:marLeft w:val="0"/>
              <w:marRight w:val="0"/>
              <w:marTop w:val="0"/>
              <w:marBottom w:val="0"/>
              <w:divBdr>
                <w:top w:val="none" w:sz="0" w:space="0" w:color="auto"/>
                <w:left w:val="none" w:sz="0" w:space="0" w:color="auto"/>
                <w:bottom w:val="none" w:sz="0" w:space="0" w:color="auto"/>
                <w:right w:val="none" w:sz="0" w:space="0" w:color="auto"/>
              </w:divBdr>
            </w:div>
            <w:div w:id="1025406883">
              <w:marLeft w:val="0"/>
              <w:marRight w:val="0"/>
              <w:marTop w:val="0"/>
              <w:marBottom w:val="0"/>
              <w:divBdr>
                <w:top w:val="none" w:sz="0" w:space="0" w:color="auto"/>
                <w:left w:val="none" w:sz="0" w:space="0" w:color="auto"/>
                <w:bottom w:val="none" w:sz="0" w:space="0" w:color="auto"/>
                <w:right w:val="none" w:sz="0" w:space="0" w:color="auto"/>
              </w:divBdr>
            </w:div>
            <w:div w:id="1434980338">
              <w:marLeft w:val="0"/>
              <w:marRight w:val="0"/>
              <w:marTop w:val="0"/>
              <w:marBottom w:val="0"/>
              <w:divBdr>
                <w:top w:val="none" w:sz="0" w:space="0" w:color="auto"/>
                <w:left w:val="none" w:sz="0" w:space="0" w:color="auto"/>
                <w:bottom w:val="none" w:sz="0" w:space="0" w:color="auto"/>
                <w:right w:val="none" w:sz="0" w:space="0" w:color="auto"/>
              </w:divBdr>
            </w:div>
            <w:div w:id="1350831467">
              <w:marLeft w:val="0"/>
              <w:marRight w:val="0"/>
              <w:marTop w:val="0"/>
              <w:marBottom w:val="0"/>
              <w:divBdr>
                <w:top w:val="none" w:sz="0" w:space="0" w:color="auto"/>
                <w:left w:val="none" w:sz="0" w:space="0" w:color="auto"/>
                <w:bottom w:val="none" w:sz="0" w:space="0" w:color="auto"/>
                <w:right w:val="none" w:sz="0" w:space="0" w:color="auto"/>
              </w:divBdr>
            </w:div>
            <w:div w:id="1490555581">
              <w:marLeft w:val="0"/>
              <w:marRight w:val="0"/>
              <w:marTop w:val="0"/>
              <w:marBottom w:val="0"/>
              <w:divBdr>
                <w:top w:val="none" w:sz="0" w:space="0" w:color="auto"/>
                <w:left w:val="none" w:sz="0" w:space="0" w:color="auto"/>
                <w:bottom w:val="none" w:sz="0" w:space="0" w:color="auto"/>
                <w:right w:val="none" w:sz="0" w:space="0" w:color="auto"/>
              </w:divBdr>
            </w:div>
            <w:div w:id="1964850213">
              <w:marLeft w:val="0"/>
              <w:marRight w:val="0"/>
              <w:marTop w:val="0"/>
              <w:marBottom w:val="0"/>
              <w:divBdr>
                <w:top w:val="none" w:sz="0" w:space="0" w:color="auto"/>
                <w:left w:val="none" w:sz="0" w:space="0" w:color="auto"/>
                <w:bottom w:val="none" w:sz="0" w:space="0" w:color="auto"/>
                <w:right w:val="none" w:sz="0" w:space="0" w:color="auto"/>
              </w:divBdr>
            </w:div>
            <w:div w:id="1795516302">
              <w:marLeft w:val="0"/>
              <w:marRight w:val="0"/>
              <w:marTop w:val="0"/>
              <w:marBottom w:val="0"/>
              <w:divBdr>
                <w:top w:val="none" w:sz="0" w:space="0" w:color="auto"/>
                <w:left w:val="none" w:sz="0" w:space="0" w:color="auto"/>
                <w:bottom w:val="none" w:sz="0" w:space="0" w:color="auto"/>
                <w:right w:val="none" w:sz="0" w:space="0" w:color="auto"/>
              </w:divBdr>
            </w:div>
            <w:div w:id="1712028442">
              <w:marLeft w:val="0"/>
              <w:marRight w:val="0"/>
              <w:marTop w:val="0"/>
              <w:marBottom w:val="0"/>
              <w:divBdr>
                <w:top w:val="none" w:sz="0" w:space="0" w:color="auto"/>
                <w:left w:val="none" w:sz="0" w:space="0" w:color="auto"/>
                <w:bottom w:val="none" w:sz="0" w:space="0" w:color="auto"/>
                <w:right w:val="none" w:sz="0" w:space="0" w:color="auto"/>
              </w:divBdr>
            </w:div>
            <w:div w:id="1190684953">
              <w:marLeft w:val="0"/>
              <w:marRight w:val="0"/>
              <w:marTop w:val="0"/>
              <w:marBottom w:val="0"/>
              <w:divBdr>
                <w:top w:val="none" w:sz="0" w:space="0" w:color="auto"/>
                <w:left w:val="none" w:sz="0" w:space="0" w:color="auto"/>
                <w:bottom w:val="none" w:sz="0" w:space="0" w:color="auto"/>
                <w:right w:val="none" w:sz="0" w:space="0" w:color="auto"/>
              </w:divBdr>
            </w:div>
            <w:div w:id="262110119">
              <w:marLeft w:val="0"/>
              <w:marRight w:val="0"/>
              <w:marTop w:val="0"/>
              <w:marBottom w:val="0"/>
              <w:divBdr>
                <w:top w:val="none" w:sz="0" w:space="0" w:color="auto"/>
                <w:left w:val="none" w:sz="0" w:space="0" w:color="auto"/>
                <w:bottom w:val="none" w:sz="0" w:space="0" w:color="auto"/>
                <w:right w:val="none" w:sz="0" w:space="0" w:color="auto"/>
              </w:divBdr>
            </w:div>
            <w:div w:id="1932739596">
              <w:marLeft w:val="0"/>
              <w:marRight w:val="0"/>
              <w:marTop w:val="0"/>
              <w:marBottom w:val="0"/>
              <w:divBdr>
                <w:top w:val="none" w:sz="0" w:space="0" w:color="auto"/>
                <w:left w:val="none" w:sz="0" w:space="0" w:color="auto"/>
                <w:bottom w:val="none" w:sz="0" w:space="0" w:color="auto"/>
                <w:right w:val="none" w:sz="0" w:space="0" w:color="auto"/>
              </w:divBdr>
            </w:div>
            <w:div w:id="532112317">
              <w:marLeft w:val="0"/>
              <w:marRight w:val="0"/>
              <w:marTop w:val="0"/>
              <w:marBottom w:val="0"/>
              <w:divBdr>
                <w:top w:val="none" w:sz="0" w:space="0" w:color="auto"/>
                <w:left w:val="none" w:sz="0" w:space="0" w:color="auto"/>
                <w:bottom w:val="none" w:sz="0" w:space="0" w:color="auto"/>
                <w:right w:val="none" w:sz="0" w:space="0" w:color="auto"/>
              </w:divBdr>
            </w:div>
            <w:div w:id="1967544467">
              <w:marLeft w:val="0"/>
              <w:marRight w:val="0"/>
              <w:marTop w:val="0"/>
              <w:marBottom w:val="0"/>
              <w:divBdr>
                <w:top w:val="none" w:sz="0" w:space="0" w:color="auto"/>
                <w:left w:val="none" w:sz="0" w:space="0" w:color="auto"/>
                <w:bottom w:val="none" w:sz="0" w:space="0" w:color="auto"/>
                <w:right w:val="none" w:sz="0" w:space="0" w:color="auto"/>
              </w:divBdr>
            </w:div>
            <w:div w:id="639463197">
              <w:marLeft w:val="0"/>
              <w:marRight w:val="0"/>
              <w:marTop w:val="0"/>
              <w:marBottom w:val="0"/>
              <w:divBdr>
                <w:top w:val="none" w:sz="0" w:space="0" w:color="auto"/>
                <w:left w:val="none" w:sz="0" w:space="0" w:color="auto"/>
                <w:bottom w:val="none" w:sz="0" w:space="0" w:color="auto"/>
                <w:right w:val="none" w:sz="0" w:space="0" w:color="auto"/>
              </w:divBdr>
            </w:div>
            <w:div w:id="1163936113">
              <w:marLeft w:val="0"/>
              <w:marRight w:val="0"/>
              <w:marTop w:val="0"/>
              <w:marBottom w:val="0"/>
              <w:divBdr>
                <w:top w:val="none" w:sz="0" w:space="0" w:color="auto"/>
                <w:left w:val="none" w:sz="0" w:space="0" w:color="auto"/>
                <w:bottom w:val="none" w:sz="0" w:space="0" w:color="auto"/>
                <w:right w:val="none" w:sz="0" w:space="0" w:color="auto"/>
              </w:divBdr>
            </w:div>
            <w:div w:id="430124161">
              <w:marLeft w:val="0"/>
              <w:marRight w:val="0"/>
              <w:marTop w:val="0"/>
              <w:marBottom w:val="0"/>
              <w:divBdr>
                <w:top w:val="none" w:sz="0" w:space="0" w:color="auto"/>
                <w:left w:val="none" w:sz="0" w:space="0" w:color="auto"/>
                <w:bottom w:val="none" w:sz="0" w:space="0" w:color="auto"/>
                <w:right w:val="none" w:sz="0" w:space="0" w:color="auto"/>
              </w:divBdr>
            </w:div>
            <w:div w:id="1686979465">
              <w:marLeft w:val="0"/>
              <w:marRight w:val="0"/>
              <w:marTop w:val="0"/>
              <w:marBottom w:val="0"/>
              <w:divBdr>
                <w:top w:val="none" w:sz="0" w:space="0" w:color="auto"/>
                <w:left w:val="none" w:sz="0" w:space="0" w:color="auto"/>
                <w:bottom w:val="none" w:sz="0" w:space="0" w:color="auto"/>
                <w:right w:val="none" w:sz="0" w:space="0" w:color="auto"/>
              </w:divBdr>
            </w:div>
            <w:div w:id="2000426673">
              <w:marLeft w:val="0"/>
              <w:marRight w:val="0"/>
              <w:marTop w:val="0"/>
              <w:marBottom w:val="0"/>
              <w:divBdr>
                <w:top w:val="none" w:sz="0" w:space="0" w:color="auto"/>
                <w:left w:val="none" w:sz="0" w:space="0" w:color="auto"/>
                <w:bottom w:val="none" w:sz="0" w:space="0" w:color="auto"/>
                <w:right w:val="none" w:sz="0" w:space="0" w:color="auto"/>
              </w:divBdr>
            </w:div>
            <w:div w:id="583497322">
              <w:marLeft w:val="0"/>
              <w:marRight w:val="0"/>
              <w:marTop w:val="0"/>
              <w:marBottom w:val="0"/>
              <w:divBdr>
                <w:top w:val="none" w:sz="0" w:space="0" w:color="auto"/>
                <w:left w:val="none" w:sz="0" w:space="0" w:color="auto"/>
                <w:bottom w:val="none" w:sz="0" w:space="0" w:color="auto"/>
                <w:right w:val="none" w:sz="0" w:space="0" w:color="auto"/>
              </w:divBdr>
            </w:div>
            <w:div w:id="1727333812">
              <w:marLeft w:val="0"/>
              <w:marRight w:val="0"/>
              <w:marTop w:val="0"/>
              <w:marBottom w:val="0"/>
              <w:divBdr>
                <w:top w:val="none" w:sz="0" w:space="0" w:color="auto"/>
                <w:left w:val="none" w:sz="0" w:space="0" w:color="auto"/>
                <w:bottom w:val="none" w:sz="0" w:space="0" w:color="auto"/>
                <w:right w:val="none" w:sz="0" w:space="0" w:color="auto"/>
              </w:divBdr>
            </w:div>
            <w:div w:id="1518494614">
              <w:marLeft w:val="0"/>
              <w:marRight w:val="0"/>
              <w:marTop w:val="0"/>
              <w:marBottom w:val="0"/>
              <w:divBdr>
                <w:top w:val="none" w:sz="0" w:space="0" w:color="auto"/>
                <w:left w:val="none" w:sz="0" w:space="0" w:color="auto"/>
                <w:bottom w:val="none" w:sz="0" w:space="0" w:color="auto"/>
                <w:right w:val="none" w:sz="0" w:space="0" w:color="auto"/>
              </w:divBdr>
            </w:div>
            <w:div w:id="94643612">
              <w:marLeft w:val="0"/>
              <w:marRight w:val="0"/>
              <w:marTop w:val="0"/>
              <w:marBottom w:val="0"/>
              <w:divBdr>
                <w:top w:val="none" w:sz="0" w:space="0" w:color="auto"/>
                <w:left w:val="none" w:sz="0" w:space="0" w:color="auto"/>
                <w:bottom w:val="none" w:sz="0" w:space="0" w:color="auto"/>
                <w:right w:val="none" w:sz="0" w:space="0" w:color="auto"/>
              </w:divBdr>
            </w:div>
            <w:div w:id="1735736934">
              <w:marLeft w:val="0"/>
              <w:marRight w:val="0"/>
              <w:marTop w:val="0"/>
              <w:marBottom w:val="0"/>
              <w:divBdr>
                <w:top w:val="none" w:sz="0" w:space="0" w:color="auto"/>
                <w:left w:val="none" w:sz="0" w:space="0" w:color="auto"/>
                <w:bottom w:val="none" w:sz="0" w:space="0" w:color="auto"/>
                <w:right w:val="none" w:sz="0" w:space="0" w:color="auto"/>
              </w:divBdr>
            </w:div>
            <w:div w:id="1765303334">
              <w:marLeft w:val="0"/>
              <w:marRight w:val="0"/>
              <w:marTop w:val="0"/>
              <w:marBottom w:val="0"/>
              <w:divBdr>
                <w:top w:val="none" w:sz="0" w:space="0" w:color="auto"/>
                <w:left w:val="none" w:sz="0" w:space="0" w:color="auto"/>
                <w:bottom w:val="none" w:sz="0" w:space="0" w:color="auto"/>
                <w:right w:val="none" w:sz="0" w:space="0" w:color="auto"/>
              </w:divBdr>
            </w:div>
            <w:div w:id="66089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8290">
      <w:bodyDiv w:val="1"/>
      <w:marLeft w:val="0"/>
      <w:marRight w:val="0"/>
      <w:marTop w:val="0"/>
      <w:marBottom w:val="0"/>
      <w:divBdr>
        <w:top w:val="none" w:sz="0" w:space="0" w:color="auto"/>
        <w:left w:val="none" w:sz="0" w:space="0" w:color="auto"/>
        <w:bottom w:val="none" w:sz="0" w:space="0" w:color="auto"/>
        <w:right w:val="none" w:sz="0" w:space="0" w:color="auto"/>
      </w:divBdr>
    </w:div>
    <w:div w:id="997729544">
      <w:bodyDiv w:val="1"/>
      <w:marLeft w:val="0"/>
      <w:marRight w:val="0"/>
      <w:marTop w:val="0"/>
      <w:marBottom w:val="0"/>
      <w:divBdr>
        <w:top w:val="none" w:sz="0" w:space="0" w:color="auto"/>
        <w:left w:val="none" w:sz="0" w:space="0" w:color="auto"/>
        <w:bottom w:val="none" w:sz="0" w:space="0" w:color="auto"/>
        <w:right w:val="none" w:sz="0" w:space="0" w:color="auto"/>
      </w:divBdr>
      <w:divsChild>
        <w:div w:id="1640838793">
          <w:marLeft w:val="0"/>
          <w:marRight w:val="0"/>
          <w:marTop w:val="0"/>
          <w:marBottom w:val="0"/>
          <w:divBdr>
            <w:top w:val="none" w:sz="0" w:space="0" w:color="auto"/>
            <w:left w:val="none" w:sz="0" w:space="0" w:color="auto"/>
            <w:bottom w:val="none" w:sz="0" w:space="0" w:color="auto"/>
            <w:right w:val="none" w:sz="0" w:space="0" w:color="auto"/>
          </w:divBdr>
          <w:divsChild>
            <w:div w:id="198474553">
              <w:marLeft w:val="0"/>
              <w:marRight w:val="0"/>
              <w:marTop w:val="0"/>
              <w:marBottom w:val="0"/>
              <w:divBdr>
                <w:top w:val="none" w:sz="0" w:space="0" w:color="auto"/>
                <w:left w:val="none" w:sz="0" w:space="0" w:color="auto"/>
                <w:bottom w:val="none" w:sz="0" w:space="0" w:color="auto"/>
                <w:right w:val="none" w:sz="0" w:space="0" w:color="auto"/>
              </w:divBdr>
            </w:div>
            <w:div w:id="1938170382">
              <w:marLeft w:val="0"/>
              <w:marRight w:val="0"/>
              <w:marTop w:val="0"/>
              <w:marBottom w:val="0"/>
              <w:divBdr>
                <w:top w:val="none" w:sz="0" w:space="0" w:color="auto"/>
                <w:left w:val="none" w:sz="0" w:space="0" w:color="auto"/>
                <w:bottom w:val="none" w:sz="0" w:space="0" w:color="auto"/>
                <w:right w:val="none" w:sz="0" w:space="0" w:color="auto"/>
              </w:divBdr>
            </w:div>
            <w:div w:id="60103731">
              <w:marLeft w:val="0"/>
              <w:marRight w:val="0"/>
              <w:marTop w:val="0"/>
              <w:marBottom w:val="0"/>
              <w:divBdr>
                <w:top w:val="none" w:sz="0" w:space="0" w:color="auto"/>
                <w:left w:val="none" w:sz="0" w:space="0" w:color="auto"/>
                <w:bottom w:val="none" w:sz="0" w:space="0" w:color="auto"/>
                <w:right w:val="none" w:sz="0" w:space="0" w:color="auto"/>
              </w:divBdr>
            </w:div>
            <w:div w:id="1329598107">
              <w:marLeft w:val="0"/>
              <w:marRight w:val="0"/>
              <w:marTop w:val="0"/>
              <w:marBottom w:val="0"/>
              <w:divBdr>
                <w:top w:val="none" w:sz="0" w:space="0" w:color="auto"/>
                <w:left w:val="none" w:sz="0" w:space="0" w:color="auto"/>
                <w:bottom w:val="none" w:sz="0" w:space="0" w:color="auto"/>
                <w:right w:val="none" w:sz="0" w:space="0" w:color="auto"/>
              </w:divBdr>
            </w:div>
            <w:div w:id="1429544846">
              <w:marLeft w:val="0"/>
              <w:marRight w:val="0"/>
              <w:marTop w:val="0"/>
              <w:marBottom w:val="0"/>
              <w:divBdr>
                <w:top w:val="none" w:sz="0" w:space="0" w:color="auto"/>
                <w:left w:val="none" w:sz="0" w:space="0" w:color="auto"/>
                <w:bottom w:val="none" w:sz="0" w:space="0" w:color="auto"/>
                <w:right w:val="none" w:sz="0" w:space="0" w:color="auto"/>
              </w:divBdr>
            </w:div>
            <w:div w:id="613095916">
              <w:marLeft w:val="0"/>
              <w:marRight w:val="0"/>
              <w:marTop w:val="0"/>
              <w:marBottom w:val="0"/>
              <w:divBdr>
                <w:top w:val="none" w:sz="0" w:space="0" w:color="auto"/>
                <w:left w:val="none" w:sz="0" w:space="0" w:color="auto"/>
                <w:bottom w:val="none" w:sz="0" w:space="0" w:color="auto"/>
                <w:right w:val="none" w:sz="0" w:space="0" w:color="auto"/>
              </w:divBdr>
            </w:div>
            <w:div w:id="318077178">
              <w:marLeft w:val="0"/>
              <w:marRight w:val="0"/>
              <w:marTop w:val="0"/>
              <w:marBottom w:val="0"/>
              <w:divBdr>
                <w:top w:val="none" w:sz="0" w:space="0" w:color="auto"/>
                <w:left w:val="none" w:sz="0" w:space="0" w:color="auto"/>
                <w:bottom w:val="none" w:sz="0" w:space="0" w:color="auto"/>
                <w:right w:val="none" w:sz="0" w:space="0" w:color="auto"/>
              </w:divBdr>
            </w:div>
            <w:div w:id="762842775">
              <w:marLeft w:val="0"/>
              <w:marRight w:val="0"/>
              <w:marTop w:val="0"/>
              <w:marBottom w:val="0"/>
              <w:divBdr>
                <w:top w:val="none" w:sz="0" w:space="0" w:color="auto"/>
                <w:left w:val="none" w:sz="0" w:space="0" w:color="auto"/>
                <w:bottom w:val="none" w:sz="0" w:space="0" w:color="auto"/>
                <w:right w:val="none" w:sz="0" w:space="0" w:color="auto"/>
              </w:divBdr>
            </w:div>
            <w:div w:id="942492594">
              <w:marLeft w:val="0"/>
              <w:marRight w:val="0"/>
              <w:marTop w:val="0"/>
              <w:marBottom w:val="0"/>
              <w:divBdr>
                <w:top w:val="none" w:sz="0" w:space="0" w:color="auto"/>
                <w:left w:val="none" w:sz="0" w:space="0" w:color="auto"/>
                <w:bottom w:val="none" w:sz="0" w:space="0" w:color="auto"/>
                <w:right w:val="none" w:sz="0" w:space="0" w:color="auto"/>
              </w:divBdr>
            </w:div>
            <w:div w:id="393161223">
              <w:marLeft w:val="0"/>
              <w:marRight w:val="0"/>
              <w:marTop w:val="0"/>
              <w:marBottom w:val="0"/>
              <w:divBdr>
                <w:top w:val="none" w:sz="0" w:space="0" w:color="auto"/>
                <w:left w:val="none" w:sz="0" w:space="0" w:color="auto"/>
                <w:bottom w:val="none" w:sz="0" w:space="0" w:color="auto"/>
                <w:right w:val="none" w:sz="0" w:space="0" w:color="auto"/>
              </w:divBdr>
            </w:div>
            <w:div w:id="1889757466">
              <w:marLeft w:val="0"/>
              <w:marRight w:val="0"/>
              <w:marTop w:val="0"/>
              <w:marBottom w:val="0"/>
              <w:divBdr>
                <w:top w:val="none" w:sz="0" w:space="0" w:color="auto"/>
                <w:left w:val="none" w:sz="0" w:space="0" w:color="auto"/>
                <w:bottom w:val="none" w:sz="0" w:space="0" w:color="auto"/>
                <w:right w:val="none" w:sz="0" w:space="0" w:color="auto"/>
              </w:divBdr>
            </w:div>
            <w:div w:id="513961818">
              <w:marLeft w:val="0"/>
              <w:marRight w:val="0"/>
              <w:marTop w:val="0"/>
              <w:marBottom w:val="0"/>
              <w:divBdr>
                <w:top w:val="none" w:sz="0" w:space="0" w:color="auto"/>
                <w:left w:val="none" w:sz="0" w:space="0" w:color="auto"/>
                <w:bottom w:val="none" w:sz="0" w:space="0" w:color="auto"/>
                <w:right w:val="none" w:sz="0" w:space="0" w:color="auto"/>
              </w:divBdr>
            </w:div>
            <w:div w:id="2055812623">
              <w:marLeft w:val="0"/>
              <w:marRight w:val="0"/>
              <w:marTop w:val="0"/>
              <w:marBottom w:val="0"/>
              <w:divBdr>
                <w:top w:val="none" w:sz="0" w:space="0" w:color="auto"/>
                <w:left w:val="none" w:sz="0" w:space="0" w:color="auto"/>
                <w:bottom w:val="none" w:sz="0" w:space="0" w:color="auto"/>
                <w:right w:val="none" w:sz="0" w:space="0" w:color="auto"/>
              </w:divBdr>
            </w:div>
            <w:div w:id="1992632461">
              <w:marLeft w:val="0"/>
              <w:marRight w:val="0"/>
              <w:marTop w:val="0"/>
              <w:marBottom w:val="0"/>
              <w:divBdr>
                <w:top w:val="none" w:sz="0" w:space="0" w:color="auto"/>
                <w:left w:val="none" w:sz="0" w:space="0" w:color="auto"/>
                <w:bottom w:val="none" w:sz="0" w:space="0" w:color="auto"/>
                <w:right w:val="none" w:sz="0" w:space="0" w:color="auto"/>
              </w:divBdr>
            </w:div>
            <w:div w:id="1204712850">
              <w:marLeft w:val="0"/>
              <w:marRight w:val="0"/>
              <w:marTop w:val="0"/>
              <w:marBottom w:val="0"/>
              <w:divBdr>
                <w:top w:val="none" w:sz="0" w:space="0" w:color="auto"/>
                <w:left w:val="none" w:sz="0" w:space="0" w:color="auto"/>
                <w:bottom w:val="none" w:sz="0" w:space="0" w:color="auto"/>
                <w:right w:val="none" w:sz="0" w:space="0" w:color="auto"/>
              </w:divBdr>
            </w:div>
            <w:div w:id="351956033">
              <w:marLeft w:val="0"/>
              <w:marRight w:val="0"/>
              <w:marTop w:val="0"/>
              <w:marBottom w:val="0"/>
              <w:divBdr>
                <w:top w:val="none" w:sz="0" w:space="0" w:color="auto"/>
                <w:left w:val="none" w:sz="0" w:space="0" w:color="auto"/>
                <w:bottom w:val="none" w:sz="0" w:space="0" w:color="auto"/>
                <w:right w:val="none" w:sz="0" w:space="0" w:color="auto"/>
              </w:divBdr>
            </w:div>
            <w:div w:id="600722645">
              <w:marLeft w:val="0"/>
              <w:marRight w:val="0"/>
              <w:marTop w:val="0"/>
              <w:marBottom w:val="0"/>
              <w:divBdr>
                <w:top w:val="none" w:sz="0" w:space="0" w:color="auto"/>
                <w:left w:val="none" w:sz="0" w:space="0" w:color="auto"/>
                <w:bottom w:val="none" w:sz="0" w:space="0" w:color="auto"/>
                <w:right w:val="none" w:sz="0" w:space="0" w:color="auto"/>
              </w:divBdr>
            </w:div>
            <w:div w:id="431362649">
              <w:marLeft w:val="0"/>
              <w:marRight w:val="0"/>
              <w:marTop w:val="0"/>
              <w:marBottom w:val="0"/>
              <w:divBdr>
                <w:top w:val="none" w:sz="0" w:space="0" w:color="auto"/>
                <w:left w:val="none" w:sz="0" w:space="0" w:color="auto"/>
                <w:bottom w:val="none" w:sz="0" w:space="0" w:color="auto"/>
                <w:right w:val="none" w:sz="0" w:space="0" w:color="auto"/>
              </w:divBdr>
            </w:div>
            <w:div w:id="2000190558">
              <w:marLeft w:val="0"/>
              <w:marRight w:val="0"/>
              <w:marTop w:val="0"/>
              <w:marBottom w:val="0"/>
              <w:divBdr>
                <w:top w:val="none" w:sz="0" w:space="0" w:color="auto"/>
                <w:left w:val="none" w:sz="0" w:space="0" w:color="auto"/>
                <w:bottom w:val="none" w:sz="0" w:space="0" w:color="auto"/>
                <w:right w:val="none" w:sz="0" w:space="0" w:color="auto"/>
              </w:divBdr>
            </w:div>
            <w:div w:id="1303853931">
              <w:marLeft w:val="0"/>
              <w:marRight w:val="0"/>
              <w:marTop w:val="0"/>
              <w:marBottom w:val="0"/>
              <w:divBdr>
                <w:top w:val="none" w:sz="0" w:space="0" w:color="auto"/>
                <w:left w:val="none" w:sz="0" w:space="0" w:color="auto"/>
                <w:bottom w:val="none" w:sz="0" w:space="0" w:color="auto"/>
                <w:right w:val="none" w:sz="0" w:space="0" w:color="auto"/>
              </w:divBdr>
            </w:div>
            <w:div w:id="288897098">
              <w:marLeft w:val="0"/>
              <w:marRight w:val="0"/>
              <w:marTop w:val="0"/>
              <w:marBottom w:val="0"/>
              <w:divBdr>
                <w:top w:val="none" w:sz="0" w:space="0" w:color="auto"/>
                <w:left w:val="none" w:sz="0" w:space="0" w:color="auto"/>
                <w:bottom w:val="none" w:sz="0" w:space="0" w:color="auto"/>
                <w:right w:val="none" w:sz="0" w:space="0" w:color="auto"/>
              </w:divBdr>
            </w:div>
            <w:div w:id="318963866">
              <w:marLeft w:val="0"/>
              <w:marRight w:val="0"/>
              <w:marTop w:val="0"/>
              <w:marBottom w:val="0"/>
              <w:divBdr>
                <w:top w:val="none" w:sz="0" w:space="0" w:color="auto"/>
                <w:left w:val="none" w:sz="0" w:space="0" w:color="auto"/>
                <w:bottom w:val="none" w:sz="0" w:space="0" w:color="auto"/>
                <w:right w:val="none" w:sz="0" w:space="0" w:color="auto"/>
              </w:divBdr>
            </w:div>
            <w:div w:id="311713571">
              <w:marLeft w:val="0"/>
              <w:marRight w:val="0"/>
              <w:marTop w:val="0"/>
              <w:marBottom w:val="0"/>
              <w:divBdr>
                <w:top w:val="none" w:sz="0" w:space="0" w:color="auto"/>
                <w:left w:val="none" w:sz="0" w:space="0" w:color="auto"/>
                <w:bottom w:val="none" w:sz="0" w:space="0" w:color="auto"/>
                <w:right w:val="none" w:sz="0" w:space="0" w:color="auto"/>
              </w:divBdr>
            </w:div>
            <w:div w:id="1427269318">
              <w:marLeft w:val="0"/>
              <w:marRight w:val="0"/>
              <w:marTop w:val="0"/>
              <w:marBottom w:val="0"/>
              <w:divBdr>
                <w:top w:val="none" w:sz="0" w:space="0" w:color="auto"/>
                <w:left w:val="none" w:sz="0" w:space="0" w:color="auto"/>
                <w:bottom w:val="none" w:sz="0" w:space="0" w:color="auto"/>
                <w:right w:val="none" w:sz="0" w:space="0" w:color="auto"/>
              </w:divBdr>
            </w:div>
            <w:div w:id="1736662492">
              <w:marLeft w:val="0"/>
              <w:marRight w:val="0"/>
              <w:marTop w:val="0"/>
              <w:marBottom w:val="0"/>
              <w:divBdr>
                <w:top w:val="none" w:sz="0" w:space="0" w:color="auto"/>
                <w:left w:val="none" w:sz="0" w:space="0" w:color="auto"/>
                <w:bottom w:val="none" w:sz="0" w:space="0" w:color="auto"/>
                <w:right w:val="none" w:sz="0" w:space="0" w:color="auto"/>
              </w:divBdr>
            </w:div>
            <w:div w:id="1415399669">
              <w:marLeft w:val="0"/>
              <w:marRight w:val="0"/>
              <w:marTop w:val="0"/>
              <w:marBottom w:val="0"/>
              <w:divBdr>
                <w:top w:val="none" w:sz="0" w:space="0" w:color="auto"/>
                <w:left w:val="none" w:sz="0" w:space="0" w:color="auto"/>
                <w:bottom w:val="none" w:sz="0" w:space="0" w:color="auto"/>
                <w:right w:val="none" w:sz="0" w:space="0" w:color="auto"/>
              </w:divBdr>
            </w:div>
            <w:div w:id="18783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10094">
      <w:bodyDiv w:val="1"/>
      <w:marLeft w:val="0"/>
      <w:marRight w:val="0"/>
      <w:marTop w:val="0"/>
      <w:marBottom w:val="0"/>
      <w:divBdr>
        <w:top w:val="none" w:sz="0" w:space="0" w:color="auto"/>
        <w:left w:val="none" w:sz="0" w:space="0" w:color="auto"/>
        <w:bottom w:val="none" w:sz="0" w:space="0" w:color="auto"/>
        <w:right w:val="none" w:sz="0" w:space="0" w:color="auto"/>
      </w:divBdr>
    </w:div>
    <w:div w:id="1074624805">
      <w:bodyDiv w:val="1"/>
      <w:marLeft w:val="0"/>
      <w:marRight w:val="0"/>
      <w:marTop w:val="0"/>
      <w:marBottom w:val="0"/>
      <w:divBdr>
        <w:top w:val="none" w:sz="0" w:space="0" w:color="auto"/>
        <w:left w:val="none" w:sz="0" w:space="0" w:color="auto"/>
        <w:bottom w:val="none" w:sz="0" w:space="0" w:color="auto"/>
        <w:right w:val="none" w:sz="0" w:space="0" w:color="auto"/>
      </w:divBdr>
      <w:divsChild>
        <w:div w:id="1811095629">
          <w:marLeft w:val="0"/>
          <w:marRight w:val="0"/>
          <w:marTop w:val="0"/>
          <w:marBottom w:val="0"/>
          <w:divBdr>
            <w:top w:val="none" w:sz="0" w:space="0" w:color="auto"/>
            <w:left w:val="none" w:sz="0" w:space="0" w:color="auto"/>
            <w:bottom w:val="none" w:sz="0" w:space="0" w:color="auto"/>
            <w:right w:val="none" w:sz="0" w:space="0" w:color="auto"/>
          </w:divBdr>
          <w:divsChild>
            <w:div w:id="287397585">
              <w:marLeft w:val="0"/>
              <w:marRight w:val="0"/>
              <w:marTop w:val="0"/>
              <w:marBottom w:val="0"/>
              <w:divBdr>
                <w:top w:val="none" w:sz="0" w:space="0" w:color="auto"/>
                <w:left w:val="none" w:sz="0" w:space="0" w:color="auto"/>
                <w:bottom w:val="none" w:sz="0" w:space="0" w:color="auto"/>
                <w:right w:val="none" w:sz="0" w:space="0" w:color="auto"/>
              </w:divBdr>
            </w:div>
            <w:div w:id="770928501">
              <w:marLeft w:val="0"/>
              <w:marRight w:val="0"/>
              <w:marTop w:val="0"/>
              <w:marBottom w:val="0"/>
              <w:divBdr>
                <w:top w:val="none" w:sz="0" w:space="0" w:color="auto"/>
                <w:left w:val="none" w:sz="0" w:space="0" w:color="auto"/>
                <w:bottom w:val="none" w:sz="0" w:space="0" w:color="auto"/>
                <w:right w:val="none" w:sz="0" w:space="0" w:color="auto"/>
              </w:divBdr>
            </w:div>
            <w:div w:id="394818762">
              <w:marLeft w:val="0"/>
              <w:marRight w:val="0"/>
              <w:marTop w:val="0"/>
              <w:marBottom w:val="0"/>
              <w:divBdr>
                <w:top w:val="none" w:sz="0" w:space="0" w:color="auto"/>
                <w:left w:val="none" w:sz="0" w:space="0" w:color="auto"/>
                <w:bottom w:val="none" w:sz="0" w:space="0" w:color="auto"/>
                <w:right w:val="none" w:sz="0" w:space="0" w:color="auto"/>
              </w:divBdr>
            </w:div>
            <w:div w:id="519049728">
              <w:marLeft w:val="0"/>
              <w:marRight w:val="0"/>
              <w:marTop w:val="0"/>
              <w:marBottom w:val="0"/>
              <w:divBdr>
                <w:top w:val="none" w:sz="0" w:space="0" w:color="auto"/>
                <w:left w:val="none" w:sz="0" w:space="0" w:color="auto"/>
                <w:bottom w:val="none" w:sz="0" w:space="0" w:color="auto"/>
                <w:right w:val="none" w:sz="0" w:space="0" w:color="auto"/>
              </w:divBdr>
            </w:div>
            <w:div w:id="589781636">
              <w:marLeft w:val="0"/>
              <w:marRight w:val="0"/>
              <w:marTop w:val="0"/>
              <w:marBottom w:val="0"/>
              <w:divBdr>
                <w:top w:val="none" w:sz="0" w:space="0" w:color="auto"/>
                <w:left w:val="none" w:sz="0" w:space="0" w:color="auto"/>
                <w:bottom w:val="none" w:sz="0" w:space="0" w:color="auto"/>
                <w:right w:val="none" w:sz="0" w:space="0" w:color="auto"/>
              </w:divBdr>
            </w:div>
            <w:div w:id="608899447">
              <w:marLeft w:val="0"/>
              <w:marRight w:val="0"/>
              <w:marTop w:val="0"/>
              <w:marBottom w:val="0"/>
              <w:divBdr>
                <w:top w:val="none" w:sz="0" w:space="0" w:color="auto"/>
                <w:left w:val="none" w:sz="0" w:space="0" w:color="auto"/>
                <w:bottom w:val="none" w:sz="0" w:space="0" w:color="auto"/>
                <w:right w:val="none" w:sz="0" w:space="0" w:color="auto"/>
              </w:divBdr>
            </w:div>
            <w:div w:id="21513024">
              <w:marLeft w:val="0"/>
              <w:marRight w:val="0"/>
              <w:marTop w:val="0"/>
              <w:marBottom w:val="0"/>
              <w:divBdr>
                <w:top w:val="none" w:sz="0" w:space="0" w:color="auto"/>
                <w:left w:val="none" w:sz="0" w:space="0" w:color="auto"/>
                <w:bottom w:val="none" w:sz="0" w:space="0" w:color="auto"/>
                <w:right w:val="none" w:sz="0" w:space="0" w:color="auto"/>
              </w:divBdr>
            </w:div>
            <w:div w:id="236744435">
              <w:marLeft w:val="0"/>
              <w:marRight w:val="0"/>
              <w:marTop w:val="0"/>
              <w:marBottom w:val="0"/>
              <w:divBdr>
                <w:top w:val="none" w:sz="0" w:space="0" w:color="auto"/>
                <w:left w:val="none" w:sz="0" w:space="0" w:color="auto"/>
                <w:bottom w:val="none" w:sz="0" w:space="0" w:color="auto"/>
                <w:right w:val="none" w:sz="0" w:space="0" w:color="auto"/>
              </w:divBdr>
            </w:div>
            <w:div w:id="439498689">
              <w:marLeft w:val="0"/>
              <w:marRight w:val="0"/>
              <w:marTop w:val="0"/>
              <w:marBottom w:val="0"/>
              <w:divBdr>
                <w:top w:val="none" w:sz="0" w:space="0" w:color="auto"/>
                <w:left w:val="none" w:sz="0" w:space="0" w:color="auto"/>
                <w:bottom w:val="none" w:sz="0" w:space="0" w:color="auto"/>
                <w:right w:val="none" w:sz="0" w:space="0" w:color="auto"/>
              </w:divBdr>
            </w:div>
            <w:div w:id="2257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6052">
      <w:bodyDiv w:val="1"/>
      <w:marLeft w:val="0"/>
      <w:marRight w:val="0"/>
      <w:marTop w:val="0"/>
      <w:marBottom w:val="0"/>
      <w:divBdr>
        <w:top w:val="none" w:sz="0" w:space="0" w:color="auto"/>
        <w:left w:val="none" w:sz="0" w:space="0" w:color="auto"/>
        <w:bottom w:val="none" w:sz="0" w:space="0" w:color="auto"/>
        <w:right w:val="none" w:sz="0" w:space="0" w:color="auto"/>
      </w:divBdr>
    </w:div>
    <w:div w:id="1194002946">
      <w:bodyDiv w:val="1"/>
      <w:marLeft w:val="0"/>
      <w:marRight w:val="0"/>
      <w:marTop w:val="0"/>
      <w:marBottom w:val="0"/>
      <w:divBdr>
        <w:top w:val="none" w:sz="0" w:space="0" w:color="auto"/>
        <w:left w:val="none" w:sz="0" w:space="0" w:color="auto"/>
        <w:bottom w:val="none" w:sz="0" w:space="0" w:color="auto"/>
        <w:right w:val="none" w:sz="0" w:space="0" w:color="auto"/>
      </w:divBdr>
    </w:div>
    <w:div w:id="1310213606">
      <w:bodyDiv w:val="1"/>
      <w:marLeft w:val="0"/>
      <w:marRight w:val="0"/>
      <w:marTop w:val="0"/>
      <w:marBottom w:val="0"/>
      <w:divBdr>
        <w:top w:val="none" w:sz="0" w:space="0" w:color="auto"/>
        <w:left w:val="none" w:sz="0" w:space="0" w:color="auto"/>
        <w:bottom w:val="none" w:sz="0" w:space="0" w:color="auto"/>
        <w:right w:val="none" w:sz="0" w:space="0" w:color="auto"/>
      </w:divBdr>
    </w:div>
    <w:div w:id="1320693309">
      <w:bodyDiv w:val="1"/>
      <w:marLeft w:val="0"/>
      <w:marRight w:val="0"/>
      <w:marTop w:val="0"/>
      <w:marBottom w:val="0"/>
      <w:divBdr>
        <w:top w:val="none" w:sz="0" w:space="0" w:color="auto"/>
        <w:left w:val="none" w:sz="0" w:space="0" w:color="auto"/>
        <w:bottom w:val="none" w:sz="0" w:space="0" w:color="auto"/>
        <w:right w:val="none" w:sz="0" w:space="0" w:color="auto"/>
      </w:divBdr>
      <w:divsChild>
        <w:div w:id="1958946273">
          <w:marLeft w:val="0"/>
          <w:marRight w:val="0"/>
          <w:marTop w:val="0"/>
          <w:marBottom w:val="0"/>
          <w:divBdr>
            <w:top w:val="none" w:sz="0" w:space="0" w:color="auto"/>
            <w:left w:val="none" w:sz="0" w:space="0" w:color="auto"/>
            <w:bottom w:val="none" w:sz="0" w:space="0" w:color="auto"/>
            <w:right w:val="none" w:sz="0" w:space="0" w:color="auto"/>
          </w:divBdr>
          <w:divsChild>
            <w:div w:id="110376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54141">
      <w:bodyDiv w:val="1"/>
      <w:marLeft w:val="0"/>
      <w:marRight w:val="0"/>
      <w:marTop w:val="0"/>
      <w:marBottom w:val="0"/>
      <w:divBdr>
        <w:top w:val="none" w:sz="0" w:space="0" w:color="auto"/>
        <w:left w:val="none" w:sz="0" w:space="0" w:color="auto"/>
        <w:bottom w:val="none" w:sz="0" w:space="0" w:color="auto"/>
        <w:right w:val="none" w:sz="0" w:space="0" w:color="auto"/>
      </w:divBdr>
    </w:div>
    <w:div w:id="1405298067">
      <w:bodyDiv w:val="1"/>
      <w:marLeft w:val="0"/>
      <w:marRight w:val="0"/>
      <w:marTop w:val="0"/>
      <w:marBottom w:val="0"/>
      <w:divBdr>
        <w:top w:val="none" w:sz="0" w:space="0" w:color="auto"/>
        <w:left w:val="none" w:sz="0" w:space="0" w:color="auto"/>
        <w:bottom w:val="none" w:sz="0" w:space="0" w:color="auto"/>
        <w:right w:val="none" w:sz="0" w:space="0" w:color="auto"/>
      </w:divBdr>
    </w:div>
    <w:div w:id="1429932613">
      <w:bodyDiv w:val="1"/>
      <w:marLeft w:val="0"/>
      <w:marRight w:val="0"/>
      <w:marTop w:val="0"/>
      <w:marBottom w:val="0"/>
      <w:divBdr>
        <w:top w:val="none" w:sz="0" w:space="0" w:color="auto"/>
        <w:left w:val="none" w:sz="0" w:space="0" w:color="auto"/>
        <w:bottom w:val="none" w:sz="0" w:space="0" w:color="auto"/>
        <w:right w:val="none" w:sz="0" w:space="0" w:color="auto"/>
      </w:divBdr>
    </w:div>
    <w:div w:id="1436899107">
      <w:bodyDiv w:val="1"/>
      <w:marLeft w:val="0"/>
      <w:marRight w:val="0"/>
      <w:marTop w:val="0"/>
      <w:marBottom w:val="0"/>
      <w:divBdr>
        <w:top w:val="none" w:sz="0" w:space="0" w:color="auto"/>
        <w:left w:val="none" w:sz="0" w:space="0" w:color="auto"/>
        <w:bottom w:val="none" w:sz="0" w:space="0" w:color="auto"/>
        <w:right w:val="none" w:sz="0" w:space="0" w:color="auto"/>
      </w:divBdr>
    </w:div>
    <w:div w:id="1550723085">
      <w:bodyDiv w:val="1"/>
      <w:marLeft w:val="0"/>
      <w:marRight w:val="0"/>
      <w:marTop w:val="0"/>
      <w:marBottom w:val="0"/>
      <w:divBdr>
        <w:top w:val="none" w:sz="0" w:space="0" w:color="auto"/>
        <w:left w:val="none" w:sz="0" w:space="0" w:color="auto"/>
        <w:bottom w:val="none" w:sz="0" w:space="0" w:color="auto"/>
        <w:right w:val="none" w:sz="0" w:space="0" w:color="auto"/>
      </w:divBdr>
    </w:div>
    <w:div w:id="1561020103">
      <w:bodyDiv w:val="1"/>
      <w:marLeft w:val="0"/>
      <w:marRight w:val="0"/>
      <w:marTop w:val="0"/>
      <w:marBottom w:val="0"/>
      <w:divBdr>
        <w:top w:val="none" w:sz="0" w:space="0" w:color="auto"/>
        <w:left w:val="none" w:sz="0" w:space="0" w:color="auto"/>
        <w:bottom w:val="none" w:sz="0" w:space="0" w:color="auto"/>
        <w:right w:val="none" w:sz="0" w:space="0" w:color="auto"/>
      </w:divBdr>
      <w:divsChild>
        <w:div w:id="259797752">
          <w:marLeft w:val="0"/>
          <w:marRight w:val="0"/>
          <w:marTop w:val="0"/>
          <w:marBottom w:val="0"/>
          <w:divBdr>
            <w:top w:val="none" w:sz="0" w:space="0" w:color="auto"/>
            <w:left w:val="none" w:sz="0" w:space="0" w:color="auto"/>
            <w:bottom w:val="none" w:sz="0" w:space="0" w:color="auto"/>
            <w:right w:val="none" w:sz="0" w:space="0" w:color="auto"/>
          </w:divBdr>
          <w:divsChild>
            <w:div w:id="492381298">
              <w:marLeft w:val="0"/>
              <w:marRight w:val="0"/>
              <w:marTop w:val="0"/>
              <w:marBottom w:val="0"/>
              <w:divBdr>
                <w:top w:val="none" w:sz="0" w:space="0" w:color="auto"/>
                <w:left w:val="none" w:sz="0" w:space="0" w:color="auto"/>
                <w:bottom w:val="none" w:sz="0" w:space="0" w:color="auto"/>
                <w:right w:val="none" w:sz="0" w:space="0" w:color="auto"/>
              </w:divBdr>
            </w:div>
            <w:div w:id="809905915">
              <w:marLeft w:val="0"/>
              <w:marRight w:val="0"/>
              <w:marTop w:val="0"/>
              <w:marBottom w:val="0"/>
              <w:divBdr>
                <w:top w:val="none" w:sz="0" w:space="0" w:color="auto"/>
                <w:left w:val="none" w:sz="0" w:space="0" w:color="auto"/>
                <w:bottom w:val="none" w:sz="0" w:space="0" w:color="auto"/>
                <w:right w:val="none" w:sz="0" w:space="0" w:color="auto"/>
              </w:divBdr>
            </w:div>
            <w:div w:id="1962302393">
              <w:marLeft w:val="0"/>
              <w:marRight w:val="0"/>
              <w:marTop w:val="0"/>
              <w:marBottom w:val="0"/>
              <w:divBdr>
                <w:top w:val="none" w:sz="0" w:space="0" w:color="auto"/>
                <w:left w:val="none" w:sz="0" w:space="0" w:color="auto"/>
                <w:bottom w:val="none" w:sz="0" w:space="0" w:color="auto"/>
                <w:right w:val="none" w:sz="0" w:space="0" w:color="auto"/>
              </w:divBdr>
            </w:div>
            <w:div w:id="1649632628">
              <w:marLeft w:val="0"/>
              <w:marRight w:val="0"/>
              <w:marTop w:val="0"/>
              <w:marBottom w:val="0"/>
              <w:divBdr>
                <w:top w:val="none" w:sz="0" w:space="0" w:color="auto"/>
                <w:left w:val="none" w:sz="0" w:space="0" w:color="auto"/>
                <w:bottom w:val="none" w:sz="0" w:space="0" w:color="auto"/>
                <w:right w:val="none" w:sz="0" w:space="0" w:color="auto"/>
              </w:divBdr>
            </w:div>
            <w:div w:id="926228652">
              <w:marLeft w:val="0"/>
              <w:marRight w:val="0"/>
              <w:marTop w:val="0"/>
              <w:marBottom w:val="0"/>
              <w:divBdr>
                <w:top w:val="none" w:sz="0" w:space="0" w:color="auto"/>
                <w:left w:val="none" w:sz="0" w:space="0" w:color="auto"/>
                <w:bottom w:val="none" w:sz="0" w:space="0" w:color="auto"/>
                <w:right w:val="none" w:sz="0" w:space="0" w:color="auto"/>
              </w:divBdr>
            </w:div>
            <w:div w:id="1931498726">
              <w:marLeft w:val="0"/>
              <w:marRight w:val="0"/>
              <w:marTop w:val="0"/>
              <w:marBottom w:val="0"/>
              <w:divBdr>
                <w:top w:val="none" w:sz="0" w:space="0" w:color="auto"/>
                <w:left w:val="none" w:sz="0" w:space="0" w:color="auto"/>
                <w:bottom w:val="none" w:sz="0" w:space="0" w:color="auto"/>
                <w:right w:val="none" w:sz="0" w:space="0" w:color="auto"/>
              </w:divBdr>
            </w:div>
            <w:div w:id="729888848">
              <w:marLeft w:val="0"/>
              <w:marRight w:val="0"/>
              <w:marTop w:val="0"/>
              <w:marBottom w:val="0"/>
              <w:divBdr>
                <w:top w:val="none" w:sz="0" w:space="0" w:color="auto"/>
                <w:left w:val="none" w:sz="0" w:space="0" w:color="auto"/>
                <w:bottom w:val="none" w:sz="0" w:space="0" w:color="auto"/>
                <w:right w:val="none" w:sz="0" w:space="0" w:color="auto"/>
              </w:divBdr>
            </w:div>
            <w:div w:id="1671954506">
              <w:marLeft w:val="0"/>
              <w:marRight w:val="0"/>
              <w:marTop w:val="0"/>
              <w:marBottom w:val="0"/>
              <w:divBdr>
                <w:top w:val="none" w:sz="0" w:space="0" w:color="auto"/>
                <w:left w:val="none" w:sz="0" w:space="0" w:color="auto"/>
                <w:bottom w:val="none" w:sz="0" w:space="0" w:color="auto"/>
                <w:right w:val="none" w:sz="0" w:space="0" w:color="auto"/>
              </w:divBdr>
            </w:div>
            <w:div w:id="598486824">
              <w:marLeft w:val="0"/>
              <w:marRight w:val="0"/>
              <w:marTop w:val="0"/>
              <w:marBottom w:val="0"/>
              <w:divBdr>
                <w:top w:val="none" w:sz="0" w:space="0" w:color="auto"/>
                <w:left w:val="none" w:sz="0" w:space="0" w:color="auto"/>
                <w:bottom w:val="none" w:sz="0" w:space="0" w:color="auto"/>
                <w:right w:val="none" w:sz="0" w:space="0" w:color="auto"/>
              </w:divBdr>
            </w:div>
            <w:div w:id="557478403">
              <w:marLeft w:val="0"/>
              <w:marRight w:val="0"/>
              <w:marTop w:val="0"/>
              <w:marBottom w:val="0"/>
              <w:divBdr>
                <w:top w:val="none" w:sz="0" w:space="0" w:color="auto"/>
                <w:left w:val="none" w:sz="0" w:space="0" w:color="auto"/>
                <w:bottom w:val="none" w:sz="0" w:space="0" w:color="auto"/>
                <w:right w:val="none" w:sz="0" w:space="0" w:color="auto"/>
              </w:divBdr>
            </w:div>
            <w:div w:id="184447140">
              <w:marLeft w:val="0"/>
              <w:marRight w:val="0"/>
              <w:marTop w:val="0"/>
              <w:marBottom w:val="0"/>
              <w:divBdr>
                <w:top w:val="none" w:sz="0" w:space="0" w:color="auto"/>
                <w:left w:val="none" w:sz="0" w:space="0" w:color="auto"/>
                <w:bottom w:val="none" w:sz="0" w:space="0" w:color="auto"/>
                <w:right w:val="none" w:sz="0" w:space="0" w:color="auto"/>
              </w:divBdr>
            </w:div>
            <w:div w:id="1826168573">
              <w:marLeft w:val="0"/>
              <w:marRight w:val="0"/>
              <w:marTop w:val="0"/>
              <w:marBottom w:val="0"/>
              <w:divBdr>
                <w:top w:val="none" w:sz="0" w:space="0" w:color="auto"/>
                <w:left w:val="none" w:sz="0" w:space="0" w:color="auto"/>
                <w:bottom w:val="none" w:sz="0" w:space="0" w:color="auto"/>
                <w:right w:val="none" w:sz="0" w:space="0" w:color="auto"/>
              </w:divBdr>
            </w:div>
            <w:div w:id="1856459795">
              <w:marLeft w:val="0"/>
              <w:marRight w:val="0"/>
              <w:marTop w:val="0"/>
              <w:marBottom w:val="0"/>
              <w:divBdr>
                <w:top w:val="none" w:sz="0" w:space="0" w:color="auto"/>
                <w:left w:val="none" w:sz="0" w:space="0" w:color="auto"/>
                <w:bottom w:val="none" w:sz="0" w:space="0" w:color="auto"/>
                <w:right w:val="none" w:sz="0" w:space="0" w:color="auto"/>
              </w:divBdr>
            </w:div>
            <w:div w:id="78528875">
              <w:marLeft w:val="0"/>
              <w:marRight w:val="0"/>
              <w:marTop w:val="0"/>
              <w:marBottom w:val="0"/>
              <w:divBdr>
                <w:top w:val="none" w:sz="0" w:space="0" w:color="auto"/>
                <w:left w:val="none" w:sz="0" w:space="0" w:color="auto"/>
                <w:bottom w:val="none" w:sz="0" w:space="0" w:color="auto"/>
                <w:right w:val="none" w:sz="0" w:space="0" w:color="auto"/>
              </w:divBdr>
            </w:div>
            <w:div w:id="1036659113">
              <w:marLeft w:val="0"/>
              <w:marRight w:val="0"/>
              <w:marTop w:val="0"/>
              <w:marBottom w:val="0"/>
              <w:divBdr>
                <w:top w:val="none" w:sz="0" w:space="0" w:color="auto"/>
                <w:left w:val="none" w:sz="0" w:space="0" w:color="auto"/>
                <w:bottom w:val="none" w:sz="0" w:space="0" w:color="auto"/>
                <w:right w:val="none" w:sz="0" w:space="0" w:color="auto"/>
              </w:divBdr>
            </w:div>
            <w:div w:id="1503664657">
              <w:marLeft w:val="0"/>
              <w:marRight w:val="0"/>
              <w:marTop w:val="0"/>
              <w:marBottom w:val="0"/>
              <w:divBdr>
                <w:top w:val="none" w:sz="0" w:space="0" w:color="auto"/>
                <w:left w:val="none" w:sz="0" w:space="0" w:color="auto"/>
                <w:bottom w:val="none" w:sz="0" w:space="0" w:color="auto"/>
                <w:right w:val="none" w:sz="0" w:space="0" w:color="auto"/>
              </w:divBdr>
            </w:div>
            <w:div w:id="58722151">
              <w:marLeft w:val="0"/>
              <w:marRight w:val="0"/>
              <w:marTop w:val="0"/>
              <w:marBottom w:val="0"/>
              <w:divBdr>
                <w:top w:val="none" w:sz="0" w:space="0" w:color="auto"/>
                <w:left w:val="none" w:sz="0" w:space="0" w:color="auto"/>
                <w:bottom w:val="none" w:sz="0" w:space="0" w:color="auto"/>
                <w:right w:val="none" w:sz="0" w:space="0" w:color="auto"/>
              </w:divBdr>
            </w:div>
            <w:div w:id="1928998237">
              <w:marLeft w:val="0"/>
              <w:marRight w:val="0"/>
              <w:marTop w:val="0"/>
              <w:marBottom w:val="0"/>
              <w:divBdr>
                <w:top w:val="none" w:sz="0" w:space="0" w:color="auto"/>
                <w:left w:val="none" w:sz="0" w:space="0" w:color="auto"/>
                <w:bottom w:val="none" w:sz="0" w:space="0" w:color="auto"/>
                <w:right w:val="none" w:sz="0" w:space="0" w:color="auto"/>
              </w:divBdr>
            </w:div>
            <w:div w:id="1626541051">
              <w:marLeft w:val="0"/>
              <w:marRight w:val="0"/>
              <w:marTop w:val="0"/>
              <w:marBottom w:val="0"/>
              <w:divBdr>
                <w:top w:val="none" w:sz="0" w:space="0" w:color="auto"/>
                <w:left w:val="none" w:sz="0" w:space="0" w:color="auto"/>
                <w:bottom w:val="none" w:sz="0" w:space="0" w:color="auto"/>
                <w:right w:val="none" w:sz="0" w:space="0" w:color="auto"/>
              </w:divBdr>
            </w:div>
            <w:div w:id="852231609">
              <w:marLeft w:val="0"/>
              <w:marRight w:val="0"/>
              <w:marTop w:val="0"/>
              <w:marBottom w:val="0"/>
              <w:divBdr>
                <w:top w:val="none" w:sz="0" w:space="0" w:color="auto"/>
                <w:left w:val="none" w:sz="0" w:space="0" w:color="auto"/>
                <w:bottom w:val="none" w:sz="0" w:space="0" w:color="auto"/>
                <w:right w:val="none" w:sz="0" w:space="0" w:color="auto"/>
              </w:divBdr>
            </w:div>
            <w:div w:id="302466137">
              <w:marLeft w:val="0"/>
              <w:marRight w:val="0"/>
              <w:marTop w:val="0"/>
              <w:marBottom w:val="0"/>
              <w:divBdr>
                <w:top w:val="none" w:sz="0" w:space="0" w:color="auto"/>
                <w:left w:val="none" w:sz="0" w:space="0" w:color="auto"/>
                <w:bottom w:val="none" w:sz="0" w:space="0" w:color="auto"/>
                <w:right w:val="none" w:sz="0" w:space="0" w:color="auto"/>
              </w:divBdr>
            </w:div>
            <w:div w:id="526798234">
              <w:marLeft w:val="0"/>
              <w:marRight w:val="0"/>
              <w:marTop w:val="0"/>
              <w:marBottom w:val="0"/>
              <w:divBdr>
                <w:top w:val="none" w:sz="0" w:space="0" w:color="auto"/>
                <w:left w:val="none" w:sz="0" w:space="0" w:color="auto"/>
                <w:bottom w:val="none" w:sz="0" w:space="0" w:color="auto"/>
                <w:right w:val="none" w:sz="0" w:space="0" w:color="auto"/>
              </w:divBdr>
            </w:div>
            <w:div w:id="578173218">
              <w:marLeft w:val="0"/>
              <w:marRight w:val="0"/>
              <w:marTop w:val="0"/>
              <w:marBottom w:val="0"/>
              <w:divBdr>
                <w:top w:val="none" w:sz="0" w:space="0" w:color="auto"/>
                <w:left w:val="none" w:sz="0" w:space="0" w:color="auto"/>
                <w:bottom w:val="none" w:sz="0" w:space="0" w:color="auto"/>
                <w:right w:val="none" w:sz="0" w:space="0" w:color="auto"/>
              </w:divBdr>
            </w:div>
            <w:div w:id="1683162912">
              <w:marLeft w:val="0"/>
              <w:marRight w:val="0"/>
              <w:marTop w:val="0"/>
              <w:marBottom w:val="0"/>
              <w:divBdr>
                <w:top w:val="none" w:sz="0" w:space="0" w:color="auto"/>
                <w:left w:val="none" w:sz="0" w:space="0" w:color="auto"/>
                <w:bottom w:val="none" w:sz="0" w:space="0" w:color="auto"/>
                <w:right w:val="none" w:sz="0" w:space="0" w:color="auto"/>
              </w:divBdr>
            </w:div>
            <w:div w:id="1910849155">
              <w:marLeft w:val="0"/>
              <w:marRight w:val="0"/>
              <w:marTop w:val="0"/>
              <w:marBottom w:val="0"/>
              <w:divBdr>
                <w:top w:val="none" w:sz="0" w:space="0" w:color="auto"/>
                <w:left w:val="none" w:sz="0" w:space="0" w:color="auto"/>
                <w:bottom w:val="none" w:sz="0" w:space="0" w:color="auto"/>
                <w:right w:val="none" w:sz="0" w:space="0" w:color="auto"/>
              </w:divBdr>
            </w:div>
            <w:div w:id="1015427819">
              <w:marLeft w:val="0"/>
              <w:marRight w:val="0"/>
              <w:marTop w:val="0"/>
              <w:marBottom w:val="0"/>
              <w:divBdr>
                <w:top w:val="none" w:sz="0" w:space="0" w:color="auto"/>
                <w:left w:val="none" w:sz="0" w:space="0" w:color="auto"/>
                <w:bottom w:val="none" w:sz="0" w:space="0" w:color="auto"/>
                <w:right w:val="none" w:sz="0" w:space="0" w:color="auto"/>
              </w:divBdr>
            </w:div>
            <w:div w:id="1790472204">
              <w:marLeft w:val="0"/>
              <w:marRight w:val="0"/>
              <w:marTop w:val="0"/>
              <w:marBottom w:val="0"/>
              <w:divBdr>
                <w:top w:val="none" w:sz="0" w:space="0" w:color="auto"/>
                <w:left w:val="none" w:sz="0" w:space="0" w:color="auto"/>
                <w:bottom w:val="none" w:sz="0" w:space="0" w:color="auto"/>
                <w:right w:val="none" w:sz="0" w:space="0" w:color="auto"/>
              </w:divBdr>
            </w:div>
            <w:div w:id="513307682">
              <w:marLeft w:val="0"/>
              <w:marRight w:val="0"/>
              <w:marTop w:val="0"/>
              <w:marBottom w:val="0"/>
              <w:divBdr>
                <w:top w:val="none" w:sz="0" w:space="0" w:color="auto"/>
                <w:left w:val="none" w:sz="0" w:space="0" w:color="auto"/>
                <w:bottom w:val="none" w:sz="0" w:space="0" w:color="auto"/>
                <w:right w:val="none" w:sz="0" w:space="0" w:color="auto"/>
              </w:divBdr>
            </w:div>
            <w:div w:id="1810198834">
              <w:marLeft w:val="0"/>
              <w:marRight w:val="0"/>
              <w:marTop w:val="0"/>
              <w:marBottom w:val="0"/>
              <w:divBdr>
                <w:top w:val="none" w:sz="0" w:space="0" w:color="auto"/>
                <w:left w:val="none" w:sz="0" w:space="0" w:color="auto"/>
                <w:bottom w:val="none" w:sz="0" w:space="0" w:color="auto"/>
                <w:right w:val="none" w:sz="0" w:space="0" w:color="auto"/>
              </w:divBdr>
            </w:div>
            <w:div w:id="936792080">
              <w:marLeft w:val="0"/>
              <w:marRight w:val="0"/>
              <w:marTop w:val="0"/>
              <w:marBottom w:val="0"/>
              <w:divBdr>
                <w:top w:val="none" w:sz="0" w:space="0" w:color="auto"/>
                <w:left w:val="none" w:sz="0" w:space="0" w:color="auto"/>
                <w:bottom w:val="none" w:sz="0" w:space="0" w:color="auto"/>
                <w:right w:val="none" w:sz="0" w:space="0" w:color="auto"/>
              </w:divBdr>
            </w:div>
            <w:div w:id="499467840">
              <w:marLeft w:val="0"/>
              <w:marRight w:val="0"/>
              <w:marTop w:val="0"/>
              <w:marBottom w:val="0"/>
              <w:divBdr>
                <w:top w:val="none" w:sz="0" w:space="0" w:color="auto"/>
                <w:left w:val="none" w:sz="0" w:space="0" w:color="auto"/>
                <w:bottom w:val="none" w:sz="0" w:space="0" w:color="auto"/>
                <w:right w:val="none" w:sz="0" w:space="0" w:color="auto"/>
              </w:divBdr>
            </w:div>
            <w:div w:id="709955210">
              <w:marLeft w:val="0"/>
              <w:marRight w:val="0"/>
              <w:marTop w:val="0"/>
              <w:marBottom w:val="0"/>
              <w:divBdr>
                <w:top w:val="none" w:sz="0" w:space="0" w:color="auto"/>
                <w:left w:val="none" w:sz="0" w:space="0" w:color="auto"/>
                <w:bottom w:val="none" w:sz="0" w:space="0" w:color="auto"/>
                <w:right w:val="none" w:sz="0" w:space="0" w:color="auto"/>
              </w:divBdr>
            </w:div>
            <w:div w:id="1534541920">
              <w:marLeft w:val="0"/>
              <w:marRight w:val="0"/>
              <w:marTop w:val="0"/>
              <w:marBottom w:val="0"/>
              <w:divBdr>
                <w:top w:val="none" w:sz="0" w:space="0" w:color="auto"/>
                <w:left w:val="none" w:sz="0" w:space="0" w:color="auto"/>
                <w:bottom w:val="none" w:sz="0" w:space="0" w:color="auto"/>
                <w:right w:val="none" w:sz="0" w:space="0" w:color="auto"/>
              </w:divBdr>
            </w:div>
            <w:div w:id="1011104833">
              <w:marLeft w:val="0"/>
              <w:marRight w:val="0"/>
              <w:marTop w:val="0"/>
              <w:marBottom w:val="0"/>
              <w:divBdr>
                <w:top w:val="none" w:sz="0" w:space="0" w:color="auto"/>
                <w:left w:val="none" w:sz="0" w:space="0" w:color="auto"/>
                <w:bottom w:val="none" w:sz="0" w:space="0" w:color="auto"/>
                <w:right w:val="none" w:sz="0" w:space="0" w:color="auto"/>
              </w:divBdr>
            </w:div>
            <w:div w:id="868420148">
              <w:marLeft w:val="0"/>
              <w:marRight w:val="0"/>
              <w:marTop w:val="0"/>
              <w:marBottom w:val="0"/>
              <w:divBdr>
                <w:top w:val="none" w:sz="0" w:space="0" w:color="auto"/>
                <w:left w:val="none" w:sz="0" w:space="0" w:color="auto"/>
                <w:bottom w:val="none" w:sz="0" w:space="0" w:color="auto"/>
                <w:right w:val="none" w:sz="0" w:space="0" w:color="auto"/>
              </w:divBdr>
            </w:div>
            <w:div w:id="1725524767">
              <w:marLeft w:val="0"/>
              <w:marRight w:val="0"/>
              <w:marTop w:val="0"/>
              <w:marBottom w:val="0"/>
              <w:divBdr>
                <w:top w:val="none" w:sz="0" w:space="0" w:color="auto"/>
                <w:left w:val="none" w:sz="0" w:space="0" w:color="auto"/>
                <w:bottom w:val="none" w:sz="0" w:space="0" w:color="auto"/>
                <w:right w:val="none" w:sz="0" w:space="0" w:color="auto"/>
              </w:divBdr>
            </w:div>
            <w:div w:id="438454423">
              <w:marLeft w:val="0"/>
              <w:marRight w:val="0"/>
              <w:marTop w:val="0"/>
              <w:marBottom w:val="0"/>
              <w:divBdr>
                <w:top w:val="none" w:sz="0" w:space="0" w:color="auto"/>
                <w:left w:val="none" w:sz="0" w:space="0" w:color="auto"/>
                <w:bottom w:val="none" w:sz="0" w:space="0" w:color="auto"/>
                <w:right w:val="none" w:sz="0" w:space="0" w:color="auto"/>
              </w:divBdr>
            </w:div>
            <w:div w:id="1563561546">
              <w:marLeft w:val="0"/>
              <w:marRight w:val="0"/>
              <w:marTop w:val="0"/>
              <w:marBottom w:val="0"/>
              <w:divBdr>
                <w:top w:val="none" w:sz="0" w:space="0" w:color="auto"/>
                <w:left w:val="none" w:sz="0" w:space="0" w:color="auto"/>
                <w:bottom w:val="none" w:sz="0" w:space="0" w:color="auto"/>
                <w:right w:val="none" w:sz="0" w:space="0" w:color="auto"/>
              </w:divBdr>
            </w:div>
            <w:div w:id="894659250">
              <w:marLeft w:val="0"/>
              <w:marRight w:val="0"/>
              <w:marTop w:val="0"/>
              <w:marBottom w:val="0"/>
              <w:divBdr>
                <w:top w:val="none" w:sz="0" w:space="0" w:color="auto"/>
                <w:left w:val="none" w:sz="0" w:space="0" w:color="auto"/>
                <w:bottom w:val="none" w:sz="0" w:space="0" w:color="auto"/>
                <w:right w:val="none" w:sz="0" w:space="0" w:color="auto"/>
              </w:divBdr>
            </w:div>
            <w:div w:id="1402487983">
              <w:marLeft w:val="0"/>
              <w:marRight w:val="0"/>
              <w:marTop w:val="0"/>
              <w:marBottom w:val="0"/>
              <w:divBdr>
                <w:top w:val="none" w:sz="0" w:space="0" w:color="auto"/>
                <w:left w:val="none" w:sz="0" w:space="0" w:color="auto"/>
                <w:bottom w:val="none" w:sz="0" w:space="0" w:color="auto"/>
                <w:right w:val="none" w:sz="0" w:space="0" w:color="auto"/>
              </w:divBdr>
            </w:div>
            <w:div w:id="159273603">
              <w:marLeft w:val="0"/>
              <w:marRight w:val="0"/>
              <w:marTop w:val="0"/>
              <w:marBottom w:val="0"/>
              <w:divBdr>
                <w:top w:val="none" w:sz="0" w:space="0" w:color="auto"/>
                <w:left w:val="none" w:sz="0" w:space="0" w:color="auto"/>
                <w:bottom w:val="none" w:sz="0" w:space="0" w:color="auto"/>
                <w:right w:val="none" w:sz="0" w:space="0" w:color="auto"/>
              </w:divBdr>
            </w:div>
            <w:div w:id="475689258">
              <w:marLeft w:val="0"/>
              <w:marRight w:val="0"/>
              <w:marTop w:val="0"/>
              <w:marBottom w:val="0"/>
              <w:divBdr>
                <w:top w:val="none" w:sz="0" w:space="0" w:color="auto"/>
                <w:left w:val="none" w:sz="0" w:space="0" w:color="auto"/>
                <w:bottom w:val="none" w:sz="0" w:space="0" w:color="auto"/>
                <w:right w:val="none" w:sz="0" w:space="0" w:color="auto"/>
              </w:divBdr>
            </w:div>
            <w:div w:id="2006929661">
              <w:marLeft w:val="0"/>
              <w:marRight w:val="0"/>
              <w:marTop w:val="0"/>
              <w:marBottom w:val="0"/>
              <w:divBdr>
                <w:top w:val="none" w:sz="0" w:space="0" w:color="auto"/>
                <w:left w:val="none" w:sz="0" w:space="0" w:color="auto"/>
                <w:bottom w:val="none" w:sz="0" w:space="0" w:color="auto"/>
                <w:right w:val="none" w:sz="0" w:space="0" w:color="auto"/>
              </w:divBdr>
            </w:div>
            <w:div w:id="175656659">
              <w:marLeft w:val="0"/>
              <w:marRight w:val="0"/>
              <w:marTop w:val="0"/>
              <w:marBottom w:val="0"/>
              <w:divBdr>
                <w:top w:val="none" w:sz="0" w:space="0" w:color="auto"/>
                <w:left w:val="none" w:sz="0" w:space="0" w:color="auto"/>
                <w:bottom w:val="none" w:sz="0" w:space="0" w:color="auto"/>
                <w:right w:val="none" w:sz="0" w:space="0" w:color="auto"/>
              </w:divBdr>
            </w:div>
            <w:div w:id="30768324">
              <w:marLeft w:val="0"/>
              <w:marRight w:val="0"/>
              <w:marTop w:val="0"/>
              <w:marBottom w:val="0"/>
              <w:divBdr>
                <w:top w:val="none" w:sz="0" w:space="0" w:color="auto"/>
                <w:left w:val="none" w:sz="0" w:space="0" w:color="auto"/>
                <w:bottom w:val="none" w:sz="0" w:space="0" w:color="auto"/>
                <w:right w:val="none" w:sz="0" w:space="0" w:color="auto"/>
              </w:divBdr>
            </w:div>
            <w:div w:id="254441287">
              <w:marLeft w:val="0"/>
              <w:marRight w:val="0"/>
              <w:marTop w:val="0"/>
              <w:marBottom w:val="0"/>
              <w:divBdr>
                <w:top w:val="none" w:sz="0" w:space="0" w:color="auto"/>
                <w:left w:val="none" w:sz="0" w:space="0" w:color="auto"/>
                <w:bottom w:val="none" w:sz="0" w:space="0" w:color="auto"/>
                <w:right w:val="none" w:sz="0" w:space="0" w:color="auto"/>
              </w:divBdr>
            </w:div>
            <w:div w:id="449519836">
              <w:marLeft w:val="0"/>
              <w:marRight w:val="0"/>
              <w:marTop w:val="0"/>
              <w:marBottom w:val="0"/>
              <w:divBdr>
                <w:top w:val="none" w:sz="0" w:space="0" w:color="auto"/>
                <w:left w:val="none" w:sz="0" w:space="0" w:color="auto"/>
                <w:bottom w:val="none" w:sz="0" w:space="0" w:color="auto"/>
                <w:right w:val="none" w:sz="0" w:space="0" w:color="auto"/>
              </w:divBdr>
            </w:div>
            <w:div w:id="478688390">
              <w:marLeft w:val="0"/>
              <w:marRight w:val="0"/>
              <w:marTop w:val="0"/>
              <w:marBottom w:val="0"/>
              <w:divBdr>
                <w:top w:val="none" w:sz="0" w:space="0" w:color="auto"/>
                <w:left w:val="none" w:sz="0" w:space="0" w:color="auto"/>
                <w:bottom w:val="none" w:sz="0" w:space="0" w:color="auto"/>
                <w:right w:val="none" w:sz="0" w:space="0" w:color="auto"/>
              </w:divBdr>
            </w:div>
            <w:div w:id="355539823">
              <w:marLeft w:val="0"/>
              <w:marRight w:val="0"/>
              <w:marTop w:val="0"/>
              <w:marBottom w:val="0"/>
              <w:divBdr>
                <w:top w:val="none" w:sz="0" w:space="0" w:color="auto"/>
                <w:left w:val="none" w:sz="0" w:space="0" w:color="auto"/>
                <w:bottom w:val="none" w:sz="0" w:space="0" w:color="auto"/>
                <w:right w:val="none" w:sz="0" w:space="0" w:color="auto"/>
              </w:divBdr>
            </w:div>
            <w:div w:id="2113427583">
              <w:marLeft w:val="0"/>
              <w:marRight w:val="0"/>
              <w:marTop w:val="0"/>
              <w:marBottom w:val="0"/>
              <w:divBdr>
                <w:top w:val="none" w:sz="0" w:space="0" w:color="auto"/>
                <w:left w:val="none" w:sz="0" w:space="0" w:color="auto"/>
                <w:bottom w:val="none" w:sz="0" w:space="0" w:color="auto"/>
                <w:right w:val="none" w:sz="0" w:space="0" w:color="auto"/>
              </w:divBdr>
            </w:div>
            <w:div w:id="329449722">
              <w:marLeft w:val="0"/>
              <w:marRight w:val="0"/>
              <w:marTop w:val="0"/>
              <w:marBottom w:val="0"/>
              <w:divBdr>
                <w:top w:val="none" w:sz="0" w:space="0" w:color="auto"/>
                <w:left w:val="none" w:sz="0" w:space="0" w:color="auto"/>
                <w:bottom w:val="none" w:sz="0" w:space="0" w:color="auto"/>
                <w:right w:val="none" w:sz="0" w:space="0" w:color="auto"/>
              </w:divBdr>
            </w:div>
            <w:div w:id="2070767112">
              <w:marLeft w:val="0"/>
              <w:marRight w:val="0"/>
              <w:marTop w:val="0"/>
              <w:marBottom w:val="0"/>
              <w:divBdr>
                <w:top w:val="none" w:sz="0" w:space="0" w:color="auto"/>
                <w:left w:val="none" w:sz="0" w:space="0" w:color="auto"/>
                <w:bottom w:val="none" w:sz="0" w:space="0" w:color="auto"/>
                <w:right w:val="none" w:sz="0" w:space="0" w:color="auto"/>
              </w:divBdr>
            </w:div>
            <w:div w:id="1552616544">
              <w:marLeft w:val="0"/>
              <w:marRight w:val="0"/>
              <w:marTop w:val="0"/>
              <w:marBottom w:val="0"/>
              <w:divBdr>
                <w:top w:val="none" w:sz="0" w:space="0" w:color="auto"/>
                <w:left w:val="none" w:sz="0" w:space="0" w:color="auto"/>
                <w:bottom w:val="none" w:sz="0" w:space="0" w:color="auto"/>
                <w:right w:val="none" w:sz="0" w:space="0" w:color="auto"/>
              </w:divBdr>
            </w:div>
            <w:div w:id="1519461676">
              <w:marLeft w:val="0"/>
              <w:marRight w:val="0"/>
              <w:marTop w:val="0"/>
              <w:marBottom w:val="0"/>
              <w:divBdr>
                <w:top w:val="none" w:sz="0" w:space="0" w:color="auto"/>
                <w:left w:val="none" w:sz="0" w:space="0" w:color="auto"/>
                <w:bottom w:val="none" w:sz="0" w:space="0" w:color="auto"/>
                <w:right w:val="none" w:sz="0" w:space="0" w:color="auto"/>
              </w:divBdr>
            </w:div>
            <w:div w:id="266623272">
              <w:marLeft w:val="0"/>
              <w:marRight w:val="0"/>
              <w:marTop w:val="0"/>
              <w:marBottom w:val="0"/>
              <w:divBdr>
                <w:top w:val="none" w:sz="0" w:space="0" w:color="auto"/>
                <w:left w:val="none" w:sz="0" w:space="0" w:color="auto"/>
                <w:bottom w:val="none" w:sz="0" w:space="0" w:color="auto"/>
                <w:right w:val="none" w:sz="0" w:space="0" w:color="auto"/>
              </w:divBdr>
            </w:div>
            <w:div w:id="1931499822">
              <w:marLeft w:val="0"/>
              <w:marRight w:val="0"/>
              <w:marTop w:val="0"/>
              <w:marBottom w:val="0"/>
              <w:divBdr>
                <w:top w:val="none" w:sz="0" w:space="0" w:color="auto"/>
                <w:left w:val="none" w:sz="0" w:space="0" w:color="auto"/>
                <w:bottom w:val="none" w:sz="0" w:space="0" w:color="auto"/>
                <w:right w:val="none" w:sz="0" w:space="0" w:color="auto"/>
              </w:divBdr>
            </w:div>
            <w:div w:id="1469012916">
              <w:marLeft w:val="0"/>
              <w:marRight w:val="0"/>
              <w:marTop w:val="0"/>
              <w:marBottom w:val="0"/>
              <w:divBdr>
                <w:top w:val="none" w:sz="0" w:space="0" w:color="auto"/>
                <w:left w:val="none" w:sz="0" w:space="0" w:color="auto"/>
                <w:bottom w:val="none" w:sz="0" w:space="0" w:color="auto"/>
                <w:right w:val="none" w:sz="0" w:space="0" w:color="auto"/>
              </w:divBdr>
            </w:div>
            <w:div w:id="462114276">
              <w:marLeft w:val="0"/>
              <w:marRight w:val="0"/>
              <w:marTop w:val="0"/>
              <w:marBottom w:val="0"/>
              <w:divBdr>
                <w:top w:val="none" w:sz="0" w:space="0" w:color="auto"/>
                <w:left w:val="none" w:sz="0" w:space="0" w:color="auto"/>
                <w:bottom w:val="none" w:sz="0" w:space="0" w:color="auto"/>
                <w:right w:val="none" w:sz="0" w:space="0" w:color="auto"/>
              </w:divBdr>
            </w:div>
            <w:div w:id="1141842794">
              <w:marLeft w:val="0"/>
              <w:marRight w:val="0"/>
              <w:marTop w:val="0"/>
              <w:marBottom w:val="0"/>
              <w:divBdr>
                <w:top w:val="none" w:sz="0" w:space="0" w:color="auto"/>
                <w:left w:val="none" w:sz="0" w:space="0" w:color="auto"/>
                <w:bottom w:val="none" w:sz="0" w:space="0" w:color="auto"/>
                <w:right w:val="none" w:sz="0" w:space="0" w:color="auto"/>
              </w:divBdr>
            </w:div>
            <w:div w:id="883104876">
              <w:marLeft w:val="0"/>
              <w:marRight w:val="0"/>
              <w:marTop w:val="0"/>
              <w:marBottom w:val="0"/>
              <w:divBdr>
                <w:top w:val="none" w:sz="0" w:space="0" w:color="auto"/>
                <w:left w:val="none" w:sz="0" w:space="0" w:color="auto"/>
                <w:bottom w:val="none" w:sz="0" w:space="0" w:color="auto"/>
                <w:right w:val="none" w:sz="0" w:space="0" w:color="auto"/>
              </w:divBdr>
            </w:div>
            <w:div w:id="1776172372">
              <w:marLeft w:val="0"/>
              <w:marRight w:val="0"/>
              <w:marTop w:val="0"/>
              <w:marBottom w:val="0"/>
              <w:divBdr>
                <w:top w:val="none" w:sz="0" w:space="0" w:color="auto"/>
                <w:left w:val="none" w:sz="0" w:space="0" w:color="auto"/>
                <w:bottom w:val="none" w:sz="0" w:space="0" w:color="auto"/>
                <w:right w:val="none" w:sz="0" w:space="0" w:color="auto"/>
              </w:divBdr>
            </w:div>
            <w:div w:id="1200357661">
              <w:marLeft w:val="0"/>
              <w:marRight w:val="0"/>
              <w:marTop w:val="0"/>
              <w:marBottom w:val="0"/>
              <w:divBdr>
                <w:top w:val="none" w:sz="0" w:space="0" w:color="auto"/>
                <w:left w:val="none" w:sz="0" w:space="0" w:color="auto"/>
                <w:bottom w:val="none" w:sz="0" w:space="0" w:color="auto"/>
                <w:right w:val="none" w:sz="0" w:space="0" w:color="auto"/>
              </w:divBdr>
            </w:div>
            <w:div w:id="892036429">
              <w:marLeft w:val="0"/>
              <w:marRight w:val="0"/>
              <w:marTop w:val="0"/>
              <w:marBottom w:val="0"/>
              <w:divBdr>
                <w:top w:val="none" w:sz="0" w:space="0" w:color="auto"/>
                <w:left w:val="none" w:sz="0" w:space="0" w:color="auto"/>
                <w:bottom w:val="none" w:sz="0" w:space="0" w:color="auto"/>
                <w:right w:val="none" w:sz="0" w:space="0" w:color="auto"/>
              </w:divBdr>
            </w:div>
            <w:div w:id="1643268614">
              <w:marLeft w:val="0"/>
              <w:marRight w:val="0"/>
              <w:marTop w:val="0"/>
              <w:marBottom w:val="0"/>
              <w:divBdr>
                <w:top w:val="none" w:sz="0" w:space="0" w:color="auto"/>
                <w:left w:val="none" w:sz="0" w:space="0" w:color="auto"/>
                <w:bottom w:val="none" w:sz="0" w:space="0" w:color="auto"/>
                <w:right w:val="none" w:sz="0" w:space="0" w:color="auto"/>
              </w:divBdr>
            </w:div>
            <w:div w:id="1578249595">
              <w:marLeft w:val="0"/>
              <w:marRight w:val="0"/>
              <w:marTop w:val="0"/>
              <w:marBottom w:val="0"/>
              <w:divBdr>
                <w:top w:val="none" w:sz="0" w:space="0" w:color="auto"/>
                <w:left w:val="none" w:sz="0" w:space="0" w:color="auto"/>
                <w:bottom w:val="none" w:sz="0" w:space="0" w:color="auto"/>
                <w:right w:val="none" w:sz="0" w:space="0" w:color="auto"/>
              </w:divBdr>
            </w:div>
            <w:div w:id="1687437185">
              <w:marLeft w:val="0"/>
              <w:marRight w:val="0"/>
              <w:marTop w:val="0"/>
              <w:marBottom w:val="0"/>
              <w:divBdr>
                <w:top w:val="none" w:sz="0" w:space="0" w:color="auto"/>
                <w:left w:val="none" w:sz="0" w:space="0" w:color="auto"/>
                <w:bottom w:val="none" w:sz="0" w:space="0" w:color="auto"/>
                <w:right w:val="none" w:sz="0" w:space="0" w:color="auto"/>
              </w:divBdr>
            </w:div>
            <w:div w:id="1476290982">
              <w:marLeft w:val="0"/>
              <w:marRight w:val="0"/>
              <w:marTop w:val="0"/>
              <w:marBottom w:val="0"/>
              <w:divBdr>
                <w:top w:val="none" w:sz="0" w:space="0" w:color="auto"/>
                <w:left w:val="none" w:sz="0" w:space="0" w:color="auto"/>
                <w:bottom w:val="none" w:sz="0" w:space="0" w:color="auto"/>
                <w:right w:val="none" w:sz="0" w:space="0" w:color="auto"/>
              </w:divBdr>
            </w:div>
            <w:div w:id="1012343461">
              <w:marLeft w:val="0"/>
              <w:marRight w:val="0"/>
              <w:marTop w:val="0"/>
              <w:marBottom w:val="0"/>
              <w:divBdr>
                <w:top w:val="none" w:sz="0" w:space="0" w:color="auto"/>
                <w:left w:val="none" w:sz="0" w:space="0" w:color="auto"/>
                <w:bottom w:val="none" w:sz="0" w:space="0" w:color="auto"/>
                <w:right w:val="none" w:sz="0" w:space="0" w:color="auto"/>
              </w:divBdr>
            </w:div>
            <w:div w:id="520317407">
              <w:marLeft w:val="0"/>
              <w:marRight w:val="0"/>
              <w:marTop w:val="0"/>
              <w:marBottom w:val="0"/>
              <w:divBdr>
                <w:top w:val="none" w:sz="0" w:space="0" w:color="auto"/>
                <w:left w:val="none" w:sz="0" w:space="0" w:color="auto"/>
                <w:bottom w:val="none" w:sz="0" w:space="0" w:color="auto"/>
                <w:right w:val="none" w:sz="0" w:space="0" w:color="auto"/>
              </w:divBdr>
            </w:div>
            <w:div w:id="1074472980">
              <w:marLeft w:val="0"/>
              <w:marRight w:val="0"/>
              <w:marTop w:val="0"/>
              <w:marBottom w:val="0"/>
              <w:divBdr>
                <w:top w:val="none" w:sz="0" w:space="0" w:color="auto"/>
                <w:left w:val="none" w:sz="0" w:space="0" w:color="auto"/>
                <w:bottom w:val="none" w:sz="0" w:space="0" w:color="auto"/>
                <w:right w:val="none" w:sz="0" w:space="0" w:color="auto"/>
              </w:divBdr>
            </w:div>
            <w:div w:id="759722487">
              <w:marLeft w:val="0"/>
              <w:marRight w:val="0"/>
              <w:marTop w:val="0"/>
              <w:marBottom w:val="0"/>
              <w:divBdr>
                <w:top w:val="none" w:sz="0" w:space="0" w:color="auto"/>
                <w:left w:val="none" w:sz="0" w:space="0" w:color="auto"/>
                <w:bottom w:val="none" w:sz="0" w:space="0" w:color="auto"/>
                <w:right w:val="none" w:sz="0" w:space="0" w:color="auto"/>
              </w:divBdr>
            </w:div>
            <w:div w:id="680082413">
              <w:marLeft w:val="0"/>
              <w:marRight w:val="0"/>
              <w:marTop w:val="0"/>
              <w:marBottom w:val="0"/>
              <w:divBdr>
                <w:top w:val="none" w:sz="0" w:space="0" w:color="auto"/>
                <w:left w:val="none" w:sz="0" w:space="0" w:color="auto"/>
                <w:bottom w:val="none" w:sz="0" w:space="0" w:color="auto"/>
                <w:right w:val="none" w:sz="0" w:space="0" w:color="auto"/>
              </w:divBdr>
            </w:div>
            <w:div w:id="491989292">
              <w:marLeft w:val="0"/>
              <w:marRight w:val="0"/>
              <w:marTop w:val="0"/>
              <w:marBottom w:val="0"/>
              <w:divBdr>
                <w:top w:val="none" w:sz="0" w:space="0" w:color="auto"/>
                <w:left w:val="none" w:sz="0" w:space="0" w:color="auto"/>
                <w:bottom w:val="none" w:sz="0" w:space="0" w:color="auto"/>
                <w:right w:val="none" w:sz="0" w:space="0" w:color="auto"/>
              </w:divBdr>
            </w:div>
            <w:div w:id="115373795">
              <w:marLeft w:val="0"/>
              <w:marRight w:val="0"/>
              <w:marTop w:val="0"/>
              <w:marBottom w:val="0"/>
              <w:divBdr>
                <w:top w:val="none" w:sz="0" w:space="0" w:color="auto"/>
                <w:left w:val="none" w:sz="0" w:space="0" w:color="auto"/>
                <w:bottom w:val="none" w:sz="0" w:space="0" w:color="auto"/>
                <w:right w:val="none" w:sz="0" w:space="0" w:color="auto"/>
              </w:divBdr>
            </w:div>
            <w:div w:id="444008205">
              <w:marLeft w:val="0"/>
              <w:marRight w:val="0"/>
              <w:marTop w:val="0"/>
              <w:marBottom w:val="0"/>
              <w:divBdr>
                <w:top w:val="none" w:sz="0" w:space="0" w:color="auto"/>
                <w:left w:val="none" w:sz="0" w:space="0" w:color="auto"/>
                <w:bottom w:val="none" w:sz="0" w:space="0" w:color="auto"/>
                <w:right w:val="none" w:sz="0" w:space="0" w:color="auto"/>
              </w:divBdr>
            </w:div>
            <w:div w:id="82459491">
              <w:marLeft w:val="0"/>
              <w:marRight w:val="0"/>
              <w:marTop w:val="0"/>
              <w:marBottom w:val="0"/>
              <w:divBdr>
                <w:top w:val="none" w:sz="0" w:space="0" w:color="auto"/>
                <w:left w:val="none" w:sz="0" w:space="0" w:color="auto"/>
                <w:bottom w:val="none" w:sz="0" w:space="0" w:color="auto"/>
                <w:right w:val="none" w:sz="0" w:space="0" w:color="auto"/>
              </w:divBdr>
            </w:div>
            <w:div w:id="1590580180">
              <w:marLeft w:val="0"/>
              <w:marRight w:val="0"/>
              <w:marTop w:val="0"/>
              <w:marBottom w:val="0"/>
              <w:divBdr>
                <w:top w:val="none" w:sz="0" w:space="0" w:color="auto"/>
                <w:left w:val="none" w:sz="0" w:space="0" w:color="auto"/>
                <w:bottom w:val="none" w:sz="0" w:space="0" w:color="auto"/>
                <w:right w:val="none" w:sz="0" w:space="0" w:color="auto"/>
              </w:divBdr>
            </w:div>
            <w:div w:id="2079084604">
              <w:marLeft w:val="0"/>
              <w:marRight w:val="0"/>
              <w:marTop w:val="0"/>
              <w:marBottom w:val="0"/>
              <w:divBdr>
                <w:top w:val="none" w:sz="0" w:space="0" w:color="auto"/>
                <w:left w:val="none" w:sz="0" w:space="0" w:color="auto"/>
                <w:bottom w:val="none" w:sz="0" w:space="0" w:color="auto"/>
                <w:right w:val="none" w:sz="0" w:space="0" w:color="auto"/>
              </w:divBdr>
            </w:div>
            <w:div w:id="802847356">
              <w:marLeft w:val="0"/>
              <w:marRight w:val="0"/>
              <w:marTop w:val="0"/>
              <w:marBottom w:val="0"/>
              <w:divBdr>
                <w:top w:val="none" w:sz="0" w:space="0" w:color="auto"/>
                <w:left w:val="none" w:sz="0" w:space="0" w:color="auto"/>
                <w:bottom w:val="none" w:sz="0" w:space="0" w:color="auto"/>
                <w:right w:val="none" w:sz="0" w:space="0" w:color="auto"/>
              </w:divBdr>
            </w:div>
            <w:div w:id="136799157">
              <w:marLeft w:val="0"/>
              <w:marRight w:val="0"/>
              <w:marTop w:val="0"/>
              <w:marBottom w:val="0"/>
              <w:divBdr>
                <w:top w:val="none" w:sz="0" w:space="0" w:color="auto"/>
                <w:left w:val="none" w:sz="0" w:space="0" w:color="auto"/>
                <w:bottom w:val="none" w:sz="0" w:space="0" w:color="auto"/>
                <w:right w:val="none" w:sz="0" w:space="0" w:color="auto"/>
              </w:divBdr>
            </w:div>
            <w:div w:id="1117723000">
              <w:marLeft w:val="0"/>
              <w:marRight w:val="0"/>
              <w:marTop w:val="0"/>
              <w:marBottom w:val="0"/>
              <w:divBdr>
                <w:top w:val="none" w:sz="0" w:space="0" w:color="auto"/>
                <w:left w:val="none" w:sz="0" w:space="0" w:color="auto"/>
                <w:bottom w:val="none" w:sz="0" w:space="0" w:color="auto"/>
                <w:right w:val="none" w:sz="0" w:space="0" w:color="auto"/>
              </w:divBdr>
            </w:div>
            <w:div w:id="499856822">
              <w:marLeft w:val="0"/>
              <w:marRight w:val="0"/>
              <w:marTop w:val="0"/>
              <w:marBottom w:val="0"/>
              <w:divBdr>
                <w:top w:val="none" w:sz="0" w:space="0" w:color="auto"/>
                <w:left w:val="none" w:sz="0" w:space="0" w:color="auto"/>
                <w:bottom w:val="none" w:sz="0" w:space="0" w:color="auto"/>
                <w:right w:val="none" w:sz="0" w:space="0" w:color="auto"/>
              </w:divBdr>
            </w:div>
            <w:div w:id="355421768">
              <w:marLeft w:val="0"/>
              <w:marRight w:val="0"/>
              <w:marTop w:val="0"/>
              <w:marBottom w:val="0"/>
              <w:divBdr>
                <w:top w:val="none" w:sz="0" w:space="0" w:color="auto"/>
                <w:left w:val="none" w:sz="0" w:space="0" w:color="auto"/>
                <w:bottom w:val="none" w:sz="0" w:space="0" w:color="auto"/>
                <w:right w:val="none" w:sz="0" w:space="0" w:color="auto"/>
              </w:divBdr>
            </w:div>
            <w:div w:id="751582175">
              <w:marLeft w:val="0"/>
              <w:marRight w:val="0"/>
              <w:marTop w:val="0"/>
              <w:marBottom w:val="0"/>
              <w:divBdr>
                <w:top w:val="none" w:sz="0" w:space="0" w:color="auto"/>
                <w:left w:val="none" w:sz="0" w:space="0" w:color="auto"/>
                <w:bottom w:val="none" w:sz="0" w:space="0" w:color="auto"/>
                <w:right w:val="none" w:sz="0" w:space="0" w:color="auto"/>
              </w:divBdr>
            </w:div>
            <w:div w:id="1862741766">
              <w:marLeft w:val="0"/>
              <w:marRight w:val="0"/>
              <w:marTop w:val="0"/>
              <w:marBottom w:val="0"/>
              <w:divBdr>
                <w:top w:val="none" w:sz="0" w:space="0" w:color="auto"/>
                <w:left w:val="none" w:sz="0" w:space="0" w:color="auto"/>
                <w:bottom w:val="none" w:sz="0" w:space="0" w:color="auto"/>
                <w:right w:val="none" w:sz="0" w:space="0" w:color="auto"/>
              </w:divBdr>
            </w:div>
            <w:div w:id="44530720">
              <w:marLeft w:val="0"/>
              <w:marRight w:val="0"/>
              <w:marTop w:val="0"/>
              <w:marBottom w:val="0"/>
              <w:divBdr>
                <w:top w:val="none" w:sz="0" w:space="0" w:color="auto"/>
                <w:left w:val="none" w:sz="0" w:space="0" w:color="auto"/>
                <w:bottom w:val="none" w:sz="0" w:space="0" w:color="auto"/>
                <w:right w:val="none" w:sz="0" w:space="0" w:color="auto"/>
              </w:divBdr>
            </w:div>
            <w:div w:id="23412708">
              <w:marLeft w:val="0"/>
              <w:marRight w:val="0"/>
              <w:marTop w:val="0"/>
              <w:marBottom w:val="0"/>
              <w:divBdr>
                <w:top w:val="none" w:sz="0" w:space="0" w:color="auto"/>
                <w:left w:val="none" w:sz="0" w:space="0" w:color="auto"/>
                <w:bottom w:val="none" w:sz="0" w:space="0" w:color="auto"/>
                <w:right w:val="none" w:sz="0" w:space="0" w:color="auto"/>
              </w:divBdr>
            </w:div>
            <w:div w:id="995377131">
              <w:marLeft w:val="0"/>
              <w:marRight w:val="0"/>
              <w:marTop w:val="0"/>
              <w:marBottom w:val="0"/>
              <w:divBdr>
                <w:top w:val="none" w:sz="0" w:space="0" w:color="auto"/>
                <w:left w:val="none" w:sz="0" w:space="0" w:color="auto"/>
                <w:bottom w:val="none" w:sz="0" w:space="0" w:color="auto"/>
                <w:right w:val="none" w:sz="0" w:space="0" w:color="auto"/>
              </w:divBdr>
            </w:div>
            <w:div w:id="1054699087">
              <w:marLeft w:val="0"/>
              <w:marRight w:val="0"/>
              <w:marTop w:val="0"/>
              <w:marBottom w:val="0"/>
              <w:divBdr>
                <w:top w:val="none" w:sz="0" w:space="0" w:color="auto"/>
                <w:left w:val="none" w:sz="0" w:space="0" w:color="auto"/>
                <w:bottom w:val="none" w:sz="0" w:space="0" w:color="auto"/>
                <w:right w:val="none" w:sz="0" w:space="0" w:color="auto"/>
              </w:divBdr>
            </w:div>
            <w:div w:id="87895954">
              <w:marLeft w:val="0"/>
              <w:marRight w:val="0"/>
              <w:marTop w:val="0"/>
              <w:marBottom w:val="0"/>
              <w:divBdr>
                <w:top w:val="none" w:sz="0" w:space="0" w:color="auto"/>
                <w:left w:val="none" w:sz="0" w:space="0" w:color="auto"/>
                <w:bottom w:val="none" w:sz="0" w:space="0" w:color="auto"/>
                <w:right w:val="none" w:sz="0" w:space="0" w:color="auto"/>
              </w:divBdr>
            </w:div>
            <w:div w:id="2023241485">
              <w:marLeft w:val="0"/>
              <w:marRight w:val="0"/>
              <w:marTop w:val="0"/>
              <w:marBottom w:val="0"/>
              <w:divBdr>
                <w:top w:val="none" w:sz="0" w:space="0" w:color="auto"/>
                <w:left w:val="none" w:sz="0" w:space="0" w:color="auto"/>
                <w:bottom w:val="none" w:sz="0" w:space="0" w:color="auto"/>
                <w:right w:val="none" w:sz="0" w:space="0" w:color="auto"/>
              </w:divBdr>
            </w:div>
            <w:div w:id="2140340358">
              <w:marLeft w:val="0"/>
              <w:marRight w:val="0"/>
              <w:marTop w:val="0"/>
              <w:marBottom w:val="0"/>
              <w:divBdr>
                <w:top w:val="none" w:sz="0" w:space="0" w:color="auto"/>
                <w:left w:val="none" w:sz="0" w:space="0" w:color="auto"/>
                <w:bottom w:val="none" w:sz="0" w:space="0" w:color="auto"/>
                <w:right w:val="none" w:sz="0" w:space="0" w:color="auto"/>
              </w:divBdr>
            </w:div>
            <w:div w:id="269360524">
              <w:marLeft w:val="0"/>
              <w:marRight w:val="0"/>
              <w:marTop w:val="0"/>
              <w:marBottom w:val="0"/>
              <w:divBdr>
                <w:top w:val="none" w:sz="0" w:space="0" w:color="auto"/>
                <w:left w:val="none" w:sz="0" w:space="0" w:color="auto"/>
                <w:bottom w:val="none" w:sz="0" w:space="0" w:color="auto"/>
                <w:right w:val="none" w:sz="0" w:space="0" w:color="auto"/>
              </w:divBdr>
            </w:div>
            <w:div w:id="239098087">
              <w:marLeft w:val="0"/>
              <w:marRight w:val="0"/>
              <w:marTop w:val="0"/>
              <w:marBottom w:val="0"/>
              <w:divBdr>
                <w:top w:val="none" w:sz="0" w:space="0" w:color="auto"/>
                <w:left w:val="none" w:sz="0" w:space="0" w:color="auto"/>
                <w:bottom w:val="none" w:sz="0" w:space="0" w:color="auto"/>
                <w:right w:val="none" w:sz="0" w:space="0" w:color="auto"/>
              </w:divBdr>
            </w:div>
            <w:div w:id="1013608970">
              <w:marLeft w:val="0"/>
              <w:marRight w:val="0"/>
              <w:marTop w:val="0"/>
              <w:marBottom w:val="0"/>
              <w:divBdr>
                <w:top w:val="none" w:sz="0" w:space="0" w:color="auto"/>
                <w:left w:val="none" w:sz="0" w:space="0" w:color="auto"/>
                <w:bottom w:val="none" w:sz="0" w:space="0" w:color="auto"/>
                <w:right w:val="none" w:sz="0" w:space="0" w:color="auto"/>
              </w:divBdr>
            </w:div>
            <w:div w:id="38671110">
              <w:marLeft w:val="0"/>
              <w:marRight w:val="0"/>
              <w:marTop w:val="0"/>
              <w:marBottom w:val="0"/>
              <w:divBdr>
                <w:top w:val="none" w:sz="0" w:space="0" w:color="auto"/>
                <w:left w:val="none" w:sz="0" w:space="0" w:color="auto"/>
                <w:bottom w:val="none" w:sz="0" w:space="0" w:color="auto"/>
                <w:right w:val="none" w:sz="0" w:space="0" w:color="auto"/>
              </w:divBdr>
            </w:div>
            <w:div w:id="13501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41978">
      <w:bodyDiv w:val="1"/>
      <w:marLeft w:val="0"/>
      <w:marRight w:val="0"/>
      <w:marTop w:val="0"/>
      <w:marBottom w:val="0"/>
      <w:divBdr>
        <w:top w:val="none" w:sz="0" w:space="0" w:color="auto"/>
        <w:left w:val="none" w:sz="0" w:space="0" w:color="auto"/>
        <w:bottom w:val="none" w:sz="0" w:space="0" w:color="auto"/>
        <w:right w:val="none" w:sz="0" w:space="0" w:color="auto"/>
      </w:divBdr>
      <w:divsChild>
        <w:div w:id="563376869">
          <w:marLeft w:val="0"/>
          <w:marRight w:val="0"/>
          <w:marTop w:val="0"/>
          <w:marBottom w:val="0"/>
          <w:divBdr>
            <w:top w:val="none" w:sz="0" w:space="0" w:color="auto"/>
            <w:left w:val="none" w:sz="0" w:space="0" w:color="auto"/>
            <w:bottom w:val="none" w:sz="0" w:space="0" w:color="auto"/>
            <w:right w:val="none" w:sz="0" w:space="0" w:color="auto"/>
          </w:divBdr>
          <w:divsChild>
            <w:div w:id="1097483159">
              <w:marLeft w:val="0"/>
              <w:marRight w:val="0"/>
              <w:marTop w:val="0"/>
              <w:marBottom w:val="0"/>
              <w:divBdr>
                <w:top w:val="none" w:sz="0" w:space="0" w:color="auto"/>
                <w:left w:val="none" w:sz="0" w:space="0" w:color="auto"/>
                <w:bottom w:val="none" w:sz="0" w:space="0" w:color="auto"/>
                <w:right w:val="none" w:sz="0" w:space="0" w:color="auto"/>
              </w:divBdr>
            </w:div>
            <w:div w:id="429006304">
              <w:marLeft w:val="0"/>
              <w:marRight w:val="0"/>
              <w:marTop w:val="0"/>
              <w:marBottom w:val="0"/>
              <w:divBdr>
                <w:top w:val="none" w:sz="0" w:space="0" w:color="auto"/>
                <w:left w:val="none" w:sz="0" w:space="0" w:color="auto"/>
                <w:bottom w:val="none" w:sz="0" w:space="0" w:color="auto"/>
                <w:right w:val="none" w:sz="0" w:space="0" w:color="auto"/>
              </w:divBdr>
            </w:div>
            <w:div w:id="567886025">
              <w:marLeft w:val="0"/>
              <w:marRight w:val="0"/>
              <w:marTop w:val="0"/>
              <w:marBottom w:val="0"/>
              <w:divBdr>
                <w:top w:val="none" w:sz="0" w:space="0" w:color="auto"/>
                <w:left w:val="none" w:sz="0" w:space="0" w:color="auto"/>
                <w:bottom w:val="none" w:sz="0" w:space="0" w:color="auto"/>
                <w:right w:val="none" w:sz="0" w:space="0" w:color="auto"/>
              </w:divBdr>
            </w:div>
            <w:div w:id="181167782">
              <w:marLeft w:val="0"/>
              <w:marRight w:val="0"/>
              <w:marTop w:val="0"/>
              <w:marBottom w:val="0"/>
              <w:divBdr>
                <w:top w:val="none" w:sz="0" w:space="0" w:color="auto"/>
                <w:left w:val="none" w:sz="0" w:space="0" w:color="auto"/>
                <w:bottom w:val="none" w:sz="0" w:space="0" w:color="auto"/>
                <w:right w:val="none" w:sz="0" w:space="0" w:color="auto"/>
              </w:divBdr>
            </w:div>
            <w:div w:id="378436812">
              <w:marLeft w:val="0"/>
              <w:marRight w:val="0"/>
              <w:marTop w:val="0"/>
              <w:marBottom w:val="0"/>
              <w:divBdr>
                <w:top w:val="none" w:sz="0" w:space="0" w:color="auto"/>
                <w:left w:val="none" w:sz="0" w:space="0" w:color="auto"/>
                <w:bottom w:val="none" w:sz="0" w:space="0" w:color="auto"/>
                <w:right w:val="none" w:sz="0" w:space="0" w:color="auto"/>
              </w:divBdr>
            </w:div>
            <w:div w:id="1253511119">
              <w:marLeft w:val="0"/>
              <w:marRight w:val="0"/>
              <w:marTop w:val="0"/>
              <w:marBottom w:val="0"/>
              <w:divBdr>
                <w:top w:val="none" w:sz="0" w:space="0" w:color="auto"/>
                <w:left w:val="none" w:sz="0" w:space="0" w:color="auto"/>
                <w:bottom w:val="none" w:sz="0" w:space="0" w:color="auto"/>
                <w:right w:val="none" w:sz="0" w:space="0" w:color="auto"/>
              </w:divBdr>
            </w:div>
            <w:div w:id="1999380926">
              <w:marLeft w:val="0"/>
              <w:marRight w:val="0"/>
              <w:marTop w:val="0"/>
              <w:marBottom w:val="0"/>
              <w:divBdr>
                <w:top w:val="none" w:sz="0" w:space="0" w:color="auto"/>
                <w:left w:val="none" w:sz="0" w:space="0" w:color="auto"/>
                <w:bottom w:val="none" w:sz="0" w:space="0" w:color="auto"/>
                <w:right w:val="none" w:sz="0" w:space="0" w:color="auto"/>
              </w:divBdr>
            </w:div>
            <w:div w:id="200165412">
              <w:marLeft w:val="0"/>
              <w:marRight w:val="0"/>
              <w:marTop w:val="0"/>
              <w:marBottom w:val="0"/>
              <w:divBdr>
                <w:top w:val="none" w:sz="0" w:space="0" w:color="auto"/>
                <w:left w:val="none" w:sz="0" w:space="0" w:color="auto"/>
                <w:bottom w:val="none" w:sz="0" w:space="0" w:color="auto"/>
                <w:right w:val="none" w:sz="0" w:space="0" w:color="auto"/>
              </w:divBdr>
            </w:div>
            <w:div w:id="889074721">
              <w:marLeft w:val="0"/>
              <w:marRight w:val="0"/>
              <w:marTop w:val="0"/>
              <w:marBottom w:val="0"/>
              <w:divBdr>
                <w:top w:val="none" w:sz="0" w:space="0" w:color="auto"/>
                <w:left w:val="none" w:sz="0" w:space="0" w:color="auto"/>
                <w:bottom w:val="none" w:sz="0" w:space="0" w:color="auto"/>
                <w:right w:val="none" w:sz="0" w:space="0" w:color="auto"/>
              </w:divBdr>
            </w:div>
            <w:div w:id="1738429295">
              <w:marLeft w:val="0"/>
              <w:marRight w:val="0"/>
              <w:marTop w:val="0"/>
              <w:marBottom w:val="0"/>
              <w:divBdr>
                <w:top w:val="none" w:sz="0" w:space="0" w:color="auto"/>
                <w:left w:val="none" w:sz="0" w:space="0" w:color="auto"/>
                <w:bottom w:val="none" w:sz="0" w:space="0" w:color="auto"/>
                <w:right w:val="none" w:sz="0" w:space="0" w:color="auto"/>
              </w:divBdr>
            </w:div>
            <w:div w:id="2021539914">
              <w:marLeft w:val="0"/>
              <w:marRight w:val="0"/>
              <w:marTop w:val="0"/>
              <w:marBottom w:val="0"/>
              <w:divBdr>
                <w:top w:val="none" w:sz="0" w:space="0" w:color="auto"/>
                <w:left w:val="none" w:sz="0" w:space="0" w:color="auto"/>
                <w:bottom w:val="none" w:sz="0" w:space="0" w:color="auto"/>
                <w:right w:val="none" w:sz="0" w:space="0" w:color="auto"/>
              </w:divBdr>
            </w:div>
            <w:div w:id="1770812195">
              <w:marLeft w:val="0"/>
              <w:marRight w:val="0"/>
              <w:marTop w:val="0"/>
              <w:marBottom w:val="0"/>
              <w:divBdr>
                <w:top w:val="none" w:sz="0" w:space="0" w:color="auto"/>
                <w:left w:val="none" w:sz="0" w:space="0" w:color="auto"/>
                <w:bottom w:val="none" w:sz="0" w:space="0" w:color="auto"/>
                <w:right w:val="none" w:sz="0" w:space="0" w:color="auto"/>
              </w:divBdr>
            </w:div>
            <w:div w:id="739601589">
              <w:marLeft w:val="0"/>
              <w:marRight w:val="0"/>
              <w:marTop w:val="0"/>
              <w:marBottom w:val="0"/>
              <w:divBdr>
                <w:top w:val="none" w:sz="0" w:space="0" w:color="auto"/>
                <w:left w:val="none" w:sz="0" w:space="0" w:color="auto"/>
                <w:bottom w:val="none" w:sz="0" w:space="0" w:color="auto"/>
                <w:right w:val="none" w:sz="0" w:space="0" w:color="auto"/>
              </w:divBdr>
            </w:div>
            <w:div w:id="163591442">
              <w:marLeft w:val="0"/>
              <w:marRight w:val="0"/>
              <w:marTop w:val="0"/>
              <w:marBottom w:val="0"/>
              <w:divBdr>
                <w:top w:val="none" w:sz="0" w:space="0" w:color="auto"/>
                <w:left w:val="none" w:sz="0" w:space="0" w:color="auto"/>
                <w:bottom w:val="none" w:sz="0" w:space="0" w:color="auto"/>
                <w:right w:val="none" w:sz="0" w:space="0" w:color="auto"/>
              </w:divBdr>
            </w:div>
            <w:div w:id="388653167">
              <w:marLeft w:val="0"/>
              <w:marRight w:val="0"/>
              <w:marTop w:val="0"/>
              <w:marBottom w:val="0"/>
              <w:divBdr>
                <w:top w:val="none" w:sz="0" w:space="0" w:color="auto"/>
                <w:left w:val="none" w:sz="0" w:space="0" w:color="auto"/>
                <w:bottom w:val="none" w:sz="0" w:space="0" w:color="auto"/>
                <w:right w:val="none" w:sz="0" w:space="0" w:color="auto"/>
              </w:divBdr>
            </w:div>
            <w:div w:id="349838855">
              <w:marLeft w:val="0"/>
              <w:marRight w:val="0"/>
              <w:marTop w:val="0"/>
              <w:marBottom w:val="0"/>
              <w:divBdr>
                <w:top w:val="none" w:sz="0" w:space="0" w:color="auto"/>
                <w:left w:val="none" w:sz="0" w:space="0" w:color="auto"/>
                <w:bottom w:val="none" w:sz="0" w:space="0" w:color="auto"/>
                <w:right w:val="none" w:sz="0" w:space="0" w:color="auto"/>
              </w:divBdr>
            </w:div>
            <w:div w:id="47654486">
              <w:marLeft w:val="0"/>
              <w:marRight w:val="0"/>
              <w:marTop w:val="0"/>
              <w:marBottom w:val="0"/>
              <w:divBdr>
                <w:top w:val="none" w:sz="0" w:space="0" w:color="auto"/>
                <w:left w:val="none" w:sz="0" w:space="0" w:color="auto"/>
                <w:bottom w:val="none" w:sz="0" w:space="0" w:color="auto"/>
                <w:right w:val="none" w:sz="0" w:space="0" w:color="auto"/>
              </w:divBdr>
            </w:div>
            <w:div w:id="1132018210">
              <w:marLeft w:val="0"/>
              <w:marRight w:val="0"/>
              <w:marTop w:val="0"/>
              <w:marBottom w:val="0"/>
              <w:divBdr>
                <w:top w:val="none" w:sz="0" w:space="0" w:color="auto"/>
                <w:left w:val="none" w:sz="0" w:space="0" w:color="auto"/>
                <w:bottom w:val="none" w:sz="0" w:space="0" w:color="auto"/>
                <w:right w:val="none" w:sz="0" w:space="0" w:color="auto"/>
              </w:divBdr>
            </w:div>
            <w:div w:id="945499528">
              <w:marLeft w:val="0"/>
              <w:marRight w:val="0"/>
              <w:marTop w:val="0"/>
              <w:marBottom w:val="0"/>
              <w:divBdr>
                <w:top w:val="none" w:sz="0" w:space="0" w:color="auto"/>
                <w:left w:val="none" w:sz="0" w:space="0" w:color="auto"/>
                <w:bottom w:val="none" w:sz="0" w:space="0" w:color="auto"/>
                <w:right w:val="none" w:sz="0" w:space="0" w:color="auto"/>
              </w:divBdr>
            </w:div>
            <w:div w:id="1197814046">
              <w:marLeft w:val="0"/>
              <w:marRight w:val="0"/>
              <w:marTop w:val="0"/>
              <w:marBottom w:val="0"/>
              <w:divBdr>
                <w:top w:val="none" w:sz="0" w:space="0" w:color="auto"/>
                <w:left w:val="none" w:sz="0" w:space="0" w:color="auto"/>
                <w:bottom w:val="none" w:sz="0" w:space="0" w:color="auto"/>
                <w:right w:val="none" w:sz="0" w:space="0" w:color="auto"/>
              </w:divBdr>
            </w:div>
            <w:div w:id="1971325848">
              <w:marLeft w:val="0"/>
              <w:marRight w:val="0"/>
              <w:marTop w:val="0"/>
              <w:marBottom w:val="0"/>
              <w:divBdr>
                <w:top w:val="none" w:sz="0" w:space="0" w:color="auto"/>
                <w:left w:val="none" w:sz="0" w:space="0" w:color="auto"/>
                <w:bottom w:val="none" w:sz="0" w:space="0" w:color="auto"/>
                <w:right w:val="none" w:sz="0" w:space="0" w:color="auto"/>
              </w:divBdr>
            </w:div>
            <w:div w:id="1055276655">
              <w:marLeft w:val="0"/>
              <w:marRight w:val="0"/>
              <w:marTop w:val="0"/>
              <w:marBottom w:val="0"/>
              <w:divBdr>
                <w:top w:val="none" w:sz="0" w:space="0" w:color="auto"/>
                <w:left w:val="none" w:sz="0" w:space="0" w:color="auto"/>
                <w:bottom w:val="none" w:sz="0" w:space="0" w:color="auto"/>
                <w:right w:val="none" w:sz="0" w:space="0" w:color="auto"/>
              </w:divBdr>
            </w:div>
            <w:div w:id="1415860831">
              <w:marLeft w:val="0"/>
              <w:marRight w:val="0"/>
              <w:marTop w:val="0"/>
              <w:marBottom w:val="0"/>
              <w:divBdr>
                <w:top w:val="none" w:sz="0" w:space="0" w:color="auto"/>
                <w:left w:val="none" w:sz="0" w:space="0" w:color="auto"/>
                <w:bottom w:val="none" w:sz="0" w:space="0" w:color="auto"/>
                <w:right w:val="none" w:sz="0" w:space="0" w:color="auto"/>
              </w:divBdr>
            </w:div>
            <w:div w:id="532888963">
              <w:marLeft w:val="0"/>
              <w:marRight w:val="0"/>
              <w:marTop w:val="0"/>
              <w:marBottom w:val="0"/>
              <w:divBdr>
                <w:top w:val="none" w:sz="0" w:space="0" w:color="auto"/>
                <w:left w:val="none" w:sz="0" w:space="0" w:color="auto"/>
                <w:bottom w:val="none" w:sz="0" w:space="0" w:color="auto"/>
                <w:right w:val="none" w:sz="0" w:space="0" w:color="auto"/>
              </w:divBdr>
            </w:div>
            <w:div w:id="1421486123">
              <w:marLeft w:val="0"/>
              <w:marRight w:val="0"/>
              <w:marTop w:val="0"/>
              <w:marBottom w:val="0"/>
              <w:divBdr>
                <w:top w:val="none" w:sz="0" w:space="0" w:color="auto"/>
                <w:left w:val="none" w:sz="0" w:space="0" w:color="auto"/>
                <w:bottom w:val="none" w:sz="0" w:space="0" w:color="auto"/>
                <w:right w:val="none" w:sz="0" w:space="0" w:color="auto"/>
              </w:divBdr>
            </w:div>
            <w:div w:id="381170671">
              <w:marLeft w:val="0"/>
              <w:marRight w:val="0"/>
              <w:marTop w:val="0"/>
              <w:marBottom w:val="0"/>
              <w:divBdr>
                <w:top w:val="none" w:sz="0" w:space="0" w:color="auto"/>
                <w:left w:val="none" w:sz="0" w:space="0" w:color="auto"/>
                <w:bottom w:val="none" w:sz="0" w:space="0" w:color="auto"/>
                <w:right w:val="none" w:sz="0" w:space="0" w:color="auto"/>
              </w:divBdr>
            </w:div>
            <w:div w:id="213936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54970">
      <w:bodyDiv w:val="1"/>
      <w:marLeft w:val="0"/>
      <w:marRight w:val="0"/>
      <w:marTop w:val="0"/>
      <w:marBottom w:val="0"/>
      <w:divBdr>
        <w:top w:val="none" w:sz="0" w:space="0" w:color="auto"/>
        <w:left w:val="none" w:sz="0" w:space="0" w:color="auto"/>
        <w:bottom w:val="none" w:sz="0" w:space="0" w:color="auto"/>
        <w:right w:val="none" w:sz="0" w:space="0" w:color="auto"/>
      </w:divBdr>
    </w:div>
    <w:div w:id="1601526850">
      <w:bodyDiv w:val="1"/>
      <w:marLeft w:val="0"/>
      <w:marRight w:val="0"/>
      <w:marTop w:val="0"/>
      <w:marBottom w:val="0"/>
      <w:divBdr>
        <w:top w:val="none" w:sz="0" w:space="0" w:color="auto"/>
        <w:left w:val="none" w:sz="0" w:space="0" w:color="auto"/>
        <w:bottom w:val="none" w:sz="0" w:space="0" w:color="auto"/>
        <w:right w:val="none" w:sz="0" w:space="0" w:color="auto"/>
      </w:divBdr>
    </w:div>
    <w:div w:id="1623413319">
      <w:bodyDiv w:val="1"/>
      <w:marLeft w:val="0"/>
      <w:marRight w:val="0"/>
      <w:marTop w:val="0"/>
      <w:marBottom w:val="0"/>
      <w:divBdr>
        <w:top w:val="none" w:sz="0" w:space="0" w:color="auto"/>
        <w:left w:val="none" w:sz="0" w:space="0" w:color="auto"/>
        <w:bottom w:val="none" w:sz="0" w:space="0" w:color="auto"/>
        <w:right w:val="none" w:sz="0" w:space="0" w:color="auto"/>
      </w:divBdr>
      <w:divsChild>
        <w:div w:id="552697827">
          <w:marLeft w:val="0"/>
          <w:marRight w:val="0"/>
          <w:marTop w:val="0"/>
          <w:marBottom w:val="0"/>
          <w:divBdr>
            <w:top w:val="none" w:sz="0" w:space="0" w:color="auto"/>
            <w:left w:val="none" w:sz="0" w:space="0" w:color="auto"/>
            <w:bottom w:val="none" w:sz="0" w:space="0" w:color="auto"/>
            <w:right w:val="none" w:sz="0" w:space="0" w:color="auto"/>
          </w:divBdr>
          <w:divsChild>
            <w:div w:id="1012489026">
              <w:marLeft w:val="0"/>
              <w:marRight w:val="0"/>
              <w:marTop w:val="0"/>
              <w:marBottom w:val="0"/>
              <w:divBdr>
                <w:top w:val="none" w:sz="0" w:space="0" w:color="auto"/>
                <w:left w:val="none" w:sz="0" w:space="0" w:color="auto"/>
                <w:bottom w:val="none" w:sz="0" w:space="0" w:color="auto"/>
                <w:right w:val="none" w:sz="0" w:space="0" w:color="auto"/>
              </w:divBdr>
            </w:div>
            <w:div w:id="597953320">
              <w:marLeft w:val="0"/>
              <w:marRight w:val="0"/>
              <w:marTop w:val="0"/>
              <w:marBottom w:val="0"/>
              <w:divBdr>
                <w:top w:val="none" w:sz="0" w:space="0" w:color="auto"/>
                <w:left w:val="none" w:sz="0" w:space="0" w:color="auto"/>
                <w:bottom w:val="none" w:sz="0" w:space="0" w:color="auto"/>
                <w:right w:val="none" w:sz="0" w:space="0" w:color="auto"/>
              </w:divBdr>
            </w:div>
            <w:div w:id="5329983">
              <w:marLeft w:val="0"/>
              <w:marRight w:val="0"/>
              <w:marTop w:val="0"/>
              <w:marBottom w:val="0"/>
              <w:divBdr>
                <w:top w:val="none" w:sz="0" w:space="0" w:color="auto"/>
                <w:left w:val="none" w:sz="0" w:space="0" w:color="auto"/>
                <w:bottom w:val="none" w:sz="0" w:space="0" w:color="auto"/>
                <w:right w:val="none" w:sz="0" w:space="0" w:color="auto"/>
              </w:divBdr>
            </w:div>
            <w:div w:id="680085736">
              <w:marLeft w:val="0"/>
              <w:marRight w:val="0"/>
              <w:marTop w:val="0"/>
              <w:marBottom w:val="0"/>
              <w:divBdr>
                <w:top w:val="none" w:sz="0" w:space="0" w:color="auto"/>
                <w:left w:val="none" w:sz="0" w:space="0" w:color="auto"/>
                <w:bottom w:val="none" w:sz="0" w:space="0" w:color="auto"/>
                <w:right w:val="none" w:sz="0" w:space="0" w:color="auto"/>
              </w:divBdr>
            </w:div>
            <w:div w:id="2011716401">
              <w:marLeft w:val="0"/>
              <w:marRight w:val="0"/>
              <w:marTop w:val="0"/>
              <w:marBottom w:val="0"/>
              <w:divBdr>
                <w:top w:val="none" w:sz="0" w:space="0" w:color="auto"/>
                <w:left w:val="none" w:sz="0" w:space="0" w:color="auto"/>
                <w:bottom w:val="none" w:sz="0" w:space="0" w:color="auto"/>
                <w:right w:val="none" w:sz="0" w:space="0" w:color="auto"/>
              </w:divBdr>
            </w:div>
            <w:div w:id="208225514">
              <w:marLeft w:val="0"/>
              <w:marRight w:val="0"/>
              <w:marTop w:val="0"/>
              <w:marBottom w:val="0"/>
              <w:divBdr>
                <w:top w:val="none" w:sz="0" w:space="0" w:color="auto"/>
                <w:left w:val="none" w:sz="0" w:space="0" w:color="auto"/>
                <w:bottom w:val="none" w:sz="0" w:space="0" w:color="auto"/>
                <w:right w:val="none" w:sz="0" w:space="0" w:color="auto"/>
              </w:divBdr>
            </w:div>
            <w:div w:id="1418745220">
              <w:marLeft w:val="0"/>
              <w:marRight w:val="0"/>
              <w:marTop w:val="0"/>
              <w:marBottom w:val="0"/>
              <w:divBdr>
                <w:top w:val="none" w:sz="0" w:space="0" w:color="auto"/>
                <w:left w:val="none" w:sz="0" w:space="0" w:color="auto"/>
                <w:bottom w:val="none" w:sz="0" w:space="0" w:color="auto"/>
                <w:right w:val="none" w:sz="0" w:space="0" w:color="auto"/>
              </w:divBdr>
            </w:div>
            <w:div w:id="935291804">
              <w:marLeft w:val="0"/>
              <w:marRight w:val="0"/>
              <w:marTop w:val="0"/>
              <w:marBottom w:val="0"/>
              <w:divBdr>
                <w:top w:val="none" w:sz="0" w:space="0" w:color="auto"/>
                <w:left w:val="none" w:sz="0" w:space="0" w:color="auto"/>
                <w:bottom w:val="none" w:sz="0" w:space="0" w:color="auto"/>
                <w:right w:val="none" w:sz="0" w:space="0" w:color="auto"/>
              </w:divBdr>
            </w:div>
            <w:div w:id="1585652838">
              <w:marLeft w:val="0"/>
              <w:marRight w:val="0"/>
              <w:marTop w:val="0"/>
              <w:marBottom w:val="0"/>
              <w:divBdr>
                <w:top w:val="none" w:sz="0" w:space="0" w:color="auto"/>
                <w:left w:val="none" w:sz="0" w:space="0" w:color="auto"/>
                <w:bottom w:val="none" w:sz="0" w:space="0" w:color="auto"/>
                <w:right w:val="none" w:sz="0" w:space="0" w:color="auto"/>
              </w:divBdr>
            </w:div>
            <w:div w:id="1975866361">
              <w:marLeft w:val="0"/>
              <w:marRight w:val="0"/>
              <w:marTop w:val="0"/>
              <w:marBottom w:val="0"/>
              <w:divBdr>
                <w:top w:val="none" w:sz="0" w:space="0" w:color="auto"/>
                <w:left w:val="none" w:sz="0" w:space="0" w:color="auto"/>
                <w:bottom w:val="none" w:sz="0" w:space="0" w:color="auto"/>
                <w:right w:val="none" w:sz="0" w:space="0" w:color="auto"/>
              </w:divBdr>
            </w:div>
            <w:div w:id="386145565">
              <w:marLeft w:val="0"/>
              <w:marRight w:val="0"/>
              <w:marTop w:val="0"/>
              <w:marBottom w:val="0"/>
              <w:divBdr>
                <w:top w:val="none" w:sz="0" w:space="0" w:color="auto"/>
                <w:left w:val="none" w:sz="0" w:space="0" w:color="auto"/>
                <w:bottom w:val="none" w:sz="0" w:space="0" w:color="auto"/>
                <w:right w:val="none" w:sz="0" w:space="0" w:color="auto"/>
              </w:divBdr>
            </w:div>
            <w:div w:id="1737507649">
              <w:marLeft w:val="0"/>
              <w:marRight w:val="0"/>
              <w:marTop w:val="0"/>
              <w:marBottom w:val="0"/>
              <w:divBdr>
                <w:top w:val="none" w:sz="0" w:space="0" w:color="auto"/>
                <w:left w:val="none" w:sz="0" w:space="0" w:color="auto"/>
                <w:bottom w:val="none" w:sz="0" w:space="0" w:color="auto"/>
                <w:right w:val="none" w:sz="0" w:space="0" w:color="auto"/>
              </w:divBdr>
            </w:div>
            <w:div w:id="851073433">
              <w:marLeft w:val="0"/>
              <w:marRight w:val="0"/>
              <w:marTop w:val="0"/>
              <w:marBottom w:val="0"/>
              <w:divBdr>
                <w:top w:val="none" w:sz="0" w:space="0" w:color="auto"/>
                <w:left w:val="none" w:sz="0" w:space="0" w:color="auto"/>
                <w:bottom w:val="none" w:sz="0" w:space="0" w:color="auto"/>
                <w:right w:val="none" w:sz="0" w:space="0" w:color="auto"/>
              </w:divBdr>
            </w:div>
            <w:div w:id="1441533686">
              <w:marLeft w:val="0"/>
              <w:marRight w:val="0"/>
              <w:marTop w:val="0"/>
              <w:marBottom w:val="0"/>
              <w:divBdr>
                <w:top w:val="none" w:sz="0" w:space="0" w:color="auto"/>
                <w:left w:val="none" w:sz="0" w:space="0" w:color="auto"/>
                <w:bottom w:val="none" w:sz="0" w:space="0" w:color="auto"/>
                <w:right w:val="none" w:sz="0" w:space="0" w:color="auto"/>
              </w:divBdr>
            </w:div>
            <w:div w:id="135807993">
              <w:marLeft w:val="0"/>
              <w:marRight w:val="0"/>
              <w:marTop w:val="0"/>
              <w:marBottom w:val="0"/>
              <w:divBdr>
                <w:top w:val="none" w:sz="0" w:space="0" w:color="auto"/>
                <w:left w:val="none" w:sz="0" w:space="0" w:color="auto"/>
                <w:bottom w:val="none" w:sz="0" w:space="0" w:color="auto"/>
                <w:right w:val="none" w:sz="0" w:space="0" w:color="auto"/>
              </w:divBdr>
            </w:div>
            <w:div w:id="1399279498">
              <w:marLeft w:val="0"/>
              <w:marRight w:val="0"/>
              <w:marTop w:val="0"/>
              <w:marBottom w:val="0"/>
              <w:divBdr>
                <w:top w:val="none" w:sz="0" w:space="0" w:color="auto"/>
                <w:left w:val="none" w:sz="0" w:space="0" w:color="auto"/>
                <w:bottom w:val="none" w:sz="0" w:space="0" w:color="auto"/>
                <w:right w:val="none" w:sz="0" w:space="0" w:color="auto"/>
              </w:divBdr>
            </w:div>
            <w:div w:id="148450447">
              <w:marLeft w:val="0"/>
              <w:marRight w:val="0"/>
              <w:marTop w:val="0"/>
              <w:marBottom w:val="0"/>
              <w:divBdr>
                <w:top w:val="none" w:sz="0" w:space="0" w:color="auto"/>
                <w:left w:val="none" w:sz="0" w:space="0" w:color="auto"/>
                <w:bottom w:val="none" w:sz="0" w:space="0" w:color="auto"/>
                <w:right w:val="none" w:sz="0" w:space="0" w:color="auto"/>
              </w:divBdr>
            </w:div>
            <w:div w:id="107046812">
              <w:marLeft w:val="0"/>
              <w:marRight w:val="0"/>
              <w:marTop w:val="0"/>
              <w:marBottom w:val="0"/>
              <w:divBdr>
                <w:top w:val="none" w:sz="0" w:space="0" w:color="auto"/>
                <w:left w:val="none" w:sz="0" w:space="0" w:color="auto"/>
                <w:bottom w:val="none" w:sz="0" w:space="0" w:color="auto"/>
                <w:right w:val="none" w:sz="0" w:space="0" w:color="auto"/>
              </w:divBdr>
            </w:div>
            <w:div w:id="1644388461">
              <w:marLeft w:val="0"/>
              <w:marRight w:val="0"/>
              <w:marTop w:val="0"/>
              <w:marBottom w:val="0"/>
              <w:divBdr>
                <w:top w:val="none" w:sz="0" w:space="0" w:color="auto"/>
                <w:left w:val="none" w:sz="0" w:space="0" w:color="auto"/>
                <w:bottom w:val="none" w:sz="0" w:space="0" w:color="auto"/>
                <w:right w:val="none" w:sz="0" w:space="0" w:color="auto"/>
              </w:divBdr>
            </w:div>
            <w:div w:id="1276401161">
              <w:marLeft w:val="0"/>
              <w:marRight w:val="0"/>
              <w:marTop w:val="0"/>
              <w:marBottom w:val="0"/>
              <w:divBdr>
                <w:top w:val="none" w:sz="0" w:space="0" w:color="auto"/>
                <w:left w:val="none" w:sz="0" w:space="0" w:color="auto"/>
                <w:bottom w:val="none" w:sz="0" w:space="0" w:color="auto"/>
                <w:right w:val="none" w:sz="0" w:space="0" w:color="auto"/>
              </w:divBdr>
            </w:div>
            <w:div w:id="1230535419">
              <w:marLeft w:val="0"/>
              <w:marRight w:val="0"/>
              <w:marTop w:val="0"/>
              <w:marBottom w:val="0"/>
              <w:divBdr>
                <w:top w:val="none" w:sz="0" w:space="0" w:color="auto"/>
                <w:left w:val="none" w:sz="0" w:space="0" w:color="auto"/>
                <w:bottom w:val="none" w:sz="0" w:space="0" w:color="auto"/>
                <w:right w:val="none" w:sz="0" w:space="0" w:color="auto"/>
              </w:divBdr>
            </w:div>
            <w:div w:id="437873142">
              <w:marLeft w:val="0"/>
              <w:marRight w:val="0"/>
              <w:marTop w:val="0"/>
              <w:marBottom w:val="0"/>
              <w:divBdr>
                <w:top w:val="none" w:sz="0" w:space="0" w:color="auto"/>
                <w:left w:val="none" w:sz="0" w:space="0" w:color="auto"/>
                <w:bottom w:val="none" w:sz="0" w:space="0" w:color="auto"/>
                <w:right w:val="none" w:sz="0" w:space="0" w:color="auto"/>
              </w:divBdr>
            </w:div>
            <w:div w:id="817962793">
              <w:marLeft w:val="0"/>
              <w:marRight w:val="0"/>
              <w:marTop w:val="0"/>
              <w:marBottom w:val="0"/>
              <w:divBdr>
                <w:top w:val="none" w:sz="0" w:space="0" w:color="auto"/>
                <w:left w:val="none" w:sz="0" w:space="0" w:color="auto"/>
                <w:bottom w:val="none" w:sz="0" w:space="0" w:color="auto"/>
                <w:right w:val="none" w:sz="0" w:space="0" w:color="auto"/>
              </w:divBdr>
            </w:div>
            <w:div w:id="2043434073">
              <w:marLeft w:val="0"/>
              <w:marRight w:val="0"/>
              <w:marTop w:val="0"/>
              <w:marBottom w:val="0"/>
              <w:divBdr>
                <w:top w:val="none" w:sz="0" w:space="0" w:color="auto"/>
                <w:left w:val="none" w:sz="0" w:space="0" w:color="auto"/>
                <w:bottom w:val="none" w:sz="0" w:space="0" w:color="auto"/>
                <w:right w:val="none" w:sz="0" w:space="0" w:color="auto"/>
              </w:divBdr>
            </w:div>
            <w:div w:id="1976330228">
              <w:marLeft w:val="0"/>
              <w:marRight w:val="0"/>
              <w:marTop w:val="0"/>
              <w:marBottom w:val="0"/>
              <w:divBdr>
                <w:top w:val="none" w:sz="0" w:space="0" w:color="auto"/>
                <w:left w:val="none" w:sz="0" w:space="0" w:color="auto"/>
                <w:bottom w:val="none" w:sz="0" w:space="0" w:color="auto"/>
                <w:right w:val="none" w:sz="0" w:space="0" w:color="auto"/>
              </w:divBdr>
            </w:div>
            <w:div w:id="417487107">
              <w:marLeft w:val="0"/>
              <w:marRight w:val="0"/>
              <w:marTop w:val="0"/>
              <w:marBottom w:val="0"/>
              <w:divBdr>
                <w:top w:val="none" w:sz="0" w:space="0" w:color="auto"/>
                <w:left w:val="none" w:sz="0" w:space="0" w:color="auto"/>
                <w:bottom w:val="none" w:sz="0" w:space="0" w:color="auto"/>
                <w:right w:val="none" w:sz="0" w:space="0" w:color="auto"/>
              </w:divBdr>
            </w:div>
            <w:div w:id="1686520281">
              <w:marLeft w:val="0"/>
              <w:marRight w:val="0"/>
              <w:marTop w:val="0"/>
              <w:marBottom w:val="0"/>
              <w:divBdr>
                <w:top w:val="none" w:sz="0" w:space="0" w:color="auto"/>
                <w:left w:val="none" w:sz="0" w:space="0" w:color="auto"/>
                <w:bottom w:val="none" w:sz="0" w:space="0" w:color="auto"/>
                <w:right w:val="none" w:sz="0" w:space="0" w:color="auto"/>
              </w:divBdr>
            </w:div>
            <w:div w:id="1063791290">
              <w:marLeft w:val="0"/>
              <w:marRight w:val="0"/>
              <w:marTop w:val="0"/>
              <w:marBottom w:val="0"/>
              <w:divBdr>
                <w:top w:val="none" w:sz="0" w:space="0" w:color="auto"/>
                <w:left w:val="none" w:sz="0" w:space="0" w:color="auto"/>
                <w:bottom w:val="none" w:sz="0" w:space="0" w:color="auto"/>
                <w:right w:val="none" w:sz="0" w:space="0" w:color="auto"/>
              </w:divBdr>
            </w:div>
            <w:div w:id="753089932">
              <w:marLeft w:val="0"/>
              <w:marRight w:val="0"/>
              <w:marTop w:val="0"/>
              <w:marBottom w:val="0"/>
              <w:divBdr>
                <w:top w:val="none" w:sz="0" w:space="0" w:color="auto"/>
                <w:left w:val="none" w:sz="0" w:space="0" w:color="auto"/>
                <w:bottom w:val="none" w:sz="0" w:space="0" w:color="auto"/>
                <w:right w:val="none" w:sz="0" w:space="0" w:color="auto"/>
              </w:divBdr>
            </w:div>
            <w:div w:id="1146121631">
              <w:marLeft w:val="0"/>
              <w:marRight w:val="0"/>
              <w:marTop w:val="0"/>
              <w:marBottom w:val="0"/>
              <w:divBdr>
                <w:top w:val="none" w:sz="0" w:space="0" w:color="auto"/>
                <w:left w:val="none" w:sz="0" w:space="0" w:color="auto"/>
                <w:bottom w:val="none" w:sz="0" w:space="0" w:color="auto"/>
                <w:right w:val="none" w:sz="0" w:space="0" w:color="auto"/>
              </w:divBdr>
            </w:div>
            <w:div w:id="487408792">
              <w:marLeft w:val="0"/>
              <w:marRight w:val="0"/>
              <w:marTop w:val="0"/>
              <w:marBottom w:val="0"/>
              <w:divBdr>
                <w:top w:val="none" w:sz="0" w:space="0" w:color="auto"/>
                <w:left w:val="none" w:sz="0" w:space="0" w:color="auto"/>
                <w:bottom w:val="none" w:sz="0" w:space="0" w:color="auto"/>
                <w:right w:val="none" w:sz="0" w:space="0" w:color="auto"/>
              </w:divBdr>
            </w:div>
            <w:div w:id="93787169">
              <w:marLeft w:val="0"/>
              <w:marRight w:val="0"/>
              <w:marTop w:val="0"/>
              <w:marBottom w:val="0"/>
              <w:divBdr>
                <w:top w:val="none" w:sz="0" w:space="0" w:color="auto"/>
                <w:left w:val="none" w:sz="0" w:space="0" w:color="auto"/>
                <w:bottom w:val="none" w:sz="0" w:space="0" w:color="auto"/>
                <w:right w:val="none" w:sz="0" w:space="0" w:color="auto"/>
              </w:divBdr>
            </w:div>
            <w:div w:id="1142623707">
              <w:marLeft w:val="0"/>
              <w:marRight w:val="0"/>
              <w:marTop w:val="0"/>
              <w:marBottom w:val="0"/>
              <w:divBdr>
                <w:top w:val="none" w:sz="0" w:space="0" w:color="auto"/>
                <w:left w:val="none" w:sz="0" w:space="0" w:color="auto"/>
                <w:bottom w:val="none" w:sz="0" w:space="0" w:color="auto"/>
                <w:right w:val="none" w:sz="0" w:space="0" w:color="auto"/>
              </w:divBdr>
            </w:div>
            <w:div w:id="125198940">
              <w:marLeft w:val="0"/>
              <w:marRight w:val="0"/>
              <w:marTop w:val="0"/>
              <w:marBottom w:val="0"/>
              <w:divBdr>
                <w:top w:val="none" w:sz="0" w:space="0" w:color="auto"/>
                <w:left w:val="none" w:sz="0" w:space="0" w:color="auto"/>
                <w:bottom w:val="none" w:sz="0" w:space="0" w:color="auto"/>
                <w:right w:val="none" w:sz="0" w:space="0" w:color="auto"/>
              </w:divBdr>
            </w:div>
            <w:div w:id="48381261">
              <w:marLeft w:val="0"/>
              <w:marRight w:val="0"/>
              <w:marTop w:val="0"/>
              <w:marBottom w:val="0"/>
              <w:divBdr>
                <w:top w:val="none" w:sz="0" w:space="0" w:color="auto"/>
                <w:left w:val="none" w:sz="0" w:space="0" w:color="auto"/>
                <w:bottom w:val="none" w:sz="0" w:space="0" w:color="auto"/>
                <w:right w:val="none" w:sz="0" w:space="0" w:color="auto"/>
              </w:divBdr>
            </w:div>
            <w:div w:id="1394308135">
              <w:marLeft w:val="0"/>
              <w:marRight w:val="0"/>
              <w:marTop w:val="0"/>
              <w:marBottom w:val="0"/>
              <w:divBdr>
                <w:top w:val="none" w:sz="0" w:space="0" w:color="auto"/>
                <w:left w:val="none" w:sz="0" w:space="0" w:color="auto"/>
                <w:bottom w:val="none" w:sz="0" w:space="0" w:color="auto"/>
                <w:right w:val="none" w:sz="0" w:space="0" w:color="auto"/>
              </w:divBdr>
            </w:div>
            <w:div w:id="926815471">
              <w:marLeft w:val="0"/>
              <w:marRight w:val="0"/>
              <w:marTop w:val="0"/>
              <w:marBottom w:val="0"/>
              <w:divBdr>
                <w:top w:val="none" w:sz="0" w:space="0" w:color="auto"/>
                <w:left w:val="none" w:sz="0" w:space="0" w:color="auto"/>
                <w:bottom w:val="none" w:sz="0" w:space="0" w:color="auto"/>
                <w:right w:val="none" w:sz="0" w:space="0" w:color="auto"/>
              </w:divBdr>
            </w:div>
            <w:div w:id="673143388">
              <w:marLeft w:val="0"/>
              <w:marRight w:val="0"/>
              <w:marTop w:val="0"/>
              <w:marBottom w:val="0"/>
              <w:divBdr>
                <w:top w:val="none" w:sz="0" w:space="0" w:color="auto"/>
                <w:left w:val="none" w:sz="0" w:space="0" w:color="auto"/>
                <w:bottom w:val="none" w:sz="0" w:space="0" w:color="auto"/>
                <w:right w:val="none" w:sz="0" w:space="0" w:color="auto"/>
              </w:divBdr>
            </w:div>
            <w:div w:id="555045449">
              <w:marLeft w:val="0"/>
              <w:marRight w:val="0"/>
              <w:marTop w:val="0"/>
              <w:marBottom w:val="0"/>
              <w:divBdr>
                <w:top w:val="none" w:sz="0" w:space="0" w:color="auto"/>
                <w:left w:val="none" w:sz="0" w:space="0" w:color="auto"/>
                <w:bottom w:val="none" w:sz="0" w:space="0" w:color="auto"/>
                <w:right w:val="none" w:sz="0" w:space="0" w:color="auto"/>
              </w:divBdr>
            </w:div>
            <w:div w:id="1440447638">
              <w:marLeft w:val="0"/>
              <w:marRight w:val="0"/>
              <w:marTop w:val="0"/>
              <w:marBottom w:val="0"/>
              <w:divBdr>
                <w:top w:val="none" w:sz="0" w:space="0" w:color="auto"/>
                <w:left w:val="none" w:sz="0" w:space="0" w:color="auto"/>
                <w:bottom w:val="none" w:sz="0" w:space="0" w:color="auto"/>
                <w:right w:val="none" w:sz="0" w:space="0" w:color="auto"/>
              </w:divBdr>
            </w:div>
            <w:div w:id="805127121">
              <w:marLeft w:val="0"/>
              <w:marRight w:val="0"/>
              <w:marTop w:val="0"/>
              <w:marBottom w:val="0"/>
              <w:divBdr>
                <w:top w:val="none" w:sz="0" w:space="0" w:color="auto"/>
                <w:left w:val="none" w:sz="0" w:space="0" w:color="auto"/>
                <w:bottom w:val="none" w:sz="0" w:space="0" w:color="auto"/>
                <w:right w:val="none" w:sz="0" w:space="0" w:color="auto"/>
              </w:divBdr>
            </w:div>
            <w:div w:id="840973677">
              <w:marLeft w:val="0"/>
              <w:marRight w:val="0"/>
              <w:marTop w:val="0"/>
              <w:marBottom w:val="0"/>
              <w:divBdr>
                <w:top w:val="none" w:sz="0" w:space="0" w:color="auto"/>
                <w:left w:val="none" w:sz="0" w:space="0" w:color="auto"/>
                <w:bottom w:val="none" w:sz="0" w:space="0" w:color="auto"/>
                <w:right w:val="none" w:sz="0" w:space="0" w:color="auto"/>
              </w:divBdr>
            </w:div>
            <w:div w:id="123429716">
              <w:marLeft w:val="0"/>
              <w:marRight w:val="0"/>
              <w:marTop w:val="0"/>
              <w:marBottom w:val="0"/>
              <w:divBdr>
                <w:top w:val="none" w:sz="0" w:space="0" w:color="auto"/>
                <w:left w:val="none" w:sz="0" w:space="0" w:color="auto"/>
                <w:bottom w:val="none" w:sz="0" w:space="0" w:color="auto"/>
                <w:right w:val="none" w:sz="0" w:space="0" w:color="auto"/>
              </w:divBdr>
            </w:div>
            <w:div w:id="773474569">
              <w:marLeft w:val="0"/>
              <w:marRight w:val="0"/>
              <w:marTop w:val="0"/>
              <w:marBottom w:val="0"/>
              <w:divBdr>
                <w:top w:val="none" w:sz="0" w:space="0" w:color="auto"/>
                <w:left w:val="none" w:sz="0" w:space="0" w:color="auto"/>
                <w:bottom w:val="none" w:sz="0" w:space="0" w:color="auto"/>
                <w:right w:val="none" w:sz="0" w:space="0" w:color="auto"/>
              </w:divBdr>
            </w:div>
            <w:div w:id="1821997275">
              <w:marLeft w:val="0"/>
              <w:marRight w:val="0"/>
              <w:marTop w:val="0"/>
              <w:marBottom w:val="0"/>
              <w:divBdr>
                <w:top w:val="none" w:sz="0" w:space="0" w:color="auto"/>
                <w:left w:val="none" w:sz="0" w:space="0" w:color="auto"/>
                <w:bottom w:val="none" w:sz="0" w:space="0" w:color="auto"/>
                <w:right w:val="none" w:sz="0" w:space="0" w:color="auto"/>
              </w:divBdr>
            </w:div>
            <w:div w:id="209271963">
              <w:marLeft w:val="0"/>
              <w:marRight w:val="0"/>
              <w:marTop w:val="0"/>
              <w:marBottom w:val="0"/>
              <w:divBdr>
                <w:top w:val="none" w:sz="0" w:space="0" w:color="auto"/>
                <w:left w:val="none" w:sz="0" w:space="0" w:color="auto"/>
                <w:bottom w:val="none" w:sz="0" w:space="0" w:color="auto"/>
                <w:right w:val="none" w:sz="0" w:space="0" w:color="auto"/>
              </w:divBdr>
            </w:div>
            <w:div w:id="291330035">
              <w:marLeft w:val="0"/>
              <w:marRight w:val="0"/>
              <w:marTop w:val="0"/>
              <w:marBottom w:val="0"/>
              <w:divBdr>
                <w:top w:val="none" w:sz="0" w:space="0" w:color="auto"/>
                <w:left w:val="none" w:sz="0" w:space="0" w:color="auto"/>
                <w:bottom w:val="none" w:sz="0" w:space="0" w:color="auto"/>
                <w:right w:val="none" w:sz="0" w:space="0" w:color="auto"/>
              </w:divBdr>
            </w:div>
            <w:div w:id="699284211">
              <w:marLeft w:val="0"/>
              <w:marRight w:val="0"/>
              <w:marTop w:val="0"/>
              <w:marBottom w:val="0"/>
              <w:divBdr>
                <w:top w:val="none" w:sz="0" w:space="0" w:color="auto"/>
                <w:left w:val="none" w:sz="0" w:space="0" w:color="auto"/>
                <w:bottom w:val="none" w:sz="0" w:space="0" w:color="auto"/>
                <w:right w:val="none" w:sz="0" w:space="0" w:color="auto"/>
              </w:divBdr>
            </w:div>
            <w:div w:id="178669167">
              <w:marLeft w:val="0"/>
              <w:marRight w:val="0"/>
              <w:marTop w:val="0"/>
              <w:marBottom w:val="0"/>
              <w:divBdr>
                <w:top w:val="none" w:sz="0" w:space="0" w:color="auto"/>
                <w:left w:val="none" w:sz="0" w:space="0" w:color="auto"/>
                <w:bottom w:val="none" w:sz="0" w:space="0" w:color="auto"/>
                <w:right w:val="none" w:sz="0" w:space="0" w:color="auto"/>
              </w:divBdr>
            </w:div>
            <w:div w:id="708724753">
              <w:marLeft w:val="0"/>
              <w:marRight w:val="0"/>
              <w:marTop w:val="0"/>
              <w:marBottom w:val="0"/>
              <w:divBdr>
                <w:top w:val="none" w:sz="0" w:space="0" w:color="auto"/>
                <w:left w:val="none" w:sz="0" w:space="0" w:color="auto"/>
                <w:bottom w:val="none" w:sz="0" w:space="0" w:color="auto"/>
                <w:right w:val="none" w:sz="0" w:space="0" w:color="auto"/>
              </w:divBdr>
            </w:div>
            <w:div w:id="1370762858">
              <w:marLeft w:val="0"/>
              <w:marRight w:val="0"/>
              <w:marTop w:val="0"/>
              <w:marBottom w:val="0"/>
              <w:divBdr>
                <w:top w:val="none" w:sz="0" w:space="0" w:color="auto"/>
                <w:left w:val="none" w:sz="0" w:space="0" w:color="auto"/>
                <w:bottom w:val="none" w:sz="0" w:space="0" w:color="auto"/>
                <w:right w:val="none" w:sz="0" w:space="0" w:color="auto"/>
              </w:divBdr>
            </w:div>
            <w:div w:id="500464275">
              <w:marLeft w:val="0"/>
              <w:marRight w:val="0"/>
              <w:marTop w:val="0"/>
              <w:marBottom w:val="0"/>
              <w:divBdr>
                <w:top w:val="none" w:sz="0" w:space="0" w:color="auto"/>
                <w:left w:val="none" w:sz="0" w:space="0" w:color="auto"/>
                <w:bottom w:val="none" w:sz="0" w:space="0" w:color="auto"/>
                <w:right w:val="none" w:sz="0" w:space="0" w:color="auto"/>
              </w:divBdr>
            </w:div>
            <w:div w:id="71440648">
              <w:marLeft w:val="0"/>
              <w:marRight w:val="0"/>
              <w:marTop w:val="0"/>
              <w:marBottom w:val="0"/>
              <w:divBdr>
                <w:top w:val="none" w:sz="0" w:space="0" w:color="auto"/>
                <w:left w:val="none" w:sz="0" w:space="0" w:color="auto"/>
                <w:bottom w:val="none" w:sz="0" w:space="0" w:color="auto"/>
                <w:right w:val="none" w:sz="0" w:space="0" w:color="auto"/>
              </w:divBdr>
            </w:div>
            <w:div w:id="1757675848">
              <w:marLeft w:val="0"/>
              <w:marRight w:val="0"/>
              <w:marTop w:val="0"/>
              <w:marBottom w:val="0"/>
              <w:divBdr>
                <w:top w:val="none" w:sz="0" w:space="0" w:color="auto"/>
                <w:left w:val="none" w:sz="0" w:space="0" w:color="auto"/>
                <w:bottom w:val="none" w:sz="0" w:space="0" w:color="auto"/>
                <w:right w:val="none" w:sz="0" w:space="0" w:color="auto"/>
              </w:divBdr>
            </w:div>
            <w:div w:id="690648008">
              <w:marLeft w:val="0"/>
              <w:marRight w:val="0"/>
              <w:marTop w:val="0"/>
              <w:marBottom w:val="0"/>
              <w:divBdr>
                <w:top w:val="none" w:sz="0" w:space="0" w:color="auto"/>
                <w:left w:val="none" w:sz="0" w:space="0" w:color="auto"/>
                <w:bottom w:val="none" w:sz="0" w:space="0" w:color="auto"/>
                <w:right w:val="none" w:sz="0" w:space="0" w:color="auto"/>
              </w:divBdr>
            </w:div>
            <w:div w:id="1536506578">
              <w:marLeft w:val="0"/>
              <w:marRight w:val="0"/>
              <w:marTop w:val="0"/>
              <w:marBottom w:val="0"/>
              <w:divBdr>
                <w:top w:val="none" w:sz="0" w:space="0" w:color="auto"/>
                <w:left w:val="none" w:sz="0" w:space="0" w:color="auto"/>
                <w:bottom w:val="none" w:sz="0" w:space="0" w:color="auto"/>
                <w:right w:val="none" w:sz="0" w:space="0" w:color="auto"/>
              </w:divBdr>
            </w:div>
            <w:div w:id="754671879">
              <w:marLeft w:val="0"/>
              <w:marRight w:val="0"/>
              <w:marTop w:val="0"/>
              <w:marBottom w:val="0"/>
              <w:divBdr>
                <w:top w:val="none" w:sz="0" w:space="0" w:color="auto"/>
                <w:left w:val="none" w:sz="0" w:space="0" w:color="auto"/>
                <w:bottom w:val="none" w:sz="0" w:space="0" w:color="auto"/>
                <w:right w:val="none" w:sz="0" w:space="0" w:color="auto"/>
              </w:divBdr>
            </w:div>
            <w:div w:id="1961574124">
              <w:marLeft w:val="0"/>
              <w:marRight w:val="0"/>
              <w:marTop w:val="0"/>
              <w:marBottom w:val="0"/>
              <w:divBdr>
                <w:top w:val="none" w:sz="0" w:space="0" w:color="auto"/>
                <w:left w:val="none" w:sz="0" w:space="0" w:color="auto"/>
                <w:bottom w:val="none" w:sz="0" w:space="0" w:color="auto"/>
                <w:right w:val="none" w:sz="0" w:space="0" w:color="auto"/>
              </w:divBdr>
            </w:div>
            <w:div w:id="6374318">
              <w:marLeft w:val="0"/>
              <w:marRight w:val="0"/>
              <w:marTop w:val="0"/>
              <w:marBottom w:val="0"/>
              <w:divBdr>
                <w:top w:val="none" w:sz="0" w:space="0" w:color="auto"/>
                <w:left w:val="none" w:sz="0" w:space="0" w:color="auto"/>
                <w:bottom w:val="none" w:sz="0" w:space="0" w:color="auto"/>
                <w:right w:val="none" w:sz="0" w:space="0" w:color="auto"/>
              </w:divBdr>
            </w:div>
            <w:div w:id="245580643">
              <w:marLeft w:val="0"/>
              <w:marRight w:val="0"/>
              <w:marTop w:val="0"/>
              <w:marBottom w:val="0"/>
              <w:divBdr>
                <w:top w:val="none" w:sz="0" w:space="0" w:color="auto"/>
                <w:left w:val="none" w:sz="0" w:space="0" w:color="auto"/>
                <w:bottom w:val="none" w:sz="0" w:space="0" w:color="auto"/>
                <w:right w:val="none" w:sz="0" w:space="0" w:color="auto"/>
              </w:divBdr>
            </w:div>
            <w:div w:id="957371308">
              <w:marLeft w:val="0"/>
              <w:marRight w:val="0"/>
              <w:marTop w:val="0"/>
              <w:marBottom w:val="0"/>
              <w:divBdr>
                <w:top w:val="none" w:sz="0" w:space="0" w:color="auto"/>
                <w:left w:val="none" w:sz="0" w:space="0" w:color="auto"/>
                <w:bottom w:val="none" w:sz="0" w:space="0" w:color="auto"/>
                <w:right w:val="none" w:sz="0" w:space="0" w:color="auto"/>
              </w:divBdr>
            </w:div>
            <w:div w:id="228003682">
              <w:marLeft w:val="0"/>
              <w:marRight w:val="0"/>
              <w:marTop w:val="0"/>
              <w:marBottom w:val="0"/>
              <w:divBdr>
                <w:top w:val="none" w:sz="0" w:space="0" w:color="auto"/>
                <w:left w:val="none" w:sz="0" w:space="0" w:color="auto"/>
                <w:bottom w:val="none" w:sz="0" w:space="0" w:color="auto"/>
                <w:right w:val="none" w:sz="0" w:space="0" w:color="auto"/>
              </w:divBdr>
            </w:div>
            <w:div w:id="702096594">
              <w:marLeft w:val="0"/>
              <w:marRight w:val="0"/>
              <w:marTop w:val="0"/>
              <w:marBottom w:val="0"/>
              <w:divBdr>
                <w:top w:val="none" w:sz="0" w:space="0" w:color="auto"/>
                <w:left w:val="none" w:sz="0" w:space="0" w:color="auto"/>
                <w:bottom w:val="none" w:sz="0" w:space="0" w:color="auto"/>
                <w:right w:val="none" w:sz="0" w:space="0" w:color="auto"/>
              </w:divBdr>
            </w:div>
            <w:div w:id="802970215">
              <w:marLeft w:val="0"/>
              <w:marRight w:val="0"/>
              <w:marTop w:val="0"/>
              <w:marBottom w:val="0"/>
              <w:divBdr>
                <w:top w:val="none" w:sz="0" w:space="0" w:color="auto"/>
                <w:left w:val="none" w:sz="0" w:space="0" w:color="auto"/>
                <w:bottom w:val="none" w:sz="0" w:space="0" w:color="auto"/>
                <w:right w:val="none" w:sz="0" w:space="0" w:color="auto"/>
              </w:divBdr>
            </w:div>
            <w:div w:id="923226012">
              <w:marLeft w:val="0"/>
              <w:marRight w:val="0"/>
              <w:marTop w:val="0"/>
              <w:marBottom w:val="0"/>
              <w:divBdr>
                <w:top w:val="none" w:sz="0" w:space="0" w:color="auto"/>
                <w:left w:val="none" w:sz="0" w:space="0" w:color="auto"/>
                <w:bottom w:val="none" w:sz="0" w:space="0" w:color="auto"/>
                <w:right w:val="none" w:sz="0" w:space="0" w:color="auto"/>
              </w:divBdr>
            </w:div>
            <w:div w:id="557984503">
              <w:marLeft w:val="0"/>
              <w:marRight w:val="0"/>
              <w:marTop w:val="0"/>
              <w:marBottom w:val="0"/>
              <w:divBdr>
                <w:top w:val="none" w:sz="0" w:space="0" w:color="auto"/>
                <w:left w:val="none" w:sz="0" w:space="0" w:color="auto"/>
                <w:bottom w:val="none" w:sz="0" w:space="0" w:color="auto"/>
                <w:right w:val="none" w:sz="0" w:space="0" w:color="auto"/>
              </w:divBdr>
            </w:div>
            <w:div w:id="1306394669">
              <w:marLeft w:val="0"/>
              <w:marRight w:val="0"/>
              <w:marTop w:val="0"/>
              <w:marBottom w:val="0"/>
              <w:divBdr>
                <w:top w:val="none" w:sz="0" w:space="0" w:color="auto"/>
                <w:left w:val="none" w:sz="0" w:space="0" w:color="auto"/>
                <w:bottom w:val="none" w:sz="0" w:space="0" w:color="auto"/>
                <w:right w:val="none" w:sz="0" w:space="0" w:color="auto"/>
              </w:divBdr>
            </w:div>
            <w:div w:id="1085491344">
              <w:marLeft w:val="0"/>
              <w:marRight w:val="0"/>
              <w:marTop w:val="0"/>
              <w:marBottom w:val="0"/>
              <w:divBdr>
                <w:top w:val="none" w:sz="0" w:space="0" w:color="auto"/>
                <w:left w:val="none" w:sz="0" w:space="0" w:color="auto"/>
                <w:bottom w:val="none" w:sz="0" w:space="0" w:color="auto"/>
                <w:right w:val="none" w:sz="0" w:space="0" w:color="auto"/>
              </w:divBdr>
            </w:div>
            <w:div w:id="1394697078">
              <w:marLeft w:val="0"/>
              <w:marRight w:val="0"/>
              <w:marTop w:val="0"/>
              <w:marBottom w:val="0"/>
              <w:divBdr>
                <w:top w:val="none" w:sz="0" w:space="0" w:color="auto"/>
                <w:left w:val="none" w:sz="0" w:space="0" w:color="auto"/>
                <w:bottom w:val="none" w:sz="0" w:space="0" w:color="auto"/>
                <w:right w:val="none" w:sz="0" w:space="0" w:color="auto"/>
              </w:divBdr>
            </w:div>
            <w:div w:id="12231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3226">
      <w:bodyDiv w:val="1"/>
      <w:marLeft w:val="0"/>
      <w:marRight w:val="0"/>
      <w:marTop w:val="0"/>
      <w:marBottom w:val="0"/>
      <w:divBdr>
        <w:top w:val="none" w:sz="0" w:space="0" w:color="auto"/>
        <w:left w:val="none" w:sz="0" w:space="0" w:color="auto"/>
        <w:bottom w:val="none" w:sz="0" w:space="0" w:color="auto"/>
        <w:right w:val="none" w:sz="0" w:space="0" w:color="auto"/>
      </w:divBdr>
    </w:div>
    <w:div w:id="1787114599">
      <w:bodyDiv w:val="1"/>
      <w:marLeft w:val="0"/>
      <w:marRight w:val="0"/>
      <w:marTop w:val="0"/>
      <w:marBottom w:val="0"/>
      <w:divBdr>
        <w:top w:val="none" w:sz="0" w:space="0" w:color="auto"/>
        <w:left w:val="none" w:sz="0" w:space="0" w:color="auto"/>
        <w:bottom w:val="none" w:sz="0" w:space="0" w:color="auto"/>
        <w:right w:val="none" w:sz="0" w:space="0" w:color="auto"/>
      </w:divBdr>
    </w:div>
    <w:div w:id="1861698718">
      <w:bodyDiv w:val="1"/>
      <w:marLeft w:val="0"/>
      <w:marRight w:val="0"/>
      <w:marTop w:val="0"/>
      <w:marBottom w:val="0"/>
      <w:divBdr>
        <w:top w:val="none" w:sz="0" w:space="0" w:color="auto"/>
        <w:left w:val="none" w:sz="0" w:space="0" w:color="auto"/>
        <w:bottom w:val="none" w:sz="0" w:space="0" w:color="auto"/>
        <w:right w:val="none" w:sz="0" w:space="0" w:color="auto"/>
      </w:divBdr>
      <w:divsChild>
        <w:div w:id="385035870">
          <w:marLeft w:val="0"/>
          <w:marRight w:val="0"/>
          <w:marTop w:val="0"/>
          <w:marBottom w:val="0"/>
          <w:divBdr>
            <w:top w:val="none" w:sz="0" w:space="0" w:color="auto"/>
            <w:left w:val="none" w:sz="0" w:space="0" w:color="auto"/>
            <w:bottom w:val="none" w:sz="0" w:space="0" w:color="auto"/>
            <w:right w:val="none" w:sz="0" w:space="0" w:color="auto"/>
          </w:divBdr>
          <w:divsChild>
            <w:div w:id="218977821">
              <w:marLeft w:val="0"/>
              <w:marRight w:val="0"/>
              <w:marTop w:val="0"/>
              <w:marBottom w:val="0"/>
              <w:divBdr>
                <w:top w:val="none" w:sz="0" w:space="0" w:color="auto"/>
                <w:left w:val="none" w:sz="0" w:space="0" w:color="auto"/>
                <w:bottom w:val="none" w:sz="0" w:space="0" w:color="auto"/>
                <w:right w:val="none" w:sz="0" w:space="0" w:color="auto"/>
              </w:divBdr>
            </w:div>
            <w:div w:id="803814736">
              <w:marLeft w:val="0"/>
              <w:marRight w:val="0"/>
              <w:marTop w:val="0"/>
              <w:marBottom w:val="0"/>
              <w:divBdr>
                <w:top w:val="none" w:sz="0" w:space="0" w:color="auto"/>
                <w:left w:val="none" w:sz="0" w:space="0" w:color="auto"/>
                <w:bottom w:val="none" w:sz="0" w:space="0" w:color="auto"/>
                <w:right w:val="none" w:sz="0" w:space="0" w:color="auto"/>
              </w:divBdr>
            </w:div>
            <w:div w:id="1280599466">
              <w:marLeft w:val="0"/>
              <w:marRight w:val="0"/>
              <w:marTop w:val="0"/>
              <w:marBottom w:val="0"/>
              <w:divBdr>
                <w:top w:val="none" w:sz="0" w:space="0" w:color="auto"/>
                <w:left w:val="none" w:sz="0" w:space="0" w:color="auto"/>
                <w:bottom w:val="none" w:sz="0" w:space="0" w:color="auto"/>
                <w:right w:val="none" w:sz="0" w:space="0" w:color="auto"/>
              </w:divBdr>
            </w:div>
            <w:div w:id="1056050067">
              <w:marLeft w:val="0"/>
              <w:marRight w:val="0"/>
              <w:marTop w:val="0"/>
              <w:marBottom w:val="0"/>
              <w:divBdr>
                <w:top w:val="none" w:sz="0" w:space="0" w:color="auto"/>
                <w:left w:val="none" w:sz="0" w:space="0" w:color="auto"/>
                <w:bottom w:val="none" w:sz="0" w:space="0" w:color="auto"/>
                <w:right w:val="none" w:sz="0" w:space="0" w:color="auto"/>
              </w:divBdr>
            </w:div>
            <w:div w:id="44835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9631">
      <w:bodyDiv w:val="1"/>
      <w:marLeft w:val="0"/>
      <w:marRight w:val="0"/>
      <w:marTop w:val="0"/>
      <w:marBottom w:val="0"/>
      <w:divBdr>
        <w:top w:val="none" w:sz="0" w:space="0" w:color="auto"/>
        <w:left w:val="none" w:sz="0" w:space="0" w:color="auto"/>
        <w:bottom w:val="none" w:sz="0" w:space="0" w:color="auto"/>
        <w:right w:val="none" w:sz="0" w:space="0" w:color="auto"/>
      </w:divBdr>
    </w:div>
    <w:div w:id="1980067297">
      <w:bodyDiv w:val="1"/>
      <w:marLeft w:val="0"/>
      <w:marRight w:val="0"/>
      <w:marTop w:val="0"/>
      <w:marBottom w:val="0"/>
      <w:divBdr>
        <w:top w:val="none" w:sz="0" w:space="0" w:color="auto"/>
        <w:left w:val="none" w:sz="0" w:space="0" w:color="auto"/>
        <w:bottom w:val="none" w:sz="0" w:space="0" w:color="auto"/>
        <w:right w:val="none" w:sz="0" w:space="0" w:color="auto"/>
      </w:divBdr>
      <w:divsChild>
        <w:div w:id="619216514">
          <w:marLeft w:val="0"/>
          <w:marRight w:val="0"/>
          <w:marTop w:val="0"/>
          <w:marBottom w:val="0"/>
          <w:divBdr>
            <w:top w:val="none" w:sz="0" w:space="0" w:color="auto"/>
            <w:left w:val="none" w:sz="0" w:space="0" w:color="auto"/>
            <w:bottom w:val="none" w:sz="0" w:space="0" w:color="auto"/>
            <w:right w:val="none" w:sz="0" w:space="0" w:color="auto"/>
          </w:divBdr>
          <w:divsChild>
            <w:div w:id="768698282">
              <w:marLeft w:val="0"/>
              <w:marRight w:val="0"/>
              <w:marTop w:val="0"/>
              <w:marBottom w:val="0"/>
              <w:divBdr>
                <w:top w:val="none" w:sz="0" w:space="0" w:color="auto"/>
                <w:left w:val="none" w:sz="0" w:space="0" w:color="auto"/>
                <w:bottom w:val="none" w:sz="0" w:space="0" w:color="auto"/>
                <w:right w:val="none" w:sz="0" w:space="0" w:color="auto"/>
              </w:divBdr>
            </w:div>
            <w:div w:id="512960980">
              <w:marLeft w:val="0"/>
              <w:marRight w:val="0"/>
              <w:marTop w:val="0"/>
              <w:marBottom w:val="0"/>
              <w:divBdr>
                <w:top w:val="none" w:sz="0" w:space="0" w:color="auto"/>
                <w:left w:val="none" w:sz="0" w:space="0" w:color="auto"/>
                <w:bottom w:val="none" w:sz="0" w:space="0" w:color="auto"/>
                <w:right w:val="none" w:sz="0" w:space="0" w:color="auto"/>
              </w:divBdr>
            </w:div>
            <w:div w:id="1108624140">
              <w:marLeft w:val="0"/>
              <w:marRight w:val="0"/>
              <w:marTop w:val="0"/>
              <w:marBottom w:val="0"/>
              <w:divBdr>
                <w:top w:val="none" w:sz="0" w:space="0" w:color="auto"/>
                <w:left w:val="none" w:sz="0" w:space="0" w:color="auto"/>
                <w:bottom w:val="none" w:sz="0" w:space="0" w:color="auto"/>
                <w:right w:val="none" w:sz="0" w:space="0" w:color="auto"/>
              </w:divBdr>
            </w:div>
            <w:div w:id="1302419915">
              <w:marLeft w:val="0"/>
              <w:marRight w:val="0"/>
              <w:marTop w:val="0"/>
              <w:marBottom w:val="0"/>
              <w:divBdr>
                <w:top w:val="none" w:sz="0" w:space="0" w:color="auto"/>
                <w:left w:val="none" w:sz="0" w:space="0" w:color="auto"/>
                <w:bottom w:val="none" w:sz="0" w:space="0" w:color="auto"/>
                <w:right w:val="none" w:sz="0" w:space="0" w:color="auto"/>
              </w:divBdr>
            </w:div>
            <w:div w:id="1352802020">
              <w:marLeft w:val="0"/>
              <w:marRight w:val="0"/>
              <w:marTop w:val="0"/>
              <w:marBottom w:val="0"/>
              <w:divBdr>
                <w:top w:val="none" w:sz="0" w:space="0" w:color="auto"/>
                <w:left w:val="none" w:sz="0" w:space="0" w:color="auto"/>
                <w:bottom w:val="none" w:sz="0" w:space="0" w:color="auto"/>
                <w:right w:val="none" w:sz="0" w:space="0" w:color="auto"/>
              </w:divBdr>
            </w:div>
            <w:div w:id="403724579">
              <w:marLeft w:val="0"/>
              <w:marRight w:val="0"/>
              <w:marTop w:val="0"/>
              <w:marBottom w:val="0"/>
              <w:divBdr>
                <w:top w:val="none" w:sz="0" w:space="0" w:color="auto"/>
                <w:left w:val="none" w:sz="0" w:space="0" w:color="auto"/>
                <w:bottom w:val="none" w:sz="0" w:space="0" w:color="auto"/>
                <w:right w:val="none" w:sz="0" w:space="0" w:color="auto"/>
              </w:divBdr>
            </w:div>
            <w:div w:id="710616823">
              <w:marLeft w:val="0"/>
              <w:marRight w:val="0"/>
              <w:marTop w:val="0"/>
              <w:marBottom w:val="0"/>
              <w:divBdr>
                <w:top w:val="none" w:sz="0" w:space="0" w:color="auto"/>
                <w:left w:val="none" w:sz="0" w:space="0" w:color="auto"/>
                <w:bottom w:val="none" w:sz="0" w:space="0" w:color="auto"/>
                <w:right w:val="none" w:sz="0" w:space="0" w:color="auto"/>
              </w:divBdr>
            </w:div>
            <w:div w:id="1833640151">
              <w:marLeft w:val="0"/>
              <w:marRight w:val="0"/>
              <w:marTop w:val="0"/>
              <w:marBottom w:val="0"/>
              <w:divBdr>
                <w:top w:val="none" w:sz="0" w:space="0" w:color="auto"/>
                <w:left w:val="none" w:sz="0" w:space="0" w:color="auto"/>
                <w:bottom w:val="none" w:sz="0" w:space="0" w:color="auto"/>
                <w:right w:val="none" w:sz="0" w:space="0" w:color="auto"/>
              </w:divBdr>
            </w:div>
            <w:div w:id="1686439406">
              <w:marLeft w:val="0"/>
              <w:marRight w:val="0"/>
              <w:marTop w:val="0"/>
              <w:marBottom w:val="0"/>
              <w:divBdr>
                <w:top w:val="none" w:sz="0" w:space="0" w:color="auto"/>
                <w:left w:val="none" w:sz="0" w:space="0" w:color="auto"/>
                <w:bottom w:val="none" w:sz="0" w:space="0" w:color="auto"/>
                <w:right w:val="none" w:sz="0" w:space="0" w:color="auto"/>
              </w:divBdr>
            </w:div>
            <w:div w:id="1941059511">
              <w:marLeft w:val="0"/>
              <w:marRight w:val="0"/>
              <w:marTop w:val="0"/>
              <w:marBottom w:val="0"/>
              <w:divBdr>
                <w:top w:val="none" w:sz="0" w:space="0" w:color="auto"/>
                <w:left w:val="none" w:sz="0" w:space="0" w:color="auto"/>
                <w:bottom w:val="none" w:sz="0" w:space="0" w:color="auto"/>
                <w:right w:val="none" w:sz="0" w:space="0" w:color="auto"/>
              </w:divBdr>
            </w:div>
            <w:div w:id="244844429">
              <w:marLeft w:val="0"/>
              <w:marRight w:val="0"/>
              <w:marTop w:val="0"/>
              <w:marBottom w:val="0"/>
              <w:divBdr>
                <w:top w:val="none" w:sz="0" w:space="0" w:color="auto"/>
                <w:left w:val="none" w:sz="0" w:space="0" w:color="auto"/>
                <w:bottom w:val="none" w:sz="0" w:space="0" w:color="auto"/>
                <w:right w:val="none" w:sz="0" w:space="0" w:color="auto"/>
              </w:divBdr>
            </w:div>
            <w:div w:id="907308723">
              <w:marLeft w:val="0"/>
              <w:marRight w:val="0"/>
              <w:marTop w:val="0"/>
              <w:marBottom w:val="0"/>
              <w:divBdr>
                <w:top w:val="none" w:sz="0" w:space="0" w:color="auto"/>
                <w:left w:val="none" w:sz="0" w:space="0" w:color="auto"/>
                <w:bottom w:val="none" w:sz="0" w:space="0" w:color="auto"/>
                <w:right w:val="none" w:sz="0" w:space="0" w:color="auto"/>
              </w:divBdr>
            </w:div>
            <w:div w:id="1838232067">
              <w:marLeft w:val="0"/>
              <w:marRight w:val="0"/>
              <w:marTop w:val="0"/>
              <w:marBottom w:val="0"/>
              <w:divBdr>
                <w:top w:val="none" w:sz="0" w:space="0" w:color="auto"/>
                <w:left w:val="none" w:sz="0" w:space="0" w:color="auto"/>
                <w:bottom w:val="none" w:sz="0" w:space="0" w:color="auto"/>
                <w:right w:val="none" w:sz="0" w:space="0" w:color="auto"/>
              </w:divBdr>
            </w:div>
            <w:div w:id="1034111014">
              <w:marLeft w:val="0"/>
              <w:marRight w:val="0"/>
              <w:marTop w:val="0"/>
              <w:marBottom w:val="0"/>
              <w:divBdr>
                <w:top w:val="none" w:sz="0" w:space="0" w:color="auto"/>
                <w:left w:val="none" w:sz="0" w:space="0" w:color="auto"/>
                <w:bottom w:val="none" w:sz="0" w:space="0" w:color="auto"/>
                <w:right w:val="none" w:sz="0" w:space="0" w:color="auto"/>
              </w:divBdr>
            </w:div>
            <w:div w:id="2029940799">
              <w:marLeft w:val="0"/>
              <w:marRight w:val="0"/>
              <w:marTop w:val="0"/>
              <w:marBottom w:val="0"/>
              <w:divBdr>
                <w:top w:val="none" w:sz="0" w:space="0" w:color="auto"/>
                <w:left w:val="none" w:sz="0" w:space="0" w:color="auto"/>
                <w:bottom w:val="none" w:sz="0" w:space="0" w:color="auto"/>
                <w:right w:val="none" w:sz="0" w:space="0" w:color="auto"/>
              </w:divBdr>
            </w:div>
            <w:div w:id="1335496289">
              <w:marLeft w:val="0"/>
              <w:marRight w:val="0"/>
              <w:marTop w:val="0"/>
              <w:marBottom w:val="0"/>
              <w:divBdr>
                <w:top w:val="none" w:sz="0" w:space="0" w:color="auto"/>
                <w:left w:val="none" w:sz="0" w:space="0" w:color="auto"/>
                <w:bottom w:val="none" w:sz="0" w:space="0" w:color="auto"/>
                <w:right w:val="none" w:sz="0" w:space="0" w:color="auto"/>
              </w:divBdr>
            </w:div>
            <w:div w:id="627782488">
              <w:marLeft w:val="0"/>
              <w:marRight w:val="0"/>
              <w:marTop w:val="0"/>
              <w:marBottom w:val="0"/>
              <w:divBdr>
                <w:top w:val="none" w:sz="0" w:space="0" w:color="auto"/>
                <w:left w:val="none" w:sz="0" w:space="0" w:color="auto"/>
                <w:bottom w:val="none" w:sz="0" w:space="0" w:color="auto"/>
                <w:right w:val="none" w:sz="0" w:space="0" w:color="auto"/>
              </w:divBdr>
            </w:div>
            <w:div w:id="1287279118">
              <w:marLeft w:val="0"/>
              <w:marRight w:val="0"/>
              <w:marTop w:val="0"/>
              <w:marBottom w:val="0"/>
              <w:divBdr>
                <w:top w:val="none" w:sz="0" w:space="0" w:color="auto"/>
                <w:left w:val="none" w:sz="0" w:space="0" w:color="auto"/>
                <w:bottom w:val="none" w:sz="0" w:space="0" w:color="auto"/>
                <w:right w:val="none" w:sz="0" w:space="0" w:color="auto"/>
              </w:divBdr>
            </w:div>
            <w:div w:id="2140368112">
              <w:marLeft w:val="0"/>
              <w:marRight w:val="0"/>
              <w:marTop w:val="0"/>
              <w:marBottom w:val="0"/>
              <w:divBdr>
                <w:top w:val="none" w:sz="0" w:space="0" w:color="auto"/>
                <w:left w:val="none" w:sz="0" w:space="0" w:color="auto"/>
                <w:bottom w:val="none" w:sz="0" w:space="0" w:color="auto"/>
                <w:right w:val="none" w:sz="0" w:space="0" w:color="auto"/>
              </w:divBdr>
            </w:div>
            <w:div w:id="1824272054">
              <w:marLeft w:val="0"/>
              <w:marRight w:val="0"/>
              <w:marTop w:val="0"/>
              <w:marBottom w:val="0"/>
              <w:divBdr>
                <w:top w:val="none" w:sz="0" w:space="0" w:color="auto"/>
                <w:left w:val="none" w:sz="0" w:space="0" w:color="auto"/>
                <w:bottom w:val="none" w:sz="0" w:space="0" w:color="auto"/>
                <w:right w:val="none" w:sz="0" w:space="0" w:color="auto"/>
              </w:divBdr>
            </w:div>
            <w:div w:id="109934385">
              <w:marLeft w:val="0"/>
              <w:marRight w:val="0"/>
              <w:marTop w:val="0"/>
              <w:marBottom w:val="0"/>
              <w:divBdr>
                <w:top w:val="none" w:sz="0" w:space="0" w:color="auto"/>
                <w:left w:val="none" w:sz="0" w:space="0" w:color="auto"/>
                <w:bottom w:val="none" w:sz="0" w:space="0" w:color="auto"/>
                <w:right w:val="none" w:sz="0" w:space="0" w:color="auto"/>
              </w:divBdr>
            </w:div>
            <w:div w:id="875892826">
              <w:marLeft w:val="0"/>
              <w:marRight w:val="0"/>
              <w:marTop w:val="0"/>
              <w:marBottom w:val="0"/>
              <w:divBdr>
                <w:top w:val="none" w:sz="0" w:space="0" w:color="auto"/>
                <w:left w:val="none" w:sz="0" w:space="0" w:color="auto"/>
                <w:bottom w:val="none" w:sz="0" w:space="0" w:color="auto"/>
                <w:right w:val="none" w:sz="0" w:space="0" w:color="auto"/>
              </w:divBdr>
            </w:div>
            <w:div w:id="1403915491">
              <w:marLeft w:val="0"/>
              <w:marRight w:val="0"/>
              <w:marTop w:val="0"/>
              <w:marBottom w:val="0"/>
              <w:divBdr>
                <w:top w:val="none" w:sz="0" w:space="0" w:color="auto"/>
                <w:left w:val="none" w:sz="0" w:space="0" w:color="auto"/>
                <w:bottom w:val="none" w:sz="0" w:space="0" w:color="auto"/>
                <w:right w:val="none" w:sz="0" w:space="0" w:color="auto"/>
              </w:divBdr>
            </w:div>
            <w:div w:id="1540127275">
              <w:marLeft w:val="0"/>
              <w:marRight w:val="0"/>
              <w:marTop w:val="0"/>
              <w:marBottom w:val="0"/>
              <w:divBdr>
                <w:top w:val="none" w:sz="0" w:space="0" w:color="auto"/>
                <w:left w:val="none" w:sz="0" w:space="0" w:color="auto"/>
                <w:bottom w:val="none" w:sz="0" w:space="0" w:color="auto"/>
                <w:right w:val="none" w:sz="0" w:space="0" w:color="auto"/>
              </w:divBdr>
            </w:div>
            <w:div w:id="1768499574">
              <w:marLeft w:val="0"/>
              <w:marRight w:val="0"/>
              <w:marTop w:val="0"/>
              <w:marBottom w:val="0"/>
              <w:divBdr>
                <w:top w:val="none" w:sz="0" w:space="0" w:color="auto"/>
                <w:left w:val="none" w:sz="0" w:space="0" w:color="auto"/>
                <w:bottom w:val="none" w:sz="0" w:space="0" w:color="auto"/>
                <w:right w:val="none" w:sz="0" w:space="0" w:color="auto"/>
              </w:divBdr>
            </w:div>
            <w:div w:id="749040333">
              <w:marLeft w:val="0"/>
              <w:marRight w:val="0"/>
              <w:marTop w:val="0"/>
              <w:marBottom w:val="0"/>
              <w:divBdr>
                <w:top w:val="none" w:sz="0" w:space="0" w:color="auto"/>
                <w:left w:val="none" w:sz="0" w:space="0" w:color="auto"/>
                <w:bottom w:val="none" w:sz="0" w:space="0" w:color="auto"/>
                <w:right w:val="none" w:sz="0" w:space="0" w:color="auto"/>
              </w:divBdr>
            </w:div>
            <w:div w:id="119049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2280">
      <w:bodyDiv w:val="1"/>
      <w:marLeft w:val="0"/>
      <w:marRight w:val="0"/>
      <w:marTop w:val="0"/>
      <w:marBottom w:val="0"/>
      <w:divBdr>
        <w:top w:val="none" w:sz="0" w:space="0" w:color="auto"/>
        <w:left w:val="none" w:sz="0" w:space="0" w:color="auto"/>
        <w:bottom w:val="none" w:sz="0" w:space="0" w:color="auto"/>
        <w:right w:val="none" w:sz="0" w:space="0" w:color="auto"/>
      </w:divBdr>
    </w:div>
    <w:div w:id="2124762699">
      <w:bodyDiv w:val="1"/>
      <w:marLeft w:val="0"/>
      <w:marRight w:val="0"/>
      <w:marTop w:val="0"/>
      <w:marBottom w:val="0"/>
      <w:divBdr>
        <w:top w:val="none" w:sz="0" w:space="0" w:color="auto"/>
        <w:left w:val="none" w:sz="0" w:space="0" w:color="auto"/>
        <w:bottom w:val="none" w:sz="0" w:space="0" w:color="auto"/>
        <w:right w:val="none" w:sz="0" w:space="0" w:color="auto"/>
      </w:divBdr>
    </w:div>
    <w:div w:id="2146776119">
      <w:bodyDiv w:val="1"/>
      <w:marLeft w:val="0"/>
      <w:marRight w:val="0"/>
      <w:marTop w:val="0"/>
      <w:marBottom w:val="0"/>
      <w:divBdr>
        <w:top w:val="none" w:sz="0" w:space="0" w:color="auto"/>
        <w:left w:val="none" w:sz="0" w:space="0" w:color="auto"/>
        <w:bottom w:val="none" w:sz="0" w:space="0" w:color="auto"/>
        <w:right w:val="none" w:sz="0" w:space="0" w:color="auto"/>
      </w:divBdr>
      <w:divsChild>
        <w:div w:id="1325550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ledgermail.io/" TargetMode="External"/><Relationship Id="rId18" Type="http://schemas.openxmlformats.org/officeDocument/2006/relationships/hyperlink" Target="https://pypi.org/project/websocket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npmjs.com/package/node-rsa" TargetMode="External"/><Relationship Id="rId7" Type="http://schemas.openxmlformats.org/officeDocument/2006/relationships/endnotes" Target="endnotes.xml"/><Relationship Id="rId12" Type="http://schemas.openxmlformats.org/officeDocument/2006/relationships/hyperlink" Target="http://www.cryptamail.com/" TargetMode="Externa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npmjs.com/package/ellipt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10" Type="http://schemas.openxmlformats.org/officeDocument/2006/relationships/image" Target="media/image1.png"/><Relationship Id="rId19" Type="http://schemas.openxmlformats.org/officeDocument/2006/relationships/hyperlink" Target="https://pypi.org/project/ijs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s://www.ibm.com/blockchain/solutions/identity" TargetMode="External"/><Relationship Id="rId13" Type="http://schemas.openxmlformats.org/officeDocument/2006/relationships/hyperlink" Target="https://nxtwiki.org/wiki/Whitepaper:Nxt%20" TargetMode="External"/><Relationship Id="rId3" Type="http://schemas.openxmlformats.org/officeDocument/2006/relationships/hyperlink" Target="http://www.cryptamail.com/%20" TargetMode="External"/><Relationship Id="rId7" Type="http://schemas.openxmlformats.org/officeDocument/2006/relationships/hyperlink" Target="https://www.researchgate.net/publication/329437697_Invited_Paper_on_the_Security_of_Blockchain_Consensus_Protocols_14th_International_Conference_ICISS_2018_Bangalore_India_December_17-19_2018_Proceedings" TargetMode="External"/><Relationship Id="rId12" Type="http://schemas.openxmlformats.org/officeDocument/2006/relationships/hyperlink" Target="http://blockchainlab.com/pdf/Ethereum_white_paper-a_next_generation_smart_contract_and_decentralized_application_platform-vitalik-buterin.pdf" TargetMode="External"/><Relationship Id="rId2" Type="http://schemas.openxmlformats.org/officeDocument/2006/relationships/hyperlink" Target="https://bitcoin.org/bitcoin.pdf%20" TargetMode="External"/><Relationship Id="rId16" Type="http://schemas.openxmlformats.org/officeDocument/2006/relationships/hyperlink" Target="http://browserify.org/" TargetMode="External"/><Relationship Id="rId1" Type="http://schemas.openxmlformats.org/officeDocument/2006/relationships/hyperlink" Target="https://people.eecs.berkeley.edu/~luca/cs174/byzantine.pdf" TargetMode="External"/><Relationship Id="rId6" Type="http://schemas.openxmlformats.org/officeDocument/2006/relationships/hyperlink" Target="https://arxiv.org/ftp/arxiv/papers/1806/1806.03693.pdf" TargetMode="External"/><Relationship Id="rId11" Type="http://schemas.openxmlformats.org/officeDocument/2006/relationships/hyperlink" Target="http://www.fon.hum.uva.nl/rob/Courses/InformationInSpeech/CDROM/Literature/LOTwinterschool2006/szabo.best.vwh.net/smart_contracts_2.html" TargetMode="External"/><Relationship Id="rId5" Type="http://schemas.openxmlformats.org/officeDocument/2006/relationships/hyperlink" Target="https://www.ibm.com/blogs/blockchain/2017/05/the-difference-between-public-and-private-blockchain/%20" TargetMode="External"/><Relationship Id="rId15" Type="http://schemas.openxmlformats.org/officeDocument/2006/relationships/hyperlink" Target="https://nodejs.org/en/about/%20" TargetMode="External"/><Relationship Id="rId10" Type="http://schemas.openxmlformats.org/officeDocument/2006/relationships/hyperlink" Target="https://www.investopedia.com/terms/s/smart-contracts.asp%20" TargetMode="External"/><Relationship Id="rId4" Type="http://schemas.openxmlformats.org/officeDocument/2006/relationships/hyperlink" Target="https://ledgermail.io/%20" TargetMode="External"/><Relationship Id="rId9" Type="http://schemas.openxmlformats.org/officeDocument/2006/relationships/hyperlink" Target="https://ico.org.uk/your-data-matters/your-right-to-get-copies-of-your-data/" TargetMode="External"/><Relationship Id="rId14" Type="http://schemas.openxmlformats.org/officeDocument/2006/relationships/hyperlink" Target="https://media.consensys.net/busting-the-myth-of-private-blockchains-9ae0ed058b0d%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FB45115-CA3B-414E-96E0-B2CE10616B90}">
  <we:reference id="wa104382008" version="1.0.0.0" store="en-US" storeType="OMEX"/>
  <we:alternateReferences>
    <we:reference id="wa104382008" version="1.0.0.0" store="WA104382008" storeType="OMEX"/>
  </we:alternateReferences>
  <we:properties>
    <we:property name="codify_consent" value="true"/>
    <we:property name="theme" value="&quot;default&quot;"/>
    <we:property name="lines" value="false"/>
  </we:properties>
  <we:bindings/>
  <we:snapshot xmlns:r="http://schemas.openxmlformats.org/officeDocument/2006/relationships"/>
</we:webextension>
</file>

<file path=word/webextensions/webextension2.xml><?xml version="1.0" encoding="utf-8"?>
<we:webextension xmlns:we="http://schemas.microsoft.com/office/webextensions/webextension/2010/11" id="{917EC171-FE90-43B0-B811-24DFA548923D}">
  <we:reference id="wa104379821" version="1.0.0.0" store="en-US" storeType="OMEX"/>
  <we:alternateReferences>
    <we:reference id="WA104379821" version="1.0.0.0" store="WA1043798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456CC-C1DC-4B8E-BAE9-78AE6ABAD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6986</TotalTime>
  <Pages>38</Pages>
  <Words>9957</Words>
  <Characters>56755</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Herring</dc:creator>
  <cp:keywords/>
  <dc:description/>
  <cp:lastModifiedBy>Tom Herring</cp:lastModifiedBy>
  <cp:revision>1675</cp:revision>
  <cp:lastPrinted>2019-11-28T15:48:00Z</cp:lastPrinted>
  <dcterms:created xsi:type="dcterms:W3CDTF">2019-11-05T18:01:00Z</dcterms:created>
  <dcterms:modified xsi:type="dcterms:W3CDTF">2020-04-10T14:15:00Z</dcterms:modified>
</cp:coreProperties>
</file>