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1E4" w:rsidRPr="00C006EF" w:rsidRDefault="00877564" w:rsidP="00257633">
      <w:pPr>
        <w:spacing w:after="0" w:line="240" w:lineRule="auto"/>
        <w:jc w:val="center"/>
        <w:rPr>
          <w:b/>
        </w:rPr>
      </w:pPr>
      <w:r w:rsidRPr="00C006EF">
        <w:rPr>
          <w:b/>
        </w:rPr>
        <w:t xml:space="preserve">Embedded Systems Project </w:t>
      </w:r>
      <w:r w:rsidR="006A13DB" w:rsidRPr="00C006EF">
        <w:rPr>
          <w:b/>
        </w:rPr>
        <w:t>4</w:t>
      </w:r>
      <w:r w:rsidR="00257633" w:rsidRPr="00C006EF">
        <w:rPr>
          <w:b/>
        </w:rPr>
        <w:t>:</w:t>
      </w:r>
    </w:p>
    <w:p w:rsidR="00877564" w:rsidRPr="00C006EF" w:rsidRDefault="006A13DB" w:rsidP="00257633">
      <w:pPr>
        <w:spacing w:after="0" w:line="240" w:lineRule="auto"/>
        <w:jc w:val="center"/>
        <w:rPr>
          <w:b/>
        </w:rPr>
      </w:pPr>
      <w:r w:rsidRPr="00C006EF">
        <w:rPr>
          <w:b/>
        </w:rPr>
        <w:t>Traffic Light Controller</w:t>
      </w:r>
    </w:p>
    <w:p w:rsidR="00257633" w:rsidRPr="00C006EF" w:rsidRDefault="00257633" w:rsidP="00257633">
      <w:pPr>
        <w:spacing w:after="0" w:line="240" w:lineRule="auto"/>
        <w:jc w:val="center"/>
      </w:pPr>
    </w:p>
    <w:p w:rsidR="002B4FC3" w:rsidRPr="00C006EF" w:rsidRDefault="002B4FC3" w:rsidP="00257633">
      <w:pPr>
        <w:ind w:firstLine="720"/>
      </w:pPr>
      <w:r w:rsidRPr="00C006EF">
        <w:t xml:space="preserve">For this project we implemented a traffic light controller using an Altera FPGA that contained an embedded NIOS II processor. The traffic light has six different modes of operation that it can be in based upon the current state of the push-buttons and switches. The different modes of operation are each given a priority with which they will be allowed to run within the system. The highest priority, which will trump any of the other modes, is the “Broken” mode. When the traffic light is executing in this mode the </w:t>
      </w:r>
      <w:r w:rsidR="006374F7" w:rsidRPr="00C006EF">
        <w:t xml:space="preserve">green </w:t>
      </w:r>
      <w:r w:rsidRPr="00C006EF">
        <w:t xml:space="preserve">LED’s </w:t>
      </w:r>
      <w:r w:rsidR="006374F7" w:rsidRPr="00C006EF">
        <w:t>representing</w:t>
      </w:r>
      <w:r w:rsidRPr="00C006EF">
        <w:t xml:space="preserve"> the yellow light on the main road and the red light on the secondary road flash every second</w:t>
      </w:r>
      <w:r w:rsidR="006374F7" w:rsidRPr="00C006EF">
        <w:t>, and one of the red LED’s lights up corresponding to the current mode of operation. The second highest priority mode is the “Emergency” mode. In this mode the green LED’s representing the red lights on both roads flash every second, and one of the red LED’s lights up corresponding to the current mode of operation. The third highest priority mode is “Manual” mode, which allows a user to control the traffic lights using a set of switches located on the board. The first switch turns the system into manual mode and the second switch controls which street will have the green light and which will have the red light (after transitioning through the yellow light of course).</w:t>
      </w:r>
    </w:p>
    <w:p w:rsidR="00C006EF" w:rsidRDefault="006374F7" w:rsidP="00257633">
      <w:pPr>
        <w:ind w:firstLine="720"/>
        <w:rPr>
          <w:noProof/>
        </w:rPr>
      </w:pPr>
      <w:r w:rsidRPr="00C006EF">
        <w:t>The fourth highest priority mode is “Turn” mode, which includes the left turn light on the primary road in the sequence of lights. This mode is activated by pressing a push button and is disabled by pressing the button again. The fifth highest priority mode is “Pedestrian” mode, which turns the lights for both streets to red (after transitioning through yellow of course) and turns on an LED representing the walk signal for pedestrians. Lastly, “Normal” mode is the lowest priority which simply cycles through the lights, giving each street</w:t>
      </w:r>
      <w:r w:rsidR="00D713AB" w:rsidRPr="00C006EF">
        <w:t xml:space="preserve"> 10 seconds of time on the green light and 2 seconds</w:t>
      </w:r>
      <w:bookmarkStart w:id="0" w:name="_GoBack"/>
      <w:bookmarkEnd w:id="0"/>
      <w:r w:rsidR="00D713AB" w:rsidRPr="00C006EF">
        <w:t xml:space="preserve"> for each of the transitions from yellow to red and red to green the other direction.</w:t>
      </w:r>
      <w:r w:rsidR="00C006EF" w:rsidRPr="00C006EF">
        <w:rPr>
          <w:noProof/>
        </w:rPr>
        <w:t xml:space="preserve"> </w:t>
      </w:r>
      <w:r w:rsidR="00904E64">
        <w:rPr>
          <w:noProof/>
        </w:rPr>
        <w:t>We chose these times to make it easier to test (we did not have hours to sit around watching the lights change).</w:t>
      </w:r>
      <w:r w:rsidR="00F4593C">
        <w:rPr>
          <w:noProof/>
        </w:rPr>
        <w:t xml:space="preserve"> We chose to make the times for the green traffic lights longer since this is what would occur in a real-life scenario.</w:t>
      </w:r>
      <w:r w:rsidR="00904E64">
        <w:rPr>
          <w:noProof/>
        </w:rPr>
        <w:t xml:space="preserve"> In order to make the traffic light usable in a real-world situation a few parameters in the code would need to be changed to account for the increased times. </w:t>
      </w:r>
    </w:p>
    <w:p w:rsidR="00F4593C" w:rsidRPr="00C006EF" w:rsidRDefault="00F4593C" w:rsidP="00257633">
      <w:pPr>
        <w:ind w:firstLine="720"/>
        <w:rPr>
          <w:noProof/>
        </w:rPr>
      </w:pPr>
      <w:r>
        <w:rPr>
          <w:noProof/>
        </w:rPr>
        <w:t>A flow chart showing the operation of our system as viewed from an external user’s standpoint is shown below.</w:t>
      </w:r>
    </w:p>
    <w:p w:rsidR="006374F7" w:rsidRPr="00C006EF" w:rsidRDefault="00C006EF" w:rsidP="00257633">
      <w:pPr>
        <w:ind w:firstLine="720"/>
      </w:pPr>
      <w:r w:rsidRPr="00C006EF">
        <w:rPr>
          <w:noProof/>
        </w:rPr>
        <w:lastRenderedPageBreak/>
        <w:drawing>
          <wp:inline distT="0" distB="0" distL="0" distR="0" wp14:anchorId="5FCCE240" wp14:editId="5210A863">
            <wp:extent cx="552450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Flow.png"/>
                    <pic:cNvPicPr/>
                  </pic:nvPicPr>
                  <pic:blipFill>
                    <a:blip r:embed="rId7">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rsidR="00F31DD4" w:rsidRPr="00C006EF" w:rsidRDefault="00D713AB" w:rsidP="00C006EF">
      <w:pPr>
        <w:ind w:firstLine="720"/>
      </w:pPr>
      <w:r w:rsidRPr="00C006EF">
        <w:t xml:space="preserve">In order to implement this functionality for our system we used a multithreaded approach. There are two main threads that execute within the processor – the </w:t>
      </w:r>
      <w:proofErr w:type="spellStart"/>
      <w:r w:rsidRPr="00C006EF">
        <w:t>Poller</w:t>
      </w:r>
      <w:proofErr w:type="spellEnd"/>
      <w:r w:rsidRPr="00C006EF">
        <w:t xml:space="preserve"> and the Monitor. The </w:t>
      </w:r>
      <w:proofErr w:type="spellStart"/>
      <w:r w:rsidRPr="00C006EF">
        <w:t>poller</w:t>
      </w:r>
      <w:proofErr w:type="spellEnd"/>
      <w:r w:rsidRPr="00C006EF">
        <w:t xml:space="preserve"> thread is used to constantly poll the switches and buttons to see what state they are in and if there have been any changes in state since the last polling. It is constantly running and when it detects a positive edge on a pushbutton or a switch it </w:t>
      </w:r>
      <w:r w:rsidR="00F31DD4" w:rsidRPr="00C006EF">
        <w:t xml:space="preserve">determines whether the current task should be preempted based on the priority of each mode that was given above. The second thread is the monitor thread. Due to the fact that the </w:t>
      </w:r>
      <w:proofErr w:type="spellStart"/>
      <w:r w:rsidR="00F31DD4" w:rsidRPr="00C006EF">
        <w:t>poller</w:t>
      </w:r>
      <w:proofErr w:type="spellEnd"/>
      <w:r w:rsidR="00F31DD4" w:rsidRPr="00C006EF">
        <w:t xml:space="preserve"> is continually running, the monitor thread is given higher priority within the processor so it is not starved by the </w:t>
      </w:r>
      <w:proofErr w:type="spellStart"/>
      <w:r w:rsidR="00F31DD4" w:rsidRPr="00C006EF">
        <w:t>poller</w:t>
      </w:r>
      <w:proofErr w:type="spellEnd"/>
      <w:r w:rsidR="00F31DD4" w:rsidRPr="00C006EF">
        <w:t xml:space="preserve"> and is able to execute when it needs to. When the monitor finishes a task he determines which task is scheduled to be executed next, with the default being normal mode of operation. When the </w:t>
      </w:r>
      <w:proofErr w:type="spellStart"/>
      <w:r w:rsidR="00F31DD4" w:rsidRPr="00C006EF">
        <w:t>poller</w:t>
      </w:r>
      <w:proofErr w:type="spellEnd"/>
      <w:r w:rsidR="00F31DD4" w:rsidRPr="00C006EF">
        <w:t xml:space="preserve"> determines that one of the higher priority modes of operation should be executed it tells the monitor to terminate the current task and run that one.</w:t>
      </w:r>
      <w:r w:rsidR="00F31DD4" w:rsidRPr="00C006EF">
        <w:br w:type="page"/>
      </w:r>
    </w:p>
    <w:p w:rsidR="00DD3119" w:rsidRPr="00C006EF" w:rsidRDefault="00D713AB" w:rsidP="00DD3119">
      <w:pPr>
        <w:jc w:val="center"/>
      </w:pPr>
      <w:r w:rsidRPr="00C006EF">
        <w:rPr>
          <w:noProof/>
        </w:rPr>
        <w:lastRenderedPageBreak/>
        <w:drawing>
          <wp:inline distT="0" distB="0" distL="0" distR="0" wp14:anchorId="6418B076" wp14:editId="2236782F">
            <wp:extent cx="5686425" cy="527513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er_monitor.png"/>
                    <pic:cNvPicPr/>
                  </pic:nvPicPr>
                  <pic:blipFill>
                    <a:blip r:embed="rId8">
                      <a:extLst>
                        <a:ext uri="{28A0092B-C50C-407E-A947-70E740481C1C}">
                          <a14:useLocalDpi xmlns:a14="http://schemas.microsoft.com/office/drawing/2010/main" val="0"/>
                        </a:ext>
                      </a:extLst>
                    </a:blip>
                    <a:stretch>
                      <a:fillRect/>
                    </a:stretch>
                  </pic:blipFill>
                  <pic:spPr>
                    <a:xfrm>
                      <a:off x="0" y="0"/>
                      <a:ext cx="5691335" cy="5279686"/>
                    </a:xfrm>
                    <a:prstGeom prst="rect">
                      <a:avLst/>
                    </a:prstGeom>
                  </pic:spPr>
                </pic:pic>
              </a:graphicData>
            </a:graphic>
          </wp:inline>
        </w:drawing>
      </w:r>
    </w:p>
    <w:p w:rsidR="00CE2F98" w:rsidRPr="00C006EF" w:rsidRDefault="00CE2F98" w:rsidP="001F7AAA">
      <w:pPr>
        <w:rPr>
          <w:b/>
        </w:rPr>
      </w:pPr>
      <w:r w:rsidRPr="00C006EF">
        <w:rPr>
          <w:b/>
        </w:rPr>
        <w:t>Testing Strategy</w:t>
      </w:r>
    </w:p>
    <w:p w:rsidR="00181F51" w:rsidRPr="00C006EF" w:rsidRDefault="00F31DD4" w:rsidP="00181F51">
      <w:pPr>
        <w:ind w:firstLine="720"/>
      </w:pPr>
      <w:r w:rsidRPr="00C006EF">
        <w:t xml:space="preserve">The testing strategy was largely driven by the need for independent testing. Due to the fact that the system is a large entity that functions together as one unit, we were not able to test the individual modules and connections between them.  The </w:t>
      </w:r>
      <w:r w:rsidR="00181F51" w:rsidRPr="00C006EF">
        <w:t xml:space="preserve">coding was done in a style that largely resembled extreme programming. Tom was the main coder, with Joe sitting by his side as we worked through the various aspects of our implementation. In order to design the project we first laid out a flow chart in order to account for various testing points. As will be explained further in the design choices section below, we began with an approach the involved hardware interrupts, but midway through the implementation phase found that it was in our best interest to switch to a polling implementation for the buttons and switches. Therefore, we had to do a redesign of our flowchart and included new testing points. </w:t>
      </w:r>
    </w:p>
    <w:p w:rsidR="00257633" w:rsidRPr="00C006EF" w:rsidRDefault="00181F51" w:rsidP="00181F51">
      <w:pPr>
        <w:ind w:firstLine="720"/>
      </w:pPr>
      <w:r w:rsidRPr="00C006EF">
        <w:lastRenderedPageBreak/>
        <w:t>Additionally, as we would finish implementing each mode of operation for the traffic light we would test the operation completely and ensure it did not break any other aspects before moving on to implementing the next mode. Once the entire project was implemented we did a full system test and ensured that all priority requirements were met successfully.</w:t>
      </w:r>
    </w:p>
    <w:p w:rsidR="00181F51" w:rsidRPr="00C006EF" w:rsidRDefault="00257633" w:rsidP="001F7AAA">
      <w:pPr>
        <w:rPr>
          <w:b/>
        </w:rPr>
      </w:pPr>
      <w:r w:rsidRPr="00C006EF">
        <w:rPr>
          <w:b/>
        </w:rPr>
        <w:t>Interesting Design Choices</w:t>
      </w:r>
    </w:p>
    <w:p w:rsidR="00181F51" w:rsidRPr="00C006EF" w:rsidRDefault="00181F51" w:rsidP="00C006EF">
      <w:pPr>
        <w:ind w:firstLine="720"/>
      </w:pPr>
      <w:r w:rsidRPr="00C006EF">
        <w:t xml:space="preserve">The most interesting design choice that we had to make was to switch from an interrupt driven system to one that relies on polling to monitor the button pushes and switches. </w:t>
      </w:r>
      <w:r w:rsidR="00C006EF" w:rsidRPr="00C006EF">
        <w:t xml:space="preserve">When we first began to try and implement the interrupt method of using the switches and button presses we were having trouble getting the hardware to work correctly. Eventually we found a method of using interrupts, but by that time we had already devised a </w:t>
      </w:r>
      <w:proofErr w:type="spellStart"/>
      <w:r w:rsidR="00C006EF" w:rsidRPr="00C006EF">
        <w:t>poller</w:t>
      </w:r>
      <w:proofErr w:type="spellEnd"/>
      <w:r w:rsidR="00C006EF" w:rsidRPr="00C006EF">
        <w:t xml:space="preserve"> system that worked effectively with our multithreaded approach and were well on our way to finishing the project. With more time we could have gone back and re-explored the interrupt based solution.</w:t>
      </w:r>
    </w:p>
    <w:p w:rsidR="00C006EF" w:rsidRPr="00C006EF" w:rsidRDefault="00C006EF" w:rsidP="00C006EF">
      <w:pPr>
        <w:ind w:firstLine="720"/>
      </w:pPr>
      <w:r w:rsidRPr="00C006EF">
        <w:t xml:space="preserve">Our use of a monitor thread with a higher priority than the </w:t>
      </w:r>
      <w:proofErr w:type="spellStart"/>
      <w:r w:rsidRPr="00C006EF">
        <w:t>poller</w:t>
      </w:r>
      <w:proofErr w:type="spellEnd"/>
      <w:r w:rsidRPr="00C006EF">
        <w:t xml:space="preserve"> thread was also an interesting design decision that allowed us  the preempt the </w:t>
      </w:r>
      <w:proofErr w:type="spellStart"/>
      <w:r w:rsidRPr="00C006EF">
        <w:t>poller</w:t>
      </w:r>
      <w:proofErr w:type="spellEnd"/>
      <w:r w:rsidRPr="00C006EF">
        <w:t xml:space="preserve"> whenever the monitor needed to run, but gave the </w:t>
      </w:r>
      <w:proofErr w:type="spellStart"/>
      <w:r w:rsidRPr="00C006EF">
        <w:t>poller</w:t>
      </w:r>
      <w:proofErr w:type="spellEnd"/>
      <w:r w:rsidRPr="00C006EF">
        <w:t xml:space="preserve"> enough time on the microprocessor to be able to react without a delay to changes in the buttons and switches.</w:t>
      </w:r>
    </w:p>
    <w:p w:rsidR="00144621" w:rsidRPr="00C006EF" w:rsidRDefault="00144621" w:rsidP="001F7AAA">
      <w:pPr>
        <w:rPr>
          <w:b/>
        </w:rPr>
      </w:pPr>
      <w:r w:rsidRPr="00C006EF">
        <w:rPr>
          <w:b/>
        </w:rPr>
        <w:t>Team Member Contributions</w:t>
      </w:r>
    </w:p>
    <w:tbl>
      <w:tblPr>
        <w:tblStyle w:val="TableGrid"/>
        <w:tblW w:w="0" w:type="auto"/>
        <w:jc w:val="center"/>
        <w:tblLook w:val="04A0" w:firstRow="1" w:lastRow="0" w:firstColumn="1" w:lastColumn="0" w:noHBand="0" w:noVBand="1"/>
      </w:tblPr>
      <w:tblGrid>
        <w:gridCol w:w="3192"/>
        <w:gridCol w:w="3420"/>
      </w:tblGrid>
      <w:tr w:rsidR="00C006EF" w:rsidRPr="00C006EF" w:rsidTr="00520855">
        <w:trPr>
          <w:jc w:val="center"/>
        </w:trPr>
        <w:tc>
          <w:tcPr>
            <w:tcW w:w="3192" w:type="dxa"/>
          </w:tcPr>
          <w:p w:rsidR="00C006EF" w:rsidRPr="00C006EF" w:rsidRDefault="00C006EF" w:rsidP="00520855">
            <w:pPr>
              <w:jc w:val="center"/>
              <w:rPr>
                <w:b/>
              </w:rPr>
            </w:pPr>
            <w:r w:rsidRPr="00C006EF">
              <w:rPr>
                <w:b/>
              </w:rPr>
              <w:t xml:space="preserve">Name </w:t>
            </w:r>
          </w:p>
        </w:tc>
        <w:tc>
          <w:tcPr>
            <w:tcW w:w="3420" w:type="dxa"/>
          </w:tcPr>
          <w:p w:rsidR="00C006EF" w:rsidRPr="00C006EF" w:rsidRDefault="00C006EF" w:rsidP="00520855">
            <w:pPr>
              <w:jc w:val="center"/>
              <w:rPr>
                <w:b/>
              </w:rPr>
            </w:pPr>
            <w:r w:rsidRPr="00C006EF">
              <w:rPr>
                <w:b/>
              </w:rPr>
              <w:t>Contributions</w:t>
            </w:r>
          </w:p>
        </w:tc>
      </w:tr>
      <w:tr w:rsidR="00C006EF" w:rsidRPr="00C006EF" w:rsidTr="00520855">
        <w:trPr>
          <w:jc w:val="center"/>
        </w:trPr>
        <w:tc>
          <w:tcPr>
            <w:tcW w:w="3192" w:type="dxa"/>
          </w:tcPr>
          <w:p w:rsidR="00C006EF" w:rsidRPr="00C006EF" w:rsidRDefault="00C006EF" w:rsidP="00520855">
            <w:pPr>
              <w:jc w:val="center"/>
            </w:pPr>
            <w:r w:rsidRPr="00C006EF">
              <w:t xml:space="preserve">Tom </w:t>
            </w:r>
            <w:proofErr w:type="spellStart"/>
            <w:r w:rsidRPr="00C006EF">
              <w:t>Dickman</w:t>
            </w:r>
            <w:proofErr w:type="spellEnd"/>
          </w:p>
        </w:tc>
        <w:tc>
          <w:tcPr>
            <w:tcW w:w="3420" w:type="dxa"/>
          </w:tcPr>
          <w:p w:rsidR="00C006EF" w:rsidRPr="00C006EF" w:rsidRDefault="00C006EF" w:rsidP="00520855">
            <w:pPr>
              <w:jc w:val="center"/>
            </w:pPr>
            <w:r w:rsidRPr="00C006EF">
              <w:t>Code writer and debugger</w:t>
            </w:r>
          </w:p>
        </w:tc>
      </w:tr>
      <w:tr w:rsidR="00C006EF" w:rsidRPr="00033EAD" w:rsidTr="00520855">
        <w:trPr>
          <w:jc w:val="center"/>
        </w:trPr>
        <w:tc>
          <w:tcPr>
            <w:tcW w:w="3192" w:type="dxa"/>
          </w:tcPr>
          <w:p w:rsidR="00C006EF" w:rsidRPr="00033EAD" w:rsidRDefault="00C006EF" w:rsidP="00520855">
            <w:pPr>
              <w:jc w:val="center"/>
            </w:pPr>
            <w:r w:rsidRPr="00033EAD">
              <w:t>Joe Lovelace</w:t>
            </w:r>
          </w:p>
        </w:tc>
        <w:tc>
          <w:tcPr>
            <w:tcW w:w="3420" w:type="dxa"/>
          </w:tcPr>
          <w:p w:rsidR="00C006EF" w:rsidRPr="00033EAD" w:rsidRDefault="00C006EF" w:rsidP="00520855">
            <w:pPr>
              <w:jc w:val="center"/>
            </w:pPr>
            <w:r w:rsidRPr="00033EAD">
              <w:t>Code debugger and tester</w:t>
            </w:r>
          </w:p>
        </w:tc>
      </w:tr>
      <w:tr w:rsidR="00C006EF" w:rsidRPr="00033EAD" w:rsidTr="00520855">
        <w:trPr>
          <w:jc w:val="center"/>
        </w:trPr>
        <w:tc>
          <w:tcPr>
            <w:tcW w:w="3192" w:type="dxa"/>
          </w:tcPr>
          <w:p w:rsidR="00C006EF" w:rsidRPr="00033EAD" w:rsidRDefault="00C006EF" w:rsidP="00520855">
            <w:pPr>
              <w:jc w:val="center"/>
            </w:pPr>
            <w:r w:rsidRPr="00033EAD">
              <w:t xml:space="preserve">Andrew </w:t>
            </w:r>
            <w:proofErr w:type="spellStart"/>
            <w:r w:rsidRPr="00033EAD">
              <w:t>Steller</w:t>
            </w:r>
            <w:proofErr w:type="spellEnd"/>
          </w:p>
        </w:tc>
        <w:tc>
          <w:tcPr>
            <w:tcW w:w="3420" w:type="dxa"/>
          </w:tcPr>
          <w:p w:rsidR="00C006EF" w:rsidRPr="00033EAD" w:rsidRDefault="000A43A0" w:rsidP="00520855">
            <w:pPr>
              <w:jc w:val="center"/>
            </w:pPr>
            <w:r>
              <w:t>Final report editor</w:t>
            </w:r>
          </w:p>
        </w:tc>
      </w:tr>
      <w:tr w:rsidR="00C006EF" w:rsidRPr="00033EAD" w:rsidTr="00520855">
        <w:trPr>
          <w:jc w:val="center"/>
        </w:trPr>
        <w:tc>
          <w:tcPr>
            <w:tcW w:w="3192" w:type="dxa"/>
          </w:tcPr>
          <w:p w:rsidR="00C006EF" w:rsidRPr="00033EAD" w:rsidRDefault="00C006EF" w:rsidP="00520855">
            <w:pPr>
              <w:jc w:val="center"/>
            </w:pPr>
            <w:r w:rsidRPr="00033EAD">
              <w:t>Ben Zerhusen</w:t>
            </w:r>
          </w:p>
        </w:tc>
        <w:tc>
          <w:tcPr>
            <w:tcW w:w="3420" w:type="dxa"/>
          </w:tcPr>
          <w:p w:rsidR="00C006EF" w:rsidRPr="00033EAD" w:rsidRDefault="000A43A0" w:rsidP="000A43A0">
            <w:pPr>
              <w:jc w:val="center"/>
            </w:pPr>
            <w:r>
              <w:t>Final report writer, Implementation Investigation, Code tester</w:t>
            </w:r>
          </w:p>
        </w:tc>
      </w:tr>
    </w:tbl>
    <w:p w:rsidR="00144621" w:rsidRPr="00033EAD" w:rsidRDefault="00144621" w:rsidP="00144621">
      <w:pPr>
        <w:jc w:val="center"/>
        <w:rPr>
          <w:b/>
        </w:rPr>
      </w:pPr>
    </w:p>
    <w:p w:rsidR="00033EAD" w:rsidRPr="00C006EF" w:rsidRDefault="00C006EF" w:rsidP="00C006EF">
      <w:pPr>
        <w:shd w:val="clear" w:color="auto" w:fill="FFFFFF"/>
        <w:spacing w:after="0" w:line="240" w:lineRule="auto"/>
        <w:rPr>
          <w:rFonts w:eastAsia="Times New Roman" w:cs="Arial"/>
          <w:b/>
          <w:color w:val="222222"/>
          <w:u w:val="single"/>
        </w:rPr>
      </w:pPr>
      <w:proofErr w:type="spellStart"/>
      <w:r w:rsidRPr="00C006EF">
        <w:rPr>
          <w:rFonts w:eastAsia="Times New Roman" w:cs="Arial"/>
          <w:b/>
          <w:color w:val="222222"/>
          <w:u w:val="single"/>
        </w:rPr>
        <w:t>PowerPlay</w:t>
      </w:r>
      <w:proofErr w:type="spellEnd"/>
      <w:r w:rsidRPr="00C006EF">
        <w:rPr>
          <w:rFonts w:eastAsia="Times New Roman" w:cs="Arial"/>
          <w:b/>
          <w:color w:val="222222"/>
          <w:u w:val="single"/>
        </w:rPr>
        <w:t xml:space="preserve"> Power Analysis:</w:t>
      </w:r>
    </w:p>
    <w:p w:rsidR="00C006EF" w:rsidRPr="00C006EF" w:rsidRDefault="00C006EF" w:rsidP="00C006EF">
      <w:pPr>
        <w:shd w:val="clear" w:color="auto" w:fill="FFFFFF"/>
        <w:spacing w:after="0" w:line="240" w:lineRule="auto"/>
        <w:rPr>
          <w:rFonts w:eastAsia="Times New Roman" w:cs="Arial"/>
          <w:color w:val="222222"/>
        </w:rPr>
      </w:pPr>
      <w:proofErr w:type="spellStart"/>
      <w:r w:rsidRPr="00C006EF">
        <w:rPr>
          <w:rFonts w:eastAsia="Times New Roman" w:cs="Arial"/>
          <w:color w:val="222222"/>
        </w:rPr>
        <w:t>PowerPlay</w:t>
      </w:r>
      <w:proofErr w:type="spellEnd"/>
      <w:r w:rsidRPr="00C006EF">
        <w:rPr>
          <w:rFonts w:eastAsia="Times New Roman" w:cs="Arial"/>
          <w:color w:val="222222"/>
        </w:rPr>
        <w:t xml:space="preserve"> Power Analyzer Status Successful - Mon Dec 10 15:22:50 2012</w:t>
      </w:r>
    </w:p>
    <w:p w:rsidR="00C006EF" w:rsidRPr="00C006EF" w:rsidRDefault="00C006EF" w:rsidP="00C006EF">
      <w:pPr>
        <w:shd w:val="clear" w:color="auto" w:fill="FFFFFF"/>
        <w:spacing w:after="0" w:line="240" w:lineRule="auto"/>
        <w:rPr>
          <w:rFonts w:eastAsia="Times New Roman" w:cs="Arial"/>
          <w:color w:val="500050"/>
        </w:rPr>
      </w:pPr>
      <w:proofErr w:type="spellStart"/>
      <w:r w:rsidRPr="00C006EF">
        <w:rPr>
          <w:rFonts w:eastAsia="Times New Roman" w:cs="Arial"/>
          <w:color w:val="500050"/>
        </w:rPr>
        <w:t>Quartus</w:t>
      </w:r>
      <w:proofErr w:type="spellEnd"/>
      <w:r w:rsidRPr="00C006EF">
        <w:rPr>
          <w:rFonts w:eastAsia="Times New Roman" w:cs="Arial"/>
          <w:color w:val="500050"/>
        </w:rPr>
        <w:t xml:space="preserve"> II 32-bit Version 12.0 Build 178 05/31/2012 SJ Web Edition</w:t>
      </w:r>
    </w:p>
    <w:p w:rsidR="00C006EF" w:rsidRPr="00C006EF" w:rsidRDefault="00C006EF" w:rsidP="00C006EF">
      <w:pPr>
        <w:shd w:val="clear" w:color="auto" w:fill="FFFFFF"/>
        <w:spacing w:after="0" w:line="240" w:lineRule="auto"/>
        <w:rPr>
          <w:rFonts w:eastAsia="Times New Roman" w:cs="Arial"/>
          <w:color w:val="222222"/>
        </w:rPr>
      </w:pPr>
      <w:r w:rsidRPr="00C006EF">
        <w:rPr>
          <w:rFonts w:eastAsia="Times New Roman" w:cs="Arial"/>
          <w:color w:val="222222"/>
        </w:rPr>
        <w:t>Revision Name de1_tutorial</w:t>
      </w:r>
    </w:p>
    <w:p w:rsidR="00C006EF" w:rsidRPr="00C006EF" w:rsidRDefault="00C006EF" w:rsidP="00C006EF">
      <w:pPr>
        <w:shd w:val="clear" w:color="auto" w:fill="FFFFFF"/>
        <w:spacing w:after="0" w:line="240" w:lineRule="auto"/>
        <w:rPr>
          <w:rFonts w:eastAsia="Times New Roman" w:cs="Arial"/>
          <w:color w:val="222222"/>
        </w:rPr>
      </w:pPr>
      <w:r w:rsidRPr="00C006EF">
        <w:rPr>
          <w:rFonts w:eastAsia="Times New Roman" w:cs="Arial"/>
          <w:color w:val="222222"/>
        </w:rPr>
        <w:t>Top-level Entity Name de1_tutorial</w:t>
      </w:r>
    </w:p>
    <w:p w:rsidR="00C006EF" w:rsidRPr="00C006EF" w:rsidRDefault="00C006EF" w:rsidP="00C006EF">
      <w:pPr>
        <w:shd w:val="clear" w:color="auto" w:fill="FFFFFF"/>
        <w:spacing w:after="0" w:line="240" w:lineRule="auto"/>
        <w:rPr>
          <w:rFonts w:eastAsia="Times New Roman" w:cs="Arial"/>
          <w:color w:val="500050"/>
        </w:rPr>
      </w:pPr>
      <w:r w:rsidRPr="00C006EF">
        <w:rPr>
          <w:rFonts w:eastAsia="Times New Roman" w:cs="Arial"/>
          <w:color w:val="500050"/>
        </w:rPr>
        <w:t>Family Cyclone II</w:t>
      </w:r>
    </w:p>
    <w:p w:rsidR="00C006EF" w:rsidRPr="00C006EF" w:rsidRDefault="00C006EF" w:rsidP="00C006EF">
      <w:pPr>
        <w:shd w:val="clear" w:color="auto" w:fill="FFFFFF"/>
        <w:spacing w:after="0" w:line="240" w:lineRule="auto"/>
        <w:rPr>
          <w:rFonts w:eastAsia="Times New Roman" w:cs="Arial"/>
          <w:color w:val="500050"/>
        </w:rPr>
      </w:pPr>
      <w:r w:rsidRPr="00C006EF">
        <w:rPr>
          <w:rFonts w:eastAsia="Times New Roman" w:cs="Arial"/>
          <w:color w:val="500050"/>
        </w:rPr>
        <w:t>Device EP2C20F484C7</w:t>
      </w:r>
    </w:p>
    <w:p w:rsidR="00C006EF" w:rsidRPr="00C006EF" w:rsidRDefault="00C006EF" w:rsidP="00C006EF">
      <w:pPr>
        <w:shd w:val="clear" w:color="auto" w:fill="FFFFFF"/>
        <w:spacing w:after="0" w:line="240" w:lineRule="auto"/>
        <w:rPr>
          <w:rFonts w:eastAsia="Times New Roman" w:cs="Arial"/>
          <w:color w:val="500050"/>
        </w:rPr>
      </w:pPr>
      <w:r w:rsidRPr="00C006EF">
        <w:rPr>
          <w:rFonts w:eastAsia="Times New Roman" w:cs="Arial"/>
          <w:color w:val="500050"/>
        </w:rPr>
        <w:t>Power Models Final</w:t>
      </w:r>
    </w:p>
    <w:p w:rsidR="00C006EF" w:rsidRPr="00C006EF" w:rsidRDefault="00C006EF" w:rsidP="00C006EF">
      <w:pPr>
        <w:shd w:val="clear" w:color="auto" w:fill="FFFFFF"/>
        <w:spacing w:after="0" w:line="240" w:lineRule="auto"/>
        <w:rPr>
          <w:rFonts w:eastAsia="Times New Roman" w:cs="Arial"/>
          <w:color w:val="222222"/>
        </w:rPr>
      </w:pPr>
      <w:r w:rsidRPr="00C006EF">
        <w:rPr>
          <w:rFonts w:eastAsia="Times New Roman" w:cs="Arial"/>
          <w:color w:val="222222"/>
        </w:rPr>
        <w:t xml:space="preserve">Total Thermal Power Dissipation 79.67 </w:t>
      </w:r>
      <w:proofErr w:type="spellStart"/>
      <w:r w:rsidRPr="00C006EF">
        <w:rPr>
          <w:rFonts w:eastAsia="Times New Roman" w:cs="Arial"/>
          <w:color w:val="222222"/>
        </w:rPr>
        <w:t>mW</w:t>
      </w:r>
      <w:proofErr w:type="spellEnd"/>
    </w:p>
    <w:p w:rsidR="00C006EF" w:rsidRPr="00C006EF" w:rsidRDefault="00C006EF" w:rsidP="00C006EF">
      <w:pPr>
        <w:shd w:val="clear" w:color="auto" w:fill="FFFFFF"/>
        <w:spacing w:after="0" w:line="240" w:lineRule="auto"/>
        <w:rPr>
          <w:rFonts w:eastAsia="Times New Roman" w:cs="Arial"/>
          <w:color w:val="222222"/>
        </w:rPr>
      </w:pPr>
      <w:r w:rsidRPr="00C006EF">
        <w:rPr>
          <w:rFonts w:eastAsia="Times New Roman" w:cs="Arial"/>
          <w:color w:val="222222"/>
        </w:rPr>
        <w:t xml:space="preserve">Core Dynamic Thermal Power Dissipation 0.66 </w:t>
      </w:r>
      <w:proofErr w:type="spellStart"/>
      <w:r w:rsidRPr="00C006EF">
        <w:rPr>
          <w:rFonts w:eastAsia="Times New Roman" w:cs="Arial"/>
          <w:color w:val="222222"/>
        </w:rPr>
        <w:t>mW</w:t>
      </w:r>
      <w:proofErr w:type="spellEnd"/>
    </w:p>
    <w:p w:rsidR="00C006EF" w:rsidRPr="00C006EF" w:rsidRDefault="00C006EF" w:rsidP="00C006EF">
      <w:pPr>
        <w:shd w:val="clear" w:color="auto" w:fill="FFFFFF"/>
        <w:spacing w:after="0" w:line="240" w:lineRule="auto"/>
        <w:rPr>
          <w:rFonts w:eastAsia="Times New Roman" w:cs="Arial"/>
          <w:color w:val="222222"/>
        </w:rPr>
      </w:pPr>
      <w:r w:rsidRPr="00C006EF">
        <w:rPr>
          <w:rFonts w:eastAsia="Times New Roman" w:cs="Arial"/>
          <w:color w:val="222222"/>
        </w:rPr>
        <w:t xml:space="preserve">Core Static Thermal Power Dissipation 47.37 </w:t>
      </w:r>
      <w:proofErr w:type="spellStart"/>
      <w:r w:rsidRPr="00C006EF">
        <w:rPr>
          <w:rFonts w:eastAsia="Times New Roman" w:cs="Arial"/>
          <w:color w:val="222222"/>
        </w:rPr>
        <w:t>mW</w:t>
      </w:r>
      <w:proofErr w:type="spellEnd"/>
    </w:p>
    <w:p w:rsidR="00C006EF" w:rsidRPr="00033EAD" w:rsidRDefault="00C006EF" w:rsidP="00C006EF">
      <w:pPr>
        <w:shd w:val="clear" w:color="auto" w:fill="FFFFFF"/>
        <w:spacing w:after="0" w:line="240" w:lineRule="auto"/>
        <w:rPr>
          <w:rFonts w:eastAsia="Times New Roman" w:cs="Arial"/>
          <w:color w:val="222222"/>
        </w:rPr>
      </w:pPr>
      <w:r w:rsidRPr="00C006EF">
        <w:rPr>
          <w:rFonts w:eastAsia="Times New Roman" w:cs="Arial"/>
          <w:color w:val="222222"/>
        </w:rPr>
        <w:t xml:space="preserve">I/O Thermal Power Dissipation 31.63 </w:t>
      </w:r>
      <w:proofErr w:type="spellStart"/>
      <w:r w:rsidRPr="00C006EF">
        <w:rPr>
          <w:rFonts w:eastAsia="Times New Roman" w:cs="Arial"/>
          <w:color w:val="222222"/>
        </w:rPr>
        <w:t>mW</w:t>
      </w:r>
      <w:proofErr w:type="spellEnd"/>
    </w:p>
    <w:p w:rsidR="00033EAD" w:rsidRDefault="00033EAD" w:rsidP="00C006EF">
      <w:pPr>
        <w:shd w:val="clear" w:color="auto" w:fill="FFFFFF"/>
        <w:spacing w:after="0" w:line="240" w:lineRule="auto"/>
        <w:rPr>
          <w:rFonts w:eastAsia="Times New Roman" w:cs="Arial"/>
          <w:color w:val="222222"/>
        </w:rPr>
      </w:pPr>
    </w:p>
    <w:p w:rsidR="00033EAD" w:rsidRPr="00904E64" w:rsidRDefault="00904E64" w:rsidP="00C006EF">
      <w:pPr>
        <w:shd w:val="clear" w:color="auto" w:fill="FFFFFF"/>
        <w:spacing w:after="0" w:line="240" w:lineRule="auto"/>
        <w:rPr>
          <w:rFonts w:eastAsia="Times New Roman" w:cs="Arial"/>
          <w:b/>
          <w:color w:val="222222"/>
          <w:u w:val="single"/>
        </w:rPr>
      </w:pPr>
      <w:r w:rsidRPr="00904E64">
        <w:rPr>
          <w:rFonts w:eastAsia="Times New Roman" w:cs="Arial"/>
          <w:b/>
          <w:color w:val="222222"/>
          <w:u w:val="single"/>
        </w:rPr>
        <w:t>Maximum Speed:</w:t>
      </w:r>
    </w:p>
    <w:p w:rsidR="00904E64" w:rsidRPr="00033EAD" w:rsidRDefault="00904E64" w:rsidP="00C006EF">
      <w:pPr>
        <w:shd w:val="clear" w:color="auto" w:fill="FFFFFF"/>
        <w:spacing w:after="0" w:line="240" w:lineRule="auto"/>
        <w:rPr>
          <w:rFonts w:eastAsia="Times New Roman" w:cs="Arial"/>
          <w:color w:val="222222"/>
        </w:rPr>
      </w:pPr>
      <w:r>
        <w:rPr>
          <w:rFonts w:eastAsia="Times New Roman" w:cs="Arial"/>
          <w:color w:val="222222"/>
        </w:rPr>
        <w:t>50 MHz</w:t>
      </w:r>
    </w:p>
    <w:p w:rsidR="00904E64" w:rsidRDefault="00904E64" w:rsidP="00033EAD">
      <w:pPr>
        <w:shd w:val="clear" w:color="auto" w:fill="FFFFFF"/>
        <w:spacing w:after="0" w:line="240" w:lineRule="auto"/>
        <w:rPr>
          <w:rFonts w:eastAsia="Times New Roman" w:cs="Arial"/>
          <w:b/>
          <w:color w:val="222222"/>
          <w:u w:val="single"/>
        </w:rPr>
      </w:pPr>
    </w:p>
    <w:p w:rsidR="00033EAD" w:rsidRPr="00033EAD" w:rsidRDefault="00033EAD" w:rsidP="00033EAD">
      <w:pPr>
        <w:shd w:val="clear" w:color="auto" w:fill="FFFFFF"/>
        <w:spacing w:after="0" w:line="240" w:lineRule="auto"/>
        <w:rPr>
          <w:rFonts w:eastAsia="Times New Roman" w:cs="Arial"/>
          <w:b/>
          <w:color w:val="222222"/>
          <w:u w:val="single"/>
        </w:rPr>
      </w:pPr>
      <w:r w:rsidRPr="00033EAD">
        <w:rPr>
          <w:rFonts w:eastAsia="Times New Roman" w:cs="Arial"/>
          <w:b/>
          <w:color w:val="222222"/>
          <w:u w:val="single"/>
        </w:rPr>
        <w:t>Fitter Resource Usage Summary:</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Total logic elements 2,953 / 18,752 </w:t>
      </w:r>
      <w:proofErr w:type="gramStart"/>
      <w:r w:rsidRPr="00033EAD">
        <w:rPr>
          <w:rFonts w:eastAsia="Times New Roman" w:cs="Arial"/>
          <w:color w:val="222222"/>
        </w:rPr>
        <w:t>( 16</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Combinational with no register 1035</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Register only 524</w:t>
      </w:r>
    </w:p>
    <w:p w:rsid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Combinational with a register 1394</w:t>
      </w:r>
    </w:p>
    <w:p w:rsidR="00033EAD" w:rsidRPr="00033EAD" w:rsidRDefault="00033EAD" w:rsidP="00033EAD">
      <w:pPr>
        <w:shd w:val="clear" w:color="auto" w:fill="FFFFFF"/>
        <w:spacing w:after="0" w:line="240" w:lineRule="auto"/>
        <w:rPr>
          <w:rFonts w:eastAsia="Times New Roman" w:cs="Arial"/>
          <w:color w:val="222222"/>
        </w:rPr>
      </w:pP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Logic element usage by number of LUT inputs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-- 4 input functions 1276</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-- 3 input functions 720</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&lt;=2 input functions 433</w:t>
      </w:r>
    </w:p>
    <w:p w:rsid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Register only 524</w:t>
      </w:r>
    </w:p>
    <w:p w:rsidR="00033EAD" w:rsidRPr="00033EAD" w:rsidRDefault="00033EAD" w:rsidP="00033EAD">
      <w:pPr>
        <w:shd w:val="clear" w:color="auto" w:fill="FFFFFF"/>
        <w:spacing w:after="0" w:line="240" w:lineRule="auto"/>
        <w:rPr>
          <w:rFonts w:eastAsia="Times New Roman" w:cs="Arial"/>
          <w:color w:val="222222"/>
        </w:rPr>
      </w:pP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Logic elements by mode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 </w:t>
      </w:r>
      <w:proofErr w:type="gramStart"/>
      <w:r w:rsidRPr="00033EAD">
        <w:rPr>
          <w:rFonts w:eastAsia="Times New Roman" w:cs="Arial"/>
          <w:color w:val="222222"/>
        </w:rPr>
        <w:t>normal</w:t>
      </w:r>
      <w:proofErr w:type="gramEnd"/>
      <w:r w:rsidRPr="00033EAD">
        <w:rPr>
          <w:rFonts w:eastAsia="Times New Roman" w:cs="Arial"/>
          <w:color w:val="222222"/>
        </w:rPr>
        <w:t xml:space="preserve"> mode 2241</w:t>
      </w:r>
    </w:p>
    <w:p w:rsid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 </w:t>
      </w:r>
      <w:proofErr w:type="gramStart"/>
      <w:r w:rsidRPr="00033EAD">
        <w:rPr>
          <w:rFonts w:eastAsia="Times New Roman" w:cs="Arial"/>
          <w:color w:val="222222"/>
        </w:rPr>
        <w:t>arithmetic</w:t>
      </w:r>
      <w:proofErr w:type="gramEnd"/>
      <w:r w:rsidRPr="00033EAD">
        <w:rPr>
          <w:rFonts w:eastAsia="Times New Roman" w:cs="Arial"/>
          <w:color w:val="222222"/>
        </w:rPr>
        <w:t xml:space="preserve"> mode 188</w:t>
      </w:r>
    </w:p>
    <w:p w:rsidR="00033EAD" w:rsidRPr="00033EAD" w:rsidRDefault="00033EAD" w:rsidP="00033EAD">
      <w:pPr>
        <w:shd w:val="clear" w:color="auto" w:fill="FFFFFF"/>
        <w:spacing w:after="0" w:line="240" w:lineRule="auto"/>
        <w:rPr>
          <w:rFonts w:eastAsia="Times New Roman" w:cs="Arial"/>
          <w:color w:val="222222"/>
        </w:rPr>
      </w:pP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Total registers*   1,986 / 19,649 </w:t>
      </w:r>
      <w:proofErr w:type="gramStart"/>
      <w:r w:rsidRPr="00033EAD">
        <w:rPr>
          <w:rFonts w:eastAsia="Times New Roman" w:cs="Arial"/>
          <w:color w:val="222222"/>
        </w:rPr>
        <w:t>( 10</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 Dedicated logic registers 1,918 / 18,752 </w:t>
      </w:r>
      <w:proofErr w:type="gramStart"/>
      <w:r w:rsidRPr="00033EAD">
        <w:rPr>
          <w:rFonts w:eastAsia="Times New Roman" w:cs="Arial"/>
          <w:color w:val="222222"/>
        </w:rPr>
        <w:t>( 10</w:t>
      </w:r>
      <w:proofErr w:type="gramEnd"/>
      <w:r w:rsidRPr="00033EAD">
        <w:rPr>
          <w:rFonts w:eastAsia="Times New Roman" w:cs="Arial"/>
          <w:color w:val="222222"/>
        </w:rPr>
        <w:t xml:space="preserve"> % )</w:t>
      </w:r>
    </w:p>
    <w:p w:rsid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 I/O registers 68 / 897 </w:t>
      </w:r>
      <w:proofErr w:type="gramStart"/>
      <w:r w:rsidRPr="00033EAD">
        <w:rPr>
          <w:rFonts w:eastAsia="Times New Roman" w:cs="Arial"/>
          <w:color w:val="222222"/>
        </w:rPr>
        <w:t>( 8</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Total LABs:  partially or completely used 244 / 1,172 </w:t>
      </w:r>
      <w:proofErr w:type="gramStart"/>
      <w:r w:rsidRPr="00033EAD">
        <w:rPr>
          <w:rFonts w:eastAsia="Times New Roman" w:cs="Arial"/>
          <w:color w:val="222222"/>
        </w:rPr>
        <w:t>( 21</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User inserted logic elements</w:t>
      </w:r>
      <w:proofErr w:type="gramStart"/>
      <w:r w:rsidRPr="00033EAD">
        <w:rPr>
          <w:rFonts w:eastAsia="Times New Roman" w:cs="Arial"/>
          <w:color w:val="222222"/>
        </w:rPr>
        <w:t>  0</w:t>
      </w:r>
      <w:proofErr w:type="gramEnd"/>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Virtual pins 0</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I/O pins 99 / 315 </w:t>
      </w:r>
      <w:proofErr w:type="gramStart"/>
      <w:r w:rsidRPr="00033EAD">
        <w:rPr>
          <w:rFonts w:eastAsia="Times New Roman" w:cs="Arial"/>
          <w:color w:val="222222"/>
        </w:rPr>
        <w:t>( 31</w:t>
      </w:r>
      <w:proofErr w:type="gramEnd"/>
      <w:r w:rsidRPr="00033EAD">
        <w:rPr>
          <w:rFonts w:eastAsia="Times New Roman" w:cs="Arial"/>
          <w:color w:val="222222"/>
        </w:rPr>
        <w:t xml:space="preserve"> % )</w:t>
      </w:r>
    </w:p>
    <w:p w:rsid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Clock pins</w:t>
      </w:r>
      <w:proofErr w:type="gramStart"/>
      <w:r w:rsidRPr="00033EAD">
        <w:rPr>
          <w:rFonts w:eastAsia="Times New Roman" w:cs="Arial"/>
          <w:color w:val="222222"/>
        </w:rPr>
        <w:t>  6</w:t>
      </w:r>
      <w:proofErr w:type="gramEnd"/>
      <w:r w:rsidRPr="00033EAD">
        <w:rPr>
          <w:rFonts w:eastAsia="Times New Roman" w:cs="Arial"/>
          <w:color w:val="222222"/>
        </w:rPr>
        <w:t xml:space="preserve"> / 8 ( 75 % )</w:t>
      </w:r>
    </w:p>
    <w:p w:rsidR="00033EAD" w:rsidRPr="00033EAD" w:rsidRDefault="00033EAD" w:rsidP="00033EAD">
      <w:pPr>
        <w:shd w:val="clear" w:color="auto" w:fill="FFFFFF"/>
        <w:spacing w:after="0" w:line="240" w:lineRule="auto"/>
        <w:rPr>
          <w:rFonts w:eastAsia="Times New Roman" w:cs="Arial"/>
          <w:color w:val="222222"/>
        </w:rPr>
      </w:pP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Global signals</w:t>
      </w:r>
      <w:proofErr w:type="gramStart"/>
      <w:r w:rsidRPr="00033EAD">
        <w:rPr>
          <w:rFonts w:eastAsia="Times New Roman" w:cs="Arial"/>
          <w:color w:val="222222"/>
        </w:rPr>
        <w:t>  7</w:t>
      </w:r>
      <w:proofErr w:type="gramEnd"/>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M4Ks 14 / 52 </w:t>
      </w:r>
      <w:proofErr w:type="gramStart"/>
      <w:r w:rsidRPr="00033EAD">
        <w:rPr>
          <w:rFonts w:eastAsia="Times New Roman" w:cs="Arial"/>
          <w:color w:val="222222"/>
        </w:rPr>
        <w:t>( 27</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Total block memory bits 44,032 / 239,616 </w:t>
      </w:r>
      <w:proofErr w:type="gramStart"/>
      <w:r w:rsidRPr="00033EAD">
        <w:rPr>
          <w:rFonts w:eastAsia="Times New Roman" w:cs="Arial"/>
          <w:color w:val="222222"/>
        </w:rPr>
        <w:t>( 18</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Total block memory implementation bits 64,512 / 239,616 </w:t>
      </w:r>
      <w:proofErr w:type="gramStart"/>
      <w:r w:rsidRPr="00033EAD">
        <w:rPr>
          <w:rFonts w:eastAsia="Times New Roman" w:cs="Arial"/>
          <w:color w:val="222222"/>
        </w:rPr>
        <w:t>( 27</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Embedded Multiplier 9-bit elements 0 / 52 </w:t>
      </w:r>
      <w:proofErr w:type="gramStart"/>
      <w:r w:rsidRPr="00033EAD">
        <w:rPr>
          <w:rFonts w:eastAsia="Times New Roman" w:cs="Arial"/>
          <w:color w:val="222222"/>
        </w:rPr>
        <w:t>( 0</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PLLs 1 / 4 </w:t>
      </w:r>
      <w:proofErr w:type="gramStart"/>
      <w:r w:rsidRPr="00033EAD">
        <w:rPr>
          <w:rFonts w:eastAsia="Times New Roman" w:cs="Arial"/>
          <w:color w:val="222222"/>
        </w:rPr>
        <w:t>( 25</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Global clocks 7 / 16 </w:t>
      </w:r>
      <w:proofErr w:type="gramStart"/>
      <w:r w:rsidRPr="00033EAD">
        <w:rPr>
          <w:rFonts w:eastAsia="Times New Roman" w:cs="Arial"/>
          <w:color w:val="222222"/>
        </w:rPr>
        <w:t>( 44</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JTAGs 1 / 1 </w:t>
      </w:r>
      <w:proofErr w:type="gramStart"/>
      <w:r w:rsidRPr="00033EAD">
        <w:rPr>
          <w:rFonts w:eastAsia="Times New Roman" w:cs="Arial"/>
          <w:color w:val="222222"/>
        </w:rPr>
        <w:t>( 100</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ASMI blocks 0 / 1 </w:t>
      </w:r>
      <w:proofErr w:type="gramStart"/>
      <w:r w:rsidRPr="00033EAD">
        <w:rPr>
          <w:rFonts w:eastAsia="Times New Roman" w:cs="Arial"/>
          <w:color w:val="222222"/>
        </w:rPr>
        <w:t>( 0</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 xml:space="preserve">CRC blocks 0 / 1 </w:t>
      </w:r>
      <w:proofErr w:type="gramStart"/>
      <w:r w:rsidRPr="00033EAD">
        <w:rPr>
          <w:rFonts w:eastAsia="Times New Roman" w:cs="Arial"/>
          <w:color w:val="222222"/>
        </w:rPr>
        <w:t>( 0</w:t>
      </w:r>
      <w:proofErr w:type="gramEnd"/>
      <w:r w:rsidRPr="00033EAD">
        <w:rPr>
          <w:rFonts w:eastAsia="Times New Roman" w:cs="Arial"/>
          <w:color w:val="222222"/>
        </w:rPr>
        <w:t xml:space="preserve"> % )</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Average interconnect usage (total/H/V) 7% / 8% / 7%</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Peak interconnect usage (total/H/V) 24% / 24% / 24%</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Maximum fan-out node nios_system:u0|nios_system_altpll_0:altpll_0|altpll:sd1|_clk0~clkctrl</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Maximum fan-out 1114</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Highest non-global fan-out signal nios_system:u0|nios_system_nios2_qsys_0:nios2_qsys_0|W_alu_</w:t>
      </w:r>
      <w:proofErr w:type="gramStart"/>
      <w:r w:rsidRPr="00033EAD">
        <w:rPr>
          <w:rFonts w:eastAsia="Times New Roman" w:cs="Arial"/>
          <w:color w:val="222222"/>
        </w:rPr>
        <w:t>result[</w:t>
      </w:r>
      <w:proofErr w:type="gramEnd"/>
      <w:r w:rsidRPr="00033EAD">
        <w:rPr>
          <w:rFonts w:eastAsia="Times New Roman" w:cs="Arial"/>
          <w:color w:val="222222"/>
        </w:rPr>
        <w:t>2]</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Highest non-global fan-out 94</w:t>
      </w:r>
    </w:p>
    <w:p w:rsidR="00033EAD"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Total fan-out 15843</w:t>
      </w:r>
    </w:p>
    <w:p w:rsidR="00144621" w:rsidRPr="00033EAD" w:rsidRDefault="00033EAD" w:rsidP="00033EAD">
      <w:pPr>
        <w:shd w:val="clear" w:color="auto" w:fill="FFFFFF"/>
        <w:spacing w:after="0" w:line="240" w:lineRule="auto"/>
        <w:rPr>
          <w:rFonts w:eastAsia="Times New Roman" w:cs="Arial"/>
          <w:color w:val="222222"/>
        </w:rPr>
      </w:pPr>
      <w:r w:rsidRPr="00033EAD">
        <w:rPr>
          <w:rFonts w:eastAsia="Times New Roman" w:cs="Arial"/>
          <w:color w:val="222222"/>
        </w:rPr>
        <w:t>Average fan-out 3.29</w:t>
      </w:r>
    </w:p>
    <w:sectPr w:rsidR="00144621" w:rsidRPr="00033E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7D4" w:rsidRDefault="000A67D4" w:rsidP="00877564">
      <w:pPr>
        <w:spacing w:after="0" w:line="240" w:lineRule="auto"/>
      </w:pPr>
      <w:r>
        <w:separator/>
      </w:r>
    </w:p>
  </w:endnote>
  <w:endnote w:type="continuationSeparator" w:id="0">
    <w:p w:rsidR="000A67D4" w:rsidRDefault="000A67D4" w:rsidP="0087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7D4" w:rsidRDefault="000A67D4" w:rsidP="00877564">
      <w:pPr>
        <w:spacing w:after="0" w:line="240" w:lineRule="auto"/>
      </w:pPr>
      <w:r>
        <w:separator/>
      </w:r>
    </w:p>
  </w:footnote>
  <w:footnote w:type="continuationSeparator" w:id="0">
    <w:p w:rsidR="000A67D4" w:rsidRDefault="000A67D4" w:rsidP="00877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64" w:rsidRDefault="00877564" w:rsidP="00877564">
    <w:pPr>
      <w:pStyle w:val="Header"/>
      <w:jc w:val="right"/>
    </w:pPr>
    <w:r>
      <w:t>Lovelace, Joe</w:t>
    </w:r>
  </w:p>
  <w:p w:rsidR="00877564" w:rsidRDefault="00877564" w:rsidP="00877564">
    <w:pPr>
      <w:pStyle w:val="Header"/>
      <w:jc w:val="right"/>
    </w:pPr>
    <w:proofErr w:type="spellStart"/>
    <w:r>
      <w:t>Dickman</w:t>
    </w:r>
    <w:proofErr w:type="spellEnd"/>
    <w:r>
      <w:t>, Tom</w:t>
    </w:r>
  </w:p>
  <w:p w:rsidR="00877564" w:rsidRDefault="00877564" w:rsidP="00877564">
    <w:pPr>
      <w:pStyle w:val="Header"/>
      <w:jc w:val="right"/>
    </w:pPr>
    <w:r>
      <w:t>Zerhusen, Ben</w:t>
    </w:r>
  </w:p>
  <w:p w:rsidR="00877564" w:rsidRDefault="007D5D89" w:rsidP="00877564">
    <w:pPr>
      <w:pStyle w:val="Header"/>
      <w:jc w:val="right"/>
    </w:pPr>
    <w:proofErr w:type="spellStart"/>
    <w:r>
      <w:t>Stelle</w:t>
    </w:r>
    <w:r w:rsidR="00877564">
      <w:t>r</w:t>
    </w:r>
    <w:proofErr w:type="spellEnd"/>
    <w:r w:rsidR="00877564">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64"/>
    <w:rsid w:val="00033EAD"/>
    <w:rsid w:val="00060962"/>
    <w:rsid w:val="00071238"/>
    <w:rsid w:val="000A43A0"/>
    <w:rsid w:val="000A67D4"/>
    <w:rsid w:val="00144621"/>
    <w:rsid w:val="00181F51"/>
    <w:rsid w:val="001F7AAA"/>
    <w:rsid w:val="00257633"/>
    <w:rsid w:val="00277E1B"/>
    <w:rsid w:val="002B4FC3"/>
    <w:rsid w:val="0054177A"/>
    <w:rsid w:val="005704B1"/>
    <w:rsid w:val="005F7E13"/>
    <w:rsid w:val="006374F7"/>
    <w:rsid w:val="00684084"/>
    <w:rsid w:val="006A13DB"/>
    <w:rsid w:val="00704325"/>
    <w:rsid w:val="007C2B56"/>
    <w:rsid w:val="007D5D89"/>
    <w:rsid w:val="00877564"/>
    <w:rsid w:val="008E704E"/>
    <w:rsid w:val="00904E64"/>
    <w:rsid w:val="00982F07"/>
    <w:rsid w:val="00985FA3"/>
    <w:rsid w:val="00AD249C"/>
    <w:rsid w:val="00AE071F"/>
    <w:rsid w:val="00C006EF"/>
    <w:rsid w:val="00C511E4"/>
    <w:rsid w:val="00CB5057"/>
    <w:rsid w:val="00CE2F98"/>
    <w:rsid w:val="00D05996"/>
    <w:rsid w:val="00D66005"/>
    <w:rsid w:val="00D713AB"/>
    <w:rsid w:val="00DD3119"/>
    <w:rsid w:val="00E67375"/>
    <w:rsid w:val="00F31DD4"/>
    <w:rsid w:val="00F35571"/>
    <w:rsid w:val="00F4593C"/>
    <w:rsid w:val="00FA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33E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3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18161">
      <w:bodyDiv w:val="1"/>
      <w:marLeft w:val="0"/>
      <w:marRight w:val="0"/>
      <w:marTop w:val="0"/>
      <w:marBottom w:val="0"/>
      <w:divBdr>
        <w:top w:val="none" w:sz="0" w:space="0" w:color="auto"/>
        <w:left w:val="none" w:sz="0" w:space="0" w:color="auto"/>
        <w:bottom w:val="none" w:sz="0" w:space="0" w:color="auto"/>
        <w:right w:val="none" w:sz="0" w:space="0" w:color="auto"/>
      </w:divBdr>
      <w:divsChild>
        <w:div w:id="262883321">
          <w:marLeft w:val="0"/>
          <w:marRight w:val="0"/>
          <w:marTop w:val="0"/>
          <w:marBottom w:val="0"/>
          <w:divBdr>
            <w:top w:val="none" w:sz="0" w:space="0" w:color="auto"/>
            <w:left w:val="none" w:sz="0" w:space="0" w:color="auto"/>
            <w:bottom w:val="none" w:sz="0" w:space="0" w:color="auto"/>
            <w:right w:val="none" w:sz="0" w:space="0" w:color="auto"/>
          </w:divBdr>
        </w:div>
        <w:div w:id="860629365">
          <w:marLeft w:val="0"/>
          <w:marRight w:val="0"/>
          <w:marTop w:val="0"/>
          <w:marBottom w:val="0"/>
          <w:divBdr>
            <w:top w:val="none" w:sz="0" w:space="0" w:color="auto"/>
            <w:left w:val="none" w:sz="0" w:space="0" w:color="auto"/>
            <w:bottom w:val="none" w:sz="0" w:space="0" w:color="auto"/>
            <w:right w:val="none" w:sz="0" w:space="0" w:color="auto"/>
          </w:divBdr>
        </w:div>
        <w:div w:id="1555266176">
          <w:marLeft w:val="0"/>
          <w:marRight w:val="0"/>
          <w:marTop w:val="0"/>
          <w:marBottom w:val="0"/>
          <w:divBdr>
            <w:top w:val="none" w:sz="0" w:space="0" w:color="auto"/>
            <w:left w:val="none" w:sz="0" w:space="0" w:color="auto"/>
            <w:bottom w:val="none" w:sz="0" w:space="0" w:color="auto"/>
            <w:right w:val="none" w:sz="0" w:space="0" w:color="auto"/>
          </w:divBdr>
          <w:divsChild>
            <w:div w:id="317610266">
              <w:marLeft w:val="0"/>
              <w:marRight w:val="0"/>
              <w:marTop w:val="0"/>
              <w:marBottom w:val="0"/>
              <w:divBdr>
                <w:top w:val="none" w:sz="0" w:space="0" w:color="auto"/>
                <w:left w:val="none" w:sz="0" w:space="0" w:color="auto"/>
                <w:bottom w:val="none" w:sz="0" w:space="0" w:color="auto"/>
                <w:right w:val="none" w:sz="0" w:space="0" w:color="auto"/>
              </w:divBdr>
            </w:div>
          </w:divsChild>
        </w:div>
        <w:div w:id="731733507">
          <w:marLeft w:val="0"/>
          <w:marRight w:val="0"/>
          <w:marTop w:val="0"/>
          <w:marBottom w:val="0"/>
          <w:divBdr>
            <w:top w:val="none" w:sz="0" w:space="0" w:color="auto"/>
            <w:left w:val="none" w:sz="0" w:space="0" w:color="auto"/>
            <w:bottom w:val="none" w:sz="0" w:space="0" w:color="auto"/>
            <w:right w:val="none" w:sz="0" w:space="0" w:color="auto"/>
          </w:divBdr>
        </w:div>
        <w:div w:id="726077035">
          <w:marLeft w:val="0"/>
          <w:marRight w:val="0"/>
          <w:marTop w:val="0"/>
          <w:marBottom w:val="0"/>
          <w:divBdr>
            <w:top w:val="none" w:sz="0" w:space="0" w:color="auto"/>
            <w:left w:val="none" w:sz="0" w:space="0" w:color="auto"/>
            <w:bottom w:val="none" w:sz="0" w:space="0" w:color="auto"/>
            <w:right w:val="none" w:sz="0" w:space="0" w:color="auto"/>
          </w:divBdr>
        </w:div>
        <w:div w:id="2089035338">
          <w:marLeft w:val="0"/>
          <w:marRight w:val="0"/>
          <w:marTop w:val="0"/>
          <w:marBottom w:val="0"/>
          <w:divBdr>
            <w:top w:val="none" w:sz="0" w:space="0" w:color="auto"/>
            <w:left w:val="none" w:sz="0" w:space="0" w:color="auto"/>
            <w:bottom w:val="none" w:sz="0" w:space="0" w:color="auto"/>
            <w:right w:val="none" w:sz="0" w:space="0" w:color="auto"/>
          </w:divBdr>
          <w:divsChild>
            <w:div w:id="705252457">
              <w:marLeft w:val="0"/>
              <w:marRight w:val="0"/>
              <w:marTop w:val="0"/>
              <w:marBottom w:val="0"/>
              <w:divBdr>
                <w:top w:val="none" w:sz="0" w:space="0" w:color="auto"/>
                <w:left w:val="none" w:sz="0" w:space="0" w:color="auto"/>
                <w:bottom w:val="none" w:sz="0" w:space="0" w:color="auto"/>
                <w:right w:val="none" w:sz="0" w:space="0" w:color="auto"/>
              </w:divBdr>
            </w:div>
            <w:div w:id="1847012654">
              <w:marLeft w:val="0"/>
              <w:marRight w:val="0"/>
              <w:marTop w:val="0"/>
              <w:marBottom w:val="0"/>
              <w:divBdr>
                <w:top w:val="none" w:sz="0" w:space="0" w:color="auto"/>
                <w:left w:val="none" w:sz="0" w:space="0" w:color="auto"/>
                <w:bottom w:val="none" w:sz="0" w:space="0" w:color="auto"/>
                <w:right w:val="none" w:sz="0" w:space="0" w:color="auto"/>
              </w:divBdr>
            </w:div>
            <w:div w:id="1479034171">
              <w:marLeft w:val="0"/>
              <w:marRight w:val="0"/>
              <w:marTop w:val="0"/>
              <w:marBottom w:val="0"/>
              <w:divBdr>
                <w:top w:val="none" w:sz="0" w:space="0" w:color="auto"/>
                <w:left w:val="none" w:sz="0" w:space="0" w:color="auto"/>
                <w:bottom w:val="none" w:sz="0" w:space="0" w:color="auto"/>
                <w:right w:val="none" w:sz="0" w:space="0" w:color="auto"/>
              </w:divBdr>
            </w:div>
          </w:divsChild>
        </w:div>
        <w:div w:id="31812429">
          <w:marLeft w:val="0"/>
          <w:marRight w:val="0"/>
          <w:marTop w:val="0"/>
          <w:marBottom w:val="0"/>
          <w:divBdr>
            <w:top w:val="none" w:sz="0" w:space="0" w:color="auto"/>
            <w:left w:val="none" w:sz="0" w:space="0" w:color="auto"/>
            <w:bottom w:val="none" w:sz="0" w:space="0" w:color="auto"/>
            <w:right w:val="none" w:sz="0" w:space="0" w:color="auto"/>
          </w:divBdr>
        </w:div>
        <w:div w:id="151722876">
          <w:marLeft w:val="0"/>
          <w:marRight w:val="0"/>
          <w:marTop w:val="0"/>
          <w:marBottom w:val="0"/>
          <w:divBdr>
            <w:top w:val="none" w:sz="0" w:space="0" w:color="auto"/>
            <w:left w:val="none" w:sz="0" w:space="0" w:color="auto"/>
            <w:bottom w:val="none" w:sz="0" w:space="0" w:color="auto"/>
            <w:right w:val="none" w:sz="0" w:space="0" w:color="auto"/>
          </w:divBdr>
        </w:div>
        <w:div w:id="39061151">
          <w:marLeft w:val="0"/>
          <w:marRight w:val="0"/>
          <w:marTop w:val="0"/>
          <w:marBottom w:val="0"/>
          <w:divBdr>
            <w:top w:val="none" w:sz="0" w:space="0" w:color="auto"/>
            <w:left w:val="none" w:sz="0" w:space="0" w:color="auto"/>
            <w:bottom w:val="none" w:sz="0" w:space="0" w:color="auto"/>
            <w:right w:val="none" w:sz="0" w:space="0" w:color="auto"/>
          </w:divBdr>
        </w:div>
        <w:div w:id="2066173364">
          <w:marLeft w:val="0"/>
          <w:marRight w:val="0"/>
          <w:marTop w:val="0"/>
          <w:marBottom w:val="0"/>
          <w:divBdr>
            <w:top w:val="none" w:sz="0" w:space="0" w:color="auto"/>
            <w:left w:val="none" w:sz="0" w:space="0" w:color="auto"/>
            <w:bottom w:val="none" w:sz="0" w:space="0" w:color="auto"/>
            <w:right w:val="none" w:sz="0" w:space="0" w:color="auto"/>
          </w:divBdr>
        </w:div>
        <w:div w:id="561991192">
          <w:marLeft w:val="0"/>
          <w:marRight w:val="0"/>
          <w:marTop w:val="0"/>
          <w:marBottom w:val="0"/>
          <w:divBdr>
            <w:top w:val="none" w:sz="0" w:space="0" w:color="auto"/>
            <w:left w:val="none" w:sz="0" w:space="0" w:color="auto"/>
            <w:bottom w:val="none" w:sz="0" w:space="0" w:color="auto"/>
            <w:right w:val="none" w:sz="0" w:space="0" w:color="auto"/>
          </w:divBdr>
        </w:div>
      </w:divsChild>
    </w:div>
    <w:div w:id="1405682252">
      <w:bodyDiv w:val="1"/>
      <w:marLeft w:val="0"/>
      <w:marRight w:val="0"/>
      <w:marTop w:val="0"/>
      <w:marBottom w:val="0"/>
      <w:divBdr>
        <w:top w:val="none" w:sz="0" w:space="0" w:color="auto"/>
        <w:left w:val="none" w:sz="0" w:space="0" w:color="auto"/>
        <w:bottom w:val="none" w:sz="0" w:space="0" w:color="auto"/>
        <w:right w:val="none" w:sz="0" w:space="0" w:color="auto"/>
      </w:divBdr>
      <w:divsChild>
        <w:div w:id="559903322">
          <w:marLeft w:val="0"/>
          <w:marRight w:val="0"/>
          <w:marTop w:val="0"/>
          <w:marBottom w:val="0"/>
          <w:divBdr>
            <w:top w:val="none" w:sz="0" w:space="0" w:color="auto"/>
            <w:left w:val="none" w:sz="0" w:space="0" w:color="auto"/>
            <w:bottom w:val="none" w:sz="0" w:space="0" w:color="auto"/>
            <w:right w:val="none" w:sz="0" w:space="0" w:color="auto"/>
          </w:divBdr>
        </w:div>
        <w:div w:id="1013531648">
          <w:marLeft w:val="0"/>
          <w:marRight w:val="0"/>
          <w:marTop w:val="0"/>
          <w:marBottom w:val="0"/>
          <w:divBdr>
            <w:top w:val="none" w:sz="0" w:space="0" w:color="auto"/>
            <w:left w:val="none" w:sz="0" w:space="0" w:color="auto"/>
            <w:bottom w:val="none" w:sz="0" w:space="0" w:color="auto"/>
            <w:right w:val="none" w:sz="0" w:space="0" w:color="auto"/>
          </w:divBdr>
          <w:divsChild>
            <w:div w:id="541941461">
              <w:marLeft w:val="0"/>
              <w:marRight w:val="0"/>
              <w:marTop w:val="0"/>
              <w:marBottom w:val="0"/>
              <w:divBdr>
                <w:top w:val="none" w:sz="0" w:space="0" w:color="auto"/>
                <w:left w:val="none" w:sz="0" w:space="0" w:color="auto"/>
                <w:bottom w:val="none" w:sz="0" w:space="0" w:color="auto"/>
                <w:right w:val="none" w:sz="0" w:space="0" w:color="auto"/>
              </w:divBdr>
            </w:div>
            <w:div w:id="1206527503">
              <w:marLeft w:val="0"/>
              <w:marRight w:val="0"/>
              <w:marTop w:val="0"/>
              <w:marBottom w:val="0"/>
              <w:divBdr>
                <w:top w:val="none" w:sz="0" w:space="0" w:color="auto"/>
                <w:left w:val="none" w:sz="0" w:space="0" w:color="auto"/>
                <w:bottom w:val="none" w:sz="0" w:space="0" w:color="auto"/>
                <w:right w:val="none" w:sz="0" w:space="0" w:color="auto"/>
              </w:divBdr>
            </w:div>
            <w:div w:id="370764772">
              <w:marLeft w:val="0"/>
              <w:marRight w:val="0"/>
              <w:marTop w:val="0"/>
              <w:marBottom w:val="0"/>
              <w:divBdr>
                <w:top w:val="none" w:sz="0" w:space="0" w:color="auto"/>
                <w:left w:val="none" w:sz="0" w:space="0" w:color="auto"/>
                <w:bottom w:val="none" w:sz="0" w:space="0" w:color="auto"/>
                <w:right w:val="none" w:sz="0" w:space="0" w:color="auto"/>
              </w:divBdr>
            </w:div>
            <w:div w:id="1109590596">
              <w:marLeft w:val="0"/>
              <w:marRight w:val="0"/>
              <w:marTop w:val="0"/>
              <w:marBottom w:val="0"/>
              <w:divBdr>
                <w:top w:val="none" w:sz="0" w:space="0" w:color="auto"/>
                <w:left w:val="none" w:sz="0" w:space="0" w:color="auto"/>
                <w:bottom w:val="none" w:sz="0" w:space="0" w:color="auto"/>
                <w:right w:val="none" w:sz="0" w:space="0" w:color="auto"/>
              </w:divBdr>
            </w:div>
            <w:div w:id="1884488026">
              <w:marLeft w:val="0"/>
              <w:marRight w:val="0"/>
              <w:marTop w:val="0"/>
              <w:marBottom w:val="0"/>
              <w:divBdr>
                <w:top w:val="none" w:sz="0" w:space="0" w:color="auto"/>
                <w:left w:val="none" w:sz="0" w:space="0" w:color="auto"/>
                <w:bottom w:val="none" w:sz="0" w:space="0" w:color="auto"/>
                <w:right w:val="none" w:sz="0" w:space="0" w:color="auto"/>
              </w:divBdr>
            </w:div>
            <w:div w:id="1567454765">
              <w:marLeft w:val="0"/>
              <w:marRight w:val="0"/>
              <w:marTop w:val="0"/>
              <w:marBottom w:val="0"/>
              <w:divBdr>
                <w:top w:val="none" w:sz="0" w:space="0" w:color="auto"/>
                <w:left w:val="none" w:sz="0" w:space="0" w:color="auto"/>
                <w:bottom w:val="none" w:sz="0" w:space="0" w:color="auto"/>
                <w:right w:val="none" w:sz="0" w:space="0" w:color="auto"/>
              </w:divBdr>
            </w:div>
            <w:div w:id="1303735458">
              <w:marLeft w:val="0"/>
              <w:marRight w:val="0"/>
              <w:marTop w:val="0"/>
              <w:marBottom w:val="0"/>
              <w:divBdr>
                <w:top w:val="none" w:sz="0" w:space="0" w:color="auto"/>
                <w:left w:val="none" w:sz="0" w:space="0" w:color="auto"/>
                <w:bottom w:val="none" w:sz="0" w:space="0" w:color="auto"/>
                <w:right w:val="none" w:sz="0" w:space="0" w:color="auto"/>
              </w:divBdr>
            </w:div>
            <w:div w:id="516118620">
              <w:marLeft w:val="0"/>
              <w:marRight w:val="0"/>
              <w:marTop w:val="0"/>
              <w:marBottom w:val="0"/>
              <w:divBdr>
                <w:top w:val="none" w:sz="0" w:space="0" w:color="auto"/>
                <w:left w:val="none" w:sz="0" w:space="0" w:color="auto"/>
                <w:bottom w:val="none" w:sz="0" w:space="0" w:color="auto"/>
                <w:right w:val="none" w:sz="0" w:space="0" w:color="auto"/>
              </w:divBdr>
            </w:div>
            <w:div w:id="1647081205">
              <w:marLeft w:val="0"/>
              <w:marRight w:val="0"/>
              <w:marTop w:val="0"/>
              <w:marBottom w:val="0"/>
              <w:divBdr>
                <w:top w:val="none" w:sz="0" w:space="0" w:color="auto"/>
                <w:left w:val="none" w:sz="0" w:space="0" w:color="auto"/>
                <w:bottom w:val="none" w:sz="0" w:space="0" w:color="auto"/>
                <w:right w:val="none" w:sz="0" w:space="0" w:color="auto"/>
              </w:divBdr>
            </w:div>
            <w:div w:id="1208108444">
              <w:marLeft w:val="0"/>
              <w:marRight w:val="0"/>
              <w:marTop w:val="0"/>
              <w:marBottom w:val="0"/>
              <w:divBdr>
                <w:top w:val="none" w:sz="0" w:space="0" w:color="auto"/>
                <w:left w:val="none" w:sz="0" w:space="0" w:color="auto"/>
                <w:bottom w:val="none" w:sz="0" w:space="0" w:color="auto"/>
                <w:right w:val="none" w:sz="0" w:space="0" w:color="auto"/>
              </w:divBdr>
            </w:div>
            <w:div w:id="382481288">
              <w:marLeft w:val="0"/>
              <w:marRight w:val="0"/>
              <w:marTop w:val="0"/>
              <w:marBottom w:val="0"/>
              <w:divBdr>
                <w:top w:val="none" w:sz="0" w:space="0" w:color="auto"/>
                <w:left w:val="none" w:sz="0" w:space="0" w:color="auto"/>
                <w:bottom w:val="none" w:sz="0" w:space="0" w:color="auto"/>
                <w:right w:val="none" w:sz="0" w:space="0" w:color="auto"/>
              </w:divBdr>
            </w:div>
            <w:div w:id="1896117917">
              <w:marLeft w:val="0"/>
              <w:marRight w:val="0"/>
              <w:marTop w:val="0"/>
              <w:marBottom w:val="0"/>
              <w:divBdr>
                <w:top w:val="none" w:sz="0" w:space="0" w:color="auto"/>
                <w:left w:val="none" w:sz="0" w:space="0" w:color="auto"/>
                <w:bottom w:val="none" w:sz="0" w:space="0" w:color="auto"/>
                <w:right w:val="none" w:sz="0" w:space="0" w:color="auto"/>
              </w:divBdr>
            </w:div>
            <w:div w:id="15813010">
              <w:marLeft w:val="0"/>
              <w:marRight w:val="0"/>
              <w:marTop w:val="0"/>
              <w:marBottom w:val="0"/>
              <w:divBdr>
                <w:top w:val="none" w:sz="0" w:space="0" w:color="auto"/>
                <w:left w:val="none" w:sz="0" w:space="0" w:color="auto"/>
                <w:bottom w:val="none" w:sz="0" w:space="0" w:color="auto"/>
                <w:right w:val="none" w:sz="0" w:space="0" w:color="auto"/>
              </w:divBdr>
            </w:div>
            <w:div w:id="2073504175">
              <w:marLeft w:val="0"/>
              <w:marRight w:val="0"/>
              <w:marTop w:val="0"/>
              <w:marBottom w:val="0"/>
              <w:divBdr>
                <w:top w:val="none" w:sz="0" w:space="0" w:color="auto"/>
                <w:left w:val="none" w:sz="0" w:space="0" w:color="auto"/>
                <w:bottom w:val="none" w:sz="0" w:space="0" w:color="auto"/>
                <w:right w:val="none" w:sz="0" w:space="0" w:color="auto"/>
              </w:divBdr>
            </w:div>
            <w:div w:id="1069499264">
              <w:marLeft w:val="0"/>
              <w:marRight w:val="0"/>
              <w:marTop w:val="0"/>
              <w:marBottom w:val="0"/>
              <w:divBdr>
                <w:top w:val="none" w:sz="0" w:space="0" w:color="auto"/>
                <w:left w:val="none" w:sz="0" w:space="0" w:color="auto"/>
                <w:bottom w:val="none" w:sz="0" w:space="0" w:color="auto"/>
                <w:right w:val="none" w:sz="0" w:space="0" w:color="auto"/>
              </w:divBdr>
            </w:div>
            <w:div w:id="717123634">
              <w:marLeft w:val="0"/>
              <w:marRight w:val="0"/>
              <w:marTop w:val="0"/>
              <w:marBottom w:val="0"/>
              <w:divBdr>
                <w:top w:val="none" w:sz="0" w:space="0" w:color="auto"/>
                <w:left w:val="none" w:sz="0" w:space="0" w:color="auto"/>
                <w:bottom w:val="none" w:sz="0" w:space="0" w:color="auto"/>
                <w:right w:val="none" w:sz="0" w:space="0" w:color="auto"/>
              </w:divBdr>
            </w:div>
            <w:div w:id="1270700180">
              <w:marLeft w:val="0"/>
              <w:marRight w:val="0"/>
              <w:marTop w:val="0"/>
              <w:marBottom w:val="0"/>
              <w:divBdr>
                <w:top w:val="none" w:sz="0" w:space="0" w:color="auto"/>
                <w:left w:val="none" w:sz="0" w:space="0" w:color="auto"/>
                <w:bottom w:val="none" w:sz="0" w:space="0" w:color="auto"/>
                <w:right w:val="none" w:sz="0" w:space="0" w:color="auto"/>
              </w:divBdr>
            </w:div>
            <w:div w:id="1181704789">
              <w:marLeft w:val="0"/>
              <w:marRight w:val="0"/>
              <w:marTop w:val="0"/>
              <w:marBottom w:val="0"/>
              <w:divBdr>
                <w:top w:val="none" w:sz="0" w:space="0" w:color="auto"/>
                <w:left w:val="none" w:sz="0" w:space="0" w:color="auto"/>
                <w:bottom w:val="none" w:sz="0" w:space="0" w:color="auto"/>
                <w:right w:val="none" w:sz="0" w:space="0" w:color="auto"/>
              </w:divBdr>
            </w:div>
            <w:div w:id="1772360994">
              <w:marLeft w:val="0"/>
              <w:marRight w:val="0"/>
              <w:marTop w:val="0"/>
              <w:marBottom w:val="0"/>
              <w:divBdr>
                <w:top w:val="none" w:sz="0" w:space="0" w:color="auto"/>
                <w:left w:val="none" w:sz="0" w:space="0" w:color="auto"/>
                <w:bottom w:val="none" w:sz="0" w:space="0" w:color="auto"/>
                <w:right w:val="none" w:sz="0" w:space="0" w:color="auto"/>
              </w:divBdr>
            </w:div>
            <w:div w:id="1160459271">
              <w:marLeft w:val="0"/>
              <w:marRight w:val="0"/>
              <w:marTop w:val="0"/>
              <w:marBottom w:val="0"/>
              <w:divBdr>
                <w:top w:val="none" w:sz="0" w:space="0" w:color="auto"/>
                <w:left w:val="none" w:sz="0" w:space="0" w:color="auto"/>
                <w:bottom w:val="none" w:sz="0" w:space="0" w:color="auto"/>
                <w:right w:val="none" w:sz="0" w:space="0" w:color="auto"/>
              </w:divBdr>
            </w:div>
            <w:div w:id="267740048">
              <w:marLeft w:val="0"/>
              <w:marRight w:val="0"/>
              <w:marTop w:val="0"/>
              <w:marBottom w:val="0"/>
              <w:divBdr>
                <w:top w:val="none" w:sz="0" w:space="0" w:color="auto"/>
                <w:left w:val="none" w:sz="0" w:space="0" w:color="auto"/>
                <w:bottom w:val="none" w:sz="0" w:space="0" w:color="auto"/>
                <w:right w:val="none" w:sz="0" w:space="0" w:color="auto"/>
              </w:divBdr>
            </w:div>
            <w:div w:id="758453878">
              <w:marLeft w:val="0"/>
              <w:marRight w:val="0"/>
              <w:marTop w:val="0"/>
              <w:marBottom w:val="0"/>
              <w:divBdr>
                <w:top w:val="none" w:sz="0" w:space="0" w:color="auto"/>
                <w:left w:val="none" w:sz="0" w:space="0" w:color="auto"/>
                <w:bottom w:val="none" w:sz="0" w:space="0" w:color="auto"/>
                <w:right w:val="none" w:sz="0" w:space="0" w:color="auto"/>
              </w:divBdr>
            </w:div>
            <w:div w:id="1259604740">
              <w:marLeft w:val="0"/>
              <w:marRight w:val="0"/>
              <w:marTop w:val="0"/>
              <w:marBottom w:val="0"/>
              <w:divBdr>
                <w:top w:val="none" w:sz="0" w:space="0" w:color="auto"/>
                <w:left w:val="none" w:sz="0" w:space="0" w:color="auto"/>
                <w:bottom w:val="none" w:sz="0" w:space="0" w:color="auto"/>
                <w:right w:val="none" w:sz="0" w:space="0" w:color="auto"/>
              </w:divBdr>
            </w:div>
            <w:div w:id="491944011">
              <w:marLeft w:val="0"/>
              <w:marRight w:val="0"/>
              <w:marTop w:val="0"/>
              <w:marBottom w:val="0"/>
              <w:divBdr>
                <w:top w:val="none" w:sz="0" w:space="0" w:color="auto"/>
                <w:left w:val="none" w:sz="0" w:space="0" w:color="auto"/>
                <w:bottom w:val="none" w:sz="0" w:space="0" w:color="auto"/>
                <w:right w:val="none" w:sz="0" w:space="0" w:color="auto"/>
              </w:divBdr>
            </w:div>
            <w:div w:id="2009407296">
              <w:marLeft w:val="0"/>
              <w:marRight w:val="0"/>
              <w:marTop w:val="0"/>
              <w:marBottom w:val="0"/>
              <w:divBdr>
                <w:top w:val="none" w:sz="0" w:space="0" w:color="auto"/>
                <w:left w:val="none" w:sz="0" w:space="0" w:color="auto"/>
                <w:bottom w:val="none" w:sz="0" w:space="0" w:color="auto"/>
                <w:right w:val="none" w:sz="0" w:space="0" w:color="auto"/>
              </w:divBdr>
            </w:div>
            <w:div w:id="1720785194">
              <w:marLeft w:val="0"/>
              <w:marRight w:val="0"/>
              <w:marTop w:val="0"/>
              <w:marBottom w:val="0"/>
              <w:divBdr>
                <w:top w:val="none" w:sz="0" w:space="0" w:color="auto"/>
                <w:left w:val="none" w:sz="0" w:space="0" w:color="auto"/>
                <w:bottom w:val="none" w:sz="0" w:space="0" w:color="auto"/>
                <w:right w:val="none" w:sz="0" w:space="0" w:color="auto"/>
              </w:divBdr>
            </w:div>
            <w:div w:id="26150464">
              <w:marLeft w:val="0"/>
              <w:marRight w:val="0"/>
              <w:marTop w:val="0"/>
              <w:marBottom w:val="0"/>
              <w:divBdr>
                <w:top w:val="none" w:sz="0" w:space="0" w:color="auto"/>
                <w:left w:val="none" w:sz="0" w:space="0" w:color="auto"/>
                <w:bottom w:val="none" w:sz="0" w:space="0" w:color="auto"/>
                <w:right w:val="none" w:sz="0" w:space="0" w:color="auto"/>
              </w:divBdr>
            </w:div>
            <w:div w:id="1499419198">
              <w:marLeft w:val="0"/>
              <w:marRight w:val="0"/>
              <w:marTop w:val="0"/>
              <w:marBottom w:val="0"/>
              <w:divBdr>
                <w:top w:val="none" w:sz="0" w:space="0" w:color="auto"/>
                <w:left w:val="none" w:sz="0" w:space="0" w:color="auto"/>
                <w:bottom w:val="none" w:sz="0" w:space="0" w:color="auto"/>
                <w:right w:val="none" w:sz="0" w:space="0" w:color="auto"/>
              </w:divBdr>
            </w:div>
            <w:div w:id="719786788">
              <w:marLeft w:val="0"/>
              <w:marRight w:val="0"/>
              <w:marTop w:val="0"/>
              <w:marBottom w:val="0"/>
              <w:divBdr>
                <w:top w:val="none" w:sz="0" w:space="0" w:color="auto"/>
                <w:left w:val="none" w:sz="0" w:space="0" w:color="auto"/>
                <w:bottom w:val="none" w:sz="0" w:space="0" w:color="auto"/>
                <w:right w:val="none" w:sz="0" w:space="0" w:color="auto"/>
              </w:divBdr>
            </w:div>
            <w:div w:id="1611621523">
              <w:marLeft w:val="0"/>
              <w:marRight w:val="0"/>
              <w:marTop w:val="0"/>
              <w:marBottom w:val="0"/>
              <w:divBdr>
                <w:top w:val="none" w:sz="0" w:space="0" w:color="auto"/>
                <w:left w:val="none" w:sz="0" w:space="0" w:color="auto"/>
                <w:bottom w:val="none" w:sz="0" w:space="0" w:color="auto"/>
                <w:right w:val="none" w:sz="0" w:space="0" w:color="auto"/>
              </w:divBdr>
            </w:div>
            <w:div w:id="175386175">
              <w:marLeft w:val="0"/>
              <w:marRight w:val="0"/>
              <w:marTop w:val="0"/>
              <w:marBottom w:val="0"/>
              <w:divBdr>
                <w:top w:val="none" w:sz="0" w:space="0" w:color="auto"/>
                <w:left w:val="none" w:sz="0" w:space="0" w:color="auto"/>
                <w:bottom w:val="none" w:sz="0" w:space="0" w:color="auto"/>
                <w:right w:val="none" w:sz="0" w:space="0" w:color="auto"/>
              </w:divBdr>
            </w:div>
            <w:div w:id="1324700873">
              <w:marLeft w:val="0"/>
              <w:marRight w:val="0"/>
              <w:marTop w:val="0"/>
              <w:marBottom w:val="0"/>
              <w:divBdr>
                <w:top w:val="none" w:sz="0" w:space="0" w:color="auto"/>
                <w:left w:val="none" w:sz="0" w:space="0" w:color="auto"/>
                <w:bottom w:val="none" w:sz="0" w:space="0" w:color="auto"/>
                <w:right w:val="none" w:sz="0" w:space="0" w:color="auto"/>
              </w:divBdr>
            </w:div>
            <w:div w:id="1110855759">
              <w:marLeft w:val="0"/>
              <w:marRight w:val="0"/>
              <w:marTop w:val="0"/>
              <w:marBottom w:val="0"/>
              <w:divBdr>
                <w:top w:val="none" w:sz="0" w:space="0" w:color="auto"/>
                <w:left w:val="none" w:sz="0" w:space="0" w:color="auto"/>
                <w:bottom w:val="none" w:sz="0" w:space="0" w:color="auto"/>
                <w:right w:val="none" w:sz="0" w:space="0" w:color="auto"/>
              </w:divBdr>
            </w:div>
            <w:div w:id="321737351">
              <w:marLeft w:val="0"/>
              <w:marRight w:val="0"/>
              <w:marTop w:val="0"/>
              <w:marBottom w:val="0"/>
              <w:divBdr>
                <w:top w:val="none" w:sz="0" w:space="0" w:color="auto"/>
                <w:left w:val="none" w:sz="0" w:space="0" w:color="auto"/>
                <w:bottom w:val="none" w:sz="0" w:space="0" w:color="auto"/>
                <w:right w:val="none" w:sz="0" w:space="0" w:color="auto"/>
              </w:divBdr>
            </w:div>
            <w:div w:id="462580629">
              <w:marLeft w:val="0"/>
              <w:marRight w:val="0"/>
              <w:marTop w:val="0"/>
              <w:marBottom w:val="0"/>
              <w:divBdr>
                <w:top w:val="none" w:sz="0" w:space="0" w:color="auto"/>
                <w:left w:val="none" w:sz="0" w:space="0" w:color="auto"/>
                <w:bottom w:val="none" w:sz="0" w:space="0" w:color="auto"/>
                <w:right w:val="none" w:sz="0" w:space="0" w:color="auto"/>
              </w:divBdr>
            </w:div>
            <w:div w:id="1539124872">
              <w:marLeft w:val="0"/>
              <w:marRight w:val="0"/>
              <w:marTop w:val="0"/>
              <w:marBottom w:val="0"/>
              <w:divBdr>
                <w:top w:val="none" w:sz="0" w:space="0" w:color="auto"/>
                <w:left w:val="none" w:sz="0" w:space="0" w:color="auto"/>
                <w:bottom w:val="none" w:sz="0" w:space="0" w:color="auto"/>
                <w:right w:val="none" w:sz="0" w:space="0" w:color="auto"/>
              </w:divBdr>
            </w:div>
            <w:div w:id="648286653">
              <w:marLeft w:val="0"/>
              <w:marRight w:val="0"/>
              <w:marTop w:val="0"/>
              <w:marBottom w:val="0"/>
              <w:divBdr>
                <w:top w:val="none" w:sz="0" w:space="0" w:color="auto"/>
                <w:left w:val="none" w:sz="0" w:space="0" w:color="auto"/>
                <w:bottom w:val="none" w:sz="0" w:space="0" w:color="auto"/>
                <w:right w:val="none" w:sz="0" w:space="0" w:color="auto"/>
              </w:divBdr>
            </w:div>
            <w:div w:id="20640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zerhusbt</cp:lastModifiedBy>
  <cp:revision>7</cp:revision>
  <dcterms:created xsi:type="dcterms:W3CDTF">2012-12-07T15:38:00Z</dcterms:created>
  <dcterms:modified xsi:type="dcterms:W3CDTF">2012-12-10T21:33:00Z</dcterms:modified>
</cp:coreProperties>
</file>