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b/>
          <w:color w:val="000000"/>
          <w:sz w:val="28"/>
          <w:szCs w:val="28"/>
          <w:lang w:val="kk-KZ"/>
        </w:rPr>
      </w:pPr>
      <w:bookmarkStart w:id="1" w:name="_GoBack"/>
      <w:bookmarkEnd w:id="1"/>
      <w:r>
        <w:rPr>
          <w:rFonts w:ascii="Times New Roman" w:hAnsi="Times New Roman" w:eastAsia="Times New Roman" w:cs="Times New Roman"/>
          <w:b/>
          <w:sz w:val="28"/>
          <w:szCs w:val="28"/>
        </w:rPr>
        <w:t>Quiz.</w:t>
      </w:r>
    </w:p>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Reading comprehension.</w:t>
      </w:r>
    </w:p>
    <w:p>
      <w:pPr>
        <w:spacing w:after="0" w:line="240" w:lineRule="auto"/>
        <w:jc w:val="center"/>
        <w:rPr>
          <w:rFonts w:ascii="Times New Roman" w:hAnsi="Times New Roman" w:eastAsia="Times New Roman" w:cs="Times New Roman"/>
          <w:b/>
          <w:sz w:val="28"/>
          <w:szCs w:val="28"/>
        </w:rPr>
      </w:pPr>
    </w:p>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Full name: __________________________________</w:t>
      </w:r>
    </w:p>
    <w:p>
      <w:pPr>
        <w:spacing w:after="0" w:line="240" w:lineRule="auto"/>
        <w:jc w:val="center"/>
        <w:rPr>
          <w:rFonts w:ascii="Times New Roman" w:hAnsi="Times New Roman" w:eastAsia="Times New Roman" w:cs="Times New Roman"/>
          <w:b/>
          <w:sz w:val="28"/>
          <w:szCs w:val="28"/>
        </w:rPr>
      </w:pPr>
    </w:p>
    <w:p>
      <w:pPr>
        <w:spacing w:after="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Questions 1-4 are related to the text below:</w:t>
      </w:r>
    </w:p>
    <w:p>
      <w:pPr>
        <w:pStyle w:val="4"/>
        <w:shd w:val="clear" w:color="auto" w:fill="FFFFFF"/>
        <w:spacing w:before="0" w:after="0" w:line="240" w:lineRule="auto"/>
        <w:jc w:val="center"/>
        <w:rPr>
          <w:rFonts w:ascii="Times New Roman" w:hAnsi="Times New Roman" w:cs="Times New Roman"/>
          <w:color w:val="212529"/>
        </w:rPr>
      </w:pPr>
    </w:p>
    <w:p>
      <w:pPr>
        <w:pStyle w:val="4"/>
        <w:shd w:val="clear" w:color="auto" w:fill="FFFFFF"/>
        <w:spacing w:before="0" w:after="0" w:line="240" w:lineRule="auto"/>
        <w:jc w:val="center"/>
        <w:rPr>
          <w:rFonts w:ascii="Times New Roman" w:hAnsi="Times New Roman" w:cs="Times New Roman"/>
          <w:color w:val="212529"/>
        </w:rPr>
      </w:pPr>
      <w:r>
        <w:rPr>
          <w:rFonts w:ascii="Times New Roman" w:hAnsi="Times New Roman" w:cs="Times New Roman"/>
          <w:color w:val="212529"/>
        </w:rPr>
        <w:t>What is the internet?</w:t>
      </w:r>
    </w:p>
    <w:p>
      <w:pPr>
        <w:pStyle w:val="10"/>
        <w:shd w:val="clear" w:color="auto" w:fill="FFFFFF"/>
        <w:spacing w:before="0" w:beforeAutospacing="0" w:after="0" w:afterAutospacing="0"/>
        <w:ind w:firstLine="720"/>
        <w:rPr>
          <w:color w:val="000000" w:themeColor="text1"/>
          <w:sz w:val="28"/>
          <w:szCs w:val="28"/>
          <w:lang w:val="en-US"/>
          <w14:textFill>
            <w14:solidFill>
              <w14:schemeClr w14:val="tx1"/>
            </w14:solidFill>
          </w14:textFill>
        </w:rPr>
      </w:pPr>
      <w:r>
        <w:rPr>
          <w:b/>
          <w:bCs/>
          <w:color w:val="000000" w:themeColor="text1"/>
          <w:sz w:val="28"/>
          <w:szCs w:val="28"/>
          <w:lang w:val="en-US"/>
          <w14:textFill>
            <w14:solidFill>
              <w14:schemeClr w14:val="tx1"/>
            </w14:solidFill>
          </w14:textFill>
        </w:rPr>
        <w:t>A.</w:t>
      </w:r>
      <w:r>
        <w:rPr>
          <w:color w:val="000000" w:themeColor="text1"/>
          <w:sz w:val="28"/>
          <w:szCs w:val="28"/>
          <w:lang w:val="en-US"/>
          <w14:textFill>
            <w14:solidFill>
              <w14:schemeClr w14:val="tx1"/>
            </w14:solidFill>
          </w14:textFill>
        </w:rPr>
        <w:t xml:space="preserve"> The origins of the Internet reach back to research of the 1960s, commissioned by the United States government in collaboration with private commercial interests to build robust, fault-tolerant, and distributed computer networks. The commercialization of what was by the 1990s an international network resulted in its popularization and incorporation into virtually every aspect of modern human life. As of 2011, more than 2.1 billion people — nearly a third of Earth's population — use the services of the Internet.</w:t>
      </w:r>
    </w:p>
    <w:p>
      <w:pPr>
        <w:pStyle w:val="10"/>
        <w:shd w:val="clear" w:color="auto" w:fill="FFFFFF"/>
        <w:spacing w:before="0" w:beforeAutospacing="0" w:after="0" w:afterAutospacing="0"/>
        <w:rPr>
          <w:color w:val="000000" w:themeColor="text1"/>
          <w:sz w:val="28"/>
          <w:szCs w:val="28"/>
          <w:lang w:val="en-US"/>
          <w14:textFill>
            <w14:solidFill>
              <w14:schemeClr w14:val="tx1"/>
            </w14:solidFill>
          </w14:textFill>
        </w:rPr>
      </w:pPr>
    </w:p>
    <w:p>
      <w:pPr>
        <w:pStyle w:val="10"/>
        <w:shd w:val="clear" w:color="auto" w:fill="FFFFFF"/>
        <w:spacing w:before="0" w:beforeAutospacing="0" w:after="0" w:afterAutospacing="0"/>
        <w:ind w:firstLine="720"/>
        <w:rPr>
          <w:color w:val="000000" w:themeColor="text1"/>
          <w:sz w:val="28"/>
          <w:szCs w:val="28"/>
          <w:lang w:val="en-US"/>
          <w14:textFill>
            <w14:solidFill>
              <w14:schemeClr w14:val="tx1"/>
            </w14:solidFill>
          </w14:textFill>
        </w:rPr>
      </w:pPr>
      <w:r>
        <w:rPr>
          <w:b/>
          <w:bCs/>
          <w:color w:val="000000" w:themeColor="text1"/>
          <w:sz w:val="28"/>
          <w:szCs w:val="28"/>
          <w:lang w:val="en-US"/>
          <w14:textFill>
            <w14:solidFill>
              <w14:schemeClr w14:val="tx1"/>
            </w14:solidFill>
          </w14:textFill>
        </w:rPr>
        <w:t>B.</w:t>
      </w:r>
      <w:r>
        <w:rPr>
          <w:color w:val="000000" w:themeColor="text1"/>
          <w:sz w:val="28"/>
          <w:szCs w:val="28"/>
          <w:lang w:val="en-US"/>
          <w14:textFill>
            <w14:solidFill>
              <w14:schemeClr w14:val="tx1"/>
            </w14:solidFill>
          </w14:textFill>
        </w:rPr>
        <w:t xml:space="preserve"> The Internet has enabled or accelerated new forms of human interactions through instant messaging, Internet forums, and social networking. Online shopping has boomed both for major retail outlets and small artisans and traders. Business-to-business and financial services on the Internet affect supply chains across entire industries.</w:t>
      </w:r>
    </w:p>
    <w:p>
      <w:pPr>
        <w:pStyle w:val="10"/>
        <w:shd w:val="clear" w:color="auto" w:fill="FFFFFF"/>
        <w:spacing w:before="0" w:beforeAutospacing="0" w:after="0" w:afterAutospacing="0"/>
        <w:rPr>
          <w:color w:val="000000" w:themeColor="text1"/>
          <w:sz w:val="28"/>
          <w:szCs w:val="28"/>
          <w:lang w:val="en-US"/>
          <w14:textFill>
            <w14:solidFill>
              <w14:schemeClr w14:val="tx1"/>
            </w14:solidFill>
          </w14:textFill>
        </w:rPr>
      </w:pPr>
    </w:p>
    <w:p>
      <w:pPr>
        <w:pStyle w:val="10"/>
        <w:shd w:val="clear" w:color="auto" w:fill="FFFFFF"/>
        <w:spacing w:before="0" w:beforeAutospacing="0" w:after="0" w:afterAutospacing="0"/>
        <w:ind w:firstLine="720"/>
        <w:rPr>
          <w:color w:val="000000" w:themeColor="text1"/>
          <w:sz w:val="28"/>
          <w:szCs w:val="28"/>
          <w:lang w:val="en-US"/>
          <w14:textFill>
            <w14:solidFill>
              <w14:schemeClr w14:val="tx1"/>
            </w14:solidFill>
          </w14:textFill>
        </w:rPr>
      </w:pPr>
      <w:r>
        <w:rPr>
          <w:b/>
          <w:bCs/>
          <w:color w:val="000000" w:themeColor="text1"/>
          <w:sz w:val="28"/>
          <w:szCs w:val="28"/>
          <w:lang w:val="en-US"/>
          <w14:textFill>
            <w14:solidFill>
              <w14:schemeClr w14:val="tx1"/>
            </w14:solidFill>
          </w14:textFill>
        </w:rPr>
        <w:t>C.</w:t>
      </w:r>
      <w:r>
        <w:rPr>
          <w:color w:val="000000" w:themeColor="text1"/>
          <w:sz w:val="28"/>
          <w:szCs w:val="28"/>
          <w:lang w:val="en-US"/>
          <w14:textFill>
            <w14:solidFill>
              <w14:schemeClr w14:val="tx1"/>
            </w14:solidFill>
          </w14:textFill>
        </w:rPr>
        <w:t xml:space="preserve"> The Internet is a global system of interconnected computer networks that use the standard </w:t>
      </w:r>
      <w:r>
        <w:rPr>
          <w:rStyle w:val="14"/>
          <w:color w:val="000000" w:themeColor="text1"/>
          <w:sz w:val="28"/>
          <w:szCs w:val="28"/>
          <w:lang w:val="en-US"/>
          <w14:textFill>
            <w14:solidFill>
              <w14:schemeClr w14:val="tx1"/>
            </w14:solidFill>
          </w14:textFill>
        </w:rPr>
        <w:t>Internet protocol suite</w:t>
      </w:r>
      <w:r>
        <w:rPr>
          <w:color w:val="000000" w:themeColor="text1"/>
          <w:sz w:val="28"/>
          <w:szCs w:val="28"/>
          <w:lang w:val="en-US"/>
          <w14:textFill>
            <w14:solidFill>
              <w14:schemeClr w14:val="tx1"/>
            </w14:solidFill>
          </w14:textFill>
        </w:rPr>
        <w:t>, a set of communications protocols, to serve billions of users of World Wide Web. The internet has reshaped and redefined most traditional communications media including telephone, music, film, and television. This has given birth to new services. Newspaper, book and other print publishing are adapting to Web site technology, or are reshaped into blogging and web feeds.</w:t>
      </w:r>
    </w:p>
    <w:p>
      <w:pPr>
        <w:spacing w:after="0" w:line="240" w:lineRule="auto"/>
        <w:rPr>
          <w:rFonts w:ascii="Times New Roman" w:hAnsi="Times New Roman" w:eastAsia="Times New Roman" w:cs="Times New Roman"/>
          <w:b/>
          <w:color w:val="000000" w:themeColor="text1"/>
          <w:sz w:val="28"/>
          <w:szCs w:val="28"/>
          <w14:textFill>
            <w14:solidFill>
              <w14:schemeClr w14:val="tx1"/>
            </w14:solidFill>
          </w14:textFill>
        </w:rPr>
      </w:pPr>
    </w:p>
    <w:p>
      <w:pPr>
        <w:numPr>
          <w:ilvl w:val="0"/>
          <w:numId w:val="1"/>
        </w:numPr>
        <w:spacing w:after="0" w:line="240" w:lineRule="auto"/>
        <w:ind w:left="0" w:firstLine="0"/>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shd w:val="clear" w:color="auto" w:fill="FFFFFF"/>
          <w14:textFill>
            <w14:solidFill>
              <w14:schemeClr w14:val="tx1"/>
            </w14:solidFill>
          </w14:textFill>
        </w:rPr>
        <w:t>The internet has completely dethroned traditional media.</w:t>
      </w:r>
    </w:p>
    <w:p>
      <w:pPr>
        <w:numPr>
          <w:ilvl w:val="0"/>
          <w:numId w:val="2"/>
        </w:numPr>
        <w:spacing w:after="0" w:line="240" w:lineRule="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True</w:t>
      </w:r>
    </w:p>
    <w:p>
      <w:pPr>
        <w:numPr>
          <w:ilvl w:val="0"/>
          <w:numId w:val="2"/>
        </w:numPr>
        <w:spacing w:after="0" w:line="240" w:lineRule="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False</w:t>
      </w:r>
    </w:p>
    <w:p>
      <w:pPr>
        <w:numPr>
          <w:ilvl w:val="0"/>
          <w:numId w:val="2"/>
        </w:numPr>
        <w:spacing w:after="0" w:line="240" w:lineRule="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Not given</w:t>
      </w:r>
    </w:p>
    <w:p>
      <w:pPr>
        <w:spacing w:after="0" w:line="240" w:lineRule="auto"/>
        <w:rPr>
          <w:rFonts w:ascii="Times New Roman" w:hAnsi="Times New Roman" w:eastAsia="Times New Roman" w:cs="Times New Roman"/>
          <w:color w:val="000000" w:themeColor="text1"/>
          <w:sz w:val="28"/>
          <w:szCs w:val="28"/>
          <w:lang w:val="kk-KZ"/>
          <w14:textFill>
            <w14:solidFill>
              <w14:schemeClr w14:val="tx1"/>
            </w14:solidFill>
          </w14:textFill>
        </w:rPr>
      </w:pPr>
    </w:p>
    <w:p>
      <w:pPr>
        <w:numPr>
          <w:ilvl w:val="0"/>
          <w:numId w:val="1"/>
        </w:numPr>
        <w:spacing w:after="0" w:line="240" w:lineRule="auto"/>
        <w:ind w:left="0" w:firstLine="0"/>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shd w:val="clear" w:color="auto" w:fill="FFFFFF"/>
          <w14:textFill>
            <w14:solidFill>
              <w14:schemeClr w14:val="tx1"/>
            </w14:solidFill>
          </w14:textFill>
        </w:rPr>
        <w:t>The internet has had an impact on commerce</w:t>
      </w:r>
      <w:r>
        <w:rPr>
          <w:rFonts w:ascii="Times New Roman" w:hAnsi="Times New Roman" w:eastAsia="Times New Roman" w:cs="Times New Roman"/>
          <w:b/>
          <w:bCs/>
          <w:color w:val="000000" w:themeColor="text1"/>
          <w:sz w:val="28"/>
          <w:szCs w:val="28"/>
          <w14:textFill>
            <w14:solidFill>
              <w14:schemeClr w14:val="tx1"/>
            </w14:solidFill>
          </w14:textFill>
        </w:rPr>
        <w:t>.</w:t>
      </w:r>
    </w:p>
    <w:p>
      <w:pPr>
        <w:numPr>
          <w:ilvl w:val="0"/>
          <w:numId w:val="3"/>
        </w:numPr>
        <w:spacing w:after="0" w:line="240" w:lineRule="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 xml:space="preserve">True </w:t>
      </w:r>
    </w:p>
    <w:p>
      <w:pPr>
        <w:numPr>
          <w:ilvl w:val="0"/>
          <w:numId w:val="3"/>
        </w:numPr>
        <w:spacing w:after="0" w:line="240" w:lineRule="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False</w:t>
      </w:r>
    </w:p>
    <w:p>
      <w:pPr>
        <w:numPr>
          <w:ilvl w:val="0"/>
          <w:numId w:val="3"/>
        </w:numPr>
        <w:spacing w:after="0" w:line="240" w:lineRule="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Not given</w:t>
      </w:r>
    </w:p>
    <w:p>
      <w:pPr>
        <w:spacing w:after="0" w:line="240" w:lineRule="auto"/>
        <w:rPr>
          <w:rFonts w:ascii="Times New Roman" w:hAnsi="Times New Roman" w:eastAsia="Times New Roman" w:cs="Times New Roman"/>
          <w:color w:val="000000" w:themeColor="text1"/>
          <w:sz w:val="28"/>
          <w:szCs w:val="28"/>
          <w14:textFill>
            <w14:solidFill>
              <w14:schemeClr w14:val="tx1"/>
            </w14:solidFill>
          </w14:textFill>
        </w:rPr>
      </w:pPr>
    </w:p>
    <w:p>
      <w:pPr>
        <w:numPr>
          <w:ilvl w:val="0"/>
          <w:numId w:val="1"/>
        </w:numPr>
        <w:spacing w:after="0" w:line="240" w:lineRule="auto"/>
        <w:ind w:left="0" w:firstLine="0"/>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shd w:val="clear" w:color="auto" w:fill="FFFFFF"/>
          <w14:textFill>
            <w14:solidFill>
              <w14:schemeClr w14:val="tx1"/>
            </w14:solidFill>
          </w14:textFill>
        </w:rPr>
        <w:t>The internet was first introduced in the 1990s</w:t>
      </w:r>
      <w:r>
        <w:rPr>
          <w:rFonts w:ascii="Times New Roman" w:hAnsi="Times New Roman" w:eastAsia="Times New Roman" w:cs="Times New Roman"/>
          <w:b/>
          <w:bCs/>
          <w:color w:val="000000" w:themeColor="text1"/>
          <w:sz w:val="28"/>
          <w:szCs w:val="28"/>
          <w14:textFill>
            <w14:solidFill>
              <w14:schemeClr w14:val="tx1"/>
            </w14:solidFill>
          </w14:textFill>
        </w:rPr>
        <w:t>.</w:t>
      </w:r>
    </w:p>
    <w:p>
      <w:pPr>
        <w:numPr>
          <w:ilvl w:val="0"/>
          <w:numId w:val="4"/>
        </w:numPr>
        <w:spacing w:after="0" w:line="240" w:lineRule="auto"/>
        <w:rPr>
          <w:rFonts w:ascii="Times New Roman" w:hAnsi="Times New Roman" w:eastAsia="Times New Roman" w:cs="Times New Roman"/>
          <w:iCs/>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shd w:val="clear" w:color="auto" w:fill="FFFFFF"/>
          <w14:textFill>
            <w14:solidFill>
              <w14:schemeClr w14:val="tx1"/>
            </w14:solidFill>
          </w14:textFill>
        </w:rPr>
        <w:t>True</w:t>
      </w:r>
    </w:p>
    <w:p>
      <w:pPr>
        <w:numPr>
          <w:ilvl w:val="0"/>
          <w:numId w:val="4"/>
        </w:numPr>
        <w:spacing w:after="0" w:line="240" w:lineRule="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shd w:val="clear" w:color="auto" w:fill="FFFFFF"/>
          <w14:textFill>
            <w14:solidFill>
              <w14:schemeClr w14:val="tx1"/>
            </w14:solidFill>
          </w14:textFill>
        </w:rPr>
        <w:t>False</w:t>
      </w:r>
    </w:p>
    <w:p>
      <w:pPr>
        <w:numPr>
          <w:ilvl w:val="0"/>
          <w:numId w:val="4"/>
        </w:numPr>
        <w:spacing w:after="0" w:line="240" w:lineRule="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shd w:val="clear" w:color="auto" w:fill="FFFFFF"/>
          <w14:textFill>
            <w14:solidFill>
              <w14:schemeClr w14:val="tx1"/>
            </w14:solidFill>
          </w14:textFill>
        </w:rPr>
        <w:t>Not given</w:t>
      </w:r>
    </w:p>
    <w:p>
      <w:pPr>
        <w:numPr>
          <w:ilvl w:val="0"/>
          <w:numId w:val="1"/>
        </w:numPr>
        <w:spacing w:after="0" w:line="240" w:lineRule="auto"/>
        <w:ind w:left="0" w:firstLine="0"/>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shd w:val="clear" w:color="auto" w:fill="FFFFFF"/>
          <w14:textFill>
            <w14:solidFill>
              <w14:schemeClr w14:val="tx1"/>
            </w14:solidFill>
          </w14:textFill>
        </w:rPr>
        <w:t>More than a quarter of the Earth's population are internet users</w:t>
      </w:r>
      <w:r>
        <w:rPr>
          <w:rFonts w:ascii="Times New Roman" w:hAnsi="Times New Roman" w:eastAsia="Times New Roman" w:cs="Times New Roman"/>
          <w:b/>
          <w:bCs/>
          <w:color w:val="000000" w:themeColor="text1"/>
          <w:sz w:val="28"/>
          <w:szCs w:val="28"/>
          <w14:textFill>
            <w14:solidFill>
              <w14:schemeClr w14:val="tx1"/>
            </w14:solidFill>
          </w14:textFill>
        </w:rPr>
        <w:t>.</w:t>
      </w:r>
    </w:p>
    <w:p>
      <w:pPr>
        <w:numPr>
          <w:ilvl w:val="0"/>
          <w:numId w:val="5"/>
        </w:numPr>
        <w:spacing w:after="0" w:line="240" w:lineRule="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True</w:t>
      </w:r>
    </w:p>
    <w:p>
      <w:pPr>
        <w:numPr>
          <w:ilvl w:val="0"/>
          <w:numId w:val="5"/>
        </w:numPr>
        <w:spacing w:after="0" w:line="240" w:lineRule="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False</w:t>
      </w:r>
    </w:p>
    <w:p>
      <w:pPr>
        <w:numPr>
          <w:ilvl w:val="0"/>
          <w:numId w:val="5"/>
        </w:numPr>
        <w:spacing w:after="0" w:line="240" w:lineRule="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Not given</w:t>
      </w:r>
    </w:p>
    <w:p>
      <w:pPr>
        <w:spacing w:after="0" w:line="240" w:lineRule="auto"/>
        <w:rPr>
          <w:rFonts w:ascii="Times New Roman" w:hAnsi="Times New Roman" w:eastAsia="Times New Roman" w:cs="Times New Roman"/>
          <w:color w:val="000000" w:themeColor="text1"/>
          <w:sz w:val="28"/>
          <w:szCs w:val="28"/>
          <w14:textFill>
            <w14:solidFill>
              <w14:schemeClr w14:val="tx1"/>
            </w14:solidFill>
          </w14:textFill>
        </w:rPr>
      </w:pPr>
    </w:p>
    <w:p>
      <w:pPr>
        <w:numPr>
          <w:ilvl w:val="0"/>
          <w:numId w:val="1"/>
        </w:numPr>
        <w:spacing w:after="0" w:line="240" w:lineRule="auto"/>
        <w:ind w:left="0" w:firstLine="0"/>
        <w:rPr>
          <w:rFonts w:ascii="Times New Roman" w:hAnsi="Times New Roman" w:eastAsia="Times New Roman" w:cs="Times New Roman"/>
          <w:b/>
          <w:color w:val="000000" w:themeColor="text1"/>
          <w:sz w:val="28"/>
          <w:szCs w:val="28"/>
          <w14:textFill>
            <w14:solidFill>
              <w14:schemeClr w14:val="tx1"/>
            </w14:solidFill>
          </w14:textFill>
        </w:rPr>
      </w:pPr>
      <w:r>
        <w:rPr>
          <w:rFonts w:ascii="Times New Roman" w:hAnsi="Times New Roman" w:eastAsia="Times New Roman" w:cs="Times New Roman"/>
          <w:b/>
          <w:color w:val="000000" w:themeColor="text1"/>
          <w:sz w:val="28"/>
          <w:szCs w:val="28"/>
          <w14:textFill>
            <w14:solidFill>
              <w14:schemeClr w14:val="tx1"/>
            </w14:solidFill>
          </w14:textFill>
        </w:rPr>
        <w:t>Put the paragraphs in the correct order</w:t>
      </w:r>
      <w:r>
        <w:rPr>
          <w:rFonts w:ascii="Times New Roman" w:hAnsi="Times New Roman" w:eastAsia="Times New Roman" w:cs="Times New Roman"/>
          <w:b/>
          <w:bCs/>
          <w:color w:val="000000" w:themeColor="text1"/>
          <w:sz w:val="28"/>
          <w:szCs w:val="28"/>
          <w14:textFill>
            <w14:solidFill>
              <w14:schemeClr w14:val="tx1"/>
            </w14:solidFill>
          </w14:textFill>
        </w:rPr>
        <w:t>.</w:t>
      </w:r>
    </w:p>
    <w:p>
      <w:pPr>
        <w:numPr>
          <w:ilvl w:val="0"/>
          <w:numId w:val="6"/>
        </w:numPr>
        <w:spacing w:after="0" w:line="240" w:lineRule="auto"/>
        <w:rPr>
          <w:rFonts w:ascii="Times New Roman" w:hAnsi="Times New Roman" w:eastAsia="Times New Roman" w:cs="Times New Roman"/>
          <w:color w:val="000000" w:themeColor="text1"/>
          <w:sz w:val="28"/>
          <w:szCs w:val="28"/>
          <w:lang w:val="ru-RU"/>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A, B, C.</w:t>
      </w:r>
    </w:p>
    <w:p>
      <w:pPr>
        <w:numPr>
          <w:ilvl w:val="0"/>
          <w:numId w:val="6"/>
        </w:numPr>
        <w:spacing w:after="0" w:line="240" w:lineRule="auto"/>
        <w:rPr>
          <w:rFonts w:ascii="Times New Roman" w:hAnsi="Times New Roman" w:eastAsia="Times New Roman" w:cs="Times New Roman"/>
          <w:color w:val="000000" w:themeColor="text1"/>
          <w:sz w:val="28"/>
          <w:szCs w:val="28"/>
          <w:lang w:val="ru-RU"/>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A, C, B.</w:t>
      </w:r>
    </w:p>
    <w:p>
      <w:pPr>
        <w:numPr>
          <w:ilvl w:val="0"/>
          <w:numId w:val="6"/>
        </w:numPr>
        <w:spacing w:after="0" w:line="240" w:lineRule="auto"/>
        <w:rPr>
          <w:rFonts w:ascii="Times New Roman" w:hAnsi="Times New Roman" w:eastAsia="Times New Roman" w:cs="Times New Roman"/>
          <w:color w:val="000000" w:themeColor="text1"/>
          <w:sz w:val="28"/>
          <w:szCs w:val="28"/>
          <w:lang w:val="ru-RU"/>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C, B, A.</w:t>
      </w:r>
    </w:p>
    <w:p>
      <w:pPr>
        <w:numPr>
          <w:ilvl w:val="0"/>
          <w:numId w:val="6"/>
        </w:numPr>
        <w:spacing w:after="0" w:line="240" w:lineRule="auto"/>
        <w:rPr>
          <w:rFonts w:ascii="Times New Roman" w:hAnsi="Times New Roman" w:eastAsia="Times New Roman" w:cs="Times New Roman"/>
          <w:color w:val="000000" w:themeColor="text1"/>
          <w:sz w:val="28"/>
          <w:szCs w:val="28"/>
          <w:lang w:val="ru-RU"/>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B, C, A.</w:t>
      </w:r>
    </w:p>
    <w:p>
      <w:pPr>
        <w:spacing w:after="0" w:line="240" w:lineRule="auto"/>
        <w:rPr>
          <w:rFonts w:ascii="Times New Roman" w:hAnsi="Times New Roman" w:eastAsia="Times New Roman" w:cs="Times New Roman"/>
          <w:b/>
          <w:color w:val="000000" w:themeColor="text1"/>
          <w:sz w:val="28"/>
          <w:szCs w:val="28"/>
          <w:lang w:val="ru-RU"/>
          <w14:textFill>
            <w14:solidFill>
              <w14:schemeClr w14:val="tx1"/>
            </w14:solidFill>
          </w14:textFill>
        </w:rPr>
      </w:pPr>
    </w:p>
    <w:p>
      <w:pPr>
        <w:spacing w:after="0" w:line="240" w:lineRule="auto"/>
        <w:rPr>
          <w:rFonts w:ascii="Times New Roman" w:hAnsi="Times New Roman" w:eastAsia="Times New Roman" w:cs="Times New Roman"/>
          <w:b/>
          <w:color w:val="000000" w:themeColor="text1"/>
          <w:sz w:val="28"/>
          <w:szCs w:val="28"/>
          <w14:textFill>
            <w14:solidFill>
              <w14:schemeClr w14:val="tx1"/>
            </w14:solidFill>
          </w14:textFill>
        </w:rPr>
      </w:pPr>
      <w:r>
        <w:rPr>
          <w:rFonts w:ascii="Times New Roman" w:hAnsi="Times New Roman" w:eastAsia="Times New Roman" w:cs="Times New Roman"/>
          <w:b/>
          <w:color w:val="000000" w:themeColor="text1"/>
          <w:sz w:val="28"/>
          <w:szCs w:val="28"/>
          <w14:textFill>
            <w14:solidFill>
              <w14:schemeClr w14:val="tx1"/>
            </w14:solidFill>
          </w14:textFill>
        </w:rPr>
        <w:t>Questions 6-9: Match the words from the text with their definitions:</w:t>
      </w:r>
    </w:p>
    <w:p>
      <w:pPr>
        <w:spacing w:after="0" w:line="240" w:lineRule="auto"/>
        <w:rPr>
          <w:rFonts w:ascii="Times New Roman" w:hAnsi="Times New Roman" w:eastAsia="Times New Roman" w:cs="Times New Roman"/>
          <w:color w:val="000000" w:themeColor="text1"/>
          <w:sz w:val="28"/>
          <w:szCs w:val="28"/>
          <w14:textFill>
            <w14:solidFill>
              <w14:schemeClr w14:val="tx1"/>
            </w14:solidFill>
          </w14:textFill>
        </w:rPr>
      </w:pPr>
    </w:p>
    <w:p>
      <w:pPr>
        <w:numPr>
          <w:ilvl w:val="0"/>
          <w:numId w:val="1"/>
        </w:numPr>
        <w:spacing w:after="0" w:line="240" w:lineRule="auto"/>
        <w:ind w:left="0" w:firstLine="0"/>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Network</w:t>
      </w:r>
      <w:r>
        <w:rPr>
          <w:rFonts w:ascii="Times New Roman" w:hAnsi="Times New Roman" w:eastAsia="Times New Roman" w:cs="Times New Roman"/>
          <w:color w:val="000000" w:themeColor="text1"/>
          <w:sz w:val="28"/>
          <w:szCs w:val="28"/>
          <w14:textFill>
            <w14:solidFill>
              <w14:schemeClr w14:val="tx1"/>
            </w14:solidFill>
          </w14:textFill>
        </w:rPr>
        <w:tab/>
      </w:r>
      <w:r>
        <w:rPr>
          <w:rFonts w:ascii="Times New Roman" w:hAnsi="Times New Roman" w:eastAsia="Times New Roman" w:cs="Times New Roman"/>
          <w:b/>
          <w:bCs/>
          <w:color w:val="000000" w:themeColor="text1"/>
          <w:sz w:val="28"/>
          <w:szCs w:val="28"/>
          <w14:textFill>
            <w14:solidFill>
              <w14:schemeClr w14:val="tx1"/>
            </w14:solidFill>
          </w14:textFill>
        </w:rPr>
        <w:t>A</w:t>
      </w:r>
      <w:r>
        <w:rPr>
          <w:rFonts w:ascii="Times New Roman" w:hAnsi="Times New Roman" w:eastAsia="Times New Roman" w:cs="Times New Roman"/>
          <w:color w:val="000000" w:themeColor="text1"/>
          <w:sz w:val="28"/>
          <w:szCs w:val="28"/>
          <w14:textFill>
            <w14:solidFill>
              <w14:schemeClr w14:val="tx1"/>
            </w14:solidFill>
          </w14:textFill>
        </w:rPr>
        <w:t xml:space="preserve">. </w:t>
      </w:r>
      <w:r>
        <w:rPr>
          <w:rFonts w:ascii="Times New Roman" w:hAnsi="Times New Roman" w:cs="Times New Roman"/>
          <w:color w:val="000000" w:themeColor="text1"/>
          <w:sz w:val="28"/>
          <w:szCs w:val="28"/>
          <w:shd w:val="clear" w:color="auto" w:fill="FFFFFF"/>
          <w14:textFill>
            <w14:solidFill>
              <w14:schemeClr w14:val="tx1"/>
            </w14:solidFill>
          </w14:textFill>
        </w:rPr>
        <w:t>Relating to society or its organization</w:t>
      </w:r>
    </w:p>
    <w:p>
      <w:pPr>
        <w:spacing w:after="0" w:line="240" w:lineRule="auto"/>
        <w:rPr>
          <w:rFonts w:ascii="Times New Roman" w:hAnsi="Times New Roman" w:eastAsia="Times New Roman" w:cs="Times New Roman"/>
          <w:color w:val="000000" w:themeColor="text1"/>
          <w:sz w:val="28"/>
          <w:szCs w:val="28"/>
          <w14:textFill>
            <w14:solidFill>
              <w14:schemeClr w14:val="tx1"/>
            </w14:solidFill>
          </w14:textFill>
        </w:rPr>
      </w:pPr>
    </w:p>
    <w:p>
      <w:pPr>
        <w:numPr>
          <w:ilvl w:val="0"/>
          <w:numId w:val="1"/>
        </w:numPr>
        <w:spacing w:after="0" w:line="240" w:lineRule="auto"/>
        <w:ind w:left="0" w:firstLine="0"/>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Web site</w:t>
      </w:r>
      <w:r>
        <w:rPr>
          <w:rFonts w:ascii="Times New Roman" w:hAnsi="Times New Roman" w:eastAsia="Times New Roman" w:cs="Times New Roman"/>
          <w:color w:val="000000" w:themeColor="text1"/>
          <w:sz w:val="28"/>
          <w:szCs w:val="28"/>
          <w14:textFill>
            <w14:solidFill>
              <w14:schemeClr w14:val="tx1"/>
            </w14:solidFill>
          </w14:textFill>
        </w:rPr>
        <w:tab/>
      </w:r>
      <w:r>
        <w:rPr>
          <w:rFonts w:ascii="Times New Roman" w:hAnsi="Times New Roman" w:eastAsia="Times New Roman" w:cs="Times New Roman"/>
          <w:b/>
          <w:bCs/>
          <w:color w:val="000000" w:themeColor="text1"/>
          <w:sz w:val="28"/>
          <w:szCs w:val="28"/>
          <w14:textFill>
            <w14:solidFill>
              <w14:schemeClr w14:val="tx1"/>
            </w14:solidFill>
          </w14:textFill>
        </w:rPr>
        <w:t>B</w:t>
      </w:r>
      <w:r>
        <w:rPr>
          <w:rFonts w:ascii="Times New Roman" w:hAnsi="Times New Roman" w:eastAsia="Times New Roman" w:cs="Times New Roman"/>
          <w:color w:val="000000" w:themeColor="text1"/>
          <w:sz w:val="28"/>
          <w:szCs w:val="28"/>
          <w14:textFill>
            <w14:solidFill>
              <w14:schemeClr w14:val="tx1"/>
            </w14:solidFill>
          </w14:textFill>
        </w:rPr>
        <w:t xml:space="preserve">. </w:t>
      </w:r>
      <w:r>
        <w:rPr>
          <w:rFonts w:ascii="Times New Roman" w:hAnsi="Times New Roman" w:cs="Times New Roman"/>
          <w:color w:val="000000" w:themeColor="text1"/>
          <w:sz w:val="28"/>
          <w:szCs w:val="28"/>
          <w:shd w:val="clear" w:color="auto" w:fill="FFFFFF"/>
          <w14:textFill>
            <w14:solidFill>
              <w14:schemeClr w14:val="tx1"/>
            </w14:solidFill>
          </w14:textFill>
        </w:rPr>
        <w:t>A single entry or post on such a website</w:t>
      </w:r>
    </w:p>
    <w:p>
      <w:pPr>
        <w:spacing w:after="0" w:line="240" w:lineRule="auto"/>
        <w:rPr>
          <w:rFonts w:ascii="Times New Roman" w:hAnsi="Times New Roman" w:eastAsia="Times New Roman" w:cs="Times New Roman"/>
          <w:color w:val="000000" w:themeColor="text1"/>
          <w:sz w:val="28"/>
          <w:szCs w:val="28"/>
          <w14:textFill>
            <w14:solidFill>
              <w14:schemeClr w14:val="tx1"/>
            </w14:solidFill>
          </w14:textFill>
        </w:rPr>
      </w:pPr>
    </w:p>
    <w:p>
      <w:pPr>
        <w:numPr>
          <w:ilvl w:val="0"/>
          <w:numId w:val="1"/>
        </w:numPr>
        <w:spacing w:after="0" w:line="240" w:lineRule="auto"/>
        <w:ind w:left="0" w:firstLine="0"/>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Blog</w:t>
      </w:r>
      <w:r>
        <w:rPr>
          <w:rFonts w:ascii="Times New Roman" w:hAnsi="Times New Roman" w:eastAsia="Times New Roman" w:cs="Times New Roman"/>
          <w:color w:val="000000" w:themeColor="text1"/>
          <w:sz w:val="28"/>
          <w:szCs w:val="28"/>
          <w14:textFill>
            <w14:solidFill>
              <w14:schemeClr w14:val="tx1"/>
            </w14:solidFill>
          </w14:textFill>
        </w:rPr>
        <w:tab/>
      </w:r>
      <w:r>
        <w:rPr>
          <w:rFonts w:ascii="Times New Roman" w:hAnsi="Times New Roman" w:eastAsia="Times New Roman" w:cs="Times New Roman"/>
          <w:color w:val="000000" w:themeColor="text1"/>
          <w:sz w:val="28"/>
          <w:szCs w:val="28"/>
          <w14:textFill>
            <w14:solidFill>
              <w14:schemeClr w14:val="tx1"/>
            </w14:solidFill>
          </w14:textFill>
        </w:rPr>
        <w:tab/>
      </w:r>
      <w:r>
        <w:rPr>
          <w:rFonts w:ascii="Times New Roman" w:hAnsi="Times New Roman" w:eastAsia="Times New Roman" w:cs="Times New Roman"/>
          <w:b/>
          <w:bCs/>
          <w:color w:val="000000" w:themeColor="text1"/>
          <w:sz w:val="28"/>
          <w:szCs w:val="28"/>
          <w14:textFill>
            <w14:solidFill>
              <w14:schemeClr w14:val="tx1"/>
            </w14:solidFill>
          </w14:textFill>
        </w:rPr>
        <w:t>C</w:t>
      </w:r>
      <w:r>
        <w:rPr>
          <w:rFonts w:ascii="Times New Roman" w:hAnsi="Times New Roman" w:eastAsia="Times New Roman" w:cs="Times New Roman"/>
          <w:color w:val="000000" w:themeColor="text1"/>
          <w:sz w:val="28"/>
          <w:szCs w:val="28"/>
          <w14:textFill>
            <w14:solidFill>
              <w14:schemeClr w14:val="tx1"/>
            </w14:solidFill>
          </w14:textFill>
        </w:rPr>
        <w:t xml:space="preserve">. </w:t>
      </w:r>
      <w:r>
        <w:rPr>
          <w:rFonts w:ascii="Times New Roman" w:hAnsi="Times New Roman" w:cs="Times New Roman"/>
          <w:color w:val="000000" w:themeColor="text1"/>
          <w:sz w:val="28"/>
          <w:szCs w:val="28"/>
          <w:shd w:val="clear" w:color="auto" w:fill="FFFFFF"/>
          <w14:textFill>
            <w14:solidFill>
              <w14:schemeClr w14:val="tx1"/>
            </w14:solidFill>
          </w14:textFill>
        </w:rPr>
        <w:t>A set of interconnected web pages</w:t>
      </w:r>
    </w:p>
    <w:p>
      <w:pPr>
        <w:spacing w:after="0" w:line="240" w:lineRule="auto"/>
        <w:rPr>
          <w:rFonts w:ascii="Times New Roman" w:hAnsi="Times New Roman" w:eastAsia="Times New Roman" w:cs="Times New Roman"/>
          <w:color w:val="000000" w:themeColor="text1"/>
          <w:sz w:val="28"/>
          <w:szCs w:val="28"/>
          <w14:textFill>
            <w14:solidFill>
              <w14:schemeClr w14:val="tx1"/>
            </w14:solidFill>
          </w14:textFill>
        </w:rPr>
      </w:pPr>
    </w:p>
    <w:p>
      <w:pPr>
        <w:numPr>
          <w:ilvl w:val="0"/>
          <w:numId w:val="1"/>
        </w:numPr>
        <w:spacing w:after="0" w:line="240" w:lineRule="auto"/>
        <w:ind w:left="0" w:firstLine="0"/>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shd w:val="clear" w:color="auto" w:fill="FFFFFF"/>
          <w14:textFill>
            <w14:solidFill>
              <w14:schemeClr w14:val="tx1"/>
            </w14:solidFill>
          </w14:textFill>
        </w:rPr>
        <w:t>Social</w:t>
      </w:r>
      <w:r>
        <w:rPr>
          <w:rFonts w:ascii="Times New Roman" w:hAnsi="Times New Roman" w:cs="Times New Roman"/>
          <w:color w:val="000000" w:themeColor="text1"/>
          <w:sz w:val="28"/>
          <w:szCs w:val="28"/>
          <w:shd w:val="clear" w:color="auto" w:fill="FFFFFF"/>
          <w14:textFill>
            <w14:solidFill>
              <w14:schemeClr w14:val="tx1"/>
            </w14:solidFill>
          </w14:textFill>
        </w:rPr>
        <w:tab/>
      </w:r>
      <w:r>
        <w:rPr>
          <w:rFonts w:ascii="Times New Roman" w:hAnsi="Times New Roman" w:cs="Times New Roman"/>
          <w:color w:val="000000" w:themeColor="text1"/>
          <w:sz w:val="28"/>
          <w:szCs w:val="28"/>
          <w:shd w:val="clear" w:color="auto" w:fill="FFFFFF"/>
          <w14:textFill>
            <w14:solidFill>
              <w14:schemeClr w14:val="tx1"/>
            </w14:solidFill>
          </w14:textFill>
        </w:rPr>
        <w:tab/>
      </w:r>
      <w:r>
        <w:rPr>
          <w:rFonts w:ascii="Times New Roman" w:hAnsi="Times New Roman" w:cs="Times New Roman"/>
          <w:b/>
          <w:bCs/>
          <w:color w:val="000000" w:themeColor="text1"/>
          <w:sz w:val="28"/>
          <w:szCs w:val="28"/>
          <w:shd w:val="clear" w:color="auto" w:fill="FFFFFF"/>
          <w14:textFill>
            <w14:solidFill>
              <w14:schemeClr w14:val="tx1"/>
            </w14:solidFill>
          </w14:textFill>
        </w:rPr>
        <w:t>D</w:t>
      </w:r>
      <w:r>
        <w:rPr>
          <w:rFonts w:ascii="Times New Roman" w:hAnsi="Times New Roman" w:cs="Times New Roman"/>
          <w:color w:val="000000" w:themeColor="text1"/>
          <w:sz w:val="28"/>
          <w:szCs w:val="28"/>
          <w:shd w:val="clear" w:color="auto" w:fill="FFFFFF"/>
          <w14:textFill>
            <w14:solidFill>
              <w14:schemeClr w14:val="tx1"/>
            </w14:solidFill>
          </w14:textFill>
        </w:rPr>
        <w:t>. A group or system of interconnected people or things</w:t>
      </w:r>
    </w:p>
    <w:p>
      <w:pPr>
        <w:spacing w:after="0" w:line="240" w:lineRule="auto"/>
        <w:rPr>
          <w:rFonts w:ascii="Times New Roman" w:hAnsi="Times New Roman" w:eastAsia="Times New Roman" w:cs="Times New Roman"/>
          <w:color w:val="000000" w:themeColor="text1"/>
          <w:sz w:val="28"/>
          <w:szCs w:val="28"/>
          <w14:textFill>
            <w14:solidFill>
              <w14:schemeClr w14:val="tx1"/>
            </w14:solidFill>
          </w14:textFill>
        </w:rPr>
      </w:pPr>
    </w:p>
    <w:p>
      <w:pPr>
        <w:numPr>
          <w:ilvl w:val="0"/>
          <w:numId w:val="1"/>
        </w:numPr>
        <w:spacing w:after="0" w:line="240" w:lineRule="auto"/>
        <w:ind w:left="0" w:firstLine="0"/>
        <w:rPr>
          <w:rFonts w:ascii="Times New Roman" w:hAnsi="Times New Roman" w:eastAsia="Times New Roman" w:cs="Times New Roman"/>
          <w:b/>
          <w:color w:val="000000" w:themeColor="text1"/>
          <w:sz w:val="28"/>
          <w:szCs w:val="28"/>
          <w:lang w:val="ru-RU"/>
          <w14:textFill>
            <w14:solidFill>
              <w14:schemeClr w14:val="tx1"/>
            </w14:solidFill>
          </w14:textFill>
        </w:rPr>
      </w:pPr>
      <w:r>
        <w:rPr>
          <w:rFonts w:ascii="Times New Roman" w:hAnsi="Times New Roman" w:eastAsia="Times New Roman" w:cs="Times New Roman"/>
          <w:b/>
          <w:color w:val="000000" w:themeColor="text1"/>
          <w:sz w:val="28"/>
          <w:szCs w:val="28"/>
          <w14:textFill>
            <w14:solidFill>
              <w14:schemeClr w14:val="tx1"/>
            </w14:solidFill>
          </w14:textFill>
        </w:rPr>
        <w:t>Translate</w:t>
      </w:r>
      <w:r>
        <w:rPr>
          <w:rFonts w:ascii="Times New Roman" w:hAnsi="Times New Roman" w:eastAsia="Times New Roman" w:cs="Times New Roman"/>
          <w:b/>
          <w:color w:val="000000" w:themeColor="text1"/>
          <w:sz w:val="28"/>
          <w:szCs w:val="28"/>
          <w:lang w:val="ru-RU"/>
          <w14:textFill>
            <w14:solidFill>
              <w14:schemeClr w14:val="tx1"/>
            </w14:solidFill>
          </w14:textFill>
        </w:rPr>
        <w:t xml:space="preserve"> </w:t>
      </w:r>
      <w:r>
        <w:rPr>
          <w:rFonts w:ascii="Times New Roman" w:hAnsi="Times New Roman" w:eastAsia="Times New Roman" w:cs="Times New Roman"/>
          <w:b/>
          <w:color w:val="000000" w:themeColor="text1"/>
          <w:sz w:val="28"/>
          <w:szCs w:val="28"/>
          <w14:textFill>
            <w14:solidFill>
              <w14:schemeClr w14:val="tx1"/>
            </w14:solidFill>
          </w14:textFill>
        </w:rPr>
        <w:t>the</w:t>
      </w:r>
      <w:r>
        <w:rPr>
          <w:rFonts w:ascii="Times New Roman" w:hAnsi="Times New Roman" w:eastAsia="Times New Roman" w:cs="Times New Roman"/>
          <w:b/>
          <w:color w:val="000000" w:themeColor="text1"/>
          <w:sz w:val="28"/>
          <w:szCs w:val="28"/>
          <w:lang w:val="ru-RU"/>
          <w14:textFill>
            <w14:solidFill>
              <w14:schemeClr w14:val="tx1"/>
            </w14:solidFill>
          </w14:textFill>
        </w:rPr>
        <w:t xml:space="preserve"> </w:t>
      </w:r>
      <w:r>
        <w:rPr>
          <w:rFonts w:ascii="Times New Roman" w:hAnsi="Times New Roman" w:eastAsia="Times New Roman" w:cs="Times New Roman"/>
          <w:b/>
          <w:color w:val="000000" w:themeColor="text1"/>
          <w:sz w:val="28"/>
          <w:szCs w:val="28"/>
          <w14:textFill>
            <w14:solidFill>
              <w14:schemeClr w14:val="tx1"/>
            </w14:solidFill>
          </w14:textFill>
        </w:rPr>
        <w:t>words</w:t>
      </w:r>
      <w:r>
        <w:rPr>
          <w:rFonts w:ascii="Times New Roman" w:hAnsi="Times New Roman" w:eastAsia="Times New Roman" w:cs="Times New Roman"/>
          <w:b/>
          <w:color w:val="000000" w:themeColor="text1"/>
          <w:sz w:val="28"/>
          <w:szCs w:val="28"/>
          <w:lang w:val="ru-RU"/>
          <w14:textFill>
            <w14:solidFill>
              <w14:schemeClr w14:val="tx1"/>
            </w14:solidFill>
          </w14:textFill>
        </w:rPr>
        <w:t>: Технология; Халықаралық/м</w:t>
      </w:r>
      <w:r>
        <w:rPr>
          <w:rFonts w:ascii="Times New Roman" w:hAnsi="Times New Roman" w:eastAsia="Times New Roman" w:cs="Times New Roman"/>
          <w:b/>
          <w:color w:val="000000" w:themeColor="text1"/>
          <w:sz w:val="28"/>
          <w:szCs w:val="28"/>
          <w:lang w:val="kk-KZ"/>
          <w14:textFill>
            <w14:solidFill>
              <w14:schemeClr w14:val="tx1"/>
            </w14:solidFill>
          </w14:textFill>
        </w:rPr>
        <w:t>еждународный</w:t>
      </w:r>
      <w:r>
        <w:rPr>
          <w:rFonts w:ascii="Times New Roman" w:hAnsi="Times New Roman" w:eastAsia="Times New Roman" w:cs="Times New Roman"/>
          <w:b/>
          <w:color w:val="000000" w:themeColor="text1"/>
          <w:sz w:val="28"/>
          <w:szCs w:val="28"/>
          <w:lang w:val="ru-RU"/>
          <w14:textFill>
            <w14:solidFill>
              <w14:schemeClr w14:val="tx1"/>
            </w14:solidFill>
          </w14:textFill>
        </w:rPr>
        <w:t>; Жүйе/с</w:t>
      </w:r>
      <w:r>
        <w:rPr>
          <w:rFonts w:ascii="Times New Roman" w:hAnsi="Times New Roman" w:eastAsia="Times New Roman" w:cs="Times New Roman"/>
          <w:b/>
          <w:color w:val="000000" w:themeColor="text1"/>
          <w:sz w:val="28"/>
          <w:szCs w:val="28"/>
          <w:lang w:val="kk-KZ"/>
          <w14:textFill>
            <w14:solidFill>
              <w14:schemeClr w14:val="tx1"/>
            </w14:solidFill>
          </w14:textFill>
        </w:rPr>
        <w:t>истема</w:t>
      </w:r>
      <w:r>
        <w:rPr>
          <w:rFonts w:ascii="Times New Roman" w:hAnsi="Times New Roman" w:eastAsia="Times New Roman" w:cs="Times New Roman"/>
          <w:b/>
          <w:color w:val="000000" w:themeColor="text1"/>
          <w:sz w:val="28"/>
          <w:szCs w:val="28"/>
          <w:lang w:val="ru-RU"/>
          <w14:textFill>
            <w14:solidFill>
              <w14:schemeClr w14:val="tx1"/>
            </w14:solidFill>
          </w14:textFill>
        </w:rPr>
        <w:t>.</w:t>
      </w:r>
    </w:p>
    <w:p>
      <w:pPr>
        <w:numPr>
          <w:ilvl w:val="0"/>
          <w:numId w:val="7"/>
        </w:numPr>
        <w:spacing w:after="0" w:line="240" w:lineRule="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14:textFill>
            <w14:solidFill>
              <w14:schemeClr w14:val="tx1"/>
            </w14:solidFill>
          </w14:textFill>
        </w:rPr>
        <w:t>Techno; Multinational; Sistem.</w:t>
      </w:r>
    </w:p>
    <w:p>
      <w:pPr>
        <w:numPr>
          <w:ilvl w:val="0"/>
          <w:numId w:val="7"/>
        </w:numPr>
        <w:spacing w:after="0" w:line="240" w:lineRule="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Technology</w:t>
      </w:r>
      <w:r>
        <w:rPr>
          <w:rFonts w:ascii="Times New Roman" w:hAnsi="Times New Roman" w:eastAsia="Times New Roman" w:cs="Times New Roman"/>
          <w:color w:val="000000" w:themeColor="text1"/>
          <w:sz w:val="28"/>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International</w:t>
      </w:r>
      <w:r>
        <w:rPr>
          <w:rFonts w:ascii="Times New Roman" w:hAnsi="Times New Roman" w:eastAsia="Times New Roman" w:cs="Times New Roman"/>
          <w:color w:val="000000" w:themeColor="text1"/>
          <w:sz w:val="28"/>
          <w:szCs w:val="28"/>
          <w14:textFill>
            <w14:solidFill>
              <w14:schemeClr w14:val="tx1"/>
            </w14:solidFill>
          </w14:textFill>
        </w:rPr>
        <w:t xml:space="preserve">; </w:t>
      </w:r>
      <w:r>
        <w:rPr>
          <w:rFonts w:ascii="Times New Roman" w:hAnsi="Times New Roman" w:cs="Times New Roman"/>
          <w:color w:val="000000" w:themeColor="text1"/>
          <w:sz w:val="28"/>
          <w:szCs w:val="28"/>
          <w14:textFill>
            <w14:solidFill>
              <w14:schemeClr w14:val="tx1"/>
            </w14:solidFill>
          </w14:textFill>
        </w:rPr>
        <w:t>System</w:t>
      </w:r>
      <w:r>
        <w:rPr>
          <w:rFonts w:ascii="Times New Roman" w:hAnsi="Times New Roman" w:eastAsia="Times New Roman" w:cs="Times New Roman"/>
          <w:color w:val="000000" w:themeColor="text1"/>
          <w:sz w:val="28"/>
          <w:szCs w:val="28"/>
          <w14:textFill>
            <w14:solidFill>
              <w14:schemeClr w14:val="tx1"/>
            </w14:solidFill>
          </w14:textFill>
        </w:rPr>
        <w:t>.</w:t>
      </w:r>
    </w:p>
    <w:p>
      <w:pPr>
        <w:numPr>
          <w:ilvl w:val="0"/>
          <w:numId w:val="7"/>
        </w:numPr>
        <w:spacing w:after="0" w:line="240" w:lineRule="auto"/>
        <w:rPr>
          <w:rFonts w:ascii="Times New Roman" w:hAnsi="Times New Roman" w:eastAsia="Times New Roman" w:cs="Times New Roman"/>
          <w:color w:val="000000" w:themeColor="text1"/>
          <w:sz w:val="28"/>
          <w:szCs w:val="28"/>
          <w14:textFill>
            <w14:solidFill>
              <w14:schemeClr w14:val="tx1"/>
            </w14:solidFill>
          </w14:textFill>
        </w:rPr>
      </w:pPr>
      <w:bookmarkStart w:id="0" w:name="_30j0zll" w:colFirst="0" w:colLast="0"/>
      <w:bookmarkEnd w:id="0"/>
      <w:r>
        <w:rPr>
          <w:rFonts w:ascii="Times New Roman" w:hAnsi="Times New Roman" w:eastAsia="Times New Roman" w:cs="Times New Roman"/>
          <w:color w:val="000000" w:themeColor="text1"/>
          <w:sz w:val="28"/>
          <w:szCs w:val="28"/>
          <w14:textFill>
            <w14:solidFill>
              <w14:schemeClr w14:val="tx1"/>
            </w14:solidFill>
          </w14:textFill>
        </w:rPr>
        <w:t>Technologies; National; Systematic.</w:t>
      </w:r>
    </w:p>
    <w:p>
      <w:pPr>
        <w:spacing w:after="0" w:line="240" w:lineRule="auto"/>
        <w:rPr>
          <w:rFonts w:ascii="Times New Roman" w:hAnsi="Times New Roman" w:eastAsia="Times New Roman" w:cs="Times New Roman"/>
          <w:b/>
          <w:color w:val="000000" w:themeColor="text1"/>
          <w:sz w:val="28"/>
          <w:szCs w:val="28"/>
          <w14:textFill>
            <w14:solidFill>
              <w14:schemeClr w14:val="tx1"/>
            </w14:solidFill>
          </w14:textFill>
        </w:rPr>
      </w:pPr>
      <w:r>
        <w:rPr>
          <w:rFonts w:ascii="Times New Roman" w:hAnsi="Times New Roman" w:eastAsia="Times New Roman" w:cs="Times New Roman"/>
          <w:b/>
          <w:color w:val="000000" w:themeColor="text1"/>
          <w:sz w:val="28"/>
          <w:szCs w:val="28"/>
          <w14:textFill>
            <w14:solidFill>
              <w14:schemeClr w14:val="tx1"/>
            </w14:solidFill>
          </w14:textFill>
        </w:rPr>
        <w:t xml:space="preserve">     </w:t>
      </w:r>
    </w:p>
    <w:p>
      <w:pPr>
        <w:spacing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Total: ____/10</w:t>
      </w:r>
    </w:p>
    <w:sectPr>
      <w:headerReference r:id="rId3" w:type="default"/>
      <w:pgSz w:w="11906" w:h="16838"/>
      <w:pgMar w:top="1134" w:right="850" w:bottom="1134" w:left="1418"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Georgia">
    <w:panose1 w:val="02040502050405020303"/>
    <w:charset w:val="CC"/>
    <w:family w:val="roman"/>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spacing w:after="0" w:line="240" w:lineRule="auto"/>
      <w:rPr>
        <w:color w:val="000000"/>
        <w:lang w:val="kk-KZ"/>
      </w:rPr>
    </w:pPr>
    <w:r>
      <w:rPr>
        <w:color w:val="000000"/>
      </w:rPr>
      <w:drawing>
        <wp:inline distT="0" distB="0" distL="114300" distR="114300">
          <wp:extent cx="684530" cy="6838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684530" cy="683895"/>
                  </a:xfrm>
                  <a:prstGeom prst="rect">
                    <a:avLst/>
                  </a:prstGeom>
                </pic:spPr>
              </pic:pic>
            </a:graphicData>
          </a:graphic>
        </wp:inline>
      </w:drawing>
    </w:r>
    <w:r>
      <w:rPr>
        <w:color w:val="000000"/>
      </w:rPr>
      <w:t xml:space="preserve">                                                                                                                              </w:t>
    </w:r>
    <w:r>
      <w:rPr>
        <w:rFonts w:ascii="Times New Roman" w:hAnsi="Times New Roman" w:eastAsia="Times New Roman" w:cs="Times New Roman"/>
        <w:color w:val="000000"/>
        <w:sz w:val="28"/>
        <w:szCs w:val="28"/>
      </w:rPr>
      <w:t>6EKOROB</w:t>
    </w:r>
    <w:r>
      <w:rPr>
        <w:rFonts w:ascii="Times New Roman" w:hAnsi="Times New Roman" w:eastAsia="Times New Roman" w:cs="Times New Roman"/>
        <w:color w:val="000000"/>
        <w:sz w:val="28"/>
        <w:szCs w:val="28"/>
        <w:lang w:val="kk-KZ"/>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772BC"/>
    <w:multiLevelType w:val="multilevel"/>
    <w:tmpl w:val="090772BC"/>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0E05DFA"/>
    <w:multiLevelType w:val="multilevel"/>
    <w:tmpl w:val="20E05DFA"/>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8A03094"/>
    <w:multiLevelType w:val="multilevel"/>
    <w:tmpl w:val="28A03094"/>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2EC24D4"/>
    <w:multiLevelType w:val="multilevel"/>
    <w:tmpl w:val="42EC24D4"/>
    <w:lvl w:ilvl="0" w:tentative="0">
      <w:start w:val="1"/>
      <w:numFmt w:val="decimal"/>
      <w:lvlText w:val="%1."/>
      <w:lvlJc w:val="left"/>
      <w:pPr>
        <w:ind w:left="36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0385A3C"/>
    <w:multiLevelType w:val="multilevel"/>
    <w:tmpl w:val="70385A3C"/>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793265D"/>
    <w:multiLevelType w:val="multilevel"/>
    <w:tmpl w:val="7793265D"/>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BCA55FE"/>
    <w:multiLevelType w:val="multilevel"/>
    <w:tmpl w:val="7BCA55FE"/>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6"/>
  </w:num>
  <w:num w:numId="3">
    <w:abstractNumId w:val="0"/>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383"/>
    <w:rsid w:val="00095A84"/>
    <w:rsid w:val="000A6A2C"/>
    <w:rsid w:val="000F0526"/>
    <w:rsid w:val="00116645"/>
    <w:rsid w:val="0016501E"/>
    <w:rsid w:val="0019105A"/>
    <w:rsid w:val="001944DC"/>
    <w:rsid w:val="001A2A48"/>
    <w:rsid w:val="001B5D7F"/>
    <w:rsid w:val="001E4975"/>
    <w:rsid w:val="002375E7"/>
    <w:rsid w:val="00286383"/>
    <w:rsid w:val="00291202"/>
    <w:rsid w:val="002A671F"/>
    <w:rsid w:val="002F55A4"/>
    <w:rsid w:val="003255CB"/>
    <w:rsid w:val="003D2FA7"/>
    <w:rsid w:val="0044122E"/>
    <w:rsid w:val="004D3DF0"/>
    <w:rsid w:val="004D5199"/>
    <w:rsid w:val="00633CC0"/>
    <w:rsid w:val="00741579"/>
    <w:rsid w:val="007639C5"/>
    <w:rsid w:val="00784726"/>
    <w:rsid w:val="007A11DF"/>
    <w:rsid w:val="007C2275"/>
    <w:rsid w:val="008E6469"/>
    <w:rsid w:val="00984C30"/>
    <w:rsid w:val="009A6756"/>
    <w:rsid w:val="00A05AAE"/>
    <w:rsid w:val="00A86458"/>
    <w:rsid w:val="00A93BEB"/>
    <w:rsid w:val="00A976FA"/>
    <w:rsid w:val="00AA3F73"/>
    <w:rsid w:val="00AE4233"/>
    <w:rsid w:val="00B10668"/>
    <w:rsid w:val="00B30760"/>
    <w:rsid w:val="00B45F78"/>
    <w:rsid w:val="00BB7C14"/>
    <w:rsid w:val="00BE67D9"/>
    <w:rsid w:val="00C5210C"/>
    <w:rsid w:val="00CD7CE6"/>
    <w:rsid w:val="00D02D91"/>
    <w:rsid w:val="00D064B6"/>
    <w:rsid w:val="00D4674B"/>
    <w:rsid w:val="00D6075D"/>
    <w:rsid w:val="00D860B3"/>
    <w:rsid w:val="00D940DC"/>
    <w:rsid w:val="00DC24F4"/>
    <w:rsid w:val="00DE07F3"/>
    <w:rsid w:val="00E3065A"/>
    <w:rsid w:val="00E33974"/>
    <w:rsid w:val="00E34334"/>
    <w:rsid w:val="00E8263E"/>
    <w:rsid w:val="00E92CE1"/>
    <w:rsid w:val="00ED3F15"/>
    <w:rsid w:val="00EE256F"/>
    <w:rsid w:val="00F67EE7"/>
    <w:rsid w:val="00FA792E"/>
    <w:rsid w:val="111C1FE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ru-RU"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3">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8">
    <w:name w:val="footer"/>
    <w:basedOn w:val="1"/>
    <w:link w:val="18"/>
    <w:unhideWhenUsed/>
    <w:uiPriority w:val="99"/>
    <w:pPr>
      <w:tabs>
        <w:tab w:val="center" w:pos="4677"/>
        <w:tab w:val="right" w:pos="9355"/>
      </w:tabs>
      <w:spacing w:after="0" w:line="240" w:lineRule="auto"/>
    </w:pPr>
  </w:style>
  <w:style w:type="paragraph" w:styleId="9">
    <w:name w:val="header"/>
    <w:basedOn w:val="1"/>
    <w:link w:val="17"/>
    <w:unhideWhenUsed/>
    <w:uiPriority w:val="99"/>
    <w:pPr>
      <w:tabs>
        <w:tab w:val="center" w:pos="4677"/>
        <w:tab w:val="right" w:pos="9355"/>
      </w:tabs>
      <w:spacing w:after="0" w:line="240" w:lineRule="auto"/>
    </w:p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ru-RU"/>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10"/>
    <w:pPr>
      <w:keepNext/>
      <w:keepLines/>
      <w:spacing w:before="480" w:after="120"/>
    </w:pPr>
    <w:rPr>
      <w:b/>
      <w:sz w:val="72"/>
      <w:szCs w:val="72"/>
    </w:rPr>
  </w:style>
  <w:style w:type="character" w:styleId="14">
    <w:name w:val="Emphasis"/>
    <w:basedOn w:val="13"/>
    <w:qFormat/>
    <w:uiPriority w:val="20"/>
    <w:rPr>
      <w:i/>
      <w:iCs/>
    </w:rPr>
  </w:style>
  <w:style w:type="table" w:customStyle="1" w:styleId="16">
    <w:name w:val="Table Normal1"/>
    <w:uiPriority w:val="0"/>
    <w:tblPr>
      <w:tblLayout w:type="fixed"/>
      <w:tblCellMar>
        <w:top w:w="0" w:type="dxa"/>
        <w:left w:w="0" w:type="dxa"/>
        <w:bottom w:w="0" w:type="dxa"/>
        <w:right w:w="0" w:type="dxa"/>
      </w:tblCellMar>
    </w:tblPr>
  </w:style>
  <w:style w:type="character" w:customStyle="1" w:styleId="17">
    <w:name w:val="Верхний колонтитул Знак"/>
    <w:basedOn w:val="13"/>
    <w:link w:val="9"/>
    <w:qFormat/>
    <w:uiPriority w:val="99"/>
  </w:style>
  <w:style w:type="character" w:customStyle="1" w:styleId="18">
    <w:name w:val="Нижний колонтитул Знак"/>
    <w:basedOn w:val="13"/>
    <w:link w:val="8"/>
    <w:qFormat/>
    <w:uiPriority w:val="99"/>
  </w:style>
  <w:style w:type="paragraph" w:styleId="1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368</Words>
  <Characters>2099</Characters>
  <Lines>17</Lines>
  <Paragraphs>4</Paragraphs>
  <TotalTime>184</TotalTime>
  <ScaleCrop>false</ScaleCrop>
  <LinksUpToDate>false</LinksUpToDate>
  <CharactersWithSpaces>2463</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2019-10-27T16:10:00Z</dcterms:created>
  <dc:creator>ASUS</dc:creator>
  <cp:lastModifiedBy>ASUS</cp:lastModifiedBy>
  <dcterms:modified xsi:type="dcterms:W3CDTF">2019-11-13T17:39:34Z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