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A3CD0" w14:textId="77777777" w:rsidR="00541704" w:rsidRDefault="00541704" w:rsidP="00541704">
      <w:pPr>
        <w:pStyle w:val="paragraph"/>
        <w:spacing w:before="0" w:beforeAutospacing="0" w:after="120" w:afterAutospacing="0"/>
        <w:textAlignment w:val="baseline"/>
        <w:rPr>
          <w:rStyle w:val="normaltextrun"/>
          <w:rFonts w:asciiTheme="minorHAnsi" w:hAnsiTheme="minorHAnsi" w:cstheme="minorHAnsi"/>
          <w:color w:val="2F5496" w:themeColor="accent1" w:themeShade="BF"/>
          <w:sz w:val="32"/>
          <w:szCs w:val="32"/>
          <w:lang w:val="en-US"/>
        </w:rPr>
      </w:pPr>
      <w:r>
        <w:rPr>
          <w:rStyle w:val="normaltextrun"/>
          <w:rFonts w:asciiTheme="minorHAnsi" w:hAnsiTheme="minorHAnsi" w:cstheme="minorHAnsi"/>
          <w:color w:val="2F5496" w:themeColor="accent1" w:themeShade="BF"/>
          <w:sz w:val="32"/>
          <w:szCs w:val="32"/>
          <w:lang w:val="en-US"/>
        </w:rPr>
        <w:t xml:space="preserve">Databank and Data archive </w:t>
      </w:r>
      <w:proofErr w:type="spellStart"/>
      <w:r>
        <w:rPr>
          <w:rStyle w:val="normaltextrun"/>
          <w:rFonts w:asciiTheme="minorHAnsi" w:hAnsiTheme="minorHAnsi" w:cstheme="minorHAnsi"/>
          <w:color w:val="2F5496" w:themeColor="accent1" w:themeShade="BF"/>
          <w:sz w:val="32"/>
          <w:szCs w:val="32"/>
          <w:lang w:val="en-US"/>
        </w:rPr>
        <w:t>licences</w:t>
      </w:r>
      <w:proofErr w:type="spellEnd"/>
    </w:p>
    <w:p w14:paraId="103BDF31" w14:textId="77777777" w:rsidR="00541704" w:rsidRPr="00541704" w:rsidRDefault="00541704" w:rsidP="00541704">
      <w:pPr>
        <w:pStyle w:val="paragraph"/>
        <w:spacing w:before="0" w:beforeAutospacing="0" w:after="480" w:afterAutospacing="0"/>
        <w:textAlignment w:val="baseline"/>
        <w:rPr>
          <w:rStyle w:val="eop"/>
          <w:sz w:val="22"/>
          <w:szCs w:val="22"/>
          <w:lang w:val="en-US"/>
        </w:rPr>
      </w:pPr>
      <w:r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Accepted on 18.9.2024 by Helsinki University Library steering </w:t>
      </w:r>
      <w:proofErr w:type="gramStart"/>
      <w:r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board</w:t>
      </w:r>
      <w:proofErr w:type="gramEnd"/>
    </w:p>
    <w:p w14:paraId="63EE165E" w14:textId="77777777" w:rsidR="00541704" w:rsidRPr="00541704" w:rsidRDefault="00541704" w:rsidP="00541704">
      <w:pPr>
        <w:pStyle w:val="paragraph"/>
        <w:spacing w:before="0" w:beforeAutospacing="0" w:after="60" w:afterAutospacing="0"/>
        <w:textAlignment w:val="baseline"/>
        <w:rPr>
          <w:rFonts w:asciiTheme="majorHAnsi" w:hAnsiTheme="majorHAnsi" w:cstheme="majorHAnsi"/>
          <w:color w:val="2F5496" w:themeColor="accent1" w:themeShade="BF"/>
          <w:sz w:val="26"/>
          <w:szCs w:val="26"/>
          <w:lang w:val="en-US"/>
        </w:rPr>
      </w:pPr>
      <w:r>
        <w:rPr>
          <w:rStyle w:val="normaltextrun"/>
          <w:rFonts w:asciiTheme="majorHAnsi" w:hAnsiTheme="majorHAnsi" w:cstheme="majorHAnsi"/>
          <w:color w:val="2F5496" w:themeColor="accent1" w:themeShade="BF"/>
          <w:sz w:val="26"/>
          <w:szCs w:val="26"/>
          <w:lang w:val="en-US"/>
        </w:rPr>
        <w:t>Databank Public/Data archive Public</w:t>
      </w:r>
    </w:p>
    <w:p w14:paraId="3FDCFD7F" w14:textId="77777777" w:rsidR="00541704" w:rsidRPr="00541704" w:rsidRDefault="00541704" w:rsidP="00541704">
      <w:pPr>
        <w:pStyle w:val="paragraph"/>
        <w:spacing w:before="0" w:beforeAutospacing="0" w:after="36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normaltextrun"/>
          <w:rFonts w:asciiTheme="minorHAnsi" w:hAnsiTheme="minorHAnsi" w:cstheme="minorHAnsi"/>
          <w:lang w:val="en-US"/>
        </w:rPr>
        <w:t xml:space="preserve">The dataset is available for all users with the same rights as with a CC0 </w:t>
      </w:r>
      <w:proofErr w:type="spellStart"/>
      <w:r>
        <w:rPr>
          <w:rStyle w:val="normaltextrun"/>
          <w:rFonts w:asciiTheme="minorHAnsi" w:hAnsiTheme="minorHAnsi" w:cstheme="minorHAnsi"/>
          <w:lang w:val="en-US"/>
        </w:rPr>
        <w:t>licence</w:t>
      </w:r>
      <w:proofErr w:type="spellEnd"/>
      <w:r>
        <w:rPr>
          <w:rStyle w:val="normaltextrun"/>
          <w:rFonts w:asciiTheme="minorHAnsi" w:hAnsiTheme="minorHAnsi" w:cstheme="minorHAnsi"/>
          <w:lang w:val="en-US"/>
        </w:rPr>
        <w:t>. Use of the dataset is not restricted for any specific purpose. The end-user has the right to make and distribute copies of the dataset, to modify the dataset and to present the modified version.</w:t>
      </w:r>
    </w:p>
    <w:p w14:paraId="1BF5D9D0" w14:textId="77777777" w:rsidR="00541704" w:rsidRPr="00541704" w:rsidRDefault="00541704" w:rsidP="00541704">
      <w:pPr>
        <w:pStyle w:val="paragraph"/>
        <w:spacing w:before="0" w:beforeAutospacing="0" w:after="60" w:afterAutospacing="0"/>
        <w:textAlignment w:val="baseline"/>
        <w:rPr>
          <w:rFonts w:asciiTheme="majorHAnsi" w:hAnsiTheme="majorHAnsi" w:cstheme="majorHAnsi"/>
          <w:color w:val="2F5496" w:themeColor="accent1" w:themeShade="BF"/>
          <w:sz w:val="26"/>
          <w:szCs w:val="26"/>
          <w:lang w:val="en-US"/>
        </w:rPr>
      </w:pPr>
      <w:r>
        <w:rPr>
          <w:rStyle w:val="normaltextrun"/>
          <w:rFonts w:asciiTheme="majorHAnsi" w:hAnsiTheme="majorHAnsi" w:cstheme="majorHAnsi"/>
          <w:color w:val="2F5496" w:themeColor="accent1" w:themeShade="BF"/>
          <w:sz w:val="26"/>
          <w:szCs w:val="26"/>
          <w:lang w:val="en-US"/>
        </w:rPr>
        <w:t>Databank Public Academic/Data archive Public Academic</w:t>
      </w:r>
    </w:p>
    <w:p w14:paraId="41B1D0E3" w14:textId="77777777" w:rsidR="00541704" w:rsidRPr="00541704" w:rsidRDefault="00541704" w:rsidP="00541704">
      <w:pPr>
        <w:pStyle w:val="paragraph"/>
        <w:spacing w:before="0" w:beforeAutospacing="0" w:after="36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normaltextrun"/>
          <w:rFonts w:asciiTheme="minorHAnsi" w:hAnsiTheme="minorHAnsi" w:cstheme="minorHAnsi"/>
          <w:lang w:val="en-US"/>
        </w:rPr>
        <w:t xml:space="preserve">Use of the dataset is restricted for research, </w:t>
      </w:r>
      <w:proofErr w:type="gramStart"/>
      <w:r>
        <w:rPr>
          <w:rStyle w:val="normaltextrun"/>
          <w:rFonts w:asciiTheme="minorHAnsi" w:hAnsiTheme="minorHAnsi" w:cstheme="minorHAnsi"/>
          <w:lang w:val="en-US"/>
        </w:rPr>
        <w:t>teaching</w:t>
      </w:r>
      <w:proofErr w:type="gramEnd"/>
      <w:r>
        <w:rPr>
          <w:rStyle w:val="normaltextrun"/>
          <w:rFonts w:asciiTheme="minorHAnsi" w:hAnsiTheme="minorHAnsi" w:cstheme="minorHAnsi"/>
          <w:lang w:val="en-US"/>
        </w:rPr>
        <w:t xml:space="preserve"> and educational purposes. Research and teaching purposes cover both commercial and non-commercial research and teaching. The end-user has the right to make and distribute copies of the dataset. The end-user has the right to modify and to present the modified version of the dataset for research, </w:t>
      </w:r>
      <w:proofErr w:type="gramStart"/>
      <w:r>
        <w:rPr>
          <w:rStyle w:val="normaltextrun"/>
          <w:rFonts w:asciiTheme="minorHAnsi" w:hAnsiTheme="minorHAnsi" w:cstheme="minorHAnsi"/>
          <w:lang w:val="en-US"/>
        </w:rPr>
        <w:t>teaching</w:t>
      </w:r>
      <w:proofErr w:type="gramEnd"/>
      <w:r>
        <w:rPr>
          <w:rStyle w:val="normaltextrun"/>
          <w:rFonts w:asciiTheme="minorHAnsi" w:hAnsiTheme="minorHAnsi" w:cstheme="minorHAnsi"/>
          <w:lang w:val="en-US"/>
        </w:rPr>
        <w:t xml:space="preserve"> and educational purposes.</w:t>
      </w:r>
    </w:p>
    <w:p w14:paraId="5DA76383" w14:textId="77777777" w:rsidR="00541704" w:rsidRPr="00541704" w:rsidRDefault="00541704" w:rsidP="00541704">
      <w:pPr>
        <w:pStyle w:val="paragraph"/>
        <w:spacing w:before="0" w:beforeAutospacing="0" w:after="60" w:afterAutospacing="0"/>
        <w:textAlignment w:val="baseline"/>
        <w:rPr>
          <w:rFonts w:asciiTheme="majorHAnsi" w:hAnsiTheme="majorHAnsi" w:cstheme="majorHAnsi"/>
          <w:color w:val="2F5496" w:themeColor="accent1" w:themeShade="BF"/>
          <w:sz w:val="26"/>
          <w:szCs w:val="26"/>
          <w:lang w:val="en-US"/>
        </w:rPr>
      </w:pPr>
      <w:r>
        <w:rPr>
          <w:rStyle w:val="normaltextrun"/>
          <w:rFonts w:asciiTheme="majorHAnsi" w:hAnsiTheme="majorHAnsi" w:cstheme="majorHAnsi"/>
          <w:color w:val="2F5496" w:themeColor="accent1" w:themeShade="BF"/>
          <w:sz w:val="26"/>
          <w:szCs w:val="26"/>
          <w:lang w:val="en-US"/>
        </w:rPr>
        <w:t>Databank Internal Academic/Data archive Internal Academic</w:t>
      </w:r>
    </w:p>
    <w:p w14:paraId="79A18AA1" w14:textId="77777777" w:rsidR="00541704" w:rsidRPr="00541704" w:rsidRDefault="00541704" w:rsidP="00541704">
      <w:pPr>
        <w:pStyle w:val="paragraph"/>
        <w:spacing w:before="0" w:beforeAutospacing="0" w:after="36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normaltextrun"/>
          <w:rFonts w:asciiTheme="minorHAnsi" w:hAnsiTheme="minorHAnsi" w:cstheme="minorHAnsi"/>
          <w:lang w:val="en-US"/>
        </w:rPr>
        <w:t xml:space="preserve">Use of the dataset is restricted for research, </w:t>
      </w:r>
      <w:proofErr w:type="gramStart"/>
      <w:r>
        <w:rPr>
          <w:rStyle w:val="normaltextrun"/>
          <w:rFonts w:asciiTheme="minorHAnsi" w:hAnsiTheme="minorHAnsi" w:cstheme="minorHAnsi"/>
          <w:lang w:val="en-US"/>
        </w:rPr>
        <w:t>teaching</w:t>
      </w:r>
      <w:proofErr w:type="gramEnd"/>
      <w:r>
        <w:rPr>
          <w:rStyle w:val="normaltextrun"/>
          <w:rFonts w:asciiTheme="minorHAnsi" w:hAnsiTheme="minorHAnsi" w:cstheme="minorHAnsi"/>
          <w:lang w:val="en-US"/>
        </w:rPr>
        <w:t xml:space="preserve"> and educational purposes at University of Helsinki. The end-user has the right to make and distribute copies of the dataset for internal use in the University of Helsinki community for research, </w:t>
      </w:r>
      <w:proofErr w:type="gramStart"/>
      <w:r>
        <w:rPr>
          <w:rStyle w:val="normaltextrun"/>
          <w:rFonts w:asciiTheme="minorHAnsi" w:hAnsiTheme="minorHAnsi" w:cstheme="minorHAnsi"/>
          <w:lang w:val="en-US"/>
        </w:rPr>
        <w:t>teaching</w:t>
      </w:r>
      <w:proofErr w:type="gramEnd"/>
      <w:r>
        <w:rPr>
          <w:rStyle w:val="normaltextrun"/>
          <w:rFonts w:asciiTheme="minorHAnsi" w:hAnsiTheme="minorHAnsi" w:cstheme="minorHAnsi"/>
          <w:lang w:val="en-US"/>
        </w:rPr>
        <w:t xml:space="preserve"> and educational purposes. The end-user has the right to modify and to present the modified version of the dataset for internal use in the University of Helsinki community for research, </w:t>
      </w:r>
      <w:proofErr w:type="gramStart"/>
      <w:r>
        <w:rPr>
          <w:rStyle w:val="normaltextrun"/>
          <w:rFonts w:asciiTheme="minorHAnsi" w:hAnsiTheme="minorHAnsi" w:cstheme="minorHAnsi"/>
          <w:lang w:val="en-US"/>
        </w:rPr>
        <w:t>teaching</w:t>
      </w:r>
      <w:proofErr w:type="gramEnd"/>
      <w:r>
        <w:rPr>
          <w:rStyle w:val="normaltextrun"/>
          <w:rFonts w:asciiTheme="minorHAnsi" w:hAnsiTheme="minorHAnsi" w:cstheme="minorHAnsi"/>
          <w:lang w:val="en-US"/>
        </w:rPr>
        <w:t xml:space="preserve"> and educational purposes.</w:t>
      </w:r>
    </w:p>
    <w:p w14:paraId="45502DDC" w14:textId="77777777" w:rsidR="00541704" w:rsidRPr="00541704" w:rsidRDefault="00541704" w:rsidP="00541704">
      <w:pPr>
        <w:pStyle w:val="paragraph"/>
        <w:spacing w:before="0" w:beforeAutospacing="0" w:after="60" w:afterAutospacing="0"/>
        <w:textAlignment w:val="baseline"/>
        <w:rPr>
          <w:rFonts w:asciiTheme="majorHAnsi" w:hAnsiTheme="majorHAnsi" w:cstheme="majorHAnsi"/>
          <w:color w:val="2F5496" w:themeColor="accent1" w:themeShade="BF"/>
          <w:sz w:val="26"/>
          <w:szCs w:val="26"/>
          <w:lang w:val="en-US"/>
        </w:rPr>
      </w:pPr>
      <w:r>
        <w:rPr>
          <w:rStyle w:val="normaltextrun"/>
          <w:rFonts w:asciiTheme="majorHAnsi" w:hAnsiTheme="majorHAnsi" w:cstheme="majorHAnsi"/>
          <w:color w:val="2F5496" w:themeColor="accent1" w:themeShade="BF"/>
          <w:sz w:val="26"/>
          <w:szCs w:val="26"/>
          <w:lang w:val="en-US"/>
        </w:rPr>
        <w:t>Databank Restricted</w:t>
      </w:r>
    </w:p>
    <w:p w14:paraId="2FFC3600" w14:textId="77777777" w:rsidR="00541704" w:rsidRDefault="00541704" w:rsidP="0054170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normaltextrun"/>
          <w:rFonts w:asciiTheme="minorHAnsi" w:hAnsiTheme="minorHAnsi" w:cstheme="minorHAnsi"/>
          <w:lang w:val="en-US"/>
        </w:rPr>
        <w:t xml:space="preserve">Use of the dataset is restricted to a person, or a group based on the information given on the order for of the service. Restricted end-users have the right to make and distribute copies of the dataset according to the terms of the service. Restricted end-users have the right to modify the dataset and to present the dataset according to the terms of the service. The Databank terms of use can be found at </w:t>
      </w:r>
      <w:hyperlink r:id="rId4" w:history="1">
        <w:r>
          <w:rPr>
            <w:rStyle w:val="Hyperlink"/>
            <w:rFonts w:asciiTheme="minorHAnsi" w:hAnsiTheme="minorHAnsi" w:cstheme="minorHAnsi"/>
            <w:lang w:val="en-US"/>
          </w:rPr>
          <w:t>https://zenodo.org/records/13710514</w:t>
        </w:r>
      </w:hyperlink>
      <w:r>
        <w:rPr>
          <w:rStyle w:val="normaltextrun"/>
          <w:rFonts w:asciiTheme="minorHAnsi" w:hAnsiTheme="minorHAnsi" w:cstheme="minorHAnsi"/>
          <w:lang w:val="en-US"/>
        </w:rPr>
        <w:t xml:space="preserve"> </w:t>
      </w:r>
    </w:p>
    <w:p w14:paraId="71A5DFBD" w14:textId="77777777" w:rsidR="00264EEF" w:rsidRPr="00541704" w:rsidRDefault="00264EEF" w:rsidP="00541704">
      <w:pPr>
        <w:rPr>
          <w:lang w:val="en-US"/>
        </w:rPr>
      </w:pPr>
    </w:p>
    <w:sectPr w:rsidR="00264EEF" w:rsidRPr="00541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704"/>
    <w:rsid w:val="00264EEF"/>
    <w:rsid w:val="00541704"/>
    <w:rsid w:val="006C7B64"/>
    <w:rsid w:val="00A11DA2"/>
    <w:rsid w:val="00FB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2D613"/>
  <w15:chartTrackingRefBased/>
  <w15:docId w15:val="{6AC04BB7-024B-4BD8-A90C-80E136B91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41704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541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i-FI"/>
    </w:rPr>
  </w:style>
  <w:style w:type="character" w:customStyle="1" w:styleId="normaltextrun">
    <w:name w:val="normaltextrun"/>
    <w:basedOn w:val="DefaultParagraphFont"/>
    <w:rsid w:val="00541704"/>
  </w:style>
  <w:style w:type="character" w:customStyle="1" w:styleId="eop">
    <w:name w:val="eop"/>
    <w:basedOn w:val="DefaultParagraphFont"/>
    <w:rsid w:val="00541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0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enodo.org/records/137105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Nurmi, Niina O</dc:creator>
  <cp:keywords/>
  <dc:description/>
  <cp:lastModifiedBy>Nurmi, Niina O</cp:lastModifiedBy>
  <cp:revision>1</cp:revision>
  <dcterms:created xsi:type="dcterms:W3CDTF">2024-10-08T06:14:00Z</dcterms:created>
  <dcterms:modified xsi:type="dcterms:W3CDTF">2024-10-08T06:14:00Z</dcterms:modified>
</cp:coreProperties>
</file>