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83159" w14:textId="77777777" w:rsidR="00625DE5" w:rsidRPr="00084B53" w:rsidRDefault="00625DE5" w:rsidP="00625DE5">
      <w:pPr>
        <w:widowControl w:val="0"/>
        <w:spacing w:beforeLines="200" w:before="624" w:after="100" w:afterAutospacing="1"/>
        <w:jc w:val="center"/>
        <w:rPr>
          <w:rFonts w:eastAsia="方正舒体" w:cs="Times New Roman"/>
          <w:b/>
          <w:bCs/>
          <w:spacing w:val="60"/>
          <w:sz w:val="104"/>
          <w:szCs w:val="104"/>
        </w:rPr>
      </w:pPr>
      <w:r w:rsidRPr="00084B53">
        <w:rPr>
          <w:rFonts w:eastAsia="方正舒体" w:cs="Times New Roman" w:hint="eastAsia"/>
          <w:b/>
          <w:bCs/>
          <w:spacing w:val="60"/>
          <w:sz w:val="104"/>
          <w:szCs w:val="104"/>
        </w:rPr>
        <w:t>电子科技大学</w:t>
      </w:r>
    </w:p>
    <w:p w14:paraId="0299D41D" w14:textId="77777777" w:rsidR="00625DE5" w:rsidRPr="00084B53" w:rsidRDefault="00625DE5" w:rsidP="00625DE5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实</w:t>
      </w:r>
    </w:p>
    <w:p w14:paraId="626B1986" w14:textId="77777777" w:rsidR="00625DE5" w:rsidRPr="00084B53" w:rsidRDefault="00625DE5" w:rsidP="00625DE5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验</w:t>
      </w:r>
    </w:p>
    <w:p w14:paraId="41BF2457" w14:textId="77777777" w:rsidR="00625DE5" w:rsidRPr="00084B53" w:rsidRDefault="00625DE5" w:rsidP="00625DE5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报</w:t>
      </w:r>
    </w:p>
    <w:p w14:paraId="5CE1F558" w14:textId="77777777" w:rsidR="00625DE5" w:rsidRPr="00084B53" w:rsidRDefault="00625DE5" w:rsidP="00625DE5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告</w:t>
      </w:r>
    </w:p>
    <w:p w14:paraId="638E25B5" w14:textId="77777777" w:rsidR="00625DE5" w:rsidRPr="00084B53" w:rsidRDefault="00625DE5" w:rsidP="00625DE5">
      <w:pPr>
        <w:widowControl w:val="0"/>
        <w:jc w:val="center"/>
        <w:rPr>
          <w:rFonts w:cs="Times New Roman"/>
          <w:sz w:val="28"/>
        </w:rPr>
      </w:pPr>
    </w:p>
    <w:p w14:paraId="5F496A71" w14:textId="77777777" w:rsidR="00625DE5" w:rsidRPr="00084B53" w:rsidRDefault="00625DE5" w:rsidP="00625DE5">
      <w:pPr>
        <w:widowControl w:val="0"/>
        <w:jc w:val="center"/>
        <w:rPr>
          <w:rFonts w:cs="Times New Roman"/>
          <w:sz w:val="28"/>
        </w:rPr>
      </w:pPr>
    </w:p>
    <w:p w14:paraId="1E855B27" w14:textId="77777777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625DE5">
        <w:rPr>
          <w:rFonts w:cs="Times New Roman" w:hint="eastAsia"/>
          <w:spacing w:val="106"/>
          <w:kern w:val="0"/>
          <w:sz w:val="32"/>
          <w:fitText w:val="1920" w:id="-1797465344"/>
        </w:rPr>
        <w:t>学生姓</w:t>
      </w:r>
      <w:r w:rsidRPr="00625DE5">
        <w:rPr>
          <w:rFonts w:cs="Times New Roman" w:hint="eastAsia"/>
          <w:spacing w:val="2"/>
          <w:kern w:val="0"/>
          <w:sz w:val="32"/>
          <w:fitText w:val="1920" w:id="-1797465344"/>
        </w:rPr>
        <w:t>名</w:t>
      </w:r>
      <w:r w:rsidRPr="00084B53">
        <w:rPr>
          <w:rFonts w:cs="Times New Roman" w:hint="eastAsia"/>
          <w:sz w:val="32"/>
        </w:rPr>
        <w:t>：李昊霖</w:t>
      </w:r>
    </w:p>
    <w:p w14:paraId="7D06A26F" w14:textId="77777777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625DE5">
        <w:rPr>
          <w:rFonts w:cs="Times New Roman" w:hint="eastAsia"/>
          <w:spacing w:val="640"/>
          <w:kern w:val="0"/>
          <w:sz w:val="32"/>
          <w:fitText w:val="1920" w:id="-1797465343"/>
        </w:rPr>
        <w:t>学</w:t>
      </w:r>
      <w:r w:rsidRPr="00625DE5">
        <w:rPr>
          <w:rFonts w:cs="Times New Roman" w:hint="eastAsia"/>
          <w:kern w:val="0"/>
          <w:sz w:val="32"/>
          <w:fitText w:val="1920" w:id="-1797465343"/>
        </w:rPr>
        <w:t>号</w:t>
      </w:r>
      <w:r w:rsidRPr="00084B53">
        <w:rPr>
          <w:rFonts w:cs="Times New Roman" w:hint="eastAsia"/>
          <w:sz w:val="32"/>
        </w:rPr>
        <w:t>：2</w:t>
      </w:r>
      <w:r w:rsidRPr="00084B53">
        <w:rPr>
          <w:rFonts w:cs="Times New Roman"/>
          <w:sz w:val="32"/>
        </w:rPr>
        <w:t>019270102007</w:t>
      </w:r>
    </w:p>
    <w:p w14:paraId="0292702B" w14:textId="77777777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pacing w:val="106"/>
          <w:kern w:val="0"/>
          <w:sz w:val="32"/>
        </w:rPr>
      </w:pPr>
      <w:r w:rsidRPr="00625DE5">
        <w:rPr>
          <w:rFonts w:cs="Times New Roman" w:hint="eastAsia"/>
          <w:spacing w:val="106"/>
          <w:kern w:val="0"/>
          <w:sz w:val="32"/>
          <w:fitText w:val="1920" w:id="-1797465342"/>
        </w:rPr>
        <w:t>课程名</w:t>
      </w:r>
      <w:r w:rsidRPr="00625DE5">
        <w:rPr>
          <w:rFonts w:cs="Times New Roman" w:hint="eastAsia"/>
          <w:spacing w:val="2"/>
          <w:kern w:val="0"/>
          <w:sz w:val="32"/>
          <w:fitText w:val="1920" w:id="-1797465342"/>
        </w:rPr>
        <w:t>称</w:t>
      </w:r>
      <w:r w:rsidRPr="00084B53">
        <w:rPr>
          <w:rFonts w:cs="Times New Roman" w:hint="eastAsia"/>
          <w:sz w:val="32"/>
        </w:rPr>
        <w:t>：计算机网络基础</w:t>
      </w:r>
    </w:p>
    <w:p w14:paraId="46E5CE34" w14:textId="77777777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625DE5">
        <w:rPr>
          <w:rFonts w:cs="Times New Roman" w:hint="eastAsia"/>
          <w:spacing w:val="106"/>
          <w:kern w:val="0"/>
          <w:sz w:val="32"/>
          <w:fitText w:val="1920" w:id="-1797465341"/>
        </w:rPr>
        <w:t>指导教</w:t>
      </w:r>
      <w:r w:rsidRPr="00625DE5">
        <w:rPr>
          <w:rFonts w:cs="Times New Roman" w:hint="eastAsia"/>
          <w:spacing w:val="2"/>
          <w:kern w:val="0"/>
          <w:sz w:val="32"/>
          <w:fitText w:val="1920" w:id="-1797465341"/>
        </w:rPr>
        <w:t>师</w:t>
      </w:r>
      <w:r w:rsidRPr="00084B53">
        <w:rPr>
          <w:rFonts w:cs="Times New Roman" w:hint="eastAsia"/>
          <w:sz w:val="32"/>
        </w:rPr>
        <w:t>：杨宁</w:t>
      </w:r>
    </w:p>
    <w:p w14:paraId="79247DA7" w14:textId="569169B9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625DE5">
        <w:rPr>
          <w:rFonts w:cs="Times New Roman" w:hint="eastAsia"/>
          <w:spacing w:val="640"/>
          <w:kern w:val="0"/>
          <w:sz w:val="32"/>
          <w:fitText w:val="1920" w:id="-1797465340"/>
        </w:rPr>
        <w:t>日</w:t>
      </w:r>
      <w:r w:rsidRPr="00625DE5">
        <w:rPr>
          <w:rFonts w:cs="Times New Roman" w:hint="eastAsia"/>
          <w:kern w:val="0"/>
          <w:sz w:val="32"/>
          <w:fitText w:val="1920" w:id="-1797465340"/>
        </w:rPr>
        <w:t>期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</w:rPr>
        <w:t xml:space="preserve"> 2021 </w:t>
      </w:r>
      <w:r w:rsidRPr="00084B53">
        <w:rPr>
          <w:rFonts w:cs="Times New Roman" w:hint="eastAsia"/>
          <w:sz w:val="32"/>
        </w:rPr>
        <w:t>年</w:t>
      </w:r>
      <w:r w:rsidRPr="00084B53">
        <w:rPr>
          <w:rFonts w:cs="Times New Roman"/>
          <w:sz w:val="32"/>
        </w:rPr>
        <w:t xml:space="preserve"> </w:t>
      </w:r>
      <w:r w:rsidR="00E90B3D">
        <w:rPr>
          <w:rFonts w:cs="Times New Roman"/>
          <w:sz w:val="32"/>
        </w:rPr>
        <w:t>6</w:t>
      </w:r>
      <w:r w:rsidRPr="00084B53">
        <w:rPr>
          <w:rFonts w:cs="Times New Roman" w:hint="eastAsia"/>
          <w:sz w:val="32"/>
        </w:rPr>
        <w:t>月</w:t>
      </w:r>
      <w:r w:rsidRPr="00084B53">
        <w:rPr>
          <w:rFonts w:cs="Times New Roman"/>
          <w:sz w:val="32"/>
        </w:rPr>
        <w:t xml:space="preserve"> </w:t>
      </w:r>
      <w:r w:rsidR="00E90B3D">
        <w:rPr>
          <w:rFonts w:cs="Times New Roman"/>
          <w:sz w:val="32"/>
        </w:rPr>
        <w:t>22</w:t>
      </w:r>
      <w:r w:rsidRPr="00084B53">
        <w:rPr>
          <w:rFonts w:cs="Times New Roman" w:hint="eastAsia"/>
          <w:sz w:val="32"/>
        </w:rPr>
        <w:t>日</w:t>
      </w:r>
    </w:p>
    <w:p w14:paraId="07F55B92" w14:textId="77777777" w:rsidR="00625DE5" w:rsidRPr="00084B53" w:rsidRDefault="00625DE5" w:rsidP="00625DE5">
      <w:pPr>
        <w:widowControl w:val="0"/>
        <w:spacing w:beforeLines="50" w:before="156" w:afterLines="50" w:after="156"/>
        <w:jc w:val="center"/>
        <w:rPr>
          <w:rFonts w:cs="Times New Roman"/>
          <w:kern w:val="0"/>
          <w:sz w:val="32"/>
        </w:rPr>
      </w:pPr>
    </w:p>
    <w:p w14:paraId="6AC692BB" w14:textId="4612D317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625DE5">
        <w:rPr>
          <w:rFonts w:cs="Times New Roman" w:hint="eastAsia"/>
          <w:kern w:val="0"/>
          <w:sz w:val="32"/>
          <w:fitText w:val="1920" w:id="-1797465339"/>
        </w:rPr>
        <w:t>实验项目名称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kern w:val="0"/>
          <w:sz w:val="32"/>
          <w:u w:val="single"/>
        </w:rPr>
        <w:tab/>
      </w:r>
      <w:r w:rsidRPr="00084B53">
        <w:rPr>
          <w:rFonts w:cs="Times New Roman"/>
          <w:kern w:val="0"/>
          <w:sz w:val="32"/>
          <w:u w:val="single"/>
        </w:rPr>
        <w:tab/>
        <w:t>SDN</w:t>
      </w:r>
      <w:r w:rsidRPr="00084B53">
        <w:rPr>
          <w:rFonts w:cs="Times New Roman" w:hint="eastAsia"/>
          <w:kern w:val="0"/>
          <w:sz w:val="32"/>
          <w:u w:val="single"/>
        </w:rPr>
        <w:t>实验</w:t>
      </w:r>
      <w:r>
        <w:rPr>
          <w:rFonts w:cs="Times New Roman"/>
          <w:kern w:val="0"/>
          <w:sz w:val="32"/>
          <w:u w:val="single"/>
        </w:rPr>
        <w:t>3</w:t>
      </w:r>
      <w:r w:rsidRPr="00084B53">
        <w:rPr>
          <w:rFonts w:cs="Times New Roman"/>
          <w:kern w:val="0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</w:p>
    <w:p w14:paraId="5EF7ED98" w14:textId="77777777" w:rsidR="00625DE5" w:rsidRPr="00084B53" w:rsidRDefault="00625DE5" w:rsidP="00625DE5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  <w:u w:val="single"/>
        </w:rPr>
      </w:pPr>
      <w:r w:rsidRPr="00625DE5">
        <w:rPr>
          <w:rFonts w:cs="Times New Roman" w:hint="eastAsia"/>
          <w:spacing w:val="106"/>
          <w:kern w:val="0"/>
          <w:sz w:val="32"/>
          <w:fitText w:val="1920" w:id="-1797465338"/>
        </w:rPr>
        <w:t>报告评</w:t>
      </w:r>
      <w:r w:rsidRPr="00625DE5">
        <w:rPr>
          <w:rFonts w:cs="Times New Roman" w:hint="eastAsia"/>
          <w:spacing w:val="2"/>
          <w:kern w:val="0"/>
          <w:sz w:val="32"/>
          <w:fitText w:val="1920" w:id="-1797465338"/>
        </w:rPr>
        <w:t>分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</w:rPr>
        <w:tab/>
      </w:r>
      <w:r w:rsidRPr="00084B53">
        <w:rPr>
          <w:rFonts w:cs="Times New Roman" w:hint="eastAsia"/>
          <w:sz w:val="32"/>
        </w:rPr>
        <w:t>教师签字：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</w:p>
    <w:p w14:paraId="6862BC27" w14:textId="77777777" w:rsidR="00625DE5" w:rsidRPr="00084B53" w:rsidRDefault="00625DE5" w:rsidP="00625DE5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084B53">
        <w:rPr>
          <w:rFonts w:cs="Times New Roman"/>
          <w:sz w:val="32"/>
          <w:u w:val="single"/>
        </w:rPr>
        <w:br w:type="page"/>
      </w:r>
      <w:r w:rsidRPr="00084B53">
        <w:rPr>
          <w:rFonts w:cs="Times New Roman" w:hint="eastAsia"/>
          <w:b/>
          <w:sz w:val="32"/>
        </w:rPr>
        <w:lastRenderedPageBreak/>
        <w:t>一、实验概要</w:t>
      </w:r>
    </w:p>
    <w:p w14:paraId="2ED91F80" w14:textId="77777777" w:rsidR="00625DE5" w:rsidRPr="00084B53" w:rsidRDefault="00625DE5" w:rsidP="00625DE5">
      <w:pPr>
        <w:widowControl w:val="0"/>
        <w:jc w:val="both"/>
        <w:rPr>
          <w:rFonts w:cs="Times New Roman"/>
          <w:sz w:val="28"/>
        </w:rPr>
      </w:pPr>
      <w:r w:rsidRPr="00084B53">
        <w:rPr>
          <w:rFonts w:cs="Times New Roman" w:hint="eastAsia"/>
          <w:sz w:val="28"/>
        </w:rPr>
        <w:t>实验目的</w:t>
      </w:r>
      <w:r w:rsidRPr="00084B53">
        <w:rPr>
          <w:rFonts w:cs="Times New Roman"/>
          <w:sz w:val="28"/>
        </w:rPr>
        <w:t>:</w:t>
      </w:r>
    </w:p>
    <w:p w14:paraId="5A9A4A97" w14:textId="3745FC71" w:rsidR="00625DE5" w:rsidRPr="00084B53" w:rsidRDefault="00625DE5" w:rsidP="00625DE5">
      <w:pPr>
        <w:widowControl w:val="0"/>
        <w:ind w:firstLine="420"/>
        <w:jc w:val="both"/>
        <w:rPr>
          <w:rFonts w:ascii="TimesNewRomanPSMT" w:hAnsi="TimesNewRomanPSMT" w:cs="宋体" w:hint="eastAsia"/>
          <w:color w:val="000000"/>
          <w:kern w:val="0"/>
        </w:rPr>
      </w:pPr>
      <w:r w:rsidRPr="00084B53">
        <w:rPr>
          <w:rFonts w:ascii="TimesNewRomanPSMT" w:hAnsi="TimesNewRomanPSMT" w:cs="宋体" w:hint="eastAsia"/>
          <w:color w:val="000000"/>
          <w:kern w:val="0"/>
        </w:rPr>
        <w:t>学习</w:t>
      </w:r>
      <w:r w:rsidR="00E554B2">
        <w:rPr>
          <w:rFonts w:ascii="TimesNewRomanPSMT" w:hAnsi="TimesNewRomanPSMT" w:cs="宋体" w:hint="eastAsia"/>
          <w:color w:val="000000"/>
          <w:kern w:val="0"/>
        </w:rPr>
        <w:t>使用</w:t>
      </w:r>
      <w:r w:rsidR="00E554B2">
        <w:rPr>
          <w:rFonts w:ascii="TimesNewRomanPSMT" w:hAnsi="TimesNewRomanPSMT" w:cs="宋体" w:hint="eastAsia"/>
          <w:color w:val="000000"/>
          <w:kern w:val="0"/>
        </w:rPr>
        <w:t>opendaylight</w:t>
      </w:r>
      <w:r w:rsidR="00E554B2">
        <w:rPr>
          <w:rFonts w:ascii="TimesNewRomanPSMT" w:hAnsi="TimesNewRomanPSMT" w:cs="宋体" w:hint="eastAsia"/>
          <w:color w:val="000000"/>
          <w:kern w:val="0"/>
        </w:rPr>
        <w:t>控制器以及</w:t>
      </w:r>
      <w:r w:rsidR="00E554B2">
        <w:rPr>
          <w:rFonts w:ascii="TimesNewRomanPSMT" w:hAnsi="TimesNewRomanPSMT" w:cs="宋体" w:hint="eastAsia"/>
          <w:color w:val="000000"/>
          <w:kern w:val="0"/>
        </w:rPr>
        <w:t>postman</w:t>
      </w:r>
      <w:r w:rsidR="00E554B2">
        <w:rPr>
          <w:rFonts w:ascii="TimesNewRomanPSMT" w:hAnsi="TimesNewRomanPSMT" w:cs="宋体" w:hint="eastAsia"/>
          <w:color w:val="000000"/>
          <w:kern w:val="0"/>
        </w:rPr>
        <w:t>工具构建</w:t>
      </w:r>
      <w:r w:rsidR="00E554B2">
        <w:rPr>
          <w:rFonts w:ascii="TimesNewRomanPSMT" w:hAnsi="TimesNewRomanPSMT" w:cs="宋体" w:hint="eastAsia"/>
          <w:color w:val="000000"/>
          <w:kern w:val="0"/>
        </w:rPr>
        <w:t>sdn</w:t>
      </w:r>
      <w:r w:rsidR="00E554B2">
        <w:rPr>
          <w:rFonts w:ascii="TimesNewRomanPSMT" w:hAnsi="TimesNewRomanPSMT" w:cs="宋体" w:hint="eastAsia"/>
          <w:color w:val="000000"/>
          <w:kern w:val="0"/>
        </w:rPr>
        <w:t>网络，下发流表项以实现不同</w:t>
      </w:r>
      <w:r w:rsidR="001A5944">
        <w:rPr>
          <w:rFonts w:ascii="TimesNewRomanPSMT" w:hAnsi="TimesNewRomanPSMT" w:cs="宋体" w:hint="eastAsia"/>
          <w:color w:val="000000"/>
          <w:kern w:val="0"/>
        </w:rPr>
        <w:t>的</w:t>
      </w:r>
      <w:r w:rsidR="00E554B2">
        <w:rPr>
          <w:rFonts w:ascii="TimesNewRomanPSMT" w:hAnsi="TimesNewRomanPSMT" w:cs="宋体" w:hint="eastAsia"/>
          <w:color w:val="000000"/>
          <w:kern w:val="0"/>
        </w:rPr>
        <w:t>操作。</w:t>
      </w:r>
    </w:p>
    <w:p w14:paraId="6C2C5B91" w14:textId="77777777" w:rsidR="00625DE5" w:rsidRPr="00084B53" w:rsidRDefault="00625DE5" w:rsidP="00625DE5">
      <w:pPr>
        <w:widowControl w:val="0"/>
        <w:ind w:firstLine="420"/>
        <w:jc w:val="both"/>
        <w:rPr>
          <w:rFonts w:cs="Times New Roman"/>
          <w:b/>
          <w:sz w:val="28"/>
        </w:rPr>
      </w:pPr>
      <w:r w:rsidRPr="00084B53">
        <w:rPr>
          <w:rFonts w:ascii="TimesNewRomanPSMT" w:hAnsi="TimesNewRomanPSMT" w:cs="宋体" w:hint="eastAsia"/>
          <w:color w:val="000000"/>
          <w:kern w:val="0"/>
        </w:rPr>
        <w:t xml:space="preserve"> </w:t>
      </w:r>
    </w:p>
    <w:p w14:paraId="7CC1CC46" w14:textId="77777777" w:rsidR="00625DE5" w:rsidRPr="00084B53" w:rsidRDefault="00625DE5" w:rsidP="00625DE5">
      <w:pPr>
        <w:widowControl w:val="0"/>
        <w:spacing w:beforeLines="50" w:before="156" w:afterLines="50" w:after="156"/>
        <w:jc w:val="both"/>
        <w:rPr>
          <w:rFonts w:cs="Times New Roman"/>
        </w:rPr>
      </w:pPr>
      <w:r w:rsidRPr="00084B53">
        <w:rPr>
          <w:rFonts w:cs="Times New Roman" w:hint="eastAsia"/>
          <w:sz w:val="28"/>
          <w:szCs w:val="28"/>
        </w:rPr>
        <w:t>实验内容</w:t>
      </w:r>
      <w:r w:rsidRPr="00084B53">
        <w:rPr>
          <w:rFonts w:cs="Times New Roman" w:hint="eastAsia"/>
        </w:rPr>
        <w:t>：</w:t>
      </w:r>
    </w:p>
    <w:p w14:paraId="31C68A59" w14:textId="16FF9B57" w:rsidR="00625DE5" w:rsidRDefault="00625DE5" w:rsidP="00625DE5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 w:rsidRPr="00084B53">
        <w:rPr>
          <w:rFonts w:cs="Times New Roman" w:hint="eastAsia"/>
        </w:rPr>
        <w:t>1</w:t>
      </w:r>
      <w:r w:rsidRPr="00084B53">
        <w:rPr>
          <w:rFonts w:cs="Times New Roman"/>
        </w:rPr>
        <w:t>.</w:t>
      </w:r>
      <w:r w:rsidRPr="00084B53">
        <w:rPr>
          <w:rFonts w:cs="Times New Roman" w:hint="eastAsia"/>
        </w:rPr>
        <w:t>安</w:t>
      </w:r>
      <w:r w:rsidR="00E03F24">
        <w:rPr>
          <w:rFonts w:cs="Times New Roman" w:hint="eastAsia"/>
        </w:rPr>
        <w:t>装</w:t>
      </w:r>
      <w:r w:rsidR="00E03F24" w:rsidRPr="00E03F24">
        <w:rPr>
          <w:rFonts w:cs="Times New Roman"/>
        </w:rPr>
        <w:t>OpenDaylight 控制器</w:t>
      </w:r>
    </w:p>
    <w:p w14:paraId="66F728ED" w14:textId="10DD9733" w:rsidR="00E03F24" w:rsidRDefault="00E03F24" w:rsidP="00625DE5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/>
        </w:rPr>
        <w:t>.</w:t>
      </w:r>
      <w:r>
        <w:rPr>
          <w:rFonts w:cs="Times New Roman" w:hint="eastAsia"/>
        </w:rPr>
        <w:t>创建ovs网桥</w:t>
      </w:r>
    </w:p>
    <w:p w14:paraId="1FFE30AF" w14:textId="66B54542" w:rsidR="00E03F24" w:rsidRDefault="00E03F24" w:rsidP="00625DE5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</w:t>
      </w:r>
      <w:r>
        <w:rPr>
          <w:rFonts w:cs="Times New Roman" w:hint="eastAsia"/>
        </w:rPr>
        <w:t>连接网桥与odl并测试</w:t>
      </w:r>
    </w:p>
    <w:p w14:paraId="532EF45B" w14:textId="1AD07BF4" w:rsidR="00E03F24" w:rsidRDefault="00E03F24" w:rsidP="00625DE5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.</w:t>
      </w:r>
      <w:r>
        <w:rPr>
          <w:rFonts w:cs="Times New Roman" w:hint="eastAsia"/>
        </w:rPr>
        <w:t>使用</w:t>
      </w:r>
      <w:r>
        <w:rPr>
          <w:rFonts w:cs="Times New Roman"/>
        </w:rPr>
        <w:t>Y</w:t>
      </w:r>
      <w:r>
        <w:rPr>
          <w:rFonts w:cs="Times New Roman" w:hint="eastAsia"/>
        </w:rPr>
        <w:t>ang</w:t>
      </w:r>
      <w:r>
        <w:rPr>
          <w:rFonts w:cs="Times New Roman"/>
        </w:rPr>
        <w:t xml:space="preserve"> UI</w:t>
      </w:r>
      <w:r>
        <w:rPr>
          <w:rFonts w:cs="Times New Roman" w:hint="eastAsia"/>
        </w:rPr>
        <w:t>工具下发流表项</w:t>
      </w:r>
    </w:p>
    <w:p w14:paraId="4B2FF12B" w14:textId="694A9257" w:rsidR="00E03F24" w:rsidRDefault="00E03F24" w:rsidP="00E03F24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5</w:t>
      </w:r>
      <w:r>
        <w:rPr>
          <w:rFonts w:cs="Times New Roman"/>
        </w:rPr>
        <w:t>.</w:t>
      </w:r>
      <w:r>
        <w:rPr>
          <w:rFonts w:cs="Times New Roman" w:hint="eastAsia"/>
        </w:rPr>
        <w:t>使用postman工具下发流表项</w:t>
      </w:r>
    </w:p>
    <w:p w14:paraId="6CDD1381" w14:textId="10A324F4" w:rsidR="00E03F24" w:rsidRPr="00084B53" w:rsidRDefault="00E03F24" w:rsidP="00E03F24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6</w:t>
      </w:r>
      <w:r>
        <w:rPr>
          <w:rFonts w:cs="Times New Roman"/>
        </w:rPr>
        <w:t>.</w:t>
      </w:r>
      <w:r>
        <w:rPr>
          <w:rFonts w:cs="Times New Roman" w:hint="eastAsia"/>
        </w:rPr>
        <w:t>回答实验指导书中的问题</w:t>
      </w:r>
    </w:p>
    <w:p w14:paraId="28B647FC" w14:textId="77777777" w:rsidR="00625DE5" w:rsidRPr="00084B53" w:rsidRDefault="00625DE5" w:rsidP="00625DE5">
      <w:pPr>
        <w:widowControl w:val="0"/>
        <w:spacing w:beforeLines="50" w:before="156" w:afterLines="50" w:after="156"/>
        <w:rPr>
          <w:rFonts w:cs="Times New Roman"/>
          <w:color w:val="auto"/>
        </w:rPr>
      </w:pPr>
    </w:p>
    <w:p w14:paraId="53B43754" w14:textId="42CE18AC" w:rsidR="00625DE5" w:rsidRPr="003C1343" w:rsidRDefault="00625DE5" w:rsidP="003C1343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084B53">
        <w:rPr>
          <w:rFonts w:cs="Times New Roman" w:hint="eastAsia"/>
          <w:b/>
          <w:sz w:val="32"/>
        </w:rPr>
        <w:t>二、实验数据及分析结果</w:t>
      </w:r>
    </w:p>
    <w:p w14:paraId="420C63C5" w14:textId="77777777" w:rsidR="00904E87" w:rsidRDefault="00904E87" w:rsidP="00625DE5"/>
    <w:p w14:paraId="43BB6EA7" w14:textId="490DB71E" w:rsidR="00625DE5" w:rsidRDefault="00625DE5" w:rsidP="00625DE5">
      <w:pPr>
        <w:rPr>
          <w:b/>
        </w:rPr>
      </w:pPr>
      <w:r w:rsidRPr="00A933D6">
        <w:rPr>
          <w:rFonts w:hint="eastAsia"/>
          <w:b/>
        </w:rPr>
        <w:t>记录：</w:t>
      </w:r>
    </w:p>
    <w:p w14:paraId="2E36D65D" w14:textId="77777777" w:rsidR="00832BE0" w:rsidRDefault="00832BE0" w:rsidP="00625DE5">
      <w:pPr>
        <w:rPr>
          <w:b/>
        </w:rPr>
      </w:pPr>
    </w:p>
    <w:p w14:paraId="5B580589" w14:textId="0DD89661" w:rsidR="00625DE5" w:rsidRDefault="00625DE5" w:rsidP="00832BE0">
      <w:r w:rsidRPr="00A933D6">
        <w:rPr>
          <w:rFonts w:hint="eastAsia"/>
        </w:rPr>
        <w:t>实验</w:t>
      </w:r>
      <w:r w:rsidR="00323A0E">
        <w:t>3</w:t>
      </w:r>
      <w:r w:rsidRPr="00A933D6">
        <w:t>.2</w:t>
      </w:r>
      <w:r w:rsidRPr="00A933D6">
        <w:rPr>
          <w:rFonts w:hint="eastAsia"/>
        </w:rPr>
        <w:t>：</w:t>
      </w:r>
    </w:p>
    <w:p w14:paraId="0846A599" w14:textId="4208FAF1" w:rsidR="00323A0E" w:rsidRDefault="00323A0E" w:rsidP="00625DE5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.</w:t>
      </w:r>
      <w:r w:rsidRPr="00323A0E">
        <w:t xml:space="preserve"> ovs-vsctl show 命令及其结果截图</w:t>
      </w:r>
    </w:p>
    <w:p w14:paraId="5AD94617" w14:textId="0AF32850" w:rsidR="00625DE5" w:rsidRDefault="00A97B53" w:rsidP="00323A0E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2D5E407B" wp14:editId="1CF31FFB">
            <wp:extent cx="3688079" cy="2227654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313" cy="22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2D62" w14:textId="6D8FC20C" w:rsidR="00323A0E" w:rsidRDefault="00323A0E" w:rsidP="00625DE5">
      <w:pPr>
        <w:widowControl w:val="0"/>
        <w:spacing w:beforeLines="50" w:before="156" w:afterLines="50" w:after="156"/>
      </w:pPr>
    </w:p>
    <w:p w14:paraId="3F142B23" w14:textId="69D7DD24" w:rsidR="00323A0E" w:rsidRDefault="00323A0E" w:rsidP="00625DE5">
      <w:pPr>
        <w:widowControl w:val="0"/>
        <w:spacing w:beforeLines="50" w:before="156" w:afterLines="50" w:after="156"/>
      </w:pPr>
      <w:r>
        <w:rPr>
          <w:rFonts w:hint="eastAsia"/>
        </w:rPr>
        <w:lastRenderedPageBreak/>
        <w:t>2</w:t>
      </w:r>
      <w:r>
        <w:t>.</w:t>
      </w:r>
      <w:r w:rsidRPr="00323A0E">
        <w:rPr>
          <w:rFonts w:hint="eastAsia"/>
        </w:rPr>
        <w:t xml:space="preserve"> 查看</w:t>
      </w:r>
      <w:r w:rsidRPr="00323A0E">
        <w:t xml:space="preserve"> br3 流表项的 ovs-ofctl 命令及其结果截图</w:t>
      </w:r>
    </w:p>
    <w:p w14:paraId="194BA5BE" w14:textId="34B3B956" w:rsidR="00832BE0" w:rsidRDefault="00832BE0" w:rsidP="00625DE5">
      <w:pPr>
        <w:widowControl w:val="0"/>
        <w:spacing w:beforeLines="50" w:before="156" w:afterLines="50" w:after="156"/>
      </w:pPr>
      <w:r>
        <w:rPr>
          <w:rFonts w:hint="eastAsia"/>
        </w:rPr>
        <w:t>命令：</w:t>
      </w:r>
      <w:r w:rsidRPr="00832BE0">
        <w:t>ovs-ofctl dump-flows br3</w:t>
      </w:r>
    </w:p>
    <w:p w14:paraId="664863DE" w14:textId="06EE46B9" w:rsidR="00832BE0" w:rsidRDefault="00324783" w:rsidP="00832BE0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E1BE10C" wp14:editId="011C2CD4">
            <wp:extent cx="5274310" cy="749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A769" w14:textId="5BCF6254" w:rsidR="00832BE0" w:rsidRDefault="00832BE0" w:rsidP="00625DE5">
      <w:pPr>
        <w:widowControl w:val="0"/>
        <w:spacing w:beforeLines="50" w:before="156" w:afterLines="50" w:after="156"/>
      </w:pPr>
    </w:p>
    <w:p w14:paraId="3DFC12BF" w14:textId="626857B3" w:rsidR="00832BE0" w:rsidRDefault="00832BE0" w:rsidP="00625DE5">
      <w:pPr>
        <w:widowControl w:val="0"/>
        <w:spacing w:beforeLines="50" w:before="156" w:afterLines="50" w:after="156"/>
      </w:pPr>
      <w:r>
        <w:rPr>
          <w:rFonts w:hint="eastAsia"/>
        </w:rPr>
        <w:t>3</w:t>
      </w:r>
      <w:r>
        <w:t>.</w:t>
      </w:r>
      <w:r w:rsidRPr="00832BE0">
        <w:rPr>
          <w:rFonts w:hint="eastAsia"/>
        </w:rPr>
        <w:t xml:space="preserve"> 创建</w:t>
      </w:r>
      <w:r w:rsidRPr="00832BE0">
        <w:t xml:space="preserve"> pc2 和 pc3 并连接网桥 br3 的命令</w:t>
      </w:r>
    </w:p>
    <w:p w14:paraId="659D667C" w14:textId="1751D1CF" w:rsidR="00832BE0" w:rsidRDefault="00832BE0" w:rsidP="00832BE0">
      <w:pPr>
        <w:widowControl w:val="0"/>
        <w:spacing w:beforeLines="50" w:before="156" w:afterLines="50" w:after="156"/>
      </w:pPr>
      <w:r>
        <w:t xml:space="preserve"># ip netns add pc2/3 </w:t>
      </w:r>
    </w:p>
    <w:p w14:paraId="62719F6D" w14:textId="48498659" w:rsidR="00832BE0" w:rsidRDefault="00832BE0" w:rsidP="00832BE0">
      <w:pPr>
        <w:widowControl w:val="0"/>
        <w:spacing w:beforeLines="50" w:before="156" w:afterLines="50" w:after="156"/>
      </w:pPr>
      <w:r>
        <w:t># ip link set p2/3 netns pc2/3</w:t>
      </w:r>
    </w:p>
    <w:p w14:paraId="3BFE0685" w14:textId="7DECC80B" w:rsidR="00832BE0" w:rsidRDefault="00832BE0" w:rsidP="00832BE0">
      <w:pPr>
        <w:widowControl w:val="0"/>
        <w:spacing w:beforeLines="50" w:before="156" w:afterLines="50" w:after="156"/>
      </w:pPr>
      <w:r>
        <w:t># ip netns exec pc2/3 ip addr add 10.2.2.129</w:t>
      </w:r>
      <w:r>
        <w:rPr>
          <w:rFonts w:hint="eastAsia"/>
        </w:rPr>
        <w:t>（1</w:t>
      </w:r>
      <w:r>
        <w:t>30</w:t>
      </w:r>
      <w:r>
        <w:rPr>
          <w:rFonts w:hint="eastAsia"/>
        </w:rPr>
        <w:t>）</w:t>
      </w:r>
      <w:r>
        <w:t>/24 dev p2/3</w:t>
      </w:r>
    </w:p>
    <w:p w14:paraId="74AF664A" w14:textId="009B1C26" w:rsidR="00832BE0" w:rsidRDefault="00832BE0" w:rsidP="00832BE0">
      <w:pPr>
        <w:widowControl w:val="0"/>
        <w:spacing w:beforeLines="50" w:before="156" w:afterLines="50" w:after="156"/>
      </w:pPr>
      <w:r>
        <w:t># ip netns exec pc2/3 ifconfig p2/3 promisc up</w:t>
      </w:r>
    </w:p>
    <w:p w14:paraId="3929123B" w14:textId="2860B0A3" w:rsidR="00832BE0" w:rsidRDefault="0022363F" w:rsidP="00832BE0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2065248D" wp14:editId="7ED042C7">
            <wp:extent cx="4594467" cy="22872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491" cy="23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FD45" w14:textId="788B1542" w:rsidR="00832BE0" w:rsidRDefault="00832BE0" w:rsidP="00625DE5">
      <w:pPr>
        <w:widowControl w:val="0"/>
        <w:spacing w:beforeLines="50" w:before="156" w:afterLines="50" w:after="156"/>
      </w:pPr>
    </w:p>
    <w:p w14:paraId="1218B7E2" w14:textId="51010A2F" w:rsidR="00832BE0" w:rsidRDefault="00832BE0" w:rsidP="00625DE5">
      <w:pPr>
        <w:widowControl w:val="0"/>
        <w:spacing w:beforeLines="50" w:before="156" w:afterLines="50" w:after="156"/>
      </w:pPr>
      <w:r>
        <w:rPr>
          <w:rFonts w:hint="eastAsia"/>
        </w:rPr>
        <w:t>4</w:t>
      </w:r>
      <w:r>
        <w:t>.</w:t>
      </w:r>
      <w:r w:rsidRPr="00832BE0">
        <w:rPr>
          <w:rFonts w:hint="eastAsia"/>
        </w:rPr>
        <w:t xml:space="preserve"> 以上三个命令及其结果截图</w:t>
      </w:r>
    </w:p>
    <w:p w14:paraId="62EDF1BC" w14:textId="1B73EED5" w:rsidR="00832BE0" w:rsidRDefault="0027382D" w:rsidP="00832BE0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499E2B42" wp14:editId="2382FDE6">
            <wp:extent cx="5274310" cy="49860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99B3" w14:textId="24D03834" w:rsidR="00832BE0" w:rsidRDefault="00832BE0" w:rsidP="00625DE5">
      <w:pPr>
        <w:widowControl w:val="0"/>
        <w:spacing w:beforeLines="50" w:before="156" w:afterLines="50" w:after="156"/>
      </w:pPr>
    </w:p>
    <w:p w14:paraId="55CD9446" w14:textId="236A9C10" w:rsidR="00832BE0" w:rsidRDefault="00832BE0" w:rsidP="00625DE5">
      <w:pPr>
        <w:widowControl w:val="0"/>
        <w:spacing w:beforeLines="50" w:before="156" w:afterLines="50" w:after="156"/>
      </w:pPr>
      <w:r>
        <w:rPr>
          <w:rFonts w:hint="eastAsia"/>
        </w:rPr>
        <w:t>5</w:t>
      </w:r>
      <w:r>
        <w:t>.</w:t>
      </w:r>
      <w:r w:rsidRPr="00832BE0">
        <w:rPr>
          <w:rFonts w:hint="eastAsia"/>
        </w:rPr>
        <w:t xml:space="preserve"> 查看</w:t>
      </w:r>
      <w:r w:rsidRPr="00832BE0">
        <w:t xml:space="preserve"> br3 流表项的 ovs-ofctl 命令及其结果截图</w:t>
      </w:r>
    </w:p>
    <w:p w14:paraId="4BF1CB81" w14:textId="5340A40A" w:rsidR="00832BE0" w:rsidRDefault="00732EC0" w:rsidP="00625DE5">
      <w:pPr>
        <w:widowControl w:val="0"/>
        <w:spacing w:beforeLines="50" w:before="156" w:afterLines="50" w:after="156"/>
      </w:pPr>
      <w:r>
        <w:rPr>
          <w:rFonts w:hint="eastAsia"/>
        </w:rPr>
        <w:t>命令：</w:t>
      </w:r>
      <w:r w:rsidRPr="00732EC0">
        <w:t>ovs-ofctl dump-flows br3</w:t>
      </w:r>
    </w:p>
    <w:p w14:paraId="797F5F5E" w14:textId="6D0FCC11" w:rsidR="00832BE0" w:rsidRDefault="00325720" w:rsidP="00832BE0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214A276" wp14:editId="7BEE56BC">
            <wp:extent cx="5274310" cy="9131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3022" w14:textId="1E957201" w:rsidR="00832BE0" w:rsidRDefault="00832BE0" w:rsidP="00625DE5">
      <w:pPr>
        <w:widowControl w:val="0"/>
        <w:spacing w:beforeLines="50" w:before="156" w:afterLines="50" w:after="156"/>
      </w:pPr>
    </w:p>
    <w:p w14:paraId="6643482F" w14:textId="65CBD856" w:rsidR="00832BE0" w:rsidRDefault="00832BE0" w:rsidP="00625DE5">
      <w:pPr>
        <w:widowControl w:val="0"/>
        <w:spacing w:beforeLines="50" w:before="156" w:afterLines="50" w:after="156"/>
      </w:pPr>
      <w:r>
        <w:rPr>
          <w:rFonts w:hint="eastAsia"/>
        </w:rPr>
        <w:t>实验3</w:t>
      </w:r>
      <w:r>
        <w:t>.3</w:t>
      </w:r>
      <w:r>
        <w:rPr>
          <w:rFonts w:hint="eastAsia"/>
        </w:rPr>
        <w:t>：</w:t>
      </w:r>
    </w:p>
    <w:p w14:paraId="514E15C3" w14:textId="60F0549A" w:rsidR="00CB5590" w:rsidRDefault="00832BE0" w:rsidP="00CB5590">
      <w:pPr>
        <w:widowControl w:val="0"/>
        <w:spacing w:beforeLines="50" w:before="156" w:afterLines="50" w:after="156"/>
      </w:pPr>
      <w:r>
        <w:rPr>
          <w:rFonts w:hint="eastAsia"/>
        </w:rPr>
        <w:t>7</w:t>
      </w:r>
      <w:r>
        <w:t>.</w:t>
      </w:r>
      <w:r w:rsidR="00CB5590" w:rsidRPr="00CB5590">
        <w:t xml:space="preserve"> </w:t>
      </w:r>
      <w:r w:rsidR="00CB5590">
        <w:t>SDN-SW 虚拟机上的 ovs-vsctl show 命令及其结果截图，以及查看 br3</w:t>
      </w:r>
    </w:p>
    <w:p w14:paraId="5837445E" w14:textId="7EEA8ACF" w:rsidR="00832BE0" w:rsidRDefault="00CB5590" w:rsidP="00CB5590">
      <w:pPr>
        <w:widowControl w:val="0"/>
        <w:spacing w:beforeLines="50" w:before="156" w:afterLines="50" w:after="156"/>
      </w:pPr>
      <w:r>
        <w:rPr>
          <w:rFonts w:hint="eastAsia"/>
        </w:rPr>
        <w:t>流表项的</w:t>
      </w:r>
      <w:r>
        <w:t xml:space="preserve"> ovs-ofctl 命令及其结果截图</w:t>
      </w:r>
    </w:p>
    <w:p w14:paraId="219FBFD4" w14:textId="5524914C" w:rsidR="00323A0E" w:rsidRDefault="00377291" w:rsidP="000B5F18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76E700A0" wp14:editId="435C83BC">
            <wp:extent cx="4714875" cy="43277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0860" cy="4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E00" w14:textId="4EB7868E" w:rsidR="00CB5590" w:rsidRDefault="00CB5590" w:rsidP="00625DE5">
      <w:pPr>
        <w:widowControl w:val="0"/>
        <w:spacing w:beforeLines="50" w:before="156" w:afterLines="50" w:after="156"/>
      </w:pPr>
    </w:p>
    <w:p w14:paraId="71B1C409" w14:textId="46A04B80" w:rsidR="00CB5590" w:rsidRDefault="00CB5590" w:rsidP="00CB5590">
      <w:pPr>
        <w:widowControl w:val="0"/>
        <w:spacing w:beforeLines="50" w:before="156" w:afterLines="50" w:after="156"/>
      </w:pPr>
      <w:r>
        <w:rPr>
          <w:rFonts w:hint="eastAsia"/>
        </w:rPr>
        <w:t>8</w:t>
      </w:r>
      <w:r>
        <w:t>.</w:t>
      </w:r>
      <w:r w:rsidRPr="00CB5590">
        <w:t xml:space="preserve"> </w:t>
      </w:r>
      <w:r>
        <w:t>SDN-Controller 虚拟机上的 Topology 页面截图、Nodes 页面截图、Node Connectors 列中详细信息截图、Statistics 列中的 Flows 详细信息截图</w:t>
      </w:r>
      <w:r>
        <w:rPr>
          <w:rFonts w:hint="eastAsia"/>
        </w:rPr>
        <w:t>（选中“</w:t>
      </w:r>
      <w:r>
        <w:t>Show all tables”，第一屏的截图即可）、Statistics 列中的 Node</w:t>
      </w:r>
      <w:r>
        <w:rPr>
          <w:rFonts w:hint="eastAsia"/>
        </w:rPr>
        <w:t xml:space="preserve"> </w:t>
      </w:r>
      <w:r>
        <w:t>Connectors 详细信息截图</w:t>
      </w:r>
    </w:p>
    <w:p w14:paraId="4D8A7B72" w14:textId="62D21B26" w:rsidR="00CB5590" w:rsidRDefault="00A07226" w:rsidP="000B5F1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31687DB6" wp14:editId="1E2B792C">
            <wp:extent cx="4364355" cy="31647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693" cy="31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206A" w14:textId="5EC9DC54" w:rsidR="000B5F18" w:rsidRDefault="00BE4E6B" w:rsidP="000B5F18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01165BC2" wp14:editId="104F6355">
            <wp:extent cx="5274310" cy="14414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5721" w14:textId="6B745E31" w:rsidR="00305CA9" w:rsidRDefault="00E815A0" w:rsidP="000B5F1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A4E5BD5" wp14:editId="0B6E8979">
            <wp:extent cx="4373880" cy="207903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457" cy="20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1693" w14:textId="07878CD5" w:rsidR="00305CA9" w:rsidRDefault="00E815A0" w:rsidP="000B5F1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6326F8A" wp14:editId="454019AA">
            <wp:extent cx="5274310" cy="16059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691F" w14:textId="2A9CAD17" w:rsidR="00CB5590" w:rsidRDefault="00E815A0" w:rsidP="008D45F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BBA2A23" wp14:editId="300BA527">
            <wp:extent cx="4290060" cy="2869416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537" cy="28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B3EB" w14:textId="4A3CE4D3" w:rsidR="00CB5590" w:rsidRDefault="00CB5590" w:rsidP="00625DE5">
      <w:pPr>
        <w:widowControl w:val="0"/>
        <w:spacing w:beforeLines="50" w:before="156" w:afterLines="50" w:after="156"/>
      </w:pPr>
      <w:r>
        <w:rPr>
          <w:rFonts w:hint="eastAsia"/>
        </w:rPr>
        <w:lastRenderedPageBreak/>
        <w:t>9</w:t>
      </w:r>
      <w:r>
        <w:t>.</w:t>
      </w:r>
      <w:r w:rsidRPr="00CB5590">
        <w:t xml:space="preserve"> SDN-SW 虚拟机上的 ping 命令及其结果截图、查看 br3 流表项的 ovs</w:t>
      </w:r>
      <w:r>
        <w:rPr>
          <w:rFonts w:hint="eastAsia"/>
        </w:rPr>
        <w:t>-</w:t>
      </w:r>
      <w:r w:rsidRPr="00CB5590">
        <w:t>ofctl 命令及其结果截图</w:t>
      </w:r>
    </w:p>
    <w:p w14:paraId="11598E80" w14:textId="41DD4DF9" w:rsidR="00CB5590" w:rsidRDefault="008550BB" w:rsidP="00150C24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2051BBA" wp14:editId="49C4BB7A">
            <wp:extent cx="5274310" cy="31184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B9A" w14:textId="1D234992" w:rsidR="00CB5590" w:rsidRDefault="00CB5590" w:rsidP="00625DE5">
      <w:pPr>
        <w:widowControl w:val="0"/>
        <w:spacing w:beforeLines="50" w:before="156" w:afterLines="50" w:after="156"/>
      </w:pPr>
    </w:p>
    <w:p w14:paraId="6DCA347D" w14:textId="0DF6475B" w:rsidR="00CB5590" w:rsidRDefault="00CB5590" w:rsidP="00625DE5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0.</w:t>
      </w:r>
      <w:r w:rsidRPr="00CB5590">
        <w:t xml:space="preserve"> SDN-Controller 虚拟机上的 Topology 页面截图。</w:t>
      </w:r>
    </w:p>
    <w:p w14:paraId="795A4EB6" w14:textId="05667AC8" w:rsidR="00CB5590" w:rsidRDefault="007F77CC" w:rsidP="00150C24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7811117" wp14:editId="3D796F4E">
            <wp:extent cx="4480948" cy="353598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8D5" w14:textId="5C829038" w:rsidR="00CB5590" w:rsidRDefault="00CB5590" w:rsidP="00625DE5">
      <w:pPr>
        <w:widowControl w:val="0"/>
        <w:spacing w:beforeLines="50" w:before="156" w:afterLines="50" w:after="156"/>
      </w:pPr>
    </w:p>
    <w:p w14:paraId="17E3A111" w14:textId="00C2D659" w:rsidR="00CB5590" w:rsidRDefault="00CB5590" w:rsidP="00625DE5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1.</w:t>
      </w:r>
      <w:r w:rsidRPr="00CB5590">
        <w:t xml:space="preserve"> SDN-SW 虚拟机上的 ping 命令及其结果截图、查看 br3 流表项的 ovsofctl 命令及其结果截图</w:t>
      </w:r>
    </w:p>
    <w:p w14:paraId="6F0CF6F0" w14:textId="7E3B2015" w:rsidR="00CB5590" w:rsidRDefault="00386748" w:rsidP="00150C24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3D4AB918" wp14:editId="7995D010">
            <wp:extent cx="5274310" cy="37242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0B4" w14:textId="6B77C0AF" w:rsidR="00CB5590" w:rsidRDefault="00CB5590" w:rsidP="00625DE5">
      <w:pPr>
        <w:widowControl w:val="0"/>
        <w:spacing w:beforeLines="50" w:before="156" w:afterLines="50" w:after="156"/>
      </w:pPr>
    </w:p>
    <w:p w14:paraId="6C27FBB9" w14:textId="674BDEB5" w:rsidR="00CB5590" w:rsidRDefault="00CB5590" w:rsidP="00625DE5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2.</w:t>
      </w:r>
      <w:r w:rsidRPr="00CB5590">
        <w:t xml:space="preserve"> SDN-Controller 虚拟机上的 Topology 页面截图</w:t>
      </w:r>
    </w:p>
    <w:p w14:paraId="34DEA6CB" w14:textId="08FFE1A7" w:rsidR="00CB5590" w:rsidRDefault="009B3334" w:rsidP="00722F4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DFE7833" wp14:editId="26562B46">
            <wp:extent cx="4427604" cy="411515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9ED" w14:textId="190CEB03" w:rsidR="00CB5590" w:rsidRDefault="00CB5590" w:rsidP="00625DE5">
      <w:pPr>
        <w:widowControl w:val="0"/>
        <w:spacing w:beforeLines="50" w:before="156" w:afterLines="50" w:after="156"/>
      </w:pPr>
      <w:r>
        <w:rPr>
          <w:rFonts w:hint="eastAsia"/>
        </w:rPr>
        <w:lastRenderedPageBreak/>
        <w:t>1</w:t>
      </w:r>
      <w:r>
        <w:t>3.</w:t>
      </w:r>
      <w:r w:rsidRPr="00CB5590">
        <w:t xml:space="preserve"> SDN-SW 虚拟机上的 ping 命令及其结果截图、查看 br3 流表项的 ovsofctl 命令及其结果截图</w:t>
      </w:r>
    </w:p>
    <w:p w14:paraId="17BE36DD" w14:textId="7F101479" w:rsidR="00CB5590" w:rsidRDefault="008528B5" w:rsidP="00AE2C32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26EE6377" wp14:editId="2EEA83E5">
            <wp:extent cx="4686935" cy="3863646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484" cy="38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511B" w14:textId="77777777" w:rsidR="00150C24" w:rsidRDefault="00150C24" w:rsidP="00625DE5">
      <w:pPr>
        <w:widowControl w:val="0"/>
        <w:spacing w:beforeLines="50" w:before="156" w:afterLines="50" w:after="156"/>
      </w:pPr>
    </w:p>
    <w:p w14:paraId="659792E3" w14:textId="6B50E727" w:rsidR="00CB5590" w:rsidRDefault="00CB5590" w:rsidP="00625DE5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4.</w:t>
      </w:r>
      <w:r w:rsidRPr="00CB5590">
        <w:t xml:space="preserve"> SDN-Controller 虚拟机上的 Topology 页面截图</w:t>
      </w:r>
    </w:p>
    <w:p w14:paraId="5A3123EC" w14:textId="3059527A" w:rsidR="00CB5590" w:rsidRDefault="008528B5" w:rsidP="00AE2C32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DBDE56A" wp14:editId="4FE7C1BA">
            <wp:extent cx="3679825" cy="354636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113" cy="35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4FF" w14:textId="641A33FF" w:rsidR="00AE2C32" w:rsidRDefault="00AE2C32" w:rsidP="00AE2C32">
      <w:pPr>
        <w:widowControl w:val="0"/>
        <w:spacing w:beforeLines="50" w:before="156" w:afterLines="50" w:after="156"/>
      </w:pPr>
      <w:r>
        <w:lastRenderedPageBreak/>
        <w:t>Q1、步骤 1 中 br3 的流表项与实验 3.2 步骤 6 中的流表项有哪些不同？请尝</w:t>
      </w:r>
      <w:r>
        <w:rPr>
          <w:rFonts w:hint="eastAsia"/>
        </w:rPr>
        <w:t>试分析本步骤中每条流表项的作用（即匹配哪种特征的分组？做出什么动作？）。</w:t>
      </w:r>
    </w:p>
    <w:p w14:paraId="5C49BB24" w14:textId="1B4865FB" w:rsidR="00AE2C32" w:rsidRDefault="00AE2C32" w:rsidP="00131A93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答：</w:t>
      </w:r>
      <w:r w:rsidR="00B2151E">
        <w:t xml:space="preserve">步骤 1 中 br3 </w:t>
      </w:r>
      <w:r w:rsidR="00B2151E">
        <w:rPr>
          <w:rFonts w:hint="eastAsia"/>
        </w:rPr>
        <w:t>有5条</w:t>
      </w:r>
      <w:r w:rsidR="00B2151E">
        <w:t>流表项</w:t>
      </w:r>
      <w:r w:rsidR="00B2151E">
        <w:rPr>
          <w:rFonts w:hint="eastAsia"/>
        </w:rPr>
        <w:t>，</w:t>
      </w:r>
      <w:r w:rsidR="00B2151E">
        <w:t>实验 3.2 步骤 6</w:t>
      </w:r>
      <w:r w:rsidR="00B2151E">
        <w:rPr>
          <w:rFonts w:hint="eastAsia"/>
        </w:rPr>
        <w:t>中仅有一条</w:t>
      </w:r>
      <w:r w:rsidR="002F56B9">
        <w:rPr>
          <w:rFonts w:hint="eastAsia"/>
        </w:rPr>
        <w:t>normal</w:t>
      </w:r>
      <w:r w:rsidR="00B2151E">
        <w:rPr>
          <w:rFonts w:hint="eastAsia"/>
        </w:rPr>
        <w:t>流表项</w:t>
      </w:r>
      <w:r w:rsidR="002F56B9">
        <w:rPr>
          <w:rFonts w:hint="eastAsia"/>
        </w:rPr>
        <w:t>，表示</w:t>
      </w:r>
      <w:r w:rsidR="002F56B9" w:rsidRPr="002F56B9">
        <w:rPr>
          <w:rFonts w:hint="eastAsia"/>
        </w:rPr>
        <w:t>按照传统交换机的</w:t>
      </w:r>
      <w:r w:rsidR="002F56B9" w:rsidRPr="002F56B9">
        <w:t>2层或者3层进行转发处理</w:t>
      </w:r>
      <w:r w:rsidR="00794311">
        <w:rPr>
          <w:rFonts w:hint="eastAsia"/>
        </w:rPr>
        <w:t>，优先级为0</w:t>
      </w:r>
      <w:r w:rsidR="00794311">
        <w:t>.</w:t>
      </w:r>
    </w:p>
    <w:p w14:paraId="437D15AA" w14:textId="5FF1B9AC" w:rsidR="00794311" w:rsidRDefault="00794311" w:rsidP="00794311">
      <w:pPr>
        <w:widowControl w:val="0"/>
        <w:tabs>
          <w:tab w:val="left" w:pos="420"/>
          <w:tab w:val="left" w:pos="840"/>
          <w:tab w:val="left" w:pos="1260"/>
          <w:tab w:val="left" w:pos="1392"/>
        </w:tabs>
        <w:spacing w:beforeLines="50" w:before="156" w:afterLines="50" w:after="156"/>
      </w:pPr>
      <w:r>
        <w:tab/>
      </w:r>
      <w:r>
        <w:rPr>
          <w:rFonts w:hint="eastAsia"/>
        </w:rPr>
        <w:t>本步骤中</w:t>
      </w:r>
      <w:r>
        <w:tab/>
      </w:r>
      <w:r>
        <w:rPr>
          <w:rFonts w:hint="eastAsia"/>
        </w:rPr>
        <w:t>第一条流表项</w:t>
      </w:r>
      <w:r w:rsidR="00F215D4">
        <w:rPr>
          <w:rFonts w:hint="eastAsia"/>
        </w:rPr>
        <w:t>优先级为1</w:t>
      </w:r>
      <w:r w:rsidR="00F215D4">
        <w:t>00</w:t>
      </w:r>
      <w:r w:rsidR="00F215D4">
        <w:rPr>
          <w:rFonts w:hint="eastAsia"/>
        </w:rPr>
        <w:t>，d</w:t>
      </w:r>
      <w:r w:rsidR="00F215D4">
        <w:t>l_type=0x88cc</w:t>
      </w:r>
      <w:r w:rsidR="00F215D4">
        <w:rPr>
          <w:rFonts w:hint="eastAsia"/>
        </w:rPr>
        <w:t>表示</w:t>
      </w:r>
      <w:r w:rsidR="0009781F" w:rsidRPr="0009781F">
        <w:rPr>
          <w:rFonts w:hint="eastAsia"/>
        </w:rPr>
        <w:t>链路层发现协议</w:t>
      </w:r>
      <w:r w:rsidR="00F215D4">
        <w:rPr>
          <w:rFonts w:hint="eastAsia"/>
        </w:rPr>
        <w:t>，action为controller表示将</w:t>
      </w:r>
      <w:r w:rsidR="0009781F">
        <w:rPr>
          <w:rFonts w:hint="eastAsia"/>
        </w:rPr>
        <w:t>packet</w:t>
      </w:r>
      <w:r w:rsidR="00F215D4" w:rsidRPr="00F215D4">
        <w:rPr>
          <w:rFonts w:hint="eastAsia"/>
        </w:rPr>
        <w:t>封装并转发给控制器</w:t>
      </w:r>
      <w:r w:rsidR="0009781F">
        <w:rPr>
          <w:rFonts w:hint="eastAsia"/>
        </w:rPr>
        <w:t>。</w:t>
      </w:r>
    </w:p>
    <w:p w14:paraId="551C1EC6" w14:textId="58621ABC" w:rsidR="0009781F" w:rsidRDefault="0009781F" w:rsidP="00794311">
      <w:pPr>
        <w:widowControl w:val="0"/>
        <w:tabs>
          <w:tab w:val="left" w:pos="420"/>
          <w:tab w:val="left" w:pos="840"/>
          <w:tab w:val="left" w:pos="1260"/>
          <w:tab w:val="left" w:pos="1392"/>
        </w:tabs>
        <w:spacing w:beforeLines="50" w:before="156" w:afterLines="50" w:after="156"/>
      </w:pPr>
      <w:r>
        <w:tab/>
      </w:r>
      <w:r>
        <w:rPr>
          <w:rFonts w:hint="eastAsia"/>
        </w:rPr>
        <w:t>第二条流表项</w:t>
      </w:r>
      <w:r w:rsidR="000A66C5" w:rsidRPr="000A66C5">
        <w:t>OpenFlow 端口</w:t>
      </w:r>
      <w:r w:rsidR="000A66C5">
        <w:t>2</w:t>
      </w:r>
      <w:r w:rsidR="000A66C5">
        <w:rPr>
          <w:rFonts w:hint="eastAsia"/>
        </w:rPr>
        <w:t>输入的数据包输出到端口</w:t>
      </w:r>
      <w:r w:rsidR="000A66C5">
        <w:t>1</w:t>
      </w:r>
      <w:r w:rsidR="000A66C5">
        <w:rPr>
          <w:rFonts w:hint="eastAsia"/>
        </w:rPr>
        <w:t>，3；第三条流表项表示将</w:t>
      </w:r>
      <w:r w:rsidR="000A66C5" w:rsidRPr="000A66C5">
        <w:t>端口</w:t>
      </w:r>
      <w:r w:rsidR="000A66C5">
        <w:t>1</w:t>
      </w:r>
      <w:r w:rsidR="000A66C5">
        <w:rPr>
          <w:rFonts w:hint="eastAsia"/>
        </w:rPr>
        <w:t>输入的数据包输出到其它端口；第四</w:t>
      </w:r>
      <w:r w:rsidR="00694668">
        <w:rPr>
          <w:rFonts w:hint="eastAsia"/>
        </w:rPr>
        <w:t>条</w:t>
      </w:r>
      <w:r w:rsidR="000A66C5">
        <w:rPr>
          <w:rFonts w:hint="eastAsia"/>
        </w:rPr>
        <w:t>流表项表示将</w:t>
      </w:r>
      <w:r w:rsidR="000A66C5" w:rsidRPr="000A66C5">
        <w:t>端口</w:t>
      </w:r>
      <w:r w:rsidR="000A66C5">
        <w:t>3</w:t>
      </w:r>
      <w:r w:rsidR="000A66C5">
        <w:rPr>
          <w:rFonts w:hint="eastAsia"/>
        </w:rPr>
        <w:t>输入的数据包输出到其它端口。三者优先级均为2。</w:t>
      </w:r>
    </w:p>
    <w:p w14:paraId="42F9FD65" w14:textId="4A19E46E" w:rsidR="00BD6A18" w:rsidRDefault="00BD6A18" w:rsidP="00794311">
      <w:pPr>
        <w:widowControl w:val="0"/>
        <w:tabs>
          <w:tab w:val="left" w:pos="420"/>
          <w:tab w:val="left" w:pos="840"/>
          <w:tab w:val="left" w:pos="1260"/>
          <w:tab w:val="left" w:pos="1392"/>
        </w:tabs>
        <w:spacing w:beforeLines="50" w:before="156" w:afterLines="50" w:after="156"/>
      </w:pPr>
      <w:r>
        <w:tab/>
      </w:r>
      <w:r>
        <w:rPr>
          <w:rFonts w:hint="eastAsia"/>
        </w:rPr>
        <w:t>最后一条流表项的action为drop，但优先级为0。</w:t>
      </w:r>
    </w:p>
    <w:p w14:paraId="19803FAA" w14:textId="77777777" w:rsidR="00B2151E" w:rsidRDefault="00B2151E" w:rsidP="00AE2C32">
      <w:pPr>
        <w:widowControl w:val="0"/>
        <w:spacing w:beforeLines="50" w:before="156" w:afterLines="50" w:after="156"/>
      </w:pPr>
    </w:p>
    <w:p w14:paraId="45A337F6" w14:textId="77777777" w:rsidR="00AE2C32" w:rsidRDefault="00AE2C32" w:rsidP="00AE2C32">
      <w:pPr>
        <w:widowControl w:val="0"/>
        <w:spacing w:beforeLines="50" w:before="156" w:afterLines="50" w:after="156"/>
      </w:pPr>
      <w:r>
        <w:t>Q2、相比于步骤 1，步骤 2 的 br3 新增了哪几条流表项？这些流表项是通过</w:t>
      </w:r>
    </w:p>
    <w:p w14:paraId="21A6C397" w14:textId="77777777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哪种类型的</w:t>
      </w:r>
      <w:r>
        <w:t xml:space="preserve"> OpenFlow 报文生成的？请分析本步骤中新增的每条流表项的作用</w:t>
      </w:r>
    </w:p>
    <w:p w14:paraId="46101E04" w14:textId="77777777" w:rsidR="00131A93" w:rsidRDefault="00AE2C32" w:rsidP="00131A93">
      <w:pPr>
        <w:widowControl w:val="0"/>
        <w:spacing w:beforeLines="50" w:before="156" w:afterLines="50" w:after="156"/>
      </w:pPr>
      <w:r>
        <w:rPr>
          <w:rFonts w:hint="eastAsia"/>
        </w:rPr>
        <w:t>（即匹配哪种特征的分组？做出什么动作？）。</w:t>
      </w:r>
    </w:p>
    <w:p w14:paraId="716E860B" w14:textId="77777777" w:rsidR="00876CB6" w:rsidRDefault="00AE2C32" w:rsidP="00131A93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答：</w:t>
      </w:r>
      <w:r w:rsidR="00131A93">
        <w:rPr>
          <w:rFonts w:hint="eastAsia"/>
        </w:rPr>
        <w:t>新增两条流表项</w:t>
      </w:r>
      <w:r w:rsidR="00876CB6">
        <w:rPr>
          <w:rFonts w:hint="eastAsia"/>
        </w:rPr>
        <w:t>。</w:t>
      </w:r>
    </w:p>
    <w:p w14:paraId="490788C3" w14:textId="77777777" w:rsidR="00876CB6" w:rsidRDefault="00876CB6" w:rsidP="00131A93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由sdn培训课程2可知，modify</w:t>
      </w:r>
      <w:r>
        <w:t>-</w:t>
      </w:r>
      <w:r>
        <w:rPr>
          <w:rFonts w:hint="eastAsia"/>
        </w:rPr>
        <w:t>state类型的报文用来操作流表，故流表项应为modify</w:t>
      </w:r>
      <w:r>
        <w:t>-</w:t>
      </w:r>
      <w:r>
        <w:rPr>
          <w:rFonts w:hint="eastAsia"/>
        </w:rPr>
        <w:t>state报文（controller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switch报文的子类型）生成的。</w:t>
      </w:r>
    </w:p>
    <w:p w14:paraId="16EC030C" w14:textId="63E64EB6" w:rsidR="00AE2C32" w:rsidRDefault="00876CB6" w:rsidP="00131A93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流表项</w:t>
      </w:r>
      <w:r w:rsidR="00F15A30">
        <w:rPr>
          <w:rFonts w:hint="eastAsia"/>
        </w:rPr>
        <w:t>优先级</w:t>
      </w:r>
      <w:r w:rsidR="00F15A30">
        <w:t>=10</w:t>
      </w:r>
      <w:r w:rsidR="00F15A30">
        <w:rPr>
          <w:rFonts w:hint="eastAsia"/>
        </w:rPr>
        <w:t>，</w:t>
      </w:r>
      <w:r w:rsidR="00F15A30" w:rsidRPr="00F15A30">
        <w:rPr>
          <w:rFonts w:hint="eastAsia"/>
        </w:rPr>
        <w:t>空闲超时时间</w:t>
      </w:r>
      <w:r w:rsidR="00F15A30">
        <w:rPr>
          <w:rFonts w:hint="eastAsia"/>
        </w:rPr>
        <w:t>为1</w:t>
      </w:r>
      <w:r w:rsidR="00F15A30">
        <w:t>800</w:t>
      </w:r>
      <w:r w:rsidR="00F15A30">
        <w:rPr>
          <w:rFonts w:hint="eastAsia"/>
        </w:rPr>
        <w:t>s，</w:t>
      </w:r>
      <w:r w:rsidR="00F15A30" w:rsidRPr="00F15A30">
        <w:rPr>
          <w:rFonts w:hint="eastAsia"/>
        </w:rPr>
        <w:t>匹配以太帧首部</w:t>
      </w:r>
      <w:r w:rsidR="00F15A30">
        <w:rPr>
          <w:rFonts w:hint="eastAsia"/>
        </w:rPr>
        <w:t>源和</w:t>
      </w:r>
      <w:r w:rsidR="00F15A30" w:rsidRPr="00F15A30">
        <w:rPr>
          <w:rFonts w:hint="eastAsia"/>
        </w:rPr>
        <w:t>目的</w:t>
      </w:r>
      <w:r w:rsidR="00F15A30" w:rsidRPr="00F15A30">
        <w:t>MAC地址字段</w:t>
      </w:r>
      <w:r w:rsidR="00B941BD">
        <w:rPr>
          <w:rFonts w:hint="eastAsia"/>
        </w:rPr>
        <w:t>，action分别为输出到端口2，1。</w:t>
      </w:r>
      <w:r w:rsidR="00BB7112">
        <w:rPr>
          <w:rFonts w:hint="eastAsia"/>
        </w:rPr>
        <w:t>在两个host之间建立连接。</w:t>
      </w:r>
    </w:p>
    <w:p w14:paraId="32489CF2" w14:textId="77777777" w:rsidR="00AE2C32" w:rsidRDefault="00AE2C32" w:rsidP="00AE2C32">
      <w:pPr>
        <w:widowControl w:val="0"/>
        <w:spacing w:beforeLines="50" w:before="156" w:afterLines="50" w:after="156"/>
      </w:pPr>
    </w:p>
    <w:p w14:paraId="41A2901F" w14:textId="77777777" w:rsidR="00AE2C32" w:rsidRDefault="00AE2C32" w:rsidP="00AE2C32">
      <w:pPr>
        <w:widowControl w:val="0"/>
        <w:spacing w:beforeLines="50" w:before="156" w:afterLines="50" w:after="156"/>
      </w:pPr>
      <w:r>
        <w:t>Q3、相比于步骤 1，步骤 2 的 ODL 拓扑图中新增了哪些拓扑信息？ODL 是通</w:t>
      </w:r>
    </w:p>
    <w:p w14:paraId="147FCDAE" w14:textId="26B9B4A0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过哪种类型的</w:t>
      </w:r>
      <w:r>
        <w:t xml:space="preserve"> OpenFlow 报文获得这些拓扑信息的？</w:t>
      </w:r>
    </w:p>
    <w:p w14:paraId="3D532741" w14:textId="690EE1AD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887628">
        <w:rPr>
          <w:rFonts w:hint="eastAsia"/>
        </w:rPr>
        <w:t>新增了两个host，其mac地址匹配流表项中的两个地址。</w:t>
      </w:r>
    </w:p>
    <w:p w14:paraId="7AF48D46" w14:textId="034D983D" w:rsidR="0043529B" w:rsidRDefault="0043529B" w:rsidP="00AE2C32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由sdn培训课程2可知，asynchronous</w:t>
      </w:r>
      <w:r>
        <w:t>-</w:t>
      </w:r>
      <w:r>
        <w:rPr>
          <w:rFonts w:hint="eastAsia"/>
        </w:rPr>
        <w:t>configuration类型的报文用于通告消息或转发报文到控制器，</w:t>
      </w:r>
      <w:r w:rsidR="00CE4ECE">
        <w:rPr>
          <w:rFonts w:hint="eastAsia"/>
        </w:rPr>
        <w:t>这里</w:t>
      </w:r>
      <w:r w:rsidR="00CE4ECE">
        <w:t>ODL</w:t>
      </w:r>
      <w:r w:rsidR="00CE4ECE">
        <w:rPr>
          <w:rFonts w:hint="eastAsia"/>
        </w:rPr>
        <w:t>应通过packet</w:t>
      </w:r>
      <w:r w:rsidR="00CE4ECE">
        <w:t>-</w:t>
      </w:r>
      <w:r w:rsidR="00CE4ECE">
        <w:rPr>
          <w:rFonts w:hint="eastAsia"/>
        </w:rPr>
        <w:t>in类型报文获得</w:t>
      </w:r>
      <w:r w:rsidR="00CE4ECE">
        <w:t>拓扑信息</w:t>
      </w:r>
      <w:r w:rsidR="00CE4ECE">
        <w:rPr>
          <w:rFonts w:hint="eastAsia"/>
        </w:rPr>
        <w:t>。</w:t>
      </w:r>
    </w:p>
    <w:p w14:paraId="622FE916" w14:textId="77777777" w:rsidR="00AE2C32" w:rsidRDefault="00AE2C32" w:rsidP="00AE2C32">
      <w:pPr>
        <w:widowControl w:val="0"/>
        <w:spacing w:beforeLines="50" w:before="156" w:afterLines="50" w:after="156"/>
      </w:pPr>
    </w:p>
    <w:p w14:paraId="06024C94" w14:textId="77777777" w:rsidR="00AE2C32" w:rsidRDefault="00AE2C32" w:rsidP="00AE2C32">
      <w:pPr>
        <w:widowControl w:val="0"/>
        <w:spacing w:beforeLines="50" w:before="156" w:afterLines="50" w:after="156"/>
      </w:pPr>
      <w:r>
        <w:t>Q4、相比于步骤 2，步骤 3 的 br3 新增了哪几条流表项？这些流表项是通过</w:t>
      </w:r>
    </w:p>
    <w:p w14:paraId="21407E5E" w14:textId="77777777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哪种类型的</w:t>
      </w:r>
      <w:r>
        <w:t xml:space="preserve"> OpenFlow 报文生成的？请分析本步骤中新增的每条流表项的作用</w:t>
      </w:r>
    </w:p>
    <w:p w14:paraId="423CA341" w14:textId="630DDF0F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（即匹配哪种特征的分组？做出什么动作？）。</w:t>
      </w:r>
    </w:p>
    <w:p w14:paraId="26333C22" w14:textId="38473C66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CE4ECE">
        <w:rPr>
          <w:rFonts w:hint="eastAsia"/>
        </w:rPr>
        <w:t>新增两条流表项。modify</w:t>
      </w:r>
      <w:r w:rsidR="00CE4ECE">
        <w:t>-</w:t>
      </w:r>
      <w:r w:rsidR="00CE4ECE">
        <w:rPr>
          <w:rFonts w:hint="eastAsia"/>
        </w:rPr>
        <w:t>state报文生成。</w:t>
      </w:r>
    </w:p>
    <w:p w14:paraId="1FE4E0E2" w14:textId="191630FB" w:rsidR="00CE4ECE" w:rsidRDefault="00CE4ECE" w:rsidP="00AE2C32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作用为</w:t>
      </w:r>
      <w:r w:rsidRPr="00F15A30">
        <w:rPr>
          <w:rFonts w:hint="eastAsia"/>
        </w:rPr>
        <w:t>匹配以太帧首部</w:t>
      </w:r>
      <w:r>
        <w:rPr>
          <w:rFonts w:hint="eastAsia"/>
        </w:rPr>
        <w:t>源和</w:t>
      </w:r>
      <w:r w:rsidRPr="00F15A30">
        <w:rPr>
          <w:rFonts w:hint="eastAsia"/>
        </w:rPr>
        <w:t>目的</w:t>
      </w:r>
      <w:r w:rsidRPr="00F15A30">
        <w:t>MAC地址字段</w:t>
      </w:r>
      <w:r>
        <w:rPr>
          <w:rFonts w:hint="eastAsia"/>
        </w:rPr>
        <w:t>，action分别为输出到端口</w:t>
      </w:r>
      <w:r>
        <w:lastRenderedPageBreak/>
        <w:t>3</w:t>
      </w:r>
      <w:r>
        <w:rPr>
          <w:rFonts w:hint="eastAsia"/>
        </w:rPr>
        <w:t>，1。</w:t>
      </w:r>
      <w:r w:rsidR="00BB7112">
        <w:rPr>
          <w:rFonts w:hint="eastAsia"/>
        </w:rPr>
        <w:t>新建一条两个host之间的连接。</w:t>
      </w:r>
    </w:p>
    <w:p w14:paraId="404AC8E1" w14:textId="77777777" w:rsidR="00AE2C32" w:rsidRDefault="00AE2C32" w:rsidP="00AE2C32">
      <w:pPr>
        <w:widowControl w:val="0"/>
        <w:spacing w:beforeLines="50" w:before="156" w:afterLines="50" w:after="156"/>
      </w:pPr>
    </w:p>
    <w:p w14:paraId="2B4FDCEA" w14:textId="77777777" w:rsidR="00AE2C32" w:rsidRDefault="00AE2C32" w:rsidP="00AE2C32">
      <w:pPr>
        <w:widowControl w:val="0"/>
        <w:spacing w:beforeLines="50" w:before="156" w:afterLines="50" w:after="156"/>
      </w:pPr>
      <w:r>
        <w:t>Q5、相比于步骤 2，步骤 3 的 ODL 拓扑图中新增了哪些拓扑信息？ODL 是通</w:t>
      </w:r>
    </w:p>
    <w:p w14:paraId="5558918A" w14:textId="100924D3" w:rsidR="00CB5590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过哪种类型的</w:t>
      </w:r>
      <w:r>
        <w:t xml:space="preserve"> OpenFlow 报文获得这些拓扑信息的？</w:t>
      </w:r>
    </w:p>
    <w:p w14:paraId="49D67843" w14:textId="04F5D902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A93A97">
        <w:rPr>
          <w:rFonts w:hint="eastAsia"/>
        </w:rPr>
        <w:t>新增了1个host。</w:t>
      </w:r>
      <w:r w:rsidR="00A93A97">
        <w:t>ODL</w:t>
      </w:r>
      <w:r w:rsidR="00A93A97">
        <w:rPr>
          <w:rFonts w:hint="eastAsia"/>
        </w:rPr>
        <w:t>应通过packet</w:t>
      </w:r>
      <w:r w:rsidR="00A93A97">
        <w:t>-</w:t>
      </w:r>
      <w:r w:rsidR="00A93A97">
        <w:rPr>
          <w:rFonts w:hint="eastAsia"/>
        </w:rPr>
        <w:t>in类型报文获得信息。</w:t>
      </w:r>
    </w:p>
    <w:p w14:paraId="4C571241" w14:textId="77777777" w:rsidR="00AE2C32" w:rsidRDefault="00AE2C32" w:rsidP="00AE2C32">
      <w:pPr>
        <w:widowControl w:val="0"/>
        <w:spacing w:beforeLines="50" w:before="156" w:afterLines="50" w:after="156"/>
      </w:pPr>
    </w:p>
    <w:p w14:paraId="3A20B7DE" w14:textId="77777777" w:rsidR="00AE2C32" w:rsidRDefault="00AE2C32" w:rsidP="00AE2C32">
      <w:pPr>
        <w:widowControl w:val="0"/>
        <w:spacing w:beforeLines="50" w:before="156" w:afterLines="50" w:after="156"/>
      </w:pPr>
      <w:r>
        <w:t>Q6、相比于步骤 3，步骤 4 的 br3 新增了哪几条流表项？这些流表项是通过</w:t>
      </w:r>
    </w:p>
    <w:p w14:paraId="143A881B" w14:textId="77777777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哪种类型的</w:t>
      </w:r>
      <w:r>
        <w:t xml:space="preserve"> OpenFlow 报文生成的？请分析本步骤中新增的每条流表项的作用</w:t>
      </w:r>
    </w:p>
    <w:p w14:paraId="1E2B5B01" w14:textId="24844016" w:rsidR="00AE2C32" w:rsidRDefault="00AE2C32" w:rsidP="00AE2C32">
      <w:pPr>
        <w:widowControl w:val="0"/>
        <w:spacing w:beforeLines="50" w:before="156" w:afterLines="50" w:after="156"/>
      </w:pPr>
      <w:r>
        <w:rPr>
          <w:rFonts w:hint="eastAsia"/>
        </w:rPr>
        <w:t>（即匹配哪种特征的分组？做出什么动作？）。</w:t>
      </w:r>
    </w:p>
    <w:p w14:paraId="1E9F11CD" w14:textId="77777777" w:rsidR="00CC64D8" w:rsidRDefault="00AE2C32" w:rsidP="00CC64D8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CC64D8">
        <w:rPr>
          <w:rFonts w:hint="eastAsia"/>
        </w:rPr>
        <w:t>新增两条流表项。modify</w:t>
      </w:r>
      <w:r w:rsidR="00CC64D8">
        <w:t>-</w:t>
      </w:r>
      <w:r w:rsidR="00CC64D8">
        <w:rPr>
          <w:rFonts w:hint="eastAsia"/>
        </w:rPr>
        <w:t>state报文生成。</w:t>
      </w:r>
    </w:p>
    <w:p w14:paraId="577A968D" w14:textId="7ED69313" w:rsidR="00CC64D8" w:rsidRDefault="00CC64D8" w:rsidP="00CC64D8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作用为</w:t>
      </w:r>
      <w:r w:rsidRPr="00F15A30">
        <w:rPr>
          <w:rFonts w:hint="eastAsia"/>
        </w:rPr>
        <w:t>匹配以太帧首部</w:t>
      </w:r>
      <w:r>
        <w:rPr>
          <w:rFonts w:hint="eastAsia"/>
        </w:rPr>
        <w:t>源和</w:t>
      </w:r>
      <w:r w:rsidRPr="00F15A30">
        <w:rPr>
          <w:rFonts w:hint="eastAsia"/>
        </w:rPr>
        <w:t>目的</w:t>
      </w:r>
      <w:r w:rsidRPr="00F15A30">
        <w:t>MAC地址字段</w:t>
      </w:r>
      <w:r>
        <w:rPr>
          <w:rFonts w:hint="eastAsia"/>
        </w:rPr>
        <w:t>，action分别为输出到端口</w:t>
      </w:r>
      <w:r>
        <w:t>2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。</w:t>
      </w:r>
      <w:r w:rsidR="00BB7112">
        <w:rPr>
          <w:rFonts w:hint="eastAsia"/>
        </w:rPr>
        <w:t>再次两个host之间的连接，至此三个host之间已经</w:t>
      </w:r>
      <w:r w:rsidR="008A4BC0">
        <w:rPr>
          <w:rFonts w:hint="eastAsia"/>
        </w:rPr>
        <w:t>两两建立起连接。</w:t>
      </w:r>
    </w:p>
    <w:p w14:paraId="5152CDFA" w14:textId="193C3B72" w:rsidR="00AD73FF" w:rsidRDefault="00AD73FF" w:rsidP="00625DE5">
      <w:pPr>
        <w:widowControl w:val="0"/>
        <w:spacing w:beforeLines="50" w:before="156" w:afterLines="50" w:after="156"/>
      </w:pPr>
    </w:p>
    <w:p w14:paraId="19FC1ECC" w14:textId="5346B33D" w:rsidR="00012072" w:rsidRDefault="00012072" w:rsidP="00012072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5.</w:t>
      </w:r>
      <w:r w:rsidRPr="004A5DBF">
        <w:t xml:space="preserve"> SDN-SW 虚拟机上查看 br3 流表项的 ovs-ofctl 命令及其结果截图</w:t>
      </w:r>
    </w:p>
    <w:p w14:paraId="6CA7D103" w14:textId="2630034B" w:rsidR="0058389A" w:rsidRDefault="00311E4B" w:rsidP="00311E4B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AFB1104" wp14:editId="06413401">
            <wp:extent cx="5337509" cy="42367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063" cy="42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B162" w14:textId="77777777" w:rsidR="00012072" w:rsidRDefault="00012072" w:rsidP="00625DE5">
      <w:pPr>
        <w:widowControl w:val="0"/>
        <w:spacing w:beforeLines="50" w:before="156" w:afterLines="50" w:after="156"/>
      </w:pPr>
    </w:p>
    <w:p w14:paraId="0463AEE4" w14:textId="7143352B" w:rsidR="00B64B12" w:rsidRDefault="00B64B12" w:rsidP="00715103">
      <w:pPr>
        <w:widowControl w:val="0"/>
        <w:spacing w:beforeLines="50" w:before="156" w:afterLines="50" w:after="156"/>
      </w:pPr>
      <w:r>
        <w:rPr>
          <w:rFonts w:hint="eastAsia"/>
        </w:rPr>
        <w:lastRenderedPageBreak/>
        <w:t>1</w:t>
      </w:r>
      <w:r w:rsidR="00012072">
        <w:t>6</w:t>
      </w:r>
      <w:r>
        <w:t>.</w:t>
      </w:r>
      <w:r w:rsidRPr="00B64B12">
        <w:rPr>
          <w:rFonts w:hint="eastAsia"/>
        </w:rPr>
        <w:t xml:space="preserve"> 以上命令及其结果截图</w:t>
      </w:r>
    </w:p>
    <w:p w14:paraId="0613F759" w14:textId="3A5BA051" w:rsidR="00B64B12" w:rsidRDefault="00715103" w:rsidP="00B64B12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818C95E" wp14:editId="4EF6E886">
            <wp:extent cx="5274310" cy="8966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1A44" w14:textId="52433A8A" w:rsidR="00715103" w:rsidRDefault="00715103" w:rsidP="00B64B12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227373C7" wp14:editId="4612974D">
            <wp:extent cx="5274310" cy="38868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AA9A" w14:textId="28C0F53F" w:rsidR="00715103" w:rsidRDefault="00715103" w:rsidP="00B64B12">
      <w:pPr>
        <w:widowControl w:val="0"/>
        <w:spacing w:beforeLines="50" w:before="156" w:afterLines="50" w:after="156"/>
        <w:jc w:val="center"/>
      </w:pPr>
      <w:r>
        <w:rPr>
          <w:rFonts w:hint="eastAsia"/>
        </w:rPr>
        <w:t>（ping测试后流表项）</w:t>
      </w:r>
    </w:p>
    <w:p w14:paraId="24B04D08" w14:textId="0256B36C" w:rsidR="00CB37AD" w:rsidRDefault="00CB37AD" w:rsidP="00CB37AD">
      <w:pPr>
        <w:widowControl w:val="0"/>
        <w:spacing w:beforeLines="50" w:before="156" w:afterLines="50" w:after="156"/>
      </w:pPr>
      <w:r w:rsidRPr="00CB37AD">
        <w:rPr>
          <w:rFonts w:hint="eastAsia"/>
        </w:rPr>
        <w:t>请对比</w:t>
      </w:r>
      <w:r w:rsidRPr="00CB37AD">
        <w:t xml:space="preserve"> ping 测试前后 br3 中各流表项的 n_packets 值</w:t>
      </w:r>
    </w:p>
    <w:p w14:paraId="4D9342F2" w14:textId="257C223F" w:rsidR="000175F1" w:rsidRPr="000175F1" w:rsidRDefault="00B64B12" w:rsidP="00B64B12">
      <w:pPr>
        <w:widowControl w:val="0"/>
        <w:spacing w:beforeLines="50" w:before="156" w:afterLines="50" w:after="156"/>
        <w:rPr>
          <w:rFonts w:hint="eastAsia"/>
        </w:rPr>
      </w:pPr>
      <w:r>
        <w:t>Q7、步骤 3 的 PC1 ping PC2 时，PC1 发出的 ping 请求报文匹配 br3 上的哪一</w:t>
      </w:r>
      <w:r>
        <w:rPr>
          <w:rFonts w:hint="eastAsia"/>
        </w:rPr>
        <w:t>条流表项？</w:t>
      </w:r>
      <w:r>
        <w:t>br3 如何处理这些 ping 请求报文？请给出依据截图。</w:t>
      </w:r>
    </w:p>
    <w:p w14:paraId="6304F84B" w14:textId="53E7EE15" w:rsidR="002125ED" w:rsidRDefault="00B64B12" w:rsidP="000175F1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0175F1">
        <w:rPr>
          <w:rFonts w:hint="eastAsia"/>
        </w:rPr>
        <w:t>匹配</w:t>
      </w:r>
      <w:r w:rsidR="000175F1">
        <w:rPr>
          <w:rFonts w:hint="eastAsia"/>
          <w:color w:val="000000"/>
        </w:rPr>
        <w:t>br3</w:t>
      </w:r>
      <w:r w:rsidR="000175F1">
        <w:rPr>
          <w:rFonts w:hint="eastAsia"/>
          <w:color w:val="000000"/>
        </w:rPr>
        <w:t>中</w:t>
      </w:r>
      <w:r w:rsidR="000175F1">
        <w:rPr>
          <w:rFonts w:hint="eastAsia"/>
          <w:color w:val="000000"/>
        </w:rPr>
        <w:t>，目的ip地址为10.2.2.129，源ip地址为10.2.2.128</w:t>
      </w:r>
      <w:r w:rsidR="000175F1">
        <w:rPr>
          <w:rFonts w:hint="eastAsia"/>
          <w:color w:val="000000"/>
        </w:rPr>
        <w:t>，</w:t>
      </w:r>
      <w:r w:rsidR="000175F1">
        <w:rPr>
          <w:rFonts w:hint="eastAsia"/>
          <w:color w:val="000000"/>
        </w:rPr>
        <w:t>优先级为25</w:t>
      </w:r>
      <w:r w:rsidR="000175F1">
        <w:rPr>
          <w:rFonts w:hint="eastAsia"/>
          <w:color w:val="000000"/>
        </w:rPr>
        <w:t>，actions=drop</w:t>
      </w:r>
      <w:r w:rsidR="000175F1">
        <w:rPr>
          <w:rFonts w:hint="eastAsia"/>
          <w:color w:val="000000"/>
        </w:rPr>
        <w:t>的流表项</w:t>
      </w:r>
      <w:r w:rsidR="009561A8">
        <w:rPr>
          <w:noProof/>
        </w:rPr>
        <w:lastRenderedPageBreak/>
        <w:drawing>
          <wp:inline distT="0" distB="0" distL="0" distR="0" wp14:anchorId="18D24B3F" wp14:editId="4A9C207E">
            <wp:extent cx="4602480" cy="2652867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1651" cy="26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9497" w14:textId="77777777" w:rsidR="00B64B12" w:rsidRDefault="00B64B12" w:rsidP="00B64B12">
      <w:pPr>
        <w:widowControl w:val="0"/>
        <w:spacing w:beforeLines="50" w:before="156" w:afterLines="50" w:after="156"/>
      </w:pPr>
    </w:p>
    <w:p w14:paraId="4572C921" w14:textId="12F74E95" w:rsidR="00B64B12" w:rsidRDefault="00B64B12" w:rsidP="00B64B12">
      <w:pPr>
        <w:widowControl w:val="0"/>
        <w:spacing w:beforeLines="50" w:before="156" w:afterLines="50" w:after="156"/>
      </w:pPr>
      <w:r>
        <w:t>Q8、如果是 PC2 ping PC1，其 ping 报文交互结果与步骤 3 有哪些不同？请说</w:t>
      </w:r>
      <w:r>
        <w:rPr>
          <w:rFonts w:hint="eastAsia"/>
        </w:rPr>
        <w:t>明理由。</w:t>
      </w:r>
    </w:p>
    <w:p w14:paraId="348E68EB" w14:textId="30891AB5" w:rsidR="00B64B12" w:rsidRDefault="00B64B12" w:rsidP="00B64B12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DC5E05">
        <w:rPr>
          <w:rFonts w:hint="eastAsia"/>
        </w:rPr>
        <w:t>交互结果为上图中两条匹配mac地址的</w:t>
      </w:r>
      <w:r w:rsidR="00904F28">
        <w:rPr>
          <w:rFonts w:hint="eastAsia"/>
        </w:rPr>
        <w:t>流表项</w:t>
      </w:r>
      <w:r w:rsidR="00DC5E05">
        <w:rPr>
          <w:rFonts w:hint="eastAsia"/>
        </w:rPr>
        <w:t>顺序交换</w:t>
      </w:r>
      <w:r w:rsidR="00C842EF">
        <w:rPr>
          <w:rFonts w:hint="eastAsia"/>
        </w:rPr>
        <w:t>，内容相同</w:t>
      </w:r>
      <w:r w:rsidR="00DC5E05">
        <w:rPr>
          <w:rFonts w:hint="eastAsia"/>
        </w:rPr>
        <w:t>。</w:t>
      </w:r>
      <w:r w:rsidR="00C842EF">
        <w:rPr>
          <w:rFonts w:hint="eastAsia"/>
        </w:rPr>
        <w:t>由于从pc</w:t>
      </w:r>
      <w:r w:rsidR="00C842EF">
        <w:t>1</w:t>
      </w:r>
      <w:r w:rsidR="00C842EF">
        <w:rPr>
          <w:rFonts w:hint="eastAsia"/>
        </w:rPr>
        <w:t>到pc</w:t>
      </w:r>
      <w:r w:rsidR="00C842EF">
        <w:t>2</w:t>
      </w:r>
      <w:r w:rsidR="00C842EF">
        <w:rPr>
          <w:rFonts w:hint="eastAsia"/>
        </w:rPr>
        <w:t>的数据drop，所以无论是pc</w:t>
      </w:r>
      <w:r w:rsidR="00C842EF">
        <w:t xml:space="preserve">1 </w:t>
      </w:r>
      <w:r w:rsidR="00C842EF">
        <w:rPr>
          <w:rFonts w:hint="eastAsia"/>
        </w:rPr>
        <w:t>ping</w:t>
      </w:r>
      <w:r w:rsidR="00C842EF">
        <w:t xml:space="preserve"> </w:t>
      </w:r>
      <w:r w:rsidR="00C842EF">
        <w:rPr>
          <w:rFonts w:hint="eastAsia"/>
        </w:rPr>
        <w:t>pc</w:t>
      </w:r>
      <w:r w:rsidR="00C842EF">
        <w:t>2</w:t>
      </w:r>
      <w:r w:rsidR="00C842EF">
        <w:rPr>
          <w:rFonts w:hint="eastAsia"/>
        </w:rPr>
        <w:t>还是反之都无法ping通。</w:t>
      </w:r>
    </w:p>
    <w:p w14:paraId="4FD596C8" w14:textId="77777777" w:rsidR="00B64B12" w:rsidRDefault="00B64B12" w:rsidP="00B64B12">
      <w:pPr>
        <w:widowControl w:val="0"/>
        <w:spacing w:beforeLines="50" w:before="156" w:afterLines="50" w:after="156"/>
      </w:pPr>
    </w:p>
    <w:p w14:paraId="1DCB21B1" w14:textId="00F43468" w:rsidR="00B64B12" w:rsidRDefault="00B64B12" w:rsidP="00B64B12">
      <w:pPr>
        <w:widowControl w:val="0"/>
        <w:spacing w:beforeLines="50" w:before="156" w:afterLines="50" w:after="156"/>
      </w:pPr>
      <w:r>
        <w:t>Q9、如何能让 PC2 ping PC1 的报文交互结果与步骤 3 一样</w:t>
      </w:r>
    </w:p>
    <w:p w14:paraId="1C736F4B" w14:textId="3824F559" w:rsidR="00AD73FF" w:rsidRDefault="00B64B12" w:rsidP="00625DE5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D354F8">
        <w:rPr>
          <w:rFonts w:hint="eastAsia"/>
        </w:rPr>
        <w:t>将下发的流表项的source和destination交换，如下图source改为pc</w:t>
      </w:r>
      <w:r w:rsidR="00D354F8">
        <w:t>2</w:t>
      </w:r>
      <w:r w:rsidR="00D354F8">
        <w:rPr>
          <w:rFonts w:hint="eastAsia"/>
        </w:rPr>
        <w:t>的ip地址，destination改为P</w:t>
      </w:r>
      <w:r w:rsidR="00D354F8">
        <w:t>C1</w:t>
      </w:r>
      <w:r w:rsidR="00D354F8">
        <w:rPr>
          <w:rFonts w:hint="eastAsia"/>
        </w:rPr>
        <w:t>的ip地址。</w:t>
      </w:r>
    </w:p>
    <w:p w14:paraId="5790B660" w14:textId="001E32CF" w:rsidR="00D354F8" w:rsidRDefault="00D354F8" w:rsidP="00D354F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218FE500" wp14:editId="27A88800">
            <wp:extent cx="3502660" cy="29160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8571" cy="29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87E" w14:textId="0E89E64D" w:rsidR="00A3256E" w:rsidRDefault="00A3256E" w:rsidP="00A3256E">
      <w:pPr>
        <w:widowControl w:val="0"/>
        <w:spacing w:beforeLines="50" w:before="156" w:afterLines="50" w:after="156"/>
        <w:jc w:val="center"/>
      </w:pPr>
    </w:p>
    <w:p w14:paraId="673572F3" w14:textId="031C2CA1" w:rsidR="00B64B12" w:rsidRDefault="00B64B12" w:rsidP="00625DE5">
      <w:pPr>
        <w:widowControl w:val="0"/>
        <w:spacing w:beforeLines="50" w:before="156" w:afterLines="50" w:after="156"/>
      </w:pPr>
    </w:p>
    <w:p w14:paraId="20D7CFA0" w14:textId="54B64C78" w:rsidR="004A5DBF" w:rsidRDefault="004A5DBF" w:rsidP="00625DE5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7.</w:t>
      </w:r>
      <w:r w:rsidRPr="004A5DBF">
        <w:t xml:space="preserve"> SDN-SW 虚拟机上查看 br3 流表项的 ovs-ofctl 命令及其结果截图</w:t>
      </w:r>
    </w:p>
    <w:p w14:paraId="04730EB7" w14:textId="0C74F13A" w:rsidR="00B5040C" w:rsidRDefault="008D0E80" w:rsidP="008D0E80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D56ED46" wp14:editId="5DEBCE26">
            <wp:extent cx="5274310" cy="206652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4A3" w14:textId="77777777" w:rsidR="004A5DBF" w:rsidRDefault="004A5DBF" w:rsidP="00625DE5">
      <w:pPr>
        <w:widowControl w:val="0"/>
        <w:spacing w:beforeLines="50" w:before="156" w:afterLines="50" w:after="156"/>
      </w:pPr>
    </w:p>
    <w:p w14:paraId="1E68683F" w14:textId="1EFDECFC" w:rsidR="00834736" w:rsidRDefault="004A5DBF" w:rsidP="00285CEB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8.</w:t>
      </w:r>
      <w:r w:rsidRPr="004A5DBF">
        <w:rPr>
          <w:rFonts w:hint="eastAsia"/>
        </w:rPr>
        <w:t xml:space="preserve"> 以上命令及其结果截图</w:t>
      </w:r>
    </w:p>
    <w:p w14:paraId="2E94A3D3" w14:textId="238F07A6" w:rsidR="00834736" w:rsidRDefault="00C07F84" w:rsidP="004A5DBF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125303D" wp14:editId="5FD1361D">
            <wp:extent cx="4290060" cy="209679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688" cy="21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4BBD" w14:textId="14098FDB" w:rsidR="00834736" w:rsidRDefault="007B672C" w:rsidP="004A5DBF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DE08A77" wp14:editId="019237FD">
            <wp:extent cx="4526280" cy="1824332"/>
            <wp:effectExtent l="0" t="0" r="762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755" cy="18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3750" w14:textId="32188C1B" w:rsidR="00834736" w:rsidRDefault="007B672C" w:rsidP="004A5DBF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72C3BD26" wp14:editId="3845BF3A">
            <wp:extent cx="5464175" cy="1281509"/>
            <wp:effectExtent l="0" t="0" r="317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471" cy="12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6C6A" w14:textId="146804D9" w:rsidR="00285CEB" w:rsidRDefault="00285CEB" w:rsidP="008D0E80">
      <w:pPr>
        <w:widowControl w:val="0"/>
        <w:spacing w:beforeLines="50" w:before="156" w:afterLines="50" w:after="156"/>
      </w:pPr>
      <w:r w:rsidRPr="00285CEB">
        <w:rPr>
          <w:rFonts w:hint="eastAsia"/>
        </w:rPr>
        <w:t>请对比</w:t>
      </w:r>
      <w:r w:rsidRPr="00285CEB">
        <w:t xml:space="preserve"> ipfer 测试和 ping 测试前后 br3 中各流表项的 n_packets 值</w:t>
      </w:r>
    </w:p>
    <w:p w14:paraId="1CAF7E39" w14:textId="762536ED" w:rsidR="008D0E80" w:rsidRDefault="008D0E80" w:rsidP="00B96C2E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6F23981" wp14:editId="1AEC12E2">
            <wp:extent cx="5478696" cy="2149659"/>
            <wp:effectExtent l="0" t="0" r="8255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7948" cy="21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35B" w14:textId="2F49C9A9" w:rsidR="008D0E80" w:rsidRDefault="008D0E80" w:rsidP="00D57A79">
      <w:pPr>
        <w:widowControl w:val="0"/>
        <w:spacing w:beforeLines="50" w:before="156" w:afterLines="50" w:after="156"/>
        <w:jc w:val="center"/>
      </w:pPr>
      <w:r>
        <w:rPr>
          <w:rFonts w:hint="eastAsia"/>
        </w:rPr>
        <w:t>（测试后流表项）</w:t>
      </w:r>
    </w:p>
    <w:p w14:paraId="4C15AB71" w14:textId="6C9864E8" w:rsidR="005C041C" w:rsidRDefault="005C041C" w:rsidP="005C041C">
      <w:pPr>
        <w:widowControl w:val="0"/>
        <w:spacing w:beforeLines="50" w:before="156" w:afterLines="50" w:after="156"/>
      </w:pPr>
      <w:r>
        <w:t>Q10、pc1 的 iperf 客户端发送给 pc2 的 iperf 服务器端的 TCP 性能测试数据</w:t>
      </w:r>
      <w:r>
        <w:rPr>
          <w:rFonts w:hint="eastAsia"/>
        </w:rPr>
        <w:t>匹配</w:t>
      </w:r>
      <w:r>
        <w:t xml:space="preserve"> br3 上的哪一条流表项？br3 如何处理这些测试数据？请给出依据</w:t>
      </w:r>
      <w:r>
        <w:rPr>
          <w:rFonts w:hint="eastAsia"/>
        </w:rPr>
        <w:t>截</w:t>
      </w:r>
      <w:r>
        <w:t>图。</w:t>
      </w:r>
    </w:p>
    <w:p w14:paraId="6531726F" w14:textId="5A8836B1" w:rsidR="002125ED" w:rsidRDefault="005C041C" w:rsidP="005C041C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A004B6">
        <w:rPr>
          <w:rFonts w:hint="eastAsia"/>
          <w:color w:val="000000"/>
        </w:rPr>
        <w:t>TCP性能测试数据</w:t>
      </w:r>
      <w:bookmarkStart w:id="0" w:name="_GoBack"/>
      <w:bookmarkEnd w:id="0"/>
      <w:r w:rsidR="00A004B6">
        <w:rPr>
          <w:rFonts w:hint="eastAsia"/>
          <w:color w:val="000000"/>
        </w:rPr>
        <w:t>匹配br3上的第二条流表项</w:t>
      </w:r>
    </w:p>
    <w:p w14:paraId="47D4C68A" w14:textId="77777777" w:rsidR="005C041C" w:rsidRPr="005C041C" w:rsidRDefault="005C041C" w:rsidP="005C041C">
      <w:pPr>
        <w:widowControl w:val="0"/>
        <w:spacing w:beforeLines="50" w:before="156" w:afterLines="50" w:after="156"/>
      </w:pPr>
    </w:p>
    <w:p w14:paraId="765EDE4C" w14:textId="77777777" w:rsidR="005C041C" w:rsidRDefault="005C041C" w:rsidP="005C041C">
      <w:pPr>
        <w:widowControl w:val="0"/>
        <w:spacing w:beforeLines="50" w:before="156" w:afterLines="50" w:after="156"/>
      </w:pPr>
      <w:r>
        <w:t>Q11、pc2 的 iperf 服务器端返回的测试统计反馈数据匹配 br2 上的哪一条流</w:t>
      </w:r>
    </w:p>
    <w:p w14:paraId="3082F80E" w14:textId="48D183E9" w:rsidR="005C041C" w:rsidRDefault="005C041C" w:rsidP="005C041C">
      <w:pPr>
        <w:widowControl w:val="0"/>
        <w:spacing w:beforeLines="50" w:before="156" w:afterLines="50" w:after="156"/>
      </w:pPr>
      <w:r>
        <w:rPr>
          <w:rFonts w:hint="eastAsia"/>
        </w:rPr>
        <w:t>表项？</w:t>
      </w:r>
      <w:r>
        <w:t>br3 如何处理这些测试统计反馈数据？请给出依据截图。</w:t>
      </w:r>
    </w:p>
    <w:p w14:paraId="28BE4B13" w14:textId="220B8EAE" w:rsidR="005C041C" w:rsidRPr="002125ED" w:rsidRDefault="005C041C" w:rsidP="005C041C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42366F">
        <w:rPr>
          <w:rFonts w:hint="eastAsia"/>
        </w:rPr>
        <w:t>匹配上图中d</w:t>
      </w:r>
      <w:r w:rsidR="0042366F">
        <w:t>l_src=</w:t>
      </w:r>
      <w:r w:rsidR="0042366F" w:rsidRPr="0042366F">
        <w:t xml:space="preserve"> da:f5:e1:48:d8:6b</w:t>
      </w:r>
      <w:r w:rsidR="0042366F">
        <w:rPr>
          <w:rFonts w:hint="eastAsia"/>
        </w:rPr>
        <w:t>的流表项，其源地址为P</w:t>
      </w:r>
      <w:r w:rsidR="0042366F">
        <w:t>C2</w:t>
      </w:r>
      <w:r w:rsidR="0042366F">
        <w:rPr>
          <w:rFonts w:hint="eastAsia"/>
        </w:rPr>
        <w:t>的mac地址，目的地址为P</w:t>
      </w:r>
      <w:r w:rsidR="0042366F">
        <w:t>C1</w:t>
      </w:r>
      <w:r w:rsidR="0042366F">
        <w:rPr>
          <w:rFonts w:hint="eastAsia"/>
        </w:rPr>
        <w:t>的mac地址，br</w:t>
      </w:r>
      <w:r w:rsidR="0042366F">
        <w:t>3</w:t>
      </w:r>
      <w:r w:rsidR="0042366F">
        <w:rPr>
          <w:rFonts w:hint="eastAsia"/>
        </w:rPr>
        <w:t>将对应数据输出至相应的端口</w:t>
      </w:r>
      <w:r w:rsidR="0042366F">
        <w:t>1</w:t>
      </w:r>
      <w:r w:rsidR="0042366F">
        <w:rPr>
          <w:rFonts w:hint="eastAsia"/>
        </w:rPr>
        <w:t>。iperf测试前后，n_packet值分别为1</w:t>
      </w:r>
      <w:r w:rsidR="0042366F">
        <w:t>190088</w:t>
      </w:r>
      <w:r w:rsidR="0042366F">
        <w:rPr>
          <w:rFonts w:hint="eastAsia"/>
        </w:rPr>
        <w:t>，</w:t>
      </w:r>
      <w:r w:rsidR="0042366F">
        <w:t>1190093</w:t>
      </w:r>
      <w:r w:rsidR="0042366F">
        <w:rPr>
          <w:rFonts w:hint="eastAsia"/>
        </w:rPr>
        <w:t>，同样增加5个packet。</w:t>
      </w:r>
    </w:p>
    <w:p w14:paraId="259657B0" w14:textId="77777777" w:rsidR="005C041C" w:rsidRDefault="005C041C" w:rsidP="005C041C">
      <w:pPr>
        <w:widowControl w:val="0"/>
        <w:spacing w:beforeLines="50" w:before="156" w:afterLines="50" w:after="156"/>
      </w:pPr>
    </w:p>
    <w:p w14:paraId="59323AEE" w14:textId="13AEB41C" w:rsidR="00B64B12" w:rsidRDefault="005C041C" w:rsidP="005C041C">
      <w:pPr>
        <w:widowControl w:val="0"/>
        <w:spacing w:beforeLines="50" w:before="156" w:afterLines="50" w:after="156"/>
      </w:pPr>
      <w:r>
        <w:t>Q12、为什么 pc1 和 pc2 之间能进行正常的 iperf 测试，却不能进行 ping 通</w:t>
      </w:r>
      <w:r>
        <w:rPr>
          <w:rFonts w:hint="eastAsia"/>
        </w:rPr>
        <w:t>信？请详细说明。</w:t>
      </w:r>
    </w:p>
    <w:p w14:paraId="37355805" w14:textId="75D2AC99" w:rsidR="005C041C" w:rsidRDefault="005C041C" w:rsidP="00625DE5">
      <w:pPr>
        <w:widowControl w:val="0"/>
        <w:spacing w:beforeLines="50" w:before="156" w:afterLines="50" w:after="156"/>
      </w:pPr>
      <w:r>
        <w:rPr>
          <w:rFonts w:hint="eastAsia"/>
        </w:rPr>
        <w:t>答：</w:t>
      </w:r>
      <w:r w:rsidR="00C42F06">
        <w:rPr>
          <w:rFonts w:hint="eastAsia"/>
        </w:rPr>
        <w:t>L</w:t>
      </w:r>
      <w:r w:rsidR="00C42F06">
        <w:t>3</w:t>
      </w:r>
      <w:r w:rsidR="00F05932">
        <w:rPr>
          <w:rFonts w:hint="eastAsia"/>
        </w:rPr>
        <w:t>流表项使pc</w:t>
      </w:r>
      <w:r w:rsidR="00F05932">
        <w:t>1</w:t>
      </w:r>
      <w:r w:rsidR="00F05932">
        <w:rPr>
          <w:rFonts w:hint="eastAsia"/>
        </w:rPr>
        <w:t>到pc</w:t>
      </w:r>
      <w:r w:rsidR="00F05932">
        <w:t>2</w:t>
      </w:r>
      <w:r w:rsidR="00F05932">
        <w:rPr>
          <w:rFonts w:hint="eastAsia"/>
        </w:rPr>
        <w:t>的数据</w:t>
      </w:r>
      <w:r w:rsidR="008833F0">
        <w:rPr>
          <w:rFonts w:hint="eastAsia"/>
        </w:rPr>
        <w:t>被</w:t>
      </w:r>
      <w:r w:rsidR="00F05932">
        <w:rPr>
          <w:rFonts w:hint="eastAsia"/>
        </w:rPr>
        <w:t>drop，而L</w:t>
      </w:r>
      <w:r w:rsidR="00F05932">
        <w:t>4</w:t>
      </w:r>
      <w:r w:rsidR="00F05932">
        <w:rPr>
          <w:rFonts w:hint="eastAsia"/>
        </w:rPr>
        <w:t>流表项仅使</w:t>
      </w:r>
      <w:r w:rsidR="00F05932" w:rsidRPr="00F05932">
        <w:t>pc1 能作</w:t>
      </w:r>
      <w:r w:rsidR="00F05932">
        <w:rPr>
          <w:rFonts w:hint="eastAsia"/>
        </w:rPr>
        <w:t>为</w:t>
      </w:r>
      <w:r w:rsidR="00F05932" w:rsidRPr="00F05932">
        <w:t>iperf 客户端向 pc2 正常发起 TCP 性能测试</w:t>
      </w:r>
      <w:r w:rsidR="00F05932">
        <w:rPr>
          <w:rFonts w:hint="eastAsia"/>
        </w:rPr>
        <w:t>，只有通过</w:t>
      </w:r>
      <w:r w:rsidR="00F05932" w:rsidRPr="00F05932">
        <w:t>iperf 服务器端口号</w:t>
      </w:r>
      <w:r w:rsidR="00F05932">
        <w:rPr>
          <w:rFonts w:hint="eastAsia"/>
        </w:rPr>
        <w:t>的数据包能正常接收。</w:t>
      </w:r>
    </w:p>
    <w:p w14:paraId="579B00B6" w14:textId="77777777" w:rsidR="005C041C" w:rsidRPr="00CB5590" w:rsidRDefault="005C041C" w:rsidP="00625DE5">
      <w:pPr>
        <w:widowControl w:val="0"/>
        <w:spacing w:beforeLines="50" w:before="156" w:afterLines="50" w:after="156"/>
      </w:pPr>
    </w:p>
    <w:p w14:paraId="5C62BAB8" w14:textId="77777777" w:rsidR="00625DE5" w:rsidRPr="00C506EE" w:rsidRDefault="00625DE5" w:rsidP="00625DE5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C506EE">
        <w:rPr>
          <w:rFonts w:cs="Times New Roman" w:hint="eastAsia"/>
          <w:b/>
          <w:sz w:val="32"/>
        </w:rPr>
        <w:lastRenderedPageBreak/>
        <w:t>三、总结及心得体会</w:t>
      </w:r>
    </w:p>
    <w:p w14:paraId="52A200EE" w14:textId="1F0B7246" w:rsidR="00625DE5" w:rsidRDefault="00625DE5" w:rsidP="00625DE5">
      <w:pPr>
        <w:widowControl w:val="0"/>
        <w:spacing w:beforeLines="50" w:before="156" w:afterLines="50" w:after="156"/>
        <w:rPr>
          <w:rFonts w:cs="Times New Roman"/>
        </w:rPr>
      </w:pPr>
      <w:r w:rsidRPr="00C506EE">
        <w:rPr>
          <w:rFonts w:cs="Times New Roman"/>
        </w:rPr>
        <w:tab/>
      </w:r>
      <w:r w:rsidR="0072588F">
        <w:rPr>
          <w:rFonts w:cs="Times New Roman" w:hint="eastAsia"/>
        </w:rPr>
        <w:t>通过本次实验我学习到了如何使用opendaylight控制器控制sdn网络</w:t>
      </w:r>
      <w:r w:rsidR="00307C10">
        <w:rPr>
          <w:rFonts w:cs="Times New Roman" w:hint="eastAsia"/>
        </w:rPr>
        <w:t>，</w:t>
      </w:r>
      <w:r w:rsidRPr="00C506EE">
        <w:rPr>
          <w:rFonts w:cs="Times New Roman" w:hint="eastAsia"/>
        </w:rPr>
        <w:t>让我</w:t>
      </w:r>
      <w:r w:rsidR="0072588F">
        <w:rPr>
          <w:rFonts w:cs="Times New Roman" w:hint="eastAsia"/>
        </w:rPr>
        <w:t>sdn网络架构，网络间通信有了更深刻的认识</w:t>
      </w:r>
    </w:p>
    <w:p w14:paraId="4B465DBD" w14:textId="77777777" w:rsidR="0072588F" w:rsidRPr="00C506EE" w:rsidRDefault="0072588F" w:rsidP="00625DE5">
      <w:pPr>
        <w:widowControl w:val="0"/>
        <w:spacing w:beforeLines="50" w:before="156" w:afterLines="50" w:after="156"/>
        <w:rPr>
          <w:rFonts w:cs="Times New Roman"/>
        </w:rPr>
      </w:pPr>
    </w:p>
    <w:p w14:paraId="2C0A8D5E" w14:textId="77777777" w:rsidR="00625DE5" w:rsidRPr="00C506EE" w:rsidRDefault="00625DE5" w:rsidP="00625DE5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C506EE">
        <w:rPr>
          <w:rFonts w:cs="Times New Roman" w:hint="eastAsia"/>
          <w:b/>
          <w:sz w:val="32"/>
        </w:rPr>
        <w:t>四、对本实验过程及方法、手段的</w:t>
      </w:r>
      <w:bookmarkStart w:id="1" w:name="_Hlk75283490"/>
      <w:r w:rsidRPr="00C506EE">
        <w:rPr>
          <w:rFonts w:cs="Times New Roman" w:hint="eastAsia"/>
          <w:b/>
          <w:sz w:val="32"/>
        </w:rPr>
        <w:t>改进建议</w:t>
      </w:r>
      <w:bookmarkEnd w:id="1"/>
    </w:p>
    <w:p w14:paraId="2046E1A4" w14:textId="02C0B6A2" w:rsidR="00625DE5" w:rsidRDefault="00625DE5" w:rsidP="00625DE5">
      <w:pPr>
        <w:widowControl w:val="0"/>
        <w:spacing w:beforeLines="50" w:before="156" w:afterLines="50" w:after="156"/>
        <w:rPr>
          <w:rFonts w:cs="Times New Roman"/>
        </w:rPr>
      </w:pPr>
      <w:r w:rsidRPr="00C506EE">
        <w:rPr>
          <w:rFonts w:cs="Times New Roman"/>
        </w:rPr>
        <w:tab/>
      </w:r>
      <w:r>
        <w:rPr>
          <w:rFonts w:cs="Times New Roman" w:hint="eastAsia"/>
        </w:rPr>
        <w:t>实验过程中碰到的问题及</w:t>
      </w:r>
      <w:r w:rsidR="00D029CB">
        <w:rPr>
          <w:rFonts w:cs="Times New Roman" w:hint="eastAsia"/>
        </w:rPr>
        <w:t>解决方案</w:t>
      </w:r>
      <w:r w:rsidR="00992AC5">
        <w:rPr>
          <w:rFonts w:cs="Times New Roman" w:hint="eastAsia"/>
        </w:rPr>
        <w:t>：</w:t>
      </w:r>
    </w:p>
    <w:p w14:paraId="7B70C499" w14:textId="204FA403" w:rsidR="00992AC5" w:rsidRPr="00992AC5" w:rsidRDefault="00992AC5" w:rsidP="00B85649">
      <w:pPr>
        <w:widowControl w:val="0"/>
        <w:kinsoku w:val="0"/>
        <w:autoSpaceDE w:val="0"/>
        <w:autoSpaceDN w:val="0"/>
        <w:spacing w:beforeLines="50" w:before="156" w:afterLines="50" w:after="156"/>
        <w:rPr>
          <w:rFonts w:cs="Times New Roman"/>
        </w:rPr>
      </w:pPr>
      <w:r>
        <w:rPr>
          <w:rFonts w:cs="Times New Roman"/>
        </w:rPr>
        <w:tab/>
      </w:r>
      <w:r w:rsidRPr="00992AC5">
        <w:rPr>
          <w:rFonts w:cs="Times New Roman" w:hint="eastAsia"/>
        </w:rPr>
        <w:t>实验指导书中的实验</w:t>
      </w:r>
      <w:r w:rsidRPr="00992AC5">
        <w:rPr>
          <w:rFonts w:cs="Times New Roman"/>
        </w:rPr>
        <w:t>3.4-YANG UI操作示例和实验3.5-Postman操作示例产生的URL相同，即均</w:t>
      </w:r>
      <w:r w:rsidR="001526B7">
        <w:rPr>
          <w:rFonts w:cs="Times New Roman" w:hint="eastAsia"/>
        </w:rPr>
        <w:t>为</w:t>
      </w:r>
      <w:r w:rsidRPr="00992AC5">
        <w:rPr>
          <w:rFonts w:cs="Times New Roman"/>
        </w:rPr>
        <w:t>http://127.0.0.1:8181/restconf/config/opendaylight</w:t>
      </w:r>
      <w:r w:rsidR="00B85649">
        <w:rPr>
          <w:rFonts w:cs="Times New Roman"/>
        </w:rPr>
        <w:t>-</w:t>
      </w:r>
      <w:r w:rsidRPr="00992AC5">
        <w:rPr>
          <w:rFonts w:cs="Times New Roman"/>
        </w:rPr>
        <w:t>inventory:nodes/node/openflow:xxxxxx/flow-node-inventory:table/0</w:t>
      </w:r>
    </w:p>
    <w:p w14:paraId="05E6063C" w14:textId="77777777" w:rsidR="00992AC5" w:rsidRDefault="00992AC5" w:rsidP="001526B7">
      <w:pPr>
        <w:widowControl w:val="0"/>
        <w:autoSpaceDE w:val="0"/>
        <w:spacing w:beforeLines="50" w:before="156" w:afterLines="50" w:after="156"/>
        <w:rPr>
          <w:rFonts w:cs="Times New Roman"/>
        </w:rPr>
      </w:pPr>
      <w:r w:rsidRPr="00992AC5">
        <w:rPr>
          <w:rFonts w:cs="Times New Roman" w:hint="eastAsia"/>
        </w:rPr>
        <w:t>因此</w:t>
      </w:r>
      <w:r w:rsidRPr="00992AC5">
        <w:rPr>
          <w:rFonts w:cs="Times New Roman"/>
        </w:rPr>
        <w:t>OVS会认为这两次的PUT操作报文是对同一个URL对象的修改，而不是添加</w:t>
      </w:r>
      <w:r>
        <w:rPr>
          <w:rFonts w:cs="Times New Roman" w:hint="eastAsia"/>
        </w:rPr>
        <w:t>。</w:t>
      </w:r>
    </w:p>
    <w:p w14:paraId="2EA17E1E" w14:textId="1023D893" w:rsidR="00992AC5" w:rsidRDefault="00992AC5" w:rsidP="00992AC5">
      <w:pPr>
        <w:widowControl w:val="0"/>
        <w:spacing w:beforeLines="50" w:before="156" w:afterLines="50" w:after="156"/>
        <w:ind w:firstLine="420"/>
        <w:rPr>
          <w:rFonts w:cs="Times New Roman"/>
        </w:rPr>
      </w:pPr>
      <w:r w:rsidRPr="00992AC5">
        <w:rPr>
          <w:rFonts w:cs="Times New Roman" w:hint="eastAsia"/>
        </w:rPr>
        <w:t>所以如果要添加，那么向此操作的</w:t>
      </w:r>
      <w:r w:rsidRPr="00992AC5">
        <w:rPr>
          <w:rFonts w:cs="Times New Roman"/>
        </w:rPr>
        <w:t>URL必须不同</w:t>
      </w:r>
      <w:r>
        <w:rPr>
          <w:rFonts w:cs="Times New Roman" w:hint="eastAsia"/>
        </w:rPr>
        <w:t>。解决方法是在进行实验3</w:t>
      </w:r>
      <w:r>
        <w:rPr>
          <w:rFonts w:cs="Times New Roman"/>
        </w:rPr>
        <w:t>.4</w:t>
      </w:r>
      <w:r>
        <w:rPr>
          <w:rFonts w:cs="Times New Roman" w:hint="eastAsia"/>
        </w:rPr>
        <w:t>时，</w:t>
      </w:r>
      <w:r w:rsidRPr="00992AC5">
        <w:rPr>
          <w:rFonts w:cs="Times New Roman"/>
        </w:rPr>
        <w:t>YANG UI</w:t>
      </w:r>
      <w:r>
        <w:rPr>
          <w:rFonts w:cs="Times New Roman" w:hint="eastAsia"/>
        </w:rPr>
        <w:t>下发的流表项保持在table级（即指导书步骤），而在实验3</w:t>
      </w:r>
      <w:r>
        <w:rPr>
          <w:rFonts w:cs="Times New Roman"/>
        </w:rPr>
        <w:t>.5</w:t>
      </w:r>
      <w:r>
        <w:rPr>
          <w:rFonts w:cs="Times New Roman" w:hint="eastAsia"/>
        </w:rPr>
        <w:t>中</w:t>
      </w:r>
      <w:r w:rsidR="0061372D">
        <w:rPr>
          <w:rFonts w:cs="Times New Roman" w:hint="eastAsia"/>
        </w:rPr>
        <w:t>使用</w:t>
      </w:r>
      <w:r w:rsidR="0061372D" w:rsidRPr="00992AC5">
        <w:rPr>
          <w:rFonts w:cs="Times New Roman"/>
        </w:rPr>
        <w:t>YANG UI</w:t>
      </w:r>
      <w:r w:rsidR="0061372D">
        <w:rPr>
          <w:rFonts w:cs="Times New Roman" w:hint="eastAsia"/>
        </w:rPr>
        <w:t>生成代码时</w:t>
      </w:r>
      <w:r>
        <w:rPr>
          <w:rFonts w:cs="Times New Roman" w:hint="eastAsia"/>
        </w:rPr>
        <w:t>选择flow级的流表项</w:t>
      </w:r>
      <w:r w:rsidR="0061372D">
        <w:rPr>
          <w:rFonts w:cs="Times New Roman" w:hint="eastAsia"/>
        </w:rPr>
        <w:t>（如下图）</w:t>
      </w:r>
      <w:r>
        <w:rPr>
          <w:rFonts w:cs="Times New Roman" w:hint="eastAsia"/>
        </w:rPr>
        <w:t>，这样通过“s</w:t>
      </w:r>
      <w:r>
        <w:rPr>
          <w:rFonts w:cs="Times New Roman"/>
        </w:rPr>
        <w:t>how preview”</w:t>
      </w:r>
      <w:r>
        <w:rPr>
          <w:rFonts w:cs="Times New Roman" w:hint="eastAsia"/>
        </w:rPr>
        <w:t>得到的地址是流表级，两者url不同；或在3.</w:t>
      </w:r>
      <w:r>
        <w:rPr>
          <w:rFonts w:cs="Times New Roman"/>
        </w:rPr>
        <w:t>4</w:t>
      </w:r>
      <w:r>
        <w:rPr>
          <w:rFonts w:cs="Times New Roman" w:hint="eastAsia"/>
        </w:rPr>
        <w:t>中使用flow级的流表项，而在3</w:t>
      </w:r>
      <w:r>
        <w:rPr>
          <w:rFonts w:cs="Times New Roman"/>
        </w:rPr>
        <w:t>.5</w:t>
      </w:r>
      <w:r w:rsidR="0061372D">
        <w:rPr>
          <w:rFonts w:cs="Times New Roman" w:hint="eastAsia"/>
        </w:rPr>
        <w:t>中生成table级的流表项对应代码。</w:t>
      </w:r>
    </w:p>
    <w:p w14:paraId="1821F3C9" w14:textId="629C44A1" w:rsidR="00992AC5" w:rsidRPr="00625DE5" w:rsidRDefault="00992AC5" w:rsidP="001526B7">
      <w:pPr>
        <w:widowControl w:val="0"/>
        <w:spacing w:beforeLines="50" w:before="156" w:afterLines="50" w:after="156"/>
        <w:ind w:firstLine="42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83365E7" wp14:editId="36F7FC71">
            <wp:extent cx="3992879" cy="2428659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731" cy="2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9203" w14:textId="485D593C" w:rsidR="0077140B" w:rsidRDefault="0077140B" w:rsidP="00B5040C"/>
    <w:p w14:paraId="403525AB" w14:textId="2182162F" w:rsidR="00804567" w:rsidRDefault="00804567" w:rsidP="00B5040C">
      <w:r>
        <w:tab/>
      </w:r>
      <w:r w:rsidR="005919BD" w:rsidRPr="005919BD">
        <w:rPr>
          <w:rFonts w:hint="eastAsia"/>
        </w:rPr>
        <w:t>改进建议</w:t>
      </w:r>
      <w:r w:rsidR="005919BD">
        <w:rPr>
          <w:rFonts w:hint="eastAsia"/>
        </w:rPr>
        <w:t>：</w:t>
      </w:r>
    </w:p>
    <w:p w14:paraId="1699BA61" w14:textId="6A936BF4" w:rsidR="005919BD" w:rsidRDefault="005919BD" w:rsidP="00B5040C">
      <w:r>
        <w:tab/>
      </w:r>
      <w:r>
        <w:rPr>
          <w:rFonts w:hint="eastAsia"/>
        </w:rPr>
        <w:t>如下图，实验中部分问题需要对比ping（iperf）测试前后的流表项，但实验未要求记录测试后的流表项，如果直接进行下一步会导致未记录流表项，相关问题难以回答，需要返回到某一步从新进行实验。</w:t>
      </w:r>
    </w:p>
    <w:p w14:paraId="34A16CC6" w14:textId="2FD6A872" w:rsidR="00D5246F" w:rsidRDefault="00D5246F" w:rsidP="00B5040C"/>
    <w:p w14:paraId="5908DFF3" w14:textId="785B5093" w:rsidR="00D5246F" w:rsidRDefault="00D5246F" w:rsidP="00B5040C">
      <w:r>
        <w:rPr>
          <w:rFonts w:hint="eastAsia"/>
        </w:rPr>
        <w:t>附：table级json</w:t>
      </w:r>
      <w:r w:rsidR="00AB3AB3">
        <w:rPr>
          <w:rFonts w:hint="eastAsia"/>
        </w:rPr>
        <w:t>消息</w:t>
      </w:r>
      <w:r>
        <w:rPr>
          <w:rFonts w:hint="eastAsia"/>
        </w:rPr>
        <w:t>代码</w:t>
      </w:r>
    </w:p>
    <w:p w14:paraId="51A1B19E" w14:textId="72C1AED1" w:rsidR="00D5246F" w:rsidRDefault="00D5246F" w:rsidP="00D5246F">
      <w:r>
        <w:lastRenderedPageBreak/>
        <w:t>http://127.0.0.1:8181/restconf/config/opendaylight-inventory:nodes/node/openflow:213815402039364/flow-node-inventory:table/0</w:t>
      </w:r>
    </w:p>
    <w:p w14:paraId="0B5C7F24" w14:textId="77777777" w:rsidR="00D5246F" w:rsidRPr="00D5246F" w:rsidRDefault="00D5246F" w:rsidP="00D5246F"/>
    <w:p w14:paraId="4327D955" w14:textId="77777777" w:rsidR="00D5246F" w:rsidRDefault="00D5246F" w:rsidP="00D5246F">
      <w:r>
        <w:t>{</w:t>
      </w:r>
    </w:p>
    <w:p w14:paraId="6AC97109" w14:textId="77777777" w:rsidR="00D5246F" w:rsidRDefault="00D5246F" w:rsidP="00D5246F">
      <w:r>
        <w:t xml:space="preserve">    "table": [</w:t>
      </w:r>
    </w:p>
    <w:p w14:paraId="4D025A55" w14:textId="77777777" w:rsidR="00D5246F" w:rsidRDefault="00D5246F" w:rsidP="00D5246F">
      <w:r>
        <w:t xml:space="preserve">        {</w:t>
      </w:r>
    </w:p>
    <w:p w14:paraId="6E5056A7" w14:textId="77777777" w:rsidR="00D5246F" w:rsidRDefault="00D5246F" w:rsidP="00D5246F">
      <w:r>
        <w:t xml:space="preserve">            "id": "0",</w:t>
      </w:r>
    </w:p>
    <w:p w14:paraId="1B193477" w14:textId="77777777" w:rsidR="00D5246F" w:rsidRDefault="00D5246F" w:rsidP="00D5246F">
      <w:r>
        <w:t xml:space="preserve">            "flow": [</w:t>
      </w:r>
    </w:p>
    <w:p w14:paraId="30FE6D02" w14:textId="77777777" w:rsidR="00D5246F" w:rsidRDefault="00D5246F" w:rsidP="00D5246F">
      <w:r>
        <w:t xml:space="preserve">                {</w:t>
      </w:r>
    </w:p>
    <w:p w14:paraId="2BA8ACE9" w14:textId="77777777" w:rsidR="00D5246F" w:rsidRDefault="00D5246F" w:rsidP="00D5246F">
      <w:r>
        <w:t xml:space="preserve">                    "id": "2",</w:t>
      </w:r>
    </w:p>
    <w:p w14:paraId="00FE2F8E" w14:textId="77777777" w:rsidR="00D5246F" w:rsidRDefault="00D5246F" w:rsidP="00D5246F">
      <w:r>
        <w:t xml:space="preserve">                    "match": {</w:t>
      </w:r>
    </w:p>
    <w:p w14:paraId="327303F3" w14:textId="77777777" w:rsidR="00D5246F" w:rsidRDefault="00D5246F" w:rsidP="00D5246F">
      <w:r>
        <w:t xml:space="preserve">                        "ip-match": {</w:t>
      </w:r>
    </w:p>
    <w:p w14:paraId="016B3EF3" w14:textId="77777777" w:rsidR="00D5246F" w:rsidRDefault="00D5246F" w:rsidP="00D5246F">
      <w:r>
        <w:t xml:space="preserve">                            "ip-protocol": "6"</w:t>
      </w:r>
    </w:p>
    <w:p w14:paraId="0A5A9BB4" w14:textId="77777777" w:rsidR="00D5246F" w:rsidRDefault="00D5246F" w:rsidP="00D5246F">
      <w:r>
        <w:t xml:space="preserve">                        },</w:t>
      </w:r>
    </w:p>
    <w:p w14:paraId="5113F2B0" w14:textId="77777777" w:rsidR="00D5246F" w:rsidRDefault="00D5246F" w:rsidP="00D5246F">
      <w:r>
        <w:t xml:space="preserve">                        "ipv4-source": "10.2.2.128/32",</w:t>
      </w:r>
    </w:p>
    <w:p w14:paraId="055230AB" w14:textId="77777777" w:rsidR="00D5246F" w:rsidRDefault="00D5246F" w:rsidP="00D5246F">
      <w:r>
        <w:t xml:space="preserve">                        "ipv4-destination": "10.2.2.129/32",</w:t>
      </w:r>
    </w:p>
    <w:p w14:paraId="3D21C4B9" w14:textId="77777777" w:rsidR="00D5246F" w:rsidRDefault="00D5246F" w:rsidP="00D5246F">
      <w:r>
        <w:t xml:space="preserve">                        "tcp-destination-port": "5001"</w:t>
      </w:r>
    </w:p>
    <w:p w14:paraId="5384B450" w14:textId="77777777" w:rsidR="00D5246F" w:rsidRDefault="00D5246F" w:rsidP="00D5246F">
      <w:r>
        <w:t xml:space="preserve">                    },</w:t>
      </w:r>
    </w:p>
    <w:p w14:paraId="2506495D" w14:textId="77777777" w:rsidR="00D5246F" w:rsidRDefault="00D5246F" w:rsidP="00D5246F">
      <w:r>
        <w:t xml:space="preserve">                    "instructions": {</w:t>
      </w:r>
    </w:p>
    <w:p w14:paraId="7D3948A0" w14:textId="77777777" w:rsidR="00D5246F" w:rsidRDefault="00D5246F" w:rsidP="00D5246F">
      <w:r>
        <w:t xml:space="preserve">                        "instruction": [</w:t>
      </w:r>
    </w:p>
    <w:p w14:paraId="19A42C25" w14:textId="77777777" w:rsidR="00D5246F" w:rsidRDefault="00D5246F" w:rsidP="00D5246F">
      <w:r>
        <w:t xml:space="preserve">                            {</w:t>
      </w:r>
    </w:p>
    <w:p w14:paraId="4A3E5165" w14:textId="77777777" w:rsidR="00D5246F" w:rsidRDefault="00D5246F" w:rsidP="00D5246F">
      <w:r>
        <w:t xml:space="preserve">                                "order": "0",</w:t>
      </w:r>
    </w:p>
    <w:p w14:paraId="53C5743F" w14:textId="77777777" w:rsidR="00D5246F" w:rsidRDefault="00D5246F" w:rsidP="00D5246F">
      <w:r>
        <w:t xml:space="preserve">                                "apply-actions": {</w:t>
      </w:r>
    </w:p>
    <w:p w14:paraId="59096595" w14:textId="77777777" w:rsidR="00D5246F" w:rsidRDefault="00D5246F" w:rsidP="00D5246F">
      <w:r>
        <w:t xml:space="preserve">                                    "action": [</w:t>
      </w:r>
    </w:p>
    <w:p w14:paraId="588AF705" w14:textId="77777777" w:rsidR="00D5246F" w:rsidRDefault="00D5246F" w:rsidP="00D5246F">
      <w:r>
        <w:t xml:space="preserve">                                        {</w:t>
      </w:r>
    </w:p>
    <w:p w14:paraId="66335840" w14:textId="77777777" w:rsidR="00D5246F" w:rsidRDefault="00D5246F" w:rsidP="00D5246F">
      <w:r>
        <w:t xml:space="preserve">                                            "output-action": {</w:t>
      </w:r>
    </w:p>
    <w:p w14:paraId="5ACD7C7E" w14:textId="77777777" w:rsidR="00D5246F" w:rsidRDefault="00D5246F" w:rsidP="00D5246F">
      <w:r>
        <w:t xml:space="preserve">                                                "output-node-connector": "2"</w:t>
      </w:r>
    </w:p>
    <w:p w14:paraId="182DE789" w14:textId="77777777" w:rsidR="00D5246F" w:rsidRDefault="00D5246F" w:rsidP="00D5246F">
      <w:r>
        <w:t xml:space="preserve">                                            },</w:t>
      </w:r>
    </w:p>
    <w:p w14:paraId="34182C9D" w14:textId="77777777" w:rsidR="00D5246F" w:rsidRDefault="00D5246F" w:rsidP="00D5246F">
      <w:r>
        <w:t xml:space="preserve">                                            "order": "0"</w:t>
      </w:r>
    </w:p>
    <w:p w14:paraId="1E746591" w14:textId="77777777" w:rsidR="00D5246F" w:rsidRDefault="00D5246F" w:rsidP="00D5246F">
      <w:r>
        <w:t xml:space="preserve">                                        }</w:t>
      </w:r>
    </w:p>
    <w:p w14:paraId="7269400B" w14:textId="77777777" w:rsidR="00D5246F" w:rsidRDefault="00D5246F" w:rsidP="00D5246F">
      <w:r>
        <w:t xml:space="preserve">                                    ]</w:t>
      </w:r>
    </w:p>
    <w:p w14:paraId="4ACAD411" w14:textId="77777777" w:rsidR="00D5246F" w:rsidRDefault="00D5246F" w:rsidP="00D5246F">
      <w:r>
        <w:t xml:space="preserve">                                }</w:t>
      </w:r>
    </w:p>
    <w:p w14:paraId="62366392" w14:textId="77777777" w:rsidR="00D5246F" w:rsidRDefault="00D5246F" w:rsidP="00D5246F">
      <w:r>
        <w:t xml:space="preserve">                            }</w:t>
      </w:r>
    </w:p>
    <w:p w14:paraId="5B96B83F" w14:textId="77777777" w:rsidR="00D5246F" w:rsidRDefault="00D5246F" w:rsidP="00D5246F">
      <w:r>
        <w:t xml:space="preserve">                        ]</w:t>
      </w:r>
    </w:p>
    <w:p w14:paraId="40272B6B" w14:textId="77777777" w:rsidR="00D5246F" w:rsidRDefault="00D5246F" w:rsidP="00D5246F">
      <w:r>
        <w:t xml:space="preserve">                    },</w:t>
      </w:r>
    </w:p>
    <w:p w14:paraId="39B97C3E" w14:textId="77777777" w:rsidR="00D5246F" w:rsidRDefault="00D5246F" w:rsidP="00D5246F">
      <w:r>
        <w:t xml:space="preserve">                    "priority": "25",</w:t>
      </w:r>
    </w:p>
    <w:p w14:paraId="1BE01E3B" w14:textId="77777777" w:rsidR="00D5246F" w:rsidRDefault="00D5246F" w:rsidP="00D5246F">
      <w:r>
        <w:t xml:space="preserve">                    "idle-timeout": "0",</w:t>
      </w:r>
    </w:p>
    <w:p w14:paraId="7FF490C0" w14:textId="77777777" w:rsidR="00D5246F" w:rsidRDefault="00D5246F" w:rsidP="00D5246F">
      <w:r>
        <w:t xml:space="preserve">                    "table_id": "0"</w:t>
      </w:r>
    </w:p>
    <w:p w14:paraId="6462155A" w14:textId="77777777" w:rsidR="00D5246F" w:rsidRDefault="00D5246F" w:rsidP="00D5246F">
      <w:r>
        <w:t xml:space="preserve">                }</w:t>
      </w:r>
    </w:p>
    <w:p w14:paraId="21DA046D" w14:textId="77777777" w:rsidR="00D5246F" w:rsidRDefault="00D5246F" w:rsidP="00D5246F">
      <w:r>
        <w:t xml:space="preserve">            ]</w:t>
      </w:r>
    </w:p>
    <w:p w14:paraId="43E87E33" w14:textId="77777777" w:rsidR="00D5246F" w:rsidRDefault="00D5246F" w:rsidP="00D5246F">
      <w:r>
        <w:t xml:space="preserve">        }</w:t>
      </w:r>
    </w:p>
    <w:p w14:paraId="493E31A2" w14:textId="77777777" w:rsidR="00D5246F" w:rsidRDefault="00D5246F" w:rsidP="00D5246F">
      <w:r>
        <w:t xml:space="preserve">    ]</w:t>
      </w:r>
    </w:p>
    <w:p w14:paraId="40770C25" w14:textId="7202FC26" w:rsidR="00D5246F" w:rsidRPr="00D5246F" w:rsidRDefault="00D5246F" w:rsidP="00D5246F">
      <w:r>
        <w:lastRenderedPageBreak/>
        <w:t>}</w:t>
      </w:r>
    </w:p>
    <w:sectPr w:rsidR="00D5246F" w:rsidRPr="00D52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95608" w14:textId="77777777" w:rsidR="0037021B" w:rsidRDefault="0037021B" w:rsidP="00D029CB">
      <w:r>
        <w:separator/>
      </w:r>
    </w:p>
  </w:endnote>
  <w:endnote w:type="continuationSeparator" w:id="0">
    <w:p w14:paraId="65788D2A" w14:textId="77777777" w:rsidR="0037021B" w:rsidRDefault="0037021B" w:rsidP="00D02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3858B" w14:textId="77777777" w:rsidR="0037021B" w:rsidRDefault="0037021B" w:rsidP="00D029CB">
      <w:r>
        <w:separator/>
      </w:r>
    </w:p>
  </w:footnote>
  <w:footnote w:type="continuationSeparator" w:id="0">
    <w:p w14:paraId="46FB82D2" w14:textId="77777777" w:rsidR="0037021B" w:rsidRDefault="0037021B" w:rsidP="00D02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520EE2"/>
    <w:multiLevelType w:val="hybridMultilevel"/>
    <w:tmpl w:val="7DDCF6B2"/>
    <w:lvl w:ilvl="0" w:tplc="B4B61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429"/>
    <w:rsid w:val="00012072"/>
    <w:rsid w:val="000175F1"/>
    <w:rsid w:val="0009781F"/>
    <w:rsid w:val="000A66C5"/>
    <w:rsid w:val="000B5CC0"/>
    <w:rsid w:val="000B5F18"/>
    <w:rsid w:val="00131A93"/>
    <w:rsid w:val="00150C24"/>
    <w:rsid w:val="001526B7"/>
    <w:rsid w:val="00166815"/>
    <w:rsid w:val="001843E4"/>
    <w:rsid w:val="001A5944"/>
    <w:rsid w:val="001D4C66"/>
    <w:rsid w:val="002125ED"/>
    <w:rsid w:val="0022363F"/>
    <w:rsid w:val="00253712"/>
    <w:rsid w:val="00267FD7"/>
    <w:rsid w:val="0027382D"/>
    <w:rsid w:val="00274523"/>
    <w:rsid w:val="00280BB7"/>
    <w:rsid w:val="00285CEB"/>
    <w:rsid w:val="00293D6A"/>
    <w:rsid w:val="002F56B9"/>
    <w:rsid w:val="00305CA9"/>
    <w:rsid w:val="00307C10"/>
    <w:rsid w:val="00311E4B"/>
    <w:rsid w:val="00323A0E"/>
    <w:rsid w:val="00324783"/>
    <w:rsid w:val="00325720"/>
    <w:rsid w:val="00327A79"/>
    <w:rsid w:val="00334364"/>
    <w:rsid w:val="00335959"/>
    <w:rsid w:val="0037021B"/>
    <w:rsid w:val="00377291"/>
    <w:rsid w:val="00386748"/>
    <w:rsid w:val="003C1343"/>
    <w:rsid w:val="003F3CA9"/>
    <w:rsid w:val="003F7D4C"/>
    <w:rsid w:val="0042366F"/>
    <w:rsid w:val="004311B8"/>
    <w:rsid w:val="0043529B"/>
    <w:rsid w:val="004A5DBF"/>
    <w:rsid w:val="004C4B1A"/>
    <w:rsid w:val="004C6D10"/>
    <w:rsid w:val="0058389A"/>
    <w:rsid w:val="005919BD"/>
    <w:rsid w:val="00597AAA"/>
    <w:rsid w:val="005C041C"/>
    <w:rsid w:val="0061372D"/>
    <w:rsid w:val="00625DE5"/>
    <w:rsid w:val="00650F5E"/>
    <w:rsid w:val="00694668"/>
    <w:rsid w:val="006C4E24"/>
    <w:rsid w:val="00715103"/>
    <w:rsid w:val="00722F48"/>
    <w:rsid w:val="007234B6"/>
    <w:rsid w:val="0072588F"/>
    <w:rsid w:val="00732EC0"/>
    <w:rsid w:val="00735AD4"/>
    <w:rsid w:val="0077140B"/>
    <w:rsid w:val="00785CCD"/>
    <w:rsid w:val="00794311"/>
    <w:rsid w:val="007A46F3"/>
    <w:rsid w:val="007B672C"/>
    <w:rsid w:val="007F77CC"/>
    <w:rsid w:val="00804567"/>
    <w:rsid w:val="00832BE0"/>
    <w:rsid w:val="00834736"/>
    <w:rsid w:val="008528B5"/>
    <w:rsid w:val="008550BB"/>
    <w:rsid w:val="008633AB"/>
    <w:rsid w:val="00876CB6"/>
    <w:rsid w:val="008833F0"/>
    <w:rsid w:val="00887628"/>
    <w:rsid w:val="008A4BC0"/>
    <w:rsid w:val="008D0E80"/>
    <w:rsid w:val="008D45F7"/>
    <w:rsid w:val="008E5C94"/>
    <w:rsid w:val="00904E87"/>
    <w:rsid w:val="00904F28"/>
    <w:rsid w:val="0090629D"/>
    <w:rsid w:val="00946131"/>
    <w:rsid w:val="009561A8"/>
    <w:rsid w:val="009926C8"/>
    <w:rsid w:val="00992AC5"/>
    <w:rsid w:val="009B3334"/>
    <w:rsid w:val="00A004B6"/>
    <w:rsid w:val="00A07226"/>
    <w:rsid w:val="00A3256E"/>
    <w:rsid w:val="00A93A97"/>
    <w:rsid w:val="00A97B53"/>
    <w:rsid w:val="00AB3AB3"/>
    <w:rsid w:val="00AD73FF"/>
    <w:rsid w:val="00AE2C32"/>
    <w:rsid w:val="00B2151E"/>
    <w:rsid w:val="00B27632"/>
    <w:rsid w:val="00B324DC"/>
    <w:rsid w:val="00B5040C"/>
    <w:rsid w:val="00B547B4"/>
    <w:rsid w:val="00B64B12"/>
    <w:rsid w:val="00B85649"/>
    <w:rsid w:val="00B941BD"/>
    <w:rsid w:val="00B96C2E"/>
    <w:rsid w:val="00BB7112"/>
    <w:rsid w:val="00BD6A18"/>
    <w:rsid w:val="00BE4E6B"/>
    <w:rsid w:val="00C07F84"/>
    <w:rsid w:val="00C42F06"/>
    <w:rsid w:val="00C46DF1"/>
    <w:rsid w:val="00C842EF"/>
    <w:rsid w:val="00CB37AD"/>
    <w:rsid w:val="00CB5590"/>
    <w:rsid w:val="00CC64D8"/>
    <w:rsid w:val="00CE4ECE"/>
    <w:rsid w:val="00D029CB"/>
    <w:rsid w:val="00D354F8"/>
    <w:rsid w:val="00D5246F"/>
    <w:rsid w:val="00D57A79"/>
    <w:rsid w:val="00D97B30"/>
    <w:rsid w:val="00DC5E05"/>
    <w:rsid w:val="00E03F24"/>
    <w:rsid w:val="00E554B2"/>
    <w:rsid w:val="00E815A0"/>
    <w:rsid w:val="00E90B3D"/>
    <w:rsid w:val="00EA216A"/>
    <w:rsid w:val="00F05932"/>
    <w:rsid w:val="00F15A30"/>
    <w:rsid w:val="00F215D4"/>
    <w:rsid w:val="00F9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0517E"/>
  <w15:chartTrackingRefBased/>
  <w15:docId w15:val="{48B2C3CE-0A2D-44A1-99C2-8268690D5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等线"/>
        <w:color w:val="000000" w:themeColor="text1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5DE5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5DE5"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25DE5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029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29C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29C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29CB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D52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18</Pages>
  <Words>876</Words>
  <Characters>4997</Characters>
  <Application>Microsoft Office Word</Application>
  <DocSecurity>0</DocSecurity>
  <Lines>41</Lines>
  <Paragraphs>11</Paragraphs>
  <ScaleCrop>false</ScaleCrop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23546</dc:creator>
  <cp:keywords/>
  <dc:description/>
  <cp:lastModifiedBy>23546</cp:lastModifiedBy>
  <cp:revision>136</cp:revision>
  <dcterms:created xsi:type="dcterms:W3CDTF">2021-04-27T11:26:00Z</dcterms:created>
  <dcterms:modified xsi:type="dcterms:W3CDTF">2021-06-26T08:33:00Z</dcterms:modified>
</cp:coreProperties>
</file>