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A7F090" w14:textId="77777777" w:rsidR="00361DFE" w:rsidRDefault="00361DFE" w:rsidP="00361DFE"/>
    <w:p w14:paraId="71C48E0A" w14:textId="77777777" w:rsidR="00361DFE" w:rsidRPr="001B6C26" w:rsidRDefault="00361DFE" w:rsidP="00361DFE">
      <w:pPr>
        <w:spacing w:beforeLines="200" w:before="624" w:after="100" w:afterAutospacing="1"/>
        <w:jc w:val="center"/>
        <w:rPr>
          <w:rFonts w:eastAsia="方正舒体"/>
          <w:b/>
          <w:bCs/>
          <w:spacing w:val="60"/>
          <w:sz w:val="104"/>
          <w:szCs w:val="104"/>
        </w:rPr>
      </w:pPr>
      <w:r w:rsidRPr="001B6C26">
        <w:rPr>
          <w:rFonts w:eastAsia="方正舒体" w:hint="eastAsia"/>
          <w:b/>
          <w:bCs/>
          <w:spacing w:val="60"/>
          <w:sz w:val="104"/>
          <w:szCs w:val="104"/>
        </w:rPr>
        <w:t>电子科技大学</w:t>
      </w:r>
    </w:p>
    <w:p w14:paraId="1C8A0BA6" w14:textId="77777777" w:rsidR="00361DFE" w:rsidRPr="00F259A5" w:rsidRDefault="00361DFE" w:rsidP="00361DFE">
      <w:pPr>
        <w:jc w:val="center"/>
        <w:rPr>
          <w:rFonts w:eastAsia="黑体"/>
          <w:b/>
          <w:bCs/>
          <w:sz w:val="72"/>
        </w:rPr>
      </w:pPr>
      <w:r w:rsidRPr="00F259A5">
        <w:rPr>
          <w:rFonts w:eastAsia="黑体" w:hint="eastAsia"/>
          <w:b/>
          <w:bCs/>
          <w:sz w:val="72"/>
        </w:rPr>
        <w:t>实</w:t>
      </w:r>
    </w:p>
    <w:p w14:paraId="76ED9613" w14:textId="77777777" w:rsidR="00361DFE" w:rsidRPr="00F259A5" w:rsidRDefault="00361DFE" w:rsidP="00361DFE">
      <w:pPr>
        <w:jc w:val="center"/>
        <w:rPr>
          <w:rFonts w:eastAsia="黑体"/>
          <w:b/>
          <w:bCs/>
          <w:sz w:val="72"/>
        </w:rPr>
      </w:pPr>
      <w:r w:rsidRPr="00F259A5">
        <w:rPr>
          <w:rFonts w:eastAsia="黑体" w:hint="eastAsia"/>
          <w:b/>
          <w:bCs/>
          <w:sz w:val="72"/>
        </w:rPr>
        <w:t>验</w:t>
      </w:r>
    </w:p>
    <w:p w14:paraId="13A34EA4" w14:textId="77777777" w:rsidR="00361DFE" w:rsidRPr="00F259A5" w:rsidRDefault="00361DFE" w:rsidP="00361DFE">
      <w:pPr>
        <w:jc w:val="center"/>
        <w:rPr>
          <w:rFonts w:eastAsia="黑体"/>
          <w:b/>
          <w:bCs/>
          <w:sz w:val="72"/>
        </w:rPr>
      </w:pPr>
      <w:r w:rsidRPr="00F259A5">
        <w:rPr>
          <w:rFonts w:eastAsia="黑体" w:hint="eastAsia"/>
          <w:b/>
          <w:bCs/>
          <w:sz w:val="72"/>
        </w:rPr>
        <w:t>报</w:t>
      </w:r>
    </w:p>
    <w:p w14:paraId="7B0CA73E" w14:textId="77777777" w:rsidR="00361DFE" w:rsidRPr="00F259A5" w:rsidRDefault="00361DFE" w:rsidP="00361DFE">
      <w:pPr>
        <w:jc w:val="center"/>
        <w:rPr>
          <w:rFonts w:eastAsia="黑体"/>
          <w:b/>
          <w:bCs/>
          <w:sz w:val="72"/>
        </w:rPr>
      </w:pPr>
      <w:r w:rsidRPr="00F259A5">
        <w:rPr>
          <w:rFonts w:eastAsia="黑体" w:hint="eastAsia"/>
          <w:b/>
          <w:bCs/>
          <w:sz w:val="72"/>
        </w:rPr>
        <w:t>告</w:t>
      </w:r>
    </w:p>
    <w:p w14:paraId="2F78E22C" w14:textId="77777777" w:rsidR="00361DFE" w:rsidRDefault="00361DFE" w:rsidP="00361DFE">
      <w:pPr>
        <w:jc w:val="center"/>
        <w:rPr>
          <w:sz w:val="28"/>
        </w:rPr>
      </w:pPr>
    </w:p>
    <w:p w14:paraId="4B897425" w14:textId="77777777" w:rsidR="00361DFE" w:rsidRPr="00802E3C" w:rsidRDefault="00361DFE" w:rsidP="00361DFE">
      <w:pPr>
        <w:jc w:val="center"/>
        <w:rPr>
          <w:sz w:val="28"/>
        </w:rPr>
      </w:pPr>
    </w:p>
    <w:p w14:paraId="73399830" w14:textId="77777777" w:rsidR="00361DFE" w:rsidRPr="00802E3C" w:rsidRDefault="00361DFE" w:rsidP="00361DFE">
      <w:pPr>
        <w:spacing w:beforeLines="50" w:before="156" w:afterLines="50" w:after="156"/>
        <w:ind w:leftChars="405" w:left="972"/>
        <w:rPr>
          <w:sz w:val="32"/>
        </w:rPr>
      </w:pPr>
      <w:r w:rsidRPr="00361DFE">
        <w:rPr>
          <w:rFonts w:hint="eastAsia"/>
          <w:spacing w:val="106"/>
          <w:kern w:val="0"/>
          <w:sz w:val="32"/>
          <w:fitText w:val="1920" w:id="-1812262656"/>
        </w:rPr>
        <w:t>学生姓</w:t>
      </w:r>
      <w:r w:rsidRPr="00361DFE">
        <w:rPr>
          <w:rFonts w:hint="eastAsia"/>
          <w:spacing w:val="2"/>
          <w:kern w:val="0"/>
          <w:sz w:val="32"/>
          <w:fitText w:val="1920" w:id="-1812262656"/>
        </w:rPr>
        <w:t>名</w:t>
      </w:r>
      <w:r w:rsidRPr="00802E3C">
        <w:rPr>
          <w:rFonts w:hint="eastAsia"/>
          <w:sz w:val="32"/>
        </w:rPr>
        <w:t>：</w:t>
      </w:r>
      <w:r>
        <w:rPr>
          <w:rFonts w:hint="eastAsia"/>
          <w:sz w:val="32"/>
        </w:rPr>
        <w:t>李昊霖</w:t>
      </w:r>
    </w:p>
    <w:p w14:paraId="03906719" w14:textId="77777777" w:rsidR="00361DFE" w:rsidRPr="00802E3C" w:rsidRDefault="00361DFE" w:rsidP="00361DFE">
      <w:pPr>
        <w:spacing w:beforeLines="50" w:before="156" w:afterLines="50" w:after="156"/>
        <w:ind w:leftChars="405" w:left="972"/>
        <w:rPr>
          <w:sz w:val="32"/>
        </w:rPr>
      </w:pPr>
      <w:r w:rsidRPr="00361DFE">
        <w:rPr>
          <w:rFonts w:hint="eastAsia"/>
          <w:spacing w:val="640"/>
          <w:kern w:val="0"/>
          <w:sz w:val="32"/>
          <w:fitText w:val="1920" w:id="-1812262655"/>
        </w:rPr>
        <w:t>学</w:t>
      </w:r>
      <w:r w:rsidRPr="00361DFE">
        <w:rPr>
          <w:rFonts w:hint="eastAsia"/>
          <w:kern w:val="0"/>
          <w:sz w:val="32"/>
          <w:fitText w:val="1920" w:id="-1812262655"/>
        </w:rPr>
        <w:t>号</w:t>
      </w:r>
      <w:r w:rsidRPr="00802E3C">
        <w:rPr>
          <w:rFonts w:hint="eastAsia"/>
          <w:sz w:val="32"/>
        </w:rPr>
        <w:t>：</w:t>
      </w:r>
      <w:r>
        <w:rPr>
          <w:rFonts w:hint="eastAsia"/>
          <w:sz w:val="32"/>
        </w:rPr>
        <w:t>2</w:t>
      </w:r>
      <w:r>
        <w:rPr>
          <w:sz w:val="32"/>
        </w:rPr>
        <w:t>019270102007</w:t>
      </w:r>
    </w:p>
    <w:p w14:paraId="55CFCEB9" w14:textId="77777777" w:rsidR="00361DFE" w:rsidRPr="006638F4" w:rsidRDefault="00361DFE" w:rsidP="00361DFE">
      <w:pPr>
        <w:spacing w:beforeLines="50" w:before="156" w:afterLines="50" w:after="156"/>
        <w:ind w:leftChars="405" w:left="972"/>
        <w:rPr>
          <w:spacing w:val="106"/>
          <w:kern w:val="0"/>
          <w:sz w:val="32"/>
        </w:rPr>
      </w:pPr>
      <w:r w:rsidRPr="00361DFE">
        <w:rPr>
          <w:rFonts w:hint="eastAsia"/>
          <w:spacing w:val="106"/>
          <w:kern w:val="0"/>
          <w:sz w:val="32"/>
          <w:fitText w:val="1920" w:id="-1812262654"/>
        </w:rPr>
        <w:t>课程名</w:t>
      </w:r>
      <w:r w:rsidRPr="00361DFE">
        <w:rPr>
          <w:rFonts w:hint="eastAsia"/>
          <w:spacing w:val="2"/>
          <w:kern w:val="0"/>
          <w:sz w:val="32"/>
          <w:fitText w:val="1920" w:id="-1812262654"/>
        </w:rPr>
        <w:t>称</w:t>
      </w:r>
      <w:r w:rsidRPr="006638F4">
        <w:rPr>
          <w:rFonts w:hint="eastAsia"/>
          <w:sz w:val="32"/>
        </w:rPr>
        <w:t>：</w:t>
      </w:r>
      <w:r>
        <w:rPr>
          <w:rFonts w:hint="eastAsia"/>
          <w:sz w:val="32"/>
        </w:rPr>
        <w:t>计算机网络基础</w:t>
      </w:r>
    </w:p>
    <w:p w14:paraId="203A623B" w14:textId="77777777" w:rsidR="00361DFE" w:rsidRPr="00802E3C" w:rsidRDefault="00361DFE" w:rsidP="00361DFE">
      <w:pPr>
        <w:spacing w:beforeLines="50" w:before="156" w:afterLines="50" w:after="156"/>
        <w:ind w:leftChars="405" w:left="972"/>
        <w:rPr>
          <w:sz w:val="32"/>
        </w:rPr>
      </w:pPr>
      <w:r w:rsidRPr="00361DFE">
        <w:rPr>
          <w:rFonts w:hint="eastAsia"/>
          <w:spacing w:val="106"/>
          <w:kern w:val="0"/>
          <w:sz w:val="32"/>
          <w:fitText w:val="1920" w:id="-1812262653"/>
        </w:rPr>
        <w:t>指导教</w:t>
      </w:r>
      <w:r w:rsidRPr="00361DFE">
        <w:rPr>
          <w:rFonts w:hint="eastAsia"/>
          <w:spacing w:val="2"/>
          <w:kern w:val="0"/>
          <w:sz w:val="32"/>
          <w:fitText w:val="1920" w:id="-1812262653"/>
        </w:rPr>
        <w:t>师</w:t>
      </w:r>
      <w:r w:rsidRPr="00802E3C">
        <w:rPr>
          <w:rFonts w:hint="eastAsia"/>
          <w:sz w:val="32"/>
        </w:rPr>
        <w:t>：</w:t>
      </w:r>
      <w:r>
        <w:rPr>
          <w:rFonts w:hint="eastAsia"/>
          <w:sz w:val="32"/>
        </w:rPr>
        <w:t>杨宁</w:t>
      </w:r>
    </w:p>
    <w:p w14:paraId="7AD72ECC" w14:textId="04EF90FF" w:rsidR="00361DFE" w:rsidRPr="00802E3C" w:rsidRDefault="00361DFE" w:rsidP="00361DFE">
      <w:pPr>
        <w:spacing w:beforeLines="50" w:before="156" w:afterLines="50" w:after="156"/>
        <w:ind w:leftChars="405" w:left="972"/>
        <w:rPr>
          <w:sz w:val="32"/>
        </w:rPr>
      </w:pPr>
      <w:r w:rsidRPr="00361DFE">
        <w:rPr>
          <w:rFonts w:hint="eastAsia"/>
          <w:spacing w:val="640"/>
          <w:kern w:val="0"/>
          <w:sz w:val="32"/>
          <w:fitText w:val="1920" w:id="-1812262652"/>
        </w:rPr>
        <w:t>日</w:t>
      </w:r>
      <w:r w:rsidRPr="00361DFE">
        <w:rPr>
          <w:rFonts w:hint="eastAsia"/>
          <w:kern w:val="0"/>
          <w:sz w:val="32"/>
          <w:fitText w:val="1920" w:id="-1812262652"/>
        </w:rPr>
        <w:t>期</w:t>
      </w:r>
      <w:r w:rsidRPr="00802E3C">
        <w:rPr>
          <w:rFonts w:hint="eastAsia"/>
          <w:sz w:val="32"/>
        </w:rPr>
        <w:t>：</w:t>
      </w:r>
      <w:r>
        <w:rPr>
          <w:rFonts w:hint="eastAsia"/>
          <w:sz w:val="32"/>
        </w:rPr>
        <w:t xml:space="preserve">  </w:t>
      </w:r>
      <w:r>
        <w:rPr>
          <w:sz w:val="32"/>
        </w:rPr>
        <w:t>2021</w:t>
      </w:r>
      <w:r>
        <w:rPr>
          <w:rFonts w:hint="eastAsia"/>
          <w:sz w:val="32"/>
        </w:rPr>
        <w:t xml:space="preserve"> 年   </w:t>
      </w:r>
      <w:r>
        <w:rPr>
          <w:sz w:val="32"/>
        </w:rPr>
        <w:t>4</w:t>
      </w:r>
      <w:r>
        <w:rPr>
          <w:rFonts w:hint="eastAsia"/>
          <w:sz w:val="32"/>
        </w:rPr>
        <w:t xml:space="preserve"> 月   </w:t>
      </w:r>
      <w:r>
        <w:rPr>
          <w:sz w:val="32"/>
        </w:rPr>
        <w:t>1</w:t>
      </w:r>
      <w:r>
        <w:rPr>
          <w:rFonts w:hint="eastAsia"/>
          <w:sz w:val="32"/>
        </w:rPr>
        <w:t xml:space="preserve"> 日</w:t>
      </w:r>
    </w:p>
    <w:p w14:paraId="2C2B3F3F" w14:textId="77777777" w:rsidR="00361DFE" w:rsidRDefault="00361DFE" w:rsidP="00361DFE">
      <w:pPr>
        <w:spacing w:beforeLines="50" w:before="156" w:afterLines="50" w:after="156"/>
        <w:jc w:val="center"/>
        <w:rPr>
          <w:kern w:val="0"/>
          <w:sz w:val="32"/>
        </w:rPr>
      </w:pPr>
    </w:p>
    <w:p w14:paraId="12262689" w14:textId="3E3020D1" w:rsidR="00361DFE" w:rsidRPr="00802E3C" w:rsidRDefault="00361DFE" w:rsidP="00361DFE">
      <w:pPr>
        <w:spacing w:beforeLines="50" w:before="156" w:afterLines="50" w:after="156"/>
        <w:ind w:leftChars="405" w:left="972"/>
        <w:rPr>
          <w:sz w:val="32"/>
        </w:rPr>
      </w:pPr>
      <w:r w:rsidRPr="00361DFE">
        <w:rPr>
          <w:rFonts w:hint="eastAsia"/>
          <w:kern w:val="0"/>
          <w:sz w:val="32"/>
          <w:fitText w:val="1920" w:id="-1812262651"/>
        </w:rPr>
        <w:t>实验项目名称</w:t>
      </w:r>
      <w:r w:rsidRPr="00802E3C">
        <w:rPr>
          <w:rFonts w:hint="eastAsia"/>
          <w:sz w:val="32"/>
        </w:rPr>
        <w:t>：</w:t>
      </w:r>
      <w:r w:rsidRPr="00802E3C">
        <w:rPr>
          <w:rFonts w:hint="eastAsia"/>
          <w:sz w:val="32"/>
          <w:u w:val="single"/>
        </w:rPr>
        <w:tab/>
      </w:r>
      <w:r>
        <w:rPr>
          <w:rFonts w:hint="eastAsia"/>
          <w:kern w:val="0"/>
          <w:sz w:val="32"/>
          <w:u w:val="single"/>
        </w:rPr>
        <w:tab/>
      </w:r>
      <w:r>
        <w:rPr>
          <w:kern w:val="0"/>
          <w:sz w:val="32"/>
          <w:u w:val="single"/>
        </w:rPr>
        <w:t xml:space="preserve">3-1 </w:t>
      </w:r>
      <w:r>
        <w:rPr>
          <w:rFonts w:hint="eastAsia"/>
          <w:kern w:val="0"/>
          <w:sz w:val="32"/>
          <w:u w:val="single"/>
        </w:rPr>
        <w:t>wireshark-</w:t>
      </w:r>
      <w:r w:rsidR="002144F3">
        <w:rPr>
          <w:kern w:val="0"/>
          <w:sz w:val="32"/>
          <w:u w:val="single"/>
        </w:rPr>
        <w:t>TCP</w:t>
      </w:r>
      <w:r>
        <w:rPr>
          <w:rFonts w:hint="eastAsia"/>
          <w:kern w:val="0"/>
          <w:sz w:val="32"/>
          <w:u w:val="single"/>
        </w:rPr>
        <w:t>实验</w:t>
      </w:r>
      <w:r>
        <w:rPr>
          <w:rFonts w:hint="eastAsia"/>
          <w:kern w:val="0"/>
          <w:sz w:val="32"/>
          <w:u w:val="single"/>
        </w:rPr>
        <w:tab/>
      </w:r>
      <w:r>
        <w:rPr>
          <w:rFonts w:hint="eastAsia"/>
          <w:sz w:val="32"/>
          <w:u w:val="single"/>
        </w:rPr>
        <w:tab/>
      </w:r>
    </w:p>
    <w:p w14:paraId="5CA116A8" w14:textId="77777777" w:rsidR="00361DFE" w:rsidRDefault="00361DFE" w:rsidP="00361DFE">
      <w:pPr>
        <w:spacing w:beforeLines="50" w:before="156" w:afterLines="50" w:after="156"/>
        <w:ind w:leftChars="405" w:left="972"/>
        <w:rPr>
          <w:sz w:val="32"/>
          <w:u w:val="single"/>
        </w:rPr>
      </w:pPr>
      <w:r w:rsidRPr="00361DFE">
        <w:rPr>
          <w:rFonts w:hint="eastAsia"/>
          <w:spacing w:val="106"/>
          <w:kern w:val="0"/>
          <w:sz w:val="32"/>
          <w:fitText w:val="1920" w:id="-1812262650"/>
        </w:rPr>
        <w:t>报告评</w:t>
      </w:r>
      <w:r w:rsidRPr="00361DFE">
        <w:rPr>
          <w:rFonts w:hint="eastAsia"/>
          <w:spacing w:val="2"/>
          <w:kern w:val="0"/>
          <w:sz w:val="32"/>
          <w:fitText w:val="1920" w:id="-1812262650"/>
        </w:rPr>
        <w:t>分</w:t>
      </w:r>
      <w:r w:rsidRPr="00802E3C">
        <w:rPr>
          <w:rFonts w:hint="eastAsia"/>
          <w:sz w:val="32"/>
        </w:rPr>
        <w:t>：</w:t>
      </w:r>
      <w:r w:rsidRPr="00802E3C">
        <w:rPr>
          <w:rFonts w:hint="eastAsia"/>
          <w:sz w:val="32"/>
          <w:u w:val="single"/>
        </w:rPr>
        <w:tab/>
      </w:r>
      <w:r w:rsidRPr="00802E3C">
        <w:rPr>
          <w:rFonts w:hint="eastAsia"/>
          <w:sz w:val="32"/>
          <w:u w:val="single"/>
        </w:rPr>
        <w:tab/>
      </w:r>
      <w:r>
        <w:rPr>
          <w:rFonts w:hint="eastAsia"/>
          <w:sz w:val="32"/>
          <w:u w:val="single"/>
        </w:rPr>
        <w:tab/>
      </w:r>
      <w:r>
        <w:rPr>
          <w:rFonts w:hint="eastAsia"/>
          <w:sz w:val="32"/>
          <w:u w:val="single"/>
        </w:rPr>
        <w:tab/>
      </w:r>
      <w:r w:rsidRPr="0041566C">
        <w:rPr>
          <w:rFonts w:hint="eastAsia"/>
          <w:sz w:val="32"/>
        </w:rPr>
        <w:tab/>
      </w:r>
      <w:r w:rsidRPr="00F259A5">
        <w:rPr>
          <w:rFonts w:hint="eastAsia"/>
          <w:sz w:val="32"/>
        </w:rPr>
        <w:t>教师签字</w:t>
      </w:r>
      <w:r w:rsidRPr="00802E3C">
        <w:rPr>
          <w:rFonts w:hint="eastAsia"/>
          <w:sz w:val="32"/>
        </w:rPr>
        <w:t>：</w:t>
      </w:r>
      <w:r w:rsidRPr="00802E3C">
        <w:rPr>
          <w:rFonts w:hint="eastAsia"/>
          <w:sz w:val="32"/>
          <w:u w:val="single"/>
        </w:rPr>
        <w:tab/>
      </w:r>
      <w:r w:rsidRPr="00802E3C">
        <w:rPr>
          <w:rFonts w:hint="eastAsia"/>
          <w:sz w:val="32"/>
          <w:u w:val="single"/>
        </w:rPr>
        <w:tab/>
      </w:r>
      <w:r>
        <w:rPr>
          <w:rFonts w:hint="eastAsia"/>
          <w:sz w:val="32"/>
          <w:u w:val="single"/>
        </w:rPr>
        <w:tab/>
      </w:r>
      <w:r>
        <w:rPr>
          <w:rFonts w:hint="eastAsia"/>
          <w:sz w:val="32"/>
          <w:u w:val="single"/>
        </w:rPr>
        <w:tab/>
      </w:r>
    </w:p>
    <w:p w14:paraId="2AEF1069" w14:textId="77777777" w:rsidR="00361DFE" w:rsidRPr="00F259A5" w:rsidRDefault="00361DFE" w:rsidP="00361DFE">
      <w:pPr>
        <w:spacing w:beforeLines="50" w:before="156" w:afterLines="50" w:after="156"/>
        <w:rPr>
          <w:b/>
          <w:sz w:val="32"/>
        </w:rPr>
      </w:pPr>
      <w:r>
        <w:rPr>
          <w:sz w:val="32"/>
          <w:u w:val="single"/>
        </w:rPr>
        <w:br w:type="page"/>
      </w:r>
      <w:r>
        <w:rPr>
          <w:rFonts w:hint="eastAsia"/>
          <w:b/>
          <w:sz w:val="32"/>
        </w:rPr>
        <w:lastRenderedPageBreak/>
        <w:t>一</w:t>
      </w:r>
      <w:r w:rsidRPr="00F259A5">
        <w:rPr>
          <w:rFonts w:hint="eastAsia"/>
          <w:b/>
          <w:sz w:val="32"/>
        </w:rPr>
        <w:t>、实验</w:t>
      </w:r>
      <w:r>
        <w:rPr>
          <w:rFonts w:hint="eastAsia"/>
          <w:b/>
          <w:sz w:val="32"/>
        </w:rPr>
        <w:t>概要</w:t>
      </w:r>
    </w:p>
    <w:p w14:paraId="216197B6" w14:textId="77777777" w:rsidR="00B64937" w:rsidRDefault="00361DFE" w:rsidP="00B64937">
      <w:pPr>
        <w:rPr>
          <w:b/>
          <w:sz w:val="28"/>
        </w:rPr>
      </w:pPr>
      <w:r w:rsidRPr="0029683C">
        <w:rPr>
          <w:rFonts w:hint="eastAsia"/>
          <w:b/>
          <w:sz w:val="28"/>
        </w:rPr>
        <w:t>实验</w:t>
      </w:r>
      <w:r>
        <w:rPr>
          <w:rFonts w:hint="eastAsia"/>
          <w:b/>
          <w:sz w:val="28"/>
        </w:rPr>
        <w:t>目的</w:t>
      </w:r>
      <w:r>
        <w:rPr>
          <w:b/>
          <w:sz w:val="28"/>
        </w:rPr>
        <w:t>:</w:t>
      </w:r>
    </w:p>
    <w:p w14:paraId="488E9095" w14:textId="3E9DAA5C" w:rsidR="00361DFE" w:rsidRPr="00B64937" w:rsidRDefault="00B64937" w:rsidP="00B64937">
      <w:pPr>
        <w:ind w:firstLine="420"/>
      </w:pPr>
      <w:r>
        <w:rPr>
          <w:rFonts w:hint="eastAsia"/>
        </w:rPr>
        <w:t>通过进行</w:t>
      </w:r>
      <w:r w:rsidRPr="00B64937">
        <w:t>Wireshark</w:t>
      </w:r>
      <w:r>
        <w:rPr>
          <w:rFonts w:hint="eastAsia"/>
        </w:rPr>
        <w:t>抓包实验，学习</w:t>
      </w:r>
      <w:r>
        <w:t>TCP 的 SEQ 和 ACK 序列号和确认号在 TCP 协议中的作用</w:t>
      </w:r>
      <w:r>
        <w:rPr>
          <w:rFonts w:hint="eastAsia"/>
        </w:rPr>
        <w:t>；</w:t>
      </w:r>
      <w:r w:rsidR="004B328A">
        <w:rPr>
          <w:rFonts w:hint="eastAsia"/>
        </w:rPr>
        <w:t>学习</w:t>
      </w:r>
      <w:r>
        <w:t>TCP 建立连接三次握手的过程</w:t>
      </w:r>
      <w:r>
        <w:rPr>
          <w:rFonts w:hint="eastAsia"/>
        </w:rPr>
        <w:t>；</w:t>
      </w:r>
      <w:r>
        <w:t xml:space="preserve"> TCP 的拥塞控制算</w:t>
      </w:r>
      <w:r>
        <w:rPr>
          <w:rFonts w:hint="eastAsia"/>
        </w:rPr>
        <w:t>法；</w:t>
      </w:r>
      <w:r>
        <w:t>进行 TCP 连接性能的计算</w:t>
      </w:r>
      <w:r>
        <w:rPr>
          <w:rFonts w:hint="eastAsia"/>
        </w:rPr>
        <w:t>；</w:t>
      </w:r>
      <w:r>
        <w:t>加强对 TCP 报文段结构的了解</w:t>
      </w:r>
      <w:r w:rsidR="004B328A">
        <w:rPr>
          <w:rFonts w:hint="eastAsia"/>
        </w:rPr>
        <w:t>。</w:t>
      </w:r>
    </w:p>
    <w:p w14:paraId="204D7B0C" w14:textId="77777777" w:rsidR="00361DFE" w:rsidRDefault="00361DFE" w:rsidP="00361DFE">
      <w:pPr>
        <w:spacing w:beforeLines="50" w:before="156" w:afterLines="50" w:after="156"/>
      </w:pPr>
      <w:r w:rsidRPr="007371CC">
        <w:rPr>
          <w:rFonts w:hint="eastAsia"/>
          <w:b/>
          <w:sz w:val="28"/>
          <w:szCs w:val="28"/>
        </w:rPr>
        <w:t>实验内容</w:t>
      </w:r>
      <w:r>
        <w:rPr>
          <w:rFonts w:hint="eastAsia"/>
        </w:rPr>
        <w:t>：</w:t>
      </w:r>
    </w:p>
    <w:p w14:paraId="577649CF" w14:textId="68700725" w:rsidR="00361DFE" w:rsidRDefault="00361DFE" w:rsidP="00836667">
      <w:pPr>
        <w:spacing w:beforeLines="50" w:before="156" w:afterLines="50" w:after="156"/>
      </w:pPr>
      <w:r>
        <w:tab/>
      </w:r>
      <w:r w:rsidR="00836667">
        <w:rPr>
          <w:rFonts w:hint="eastAsia"/>
        </w:rPr>
        <w:t>通过电脑向远程服务器传输一份</w:t>
      </w:r>
      <w:r w:rsidR="00836667">
        <w:t xml:space="preserve"> 150KB 的文件（一份 Lewis Carrol 的“爱丽丝梦游仙境”文</w:t>
      </w:r>
      <w:r w:rsidR="00836667">
        <w:rPr>
          <w:rFonts w:hint="eastAsia"/>
        </w:rPr>
        <w:t>本），并分析</w:t>
      </w:r>
      <w:r w:rsidR="00836667">
        <w:t xml:space="preserve"> TCP 传输内容的发送和接收过程</w:t>
      </w:r>
      <w:r w:rsidR="00836667">
        <w:rPr>
          <w:rFonts w:hint="eastAsia"/>
        </w:rPr>
        <w:t>是如何实现的</w:t>
      </w:r>
      <w:r w:rsidR="00836667">
        <w:t>。 我们将研究 TCP 对序列和</w:t>
      </w:r>
      <w:r w:rsidR="00836667">
        <w:rPr>
          <w:rFonts w:hint="eastAsia"/>
        </w:rPr>
        <w:t>确认号的使用，以提供可靠的数据传输；以及</w:t>
      </w:r>
      <w:r w:rsidR="00836667">
        <w:t xml:space="preserve"> TCP 的拥塞控制算法</w:t>
      </w:r>
      <w:r w:rsidR="00836667">
        <w:rPr>
          <w:rFonts w:hint="eastAsia"/>
        </w:rPr>
        <w:t>——</w:t>
      </w:r>
      <w:r w:rsidR="00836667">
        <w:t>慢启</w:t>
      </w:r>
      <w:r w:rsidR="00836667">
        <w:rPr>
          <w:rFonts w:hint="eastAsia"/>
        </w:rPr>
        <w:t>动和拥塞避免，</w:t>
      </w:r>
      <w:r w:rsidR="00836667">
        <w:t>在</w:t>
      </w:r>
      <w:r w:rsidR="00836667">
        <w:rPr>
          <w:rFonts w:hint="eastAsia"/>
        </w:rPr>
        <w:t>此</w:t>
      </w:r>
      <w:r w:rsidR="00836667">
        <w:t>过程中，我们</w:t>
      </w:r>
      <w:r w:rsidR="00836667">
        <w:rPr>
          <w:rFonts w:hint="eastAsia"/>
        </w:rPr>
        <w:t>会</w:t>
      </w:r>
      <w:r w:rsidR="00836667">
        <w:t>看</w:t>
      </w:r>
      <w:r w:rsidR="00836667">
        <w:rPr>
          <w:rFonts w:hint="eastAsia"/>
        </w:rPr>
        <w:t>到</w:t>
      </w:r>
      <w:r w:rsidR="00836667">
        <w:t xml:space="preserve"> TCP 的接收器发送流量控制的机制。 我</w:t>
      </w:r>
      <w:r w:rsidR="00836667">
        <w:rPr>
          <w:rFonts w:hint="eastAsia"/>
        </w:rPr>
        <w:t>们还将简要地观察</w:t>
      </w:r>
      <w:r w:rsidR="00836667">
        <w:t xml:space="preserve"> TCP 连线的设置，</w:t>
      </w:r>
      <w:r w:rsidR="00836667">
        <w:rPr>
          <w:rFonts w:hint="eastAsia"/>
        </w:rPr>
        <w:t>并</w:t>
      </w:r>
      <w:r w:rsidR="00836667">
        <w:t>研究计算机和服务器之间 TCP 连线</w:t>
      </w:r>
      <w:r w:rsidR="00836667">
        <w:rPr>
          <w:rFonts w:hint="eastAsia"/>
        </w:rPr>
        <w:t>的性能（吞吐量和往返时间）</w:t>
      </w:r>
    </w:p>
    <w:p w14:paraId="6FFA6ADB" w14:textId="77777777" w:rsidR="00361DFE" w:rsidRPr="00F259A5" w:rsidRDefault="00361DFE" w:rsidP="00361DFE">
      <w:pPr>
        <w:spacing w:beforeLines="50" w:before="156" w:afterLines="50" w:after="156"/>
        <w:rPr>
          <w:b/>
          <w:sz w:val="32"/>
        </w:rPr>
      </w:pPr>
      <w:r>
        <w:rPr>
          <w:rFonts w:hint="eastAsia"/>
          <w:b/>
          <w:sz w:val="32"/>
        </w:rPr>
        <w:t>二</w:t>
      </w:r>
      <w:r w:rsidRPr="00F259A5">
        <w:rPr>
          <w:rFonts w:hint="eastAsia"/>
          <w:b/>
          <w:sz w:val="32"/>
        </w:rPr>
        <w:t>、实验步骤</w:t>
      </w:r>
      <w:r>
        <w:rPr>
          <w:rFonts w:hint="eastAsia"/>
          <w:b/>
          <w:sz w:val="32"/>
        </w:rPr>
        <w:t>、</w:t>
      </w:r>
      <w:r w:rsidRPr="00F259A5">
        <w:rPr>
          <w:rFonts w:hint="eastAsia"/>
          <w:b/>
          <w:sz w:val="32"/>
        </w:rPr>
        <w:t>数据及分析结果</w:t>
      </w:r>
    </w:p>
    <w:p w14:paraId="25C61EDA" w14:textId="04C9D451" w:rsidR="00361DFE" w:rsidRPr="0085326D" w:rsidRDefault="00361DFE" w:rsidP="0085326D">
      <w:pPr>
        <w:rPr>
          <w:b/>
          <w:sz w:val="28"/>
        </w:rPr>
      </w:pPr>
      <w:r w:rsidRPr="0029683C">
        <w:rPr>
          <w:rFonts w:hint="eastAsia"/>
          <w:b/>
          <w:sz w:val="28"/>
        </w:rPr>
        <w:t>实验步骤</w:t>
      </w:r>
      <w:r>
        <w:rPr>
          <w:b/>
          <w:sz w:val="28"/>
        </w:rPr>
        <w:t>:</w:t>
      </w:r>
      <w:r w:rsidRPr="00DE2F88">
        <w:rPr>
          <w:rFonts w:ascii="TimesNewRomanPSMT" w:hAnsi="TimesNewRomanPSMT" w:cs="宋体"/>
          <w:color w:val="000000"/>
          <w:kern w:val="0"/>
          <w:sz w:val="28"/>
          <w:szCs w:val="28"/>
        </w:rPr>
        <w:tab/>
      </w:r>
    </w:p>
    <w:p w14:paraId="41CDEE84" w14:textId="768237E6" w:rsidR="008139D1" w:rsidRPr="000A7612" w:rsidRDefault="008139D1" w:rsidP="008139D1">
      <w:pPr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0A7612">
        <w:rPr>
          <w:rFonts w:ascii="Times New Roman" w:hAnsi="Times New Roman" w:cs="Times New Roman"/>
          <w:color w:val="000000"/>
          <w:kern w:val="0"/>
          <w:sz w:val="28"/>
          <w:szCs w:val="28"/>
        </w:rPr>
        <w:t>（一）</w:t>
      </w:r>
      <w:r w:rsidRPr="000A7612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Capturing a bulk TCP transfer from your computer to a remote </w:t>
      </w:r>
    </w:p>
    <w:p w14:paraId="05BF6636" w14:textId="14441313" w:rsidR="008139D1" w:rsidRPr="000A7612" w:rsidRDefault="008139D1" w:rsidP="008139D1">
      <w:pPr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0A7612">
        <w:rPr>
          <w:rFonts w:ascii="Times New Roman" w:hAnsi="Times New Roman" w:cs="Times New Roman"/>
          <w:color w:val="000000"/>
          <w:kern w:val="0"/>
          <w:sz w:val="28"/>
          <w:szCs w:val="28"/>
        </w:rPr>
        <w:t>server</w:t>
      </w:r>
    </w:p>
    <w:p w14:paraId="348DB65D" w14:textId="670BD6C9" w:rsidR="0085326D" w:rsidRPr="0085326D" w:rsidRDefault="00495BB5" w:rsidP="008139D1">
      <w:pPr>
        <w:ind w:leftChars="100" w:left="240"/>
        <w:rPr>
          <w:rFonts w:ascii="Times New Roman" w:hAnsi="Times New Roman" w:cs="Times New Roman"/>
          <w:color w:val="auto"/>
          <w:kern w:val="0"/>
        </w:rPr>
      </w:pPr>
      <w:r w:rsidRPr="00665C26">
        <w:rPr>
          <w:rFonts w:ascii="Times New Roman" w:hAnsi="Times New Roman" w:cs="Times New Roman"/>
          <w:color w:val="000000"/>
          <w:kern w:val="0"/>
        </w:rPr>
        <w:t>1.</w:t>
      </w:r>
      <w:r w:rsidR="0085326D" w:rsidRPr="0085326D">
        <w:rPr>
          <w:rFonts w:ascii="Times New Roman" w:hAnsi="Times New Roman" w:cs="Times New Roman"/>
          <w:color w:val="000000"/>
          <w:kern w:val="0"/>
        </w:rPr>
        <w:t xml:space="preserve">Start up your web browser. Go the </w:t>
      </w:r>
      <w:r w:rsidR="0085326D" w:rsidRPr="0085326D">
        <w:rPr>
          <w:rFonts w:ascii="Times New Roman" w:hAnsi="Times New Roman" w:cs="Times New Roman"/>
          <w:color w:val="0000FF"/>
          <w:kern w:val="0"/>
        </w:rPr>
        <w:t>http://gaia.cs.umass.edu/wireshar</w:t>
      </w:r>
      <w:r w:rsidR="008139D1">
        <w:rPr>
          <w:rFonts w:ascii="Times New Roman" w:hAnsi="Times New Roman" w:cs="Times New Roman" w:hint="eastAsia"/>
          <w:color w:val="0000FF"/>
          <w:kern w:val="0"/>
        </w:rPr>
        <w:t>k</w:t>
      </w:r>
    </w:p>
    <w:p w14:paraId="192144C4" w14:textId="73375898" w:rsidR="0085326D" w:rsidRPr="0085326D" w:rsidRDefault="0085326D" w:rsidP="008139D1">
      <w:pPr>
        <w:ind w:leftChars="100" w:left="240"/>
        <w:rPr>
          <w:rFonts w:ascii="Times New Roman" w:hAnsi="Times New Roman" w:cs="Times New Roman"/>
          <w:color w:val="auto"/>
          <w:kern w:val="0"/>
        </w:rPr>
      </w:pPr>
      <w:r w:rsidRPr="0085326D">
        <w:rPr>
          <w:rFonts w:ascii="Times New Roman" w:hAnsi="Times New Roman" w:cs="Times New Roman"/>
          <w:color w:val="0000FF"/>
          <w:kern w:val="0"/>
        </w:rPr>
        <w:t xml:space="preserve">labs/alice.txt </w:t>
      </w:r>
      <w:r w:rsidRPr="0085326D">
        <w:rPr>
          <w:rFonts w:ascii="Times New Roman" w:hAnsi="Times New Roman" w:cs="Times New Roman"/>
          <w:color w:val="000000"/>
          <w:kern w:val="0"/>
        </w:rPr>
        <w:t xml:space="preserve">and retrieve an ASCII copy of </w:t>
      </w:r>
      <w:r w:rsidRPr="0085326D">
        <w:rPr>
          <w:rFonts w:ascii="Times New Roman" w:hAnsi="Times New Roman" w:cs="Times New Roman"/>
          <w:i/>
          <w:iCs/>
          <w:color w:val="000000"/>
          <w:kern w:val="0"/>
        </w:rPr>
        <w:t xml:space="preserve">Alice in Wonderland. </w:t>
      </w:r>
      <w:r w:rsidRPr="0085326D">
        <w:rPr>
          <w:rFonts w:ascii="Times New Roman" w:hAnsi="Times New Roman" w:cs="Times New Roman"/>
          <w:color w:val="000000"/>
          <w:kern w:val="0"/>
        </w:rPr>
        <w:t xml:space="preserve">Store this file somewhere on your computer. </w:t>
      </w:r>
    </w:p>
    <w:p w14:paraId="41D1EBD4" w14:textId="112F169D" w:rsidR="0085326D" w:rsidRPr="0085326D" w:rsidRDefault="00495BB5" w:rsidP="008139D1">
      <w:pPr>
        <w:ind w:leftChars="100" w:left="240"/>
        <w:rPr>
          <w:rFonts w:ascii="Times New Roman" w:hAnsi="Times New Roman" w:cs="Times New Roman"/>
          <w:color w:val="auto"/>
          <w:kern w:val="0"/>
        </w:rPr>
      </w:pPr>
      <w:r w:rsidRPr="00665C26">
        <w:rPr>
          <w:rFonts w:ascii="Times New Roman" w:hAnsi="Times New Roman" w:cs="Times New Roman"/>
          <w:color w:val="000000"/>
          <w:kern w:val="0"/>
        </w:rPr>
        <w:t>2.</w:t>
      </w:r>
      <w:r w:rsidR="0085326D" w:rsidRPr="0085326D">
        <w:rPr>
          <w:rFonts w:ascii="Times New Roman" w:hAnsi="Times New Roman" w:cs="Times New Roman"/>
          <w:color w:val="000000"/>
          <w:kern w:val="0"/>
        </w:rPr>
        <w:t xml:space="preserve">Next go to </w:t>
      </w:r>
      <w:r w:rsidR="0085326D" w:rsidRPr="0085326D">
        <w:rPr>
          <w:rFonts w:ascii="Times New Roman" w:hAnsi="Times New Roman" w:cs="Times New Roman"/>
          <w:color w:val="0000FF"/>
          <w:kern w:val="0"/>
        </w:rPr>
        <w:t>http://gaia.cs.umass.edu/wireshark-labs/TCP-wireshark-file1.html</w:t>
      </w:r>
      <w:r w:rsidR="0085326D" w:rsidRPr="0085326D">
        <w:rPr>
          <w:rFonts w:ascii="Times New Roman" w:hAnsi="Times New Roman" w:cs="Times New Roman"/>
          <w:color w:val="000000"/>
          <w:kern w:val="0"/>
        </w:rPr>
        <w:t xml:space="preserve">. </w:t>
      </w:r>
    </w:p>
    <w:p w14:paraId="54F12A75" w14:textId="04ED7651" w:rsidR="0085326D" w:rsidRPr="0085326D" w:rsidRDefault="00495BB5" w:rsidP="008139D1">
      <w:pPr>
        <w:ind w:leftChars="100" w:left="240"/>
        <w:rPr>
          <w:rFonts w:ascii="Times New Roman" w:hAnsi="Times New Roman" w:cs="Times New Roman"/>
          <w:color w:val="auto"/>
          <w:kern w:val="0"/>
        </w:rPr>
      </w:pPr>
      <w:r w:rsidRPr="00665C26">
        <w:rPr>
          <w:rFonts w:ascii="Times New Roman" w:hAnsi="Times New Roman" w:cs="Times New Roman"/>
          <w:color w:val="000000"/>
          <w:kern w:val="0"/>
        </w:rPr>
        <w:t>3.</w:t>
      </w:r>
      <w:r w:rsidR="0085326D" w:rsidRPr="0085326D">
        <w:rPr>
          <w:rFonts w:ascii="Times New Roman" w:hAnsi="Times New Roman" w:cs="Times New Roman"/>
          <w:color w:val="000000"/>
          <w:kern w:val="0"/>
        </w:rPr>
        <w:t xml:space="preserve">You should see a screen that looks like: Use the </w:t>
      </w:r>
      <w:r w:rsidR="0085326D" w:rsidRPr="0085326D">
        <w:rPr>
          <w:rFonts w:ascii="Times New Roman" w:hAnsi="Times New Roman" w:cs="Times New Roman"/>
          <w:i/>
          <w:iCs/>
          <w:color w:val="000000"/>
          <w:kern w:val="0"/>
        </w:rPr>
        <w:t xml:space="preserve">Browse </w:t>
      </w:r>
      <w:r w:rsidR="0085326D" w:rsidRPr="0085326D">
        <w:rPr>
          <w:rFonts w:ascii="Times New Roman" w:hAnsi="Times New Roman" w:cs="Times New Roman"/>
          <w:color w:val="000000"/>
          <w:kern w:val="0"/>
        </w:rPr>
        <w:t xml:space="preserve">button in this form to enter the name of the file (full path name) on your computer containing </w:t>
      </w:r>
      <w:r w:rsidR="0085326D" w:rsidRPr="0085326D">
        <w:rPr>
          <w:rFonts w:ascii="Times New Roman" w:hAnsi="Times New Roman" w:cs="Times New Roman"/>
          <w:i/>
          <w:iCs/>
          <w:color w:val="000000"/>
          <w:kern w:val="0"/>
        </w:rPr>
        <w:t xml:space="preserve">Alice in Wonderland </w:t>
      </w:r>
      <w:r w:rsidR="0085326D" w:rsidRPr="0085326D">
        <w:rPr>
          <w:rFonts w:ascii="Times New Roman" w:hAnsi="Times New Roman" w:cs="Times New Roman"/>
          <w:color w:val="000000"/>
          <w:kern w:val="0"/>
        </w:rPr>
        <w:t>(or do so manually). Don’t yet press the “</w:t>
      </w:r>
      <w:r w:rsidR="0085326D" w:rsidRPr="0085326D">
        <w:rPr>
          <w:rFonts w:ascii="Times New Roman" w:hAnsi="Times New Roman" w:cs="Times New Roman"/>
          <w:i/>
          <w:iCs/>
          <w:color w:val="000000"/>
          <w:kern w:val="0"/>
        </w:rPr>
        <w:t>Upload alice.txt file</w:t>
      </w:r>
      <w:r w:rsidR="0085326D" w:rsidRPr="0085326D">
        <w:rPr>
          <w:rFonts w:ascii="Times New Roman" w:hAnsi="Times New Roman" w:cs="Times New Roman"/>
          <w:color w:val="000000"/>
          <w:kern w:val="0"/>
        </w:rPr>
        <w:t xml:space="preserve">” button. </w:t>
      </w:r>
    </w:p>
    <w:p w14:paraId="6E77F156" w14:textId="59276F01" w:rsidR="0085326D" w:rsidRPr="0085326D" w:rsidRDefault="00495BB5" w:rsidP="008139D1">
      <w:pPr>
        <w:ind w:leftChars="100" w:left="240"/>
        <w:rPr>
          <w:rFonts w:ascii="Times New Roman" w:hAnsi="Times New Roman" w:cs="Times New Roman"/>
          <w:color w:val="auto"/>
          <w:kern w:val="0"/>
        </w:rPr>
      </w:pPr>
      <w:r w:rsidRPr="00665C26">
        <w:rPr>
          <w:rFonts w:ascii="Times New Roman" w:hAnsi="Times New Roman" w:cs="Times New Roman"/>
          <w:color w:val="000000"/>
          <w:kern w:val="0"/>
        </w:rPr>
        <w:t>4.</w:t>
      </w:r>
      <w:r w:rsidR="0085326D" w:rsidRPr="0085326D">
        <w:rPr>
          <w:rFonts w:ascii="Times New Roman" w:hAnsi="Times New Roman" w:cs="Times New Roman"/>
          <w:color w:val="000000"/>
          <w:kern w:val="0"/>
        </w:rPr>
        <w:t xml:space="preserve">Now start up Wireshark and begin packet capture </w:t>
      </w:r>
      <w:r w:rsidR="0085326D" w:rsidRPr="0085326D">
        <w:rPr>
          <w:rFonts w:ascii="Times New Roman" w:hAnsi="Times New Roman" w:cs="Times New Roman"/>
          <w:i/>
          <w:iCs/>
          <w:color w:val="000000"/>
          <w:kern w:val="0"/>
        </w:rPr>
        <w:t xml:space="preserve">(Capture-&gt;Start) </w:t>
      </w:r>
      <w:r w:rsidR="0085326D" w:rsidRPr="0085326D">
        <w:rPr>
          <w:rFonts w:ascii="Times New Roman" w:hAnsi="Times New Roman" w:cs="Times New Roman"/>
          <w:color w:val="000000"/>
          <w:kern w:val="0"/>
        </w:rPr>
        <w:t xml:space="preserve">and then press </w:t>
      </w:r>
      <w:r w:rsidR="0085326D" w:rsidRPr="0085326D">
        <w:rPr>
          <w:rFonts w:ascii="Times New Roman" w:hAnsi="Times New Roman" w:cs="Times New Roman"/>
          <w:i/>
          <w:iCs/>
          <w:color w:val="000000"/>
          <w:kern w:val="0"/>
        </w:rPr>
        <w:t xml:space="preserve">OK </w:t>
      </w:r>
      <w:r w:rsidR="0085326D" w:rsidRPr="0085326D">
        <w:rPr>
          <w:rFonts w:ascii="Times New Roman" w:hAnsi="Times New Roman" w:cs="Times New Roman"/>
          <w:color w:val="000000"/>
          <w:kern w:val="0"/>
        </w:rPr>
        <w:t xml:space="preserve">on the Wireshark Packet Capture Options screen (we’ll not need to select any options here). </w:t>
      </w:r>
    </w:p>
    <w:p w14:paraId="3F460155" w14:textId="4F17D120" w:rsidR="0085326D" w:rsidRPr="0085326D" w:rsidRDefault="00495BB5" w:rsidP="008139D1">
      <w:pPr>
        <w:ind w:leftChars="100" w:left="240"/>
        <w:rPr>
          <w:rFonts w:ascii="Times New Roman" w:hAnsi="Times New Roman" w:cs="Times New Roman"/>
          <w:color w:val="auto"/>
          <w:kern w:val="0"/>
        </w:rPr>
      </w:pPr>
      <w:r w:rsidRPr="00665C26">
        <w:rPr>
          <w:rFonts w:ascii="Times New Roman" w:hAnsi="Times New Roman" w:cs="Times New Roman"/>
          <w:color w:val="000000"/>
          <w:kern w:val="0"/>
        </w:rPr>
        <w:t>5.</w:t>
      </w:r>
      <w:r w:rsidR="0085326D" w:rsidRPr="0085326D">
        <w:rPr>
          <w:rFonts w:ascii="Times New Roman" w:hAnsi="Times New Roman" w:cs="Times New Roman"/>
          <w:color w:val="000000"/>
          <w:kern w:val="0"/>
        </w:rPr>
        <w:t>Returning to your browser, press the “</w:t>
      </w:r>
      <w:r w:rsidR="0085326D" w:rsidRPr="0085326D">
        <w:rPr>
          <w:rFonts w:ascii="Times New Roman" w:hAnsi="Times New Roman" w:cs="Times New Roman"/>
          <w:i/>
          <w:iCs/>
          <w:color w:val="000000"/>
          <w:kern w:val="0"/>
        </w:rPr>
        <w:t>Upload alice.txt file</w:t>
      </w:r>
      <w:r w:rsidR="0085326D" w:rsidRPr="0085326D">
        <w:rPr>
          <w:rFonts w:ascii="Times New Roman" w:hAnsi="Times New Roman" w:cs="Times New Roman"/>
          <w:color w:val="000000"/>
          <w:kern w:val="0"/>
        </w:rPr>
        <w:t xml:space="preserve">” button to upload the file to the gaia.cs.umass.edu server. Once the file has been uploaded, a short congratulations message will be displayed in your browser window. </w:t>
      </w:r>
    </w:p>
    <w:p w14:paraId="475362F4" w14:textId="7FFCB037" w:rsidR="008139D1" w:rsidRDefault="00495BB5" w:rsidP="008139D1">
      <w:pPr>
        <w:ind w:leftChars="100" w:left="240"/>
        <w:rPr>
          <w:rFonts w:ascii="Times New Roman" w:hAnsi="Times New Roman" w:cs="Times New Roman"/>
          <w:color w:val="auto"/>
          <w:kern w:val="0"/>
        </w:rPr>
      </w:pPr>
      <w:r w:rsidRPr="00665C26">
        <w:rPr>
          <w:rFonts w:ascii="Times New Roman" w:hAnsi="Times New Roman" w:cs="Times New Roman"/>
          <w:color w:val="000000"/>
          <w:kern w:val="0"/>
        </w:rPr>
        <w:t>6.</w:t>
      </w:r>
      <w:r w:rsidR="0085326D" w:rsidRPr="0085326D">
        <w:rPr>
          <w:rFonts w:ascii="Times New Roman" w:hAnsi="Times New Roman" w:cs="Times New Roman"/>
          <w:color w:val="000000"/>
          <w:kern w:val="0"/>
        </w:rPr>
        <w:t xml:space="preserve">Stop Wireshark packet capture. Your Wireshark window should look similar to </w:t>
      </w:r>
    </w:p>
    <w:p w14:paraId="1C011CF4" w14:textId="77777777" w:rsidR="008139D1" w:rsidRPr="008139D1" w:rsidRDefault="008139D1" w:rsidP="008139D1">
      <w:pPr>
        <w:rPr>
          <w:rFonts w:ascii="Times New Roman" w:hAnsi="Times New Roman" w:cs="Times New Roman"/>
          <w:color w:val="auto"/>
          <w:kern w:val="0"/>
        </w:rPr>
      </w:pPr>
    </w:p>
    <w:p w14:paraId="1A8C2A66" w14:textId="0B75F562" w:rsidR="00361DFE" w:rsidRPr="000A7612" w:rsidRDefault="008139D1" w:rsidP="008139D1">
      <w:pPr>
        <w:rPr>
          <w:rFonts w:ascii="Times New Roman" w:hAnsi="Times New Roman" w:cs="Times New Roman"/>
          <w:sz w:val="28"/>
          <w:szCs w:val="28"/>
        </w:rPr>
      </w:pPr>
      <w:r w:rsidRPr="000A7612">
        <w:rPr>
          <w:rFonts w:ascii="Times New Roman" w:hAnsi="Times New Roman" w:cs="Times New Roman"/>
          <w:sz w:val="28"/>
          <w:szCs w:val="28"/>
        </w:rPr>
        <w:t>（二）</w:t>
      </w:r>
      <w:r w:rsidRPr="000A7612">
        <w:rPr>
          <w:rFonts w:ascii="Times New Roman" w:hAnsi="Times New Roman" w:cs="Times New Roman"/>
          <w:sz w:val="28"/>
          <w:szCs w:val="28"/>
        </w:rPr>
        <w:t>A first look at the captured trace</w:t>
      </w:r>
    </w:p>
    <w:p w14:paraId="4606B97C" w14:textId="2E29AD9D" w:rsidR="008139D1" w:rsidRDefault="008139D1" w:rsidP="008139D1">
      <w:pPr>
        <w:ind w:leftChars="175" w:left="420" w:firstLine="420"/>
        <w:rPr>
          <w:rFonts w:ascii="Times New Roman" w:hAnsi="Times New Roman" w:cs="Times New Roman"/>
          <w:color w:val="000000"/>
          <w:kern w:val="0"/>
        </w:rPr>
      </w:pPr>
      <w:r w:rsidRPr="008139D1">
        <w:rPr>
          <w:rFonts w:ascii="Times New Roman" w:hAnsi="Times New Roman" w:cs="Times New Roman"/>
          <w:color w:val="000000"/>
          <w:kern w:val="0"/>
        </w:rPr>
        <w:lastRenderedPageBreak/>
        <w:t>First, filter the packets displayed in the Wireshark window by entering “tcp”</w:t>
      </w:r>
      <w:r>
        <w:rPr>
          <w:rFonts w:ascii="Times New Roman" w:hAnsi="Times New Roman" w:cs="Times New Roman"/>
          <w:color w:val="000000"/>
          <w:kern w:val="0"/>
        </w:rPr>
        <w:t xml:space="preserve"> </w:t>
      </w:r>
      <w:r w:rsidRPr="008139D1">
        <w:rPr>
          <w:rFonts w:ascii="Times New Roman" w:hAnsi="Times New Roman" w:cs="Times New Roman"/>
          <w:color w:val="000000"/>
          <w:kern w:val="0"/>
        </w:rPr>
        <w:t>(lowercase, no quotes, and don’t forget to press return after entering!) into the</w:t>
      </w:r>
      <w:r>
        <w:rPr>
          <w:rFonts w:ascii="Times New Roman" w:hAnsi="Times New Roman" w:cs="Times New Roman"/>
          <w:color w:val="000000"/>
          <w:kern w:val="0"/>
        </w:rPr>
        <w:t xml:space="preserve"> </w:t>
      </w:r>
      <w:r w:rsidRPr="008139D1">
        <w:rPr>
          <w:rFonts w:ascii="Times New Roman" w:hAnsi="Times New Roman" w:cs="Times New Roman"/>
          <w:color w:val="000000"/>
          <w:kern w:val="0"/>
        </w:rPr>
        <w:t>display filter specification window towards the top of the Wireshark window.</w:t>
      </w:r>
    </w:p>
    <w:p w14:paraId="22EC595B" w14:textId="602CADA1" w:rsidR="008139D1" w:rsidRDefault="008139D1" w:rsidP="008139D1">
      <w:pPr>
        <w:rPr>
          <w:rFonts w:cs="宋体"/>
          <w:color w:val="auto"/>
          <w:kern w:val="0"/>
        </w:rPr>
      </w:pPr>
    </w:p>
    <w:p w14:paraId="2D0DF4D2" w14:textId="6D03F571" w:rsidR="008139D1" w:rsidRDefault="000A7612" w:rsidP="008139D1">
      <w:pPr>
        <w:rPr>
          <w:rFonts w:ascii="Times New Roman" w:hAnsi="Times New Roman" w:cs="Times New Roman"/>
          <w:color w:val="auto"/>
          <w:kern w:val="0"/>
          <w:sz w:val="28"/>
          <w:szCs w:val="28"/>
        </w:rPr>
      </w:pPr>
      <w:r w:rsidRPr="000A7612">
        <w:rPr>
          <w:rFonts w:ascii="Times New Roman" w:hAnsi="Times New Roman" w:cs="Times New Roman"/>
          <w:color w:val="auto"/>
          <w:kern w:val="0"/>
          <w:sz w:val="28"/>
          <w:szCs w:val="28"/>
        </w:rPr>
        <w:t>（三）</w:t>
      </w:r>
      <w:r w:rsidRPr="000A7612">
        <w:rPr>
          <w:rFonts w:ascii="Times New Roman" w:hAnsi="Times New Roman" w:cs="Times New Roman"/>
          <w:color w:val="auto"/>
          <w:kern w:val="0"/>
          <w:sz w:val="28"/>
          <w:szCs w:val="28"/>
        </w:rPr>
        <w:t>TCP congestion control in action</w:t>
      </w:r>
    </w:p>
    <w:p w14:paraId="38BC0119" w14:textId="77777777" w:rsidR="00FF284B" w:rsidRDefault="000A7612" w:rsidP="00FF284B">
      <w:pPr>
        <w:ind w:left="420"/>
        <w:rPr>
          <w:rFonts w:ascii="Times New Roman" w:hAnsi="Times New Roman" w:cs="Times New Roman"/>
          <w:color w:val="auto"/>
          <w:kern w:val="0"/>
        </w:rPr>
      </w:pPr>
      <w:r>
        <w:rPr>
          <w:rFonts w:ascii="Times New Roman" w:hAnsi="Times New Roman" w:cs="Times New Roman"/>
          <w:color w:val="auto"/>
          <w:kern w:val="0"/>
          <w:sz w:val="28"/>
          <w:szCs w:val="28"/>
        </w:rPr>
        <w:tab/>
      </w:r>
      <w:r w:rsidRPr="000A7612">
        <w:rPr>
          <w:rFonts w:ascii="Times New Roman" w:hAnsi="Times New Roman" w:cs="Times New Roman"/>
          <w:color w:val="auto"/>
          <w:kern w:val="0"/>
        </w:rPr>
        <w:t>Select a TCP segment in the Wireshark’s “listing of captured-packets” window. Then select the menu : Statistics-&gt;TCP Stream Graph-&gt; Time</w:t>
      </w:r>
      <w:r w:rsidRPr="000A7612">
        <w:rPr>
          <w:rFonts w:ascii="Times New Roman" w:hAnsi="Times New Roman" w:cs="Times New Roman" w:hint="eastAsia"/>
          <w:color w:val="auto"/>
          <w:kern w:val="0"/>
        </w:rPr>
        <w:t>-</w:t>
      </w:r>
      <w:r w:rsidRPr="000A7612">
        <w:rPr>
          <w:rFonts w:ascii="Times New Roman" w:hAnsi="Times New Roman" w:cs="Times New Roman"/>
          <w:color w:val="auto"/>
          <w:kern w:val="0"/>
        </w:rPr>
        <w:t>Sequence</w:t>
      </w:r>
      <w:r>
        <w:rPr>
          <w:rFonts w:ascii="Times New Roman" w:hAnsi="Times New Roman" w:cs="Times New Roman"/>
          <w:color w:val="auto"/>
          <w:kern w:val="0"/>
        </w:rPr>
        <w:t xml:space="preserve"> </w:t>
      </w:r>
      <w:r w:rsidRPr="000A7612">
        <w:rPr>
          <w:rFonts w:ascii="Times New Roman" w:hAnsi="Times New Roman" w:cs="Times New Roman"/>
          <w:color w:val="auto"/>
          <w:kern w:val="0"/>
        </w:rPr>
        <w:t>Graph(Stevens). You should see a plot that looks similar to the following plot, which was created from the captured packets in the packet trace tcp-ethereal trace-1 in http://gaia.cs.umass.edu/wireshark-labs/wireshark-traces.zip (see earlier footnote ):</w:t>
      </w:r>
    </w:p>
    <w:p w14:paraId="0E4349A0" w14:textId="50A3D8AB" w:rsidR="00361DFE" w:rsidRPr="00FF284B" w:rsidRDefault="00361DFE" w:rsidP="00FF284B">
      <w:pPr>
        <w:rPr>
          <w:rFonts w:ascii="Times New Roman" w:hAnsi="Times New Roman" w:cs="Times New Roman"/>
          <w:color w:val="auto"/>
          <w:kern w:val="0"/>
        </w:rPr>
      </w:pPr>
      <w:r w:rsidRPr="0029683C">
        <w:rPr>
          <w:rFonts w:hint="eastAsia"/>
          <w:b/>
          <w:sz w:val="28"/>
        </w:rPr>
        <w:t>实验</w:t>
      </w:r>
      <w:r>
        <w:rPr>
          <w:rFonts w:hint="eastAsia"/>
          <w:b/>
          <w:sz w:val="28"/>
        </w:rPr>
        <w:t>数据及分析</w:t>
      </w:r>
      <w:r>
        <w:rPr>
          <w:b/>
          <w:sz w:val="28"/>
        </w:rPr>
        <w:t>:</w:t>
      </w:r>
    </w:p>
    <w:p w14:paraId="5611CC1B" w14:textId="5D388AB6" w:rsidR="009F1FAC" w:rsidRPr="009F1FAC" w:rsidRDefault="009F1FAC" w:rsidP="00361DFE">
      <w:pPr>
        <w:rPr>
          <w:rFonts w:cs="宋体"/>
          <w:b/>
          <w:kern w:val="0"/>
          <w:sz w:val="28"/>
          <w:szCs w:val="28"/>
        </w:rPr>
      </w:pPr>
      <w:r w:rsidRPr="009F1FAC">
        <w:rPr>
          <w:rFonts w:cs="宋体" w:hint="eastAsia"/>
          <w:b/>
          <w:kern w:val="0"/>
          <w:sz w:val="28"/>
          <w:szCs w:val="28"/>
        </w:rPr>
        <w:t>回答指导书问题</w:t>
      </w:r>
      <w:r>
        <w:rPr>
          <w:rFonts w:cs="宋体" w:hint="eastAsia"/>
          <w:b/>
          <w:kern w:val="0"/>
          <w:sz w:val="28"/>
          <w:szCs w:val="28"/>
        </w:rPr>
        <w:t>：</w:t>
      </w:r>
    </w:p>
    <w:p w14:paraId="466C25F0" w14:textId="474C52D0" w:rsidR="00361DFE" w:rsidRPr="00DE2F88" w:rsidRDefault="00361DFE" w:rsidP="00361DFE">
      <w:pPr>
        <w:rPr>
          <w:rFonts w:cs="宋体"/>
          <w:kern w:val="0"/>
          <w:sz w:val="28"/>
          <w:szCs w:val="28"/>
        </w:rPr>
      </w:pPr>
      <w:r w:rsidRPr="00DE2F88">
        <w:rPr>
          <w:rFonts w:cs="宋体" w:hint="eastAsia"/>
          <w:kern w:val="0"/>
          <w:sz w:val="28"/>
          <w:szCs w:val="28"/>
        </w:rPr>
        <w:t>问题1-</w:t>
      </w:r>
      <w:r w:rsidRPr="00DE2F88">
        <w:rPr>
          <w:rFonts w:cs="宋体"/>
          <w:kern w:val="0"/>
          <w:sz w:val="28"/>
          <w:szCs w:val="28"/>
        </w:rPr>
        <w:t>3</w:t>
      </w:r>
      <w:r w:rsidRPr="00DE2F88">
        <w:rPr>
          <w:rFonts w:cs="宋体" w:hint="eastAsia"/>
          <w:kern w:val="0"/>
          <w:sz w:val="28"/>
          <w:szCs w:val="28"/>
        </w:rPr>
        <w:t>：</w:t>
      </w:r>
    </w:p>
    <w:p w14:paraId="4435B29D" w14:textId="77777777" w:rsidR="00893A78" w:rsidRPr="00893A78" w:rsidRDefault="00893A78" w:rsidP="00893A78">
      <w:pPr>
        <w:rPr>
          <w:rFonts w:ascii="TimesNewRomanPSMT" w:hAnsi="TimesNewRomanPSMT" w:cs="宋体" w:hint="eastAsia"/>
          <w:color w:val="000000"/>
          <w:kern w:val="0"/>
        </w:rPr>
      </w:pPr>
      <w:r w:rsidRPr="00893A78">
        <w:rPr>
          <w:rFonts w:ascii="TimesNewRomanPSMT" w:hAnsi="TimesNewRomanPSMT" w:cs="宋体"/>
          <w:color w:val="000000"/>
          <w:kern w:val="0"/>
        </w:rPr>
        <w:t xml:space="preserve">1. What is the IP address and TCP port number used by the client computer (source) </w:t>
      </w:r>
    </w:p>
    <w:p w14:paraId="5B1214B0" w14:textId="77777777" w:rsidR="00893A78" w:rsidRPr="00893A78" w:rsidRDefault="00893A78" w:rsidP="00893A78">
      <w:pPr>
        <w:rPr>
          <w:rFonts w:ascii="TimesNewRomanPSMT" w:hAnsi="TimesNewRomanPSMT" w:cs="宋体" w:hint="eastAsia"/>
          <w:color w:val="000000"/>
          <w:kern w:val="0"/>
        </w:rPr>
      </w:pPr>
      <w:r w:rsidRPr="00893A78">
        <w:rPr>
          <w:rFonts w:ascii="TimesNewRomanPSMT" w:hAnsi="TimesNewRomanPSMT" w:cs="宋体"/>
          <w:color w:val="000000"/>
          <w:kern w:val="0"/>
        </w:rPr>
        <w:t xml:space="preserve">that is transferring the file to gaia.cs.umass.edu? To answer this question, it’s </w:t>
      </w:r>
    </w:p>
    <w:p w14:paraId="5FB0941B" w14:textId="77777777" w:rsidR="00893A78" w:rsidRPr="00893A78" w:rsidRDefault="00893A78" w:rsidP="00893A78">
      <w:pPr>
        <w:rPr>
          <w:rFonts w:ascii="TimesNewRomanPSMT" w:hAnsi="TimesNewRomanPSMT" w:cs="宋体" w:hint="eastAsia"/>
          <w:color w:val="000000"/>
          <w:kern w:val="0"/>
        </w:rPr>
      </w:pPr>
      <w:r w:rsidRPr="00893A78">
        <w:rPr>
          <w:rFonts w:ascii="TimesNewRomanPSMT" w:hAnsi="TimesNewRomanPSMT" w:cs="宋体"/>
          <w:color w:val="000000"/>
          <w:kern w:val="0"/>
        </w:rPr>
        <w:t xml:space="preserve">probably easiest to select an HTTP message and explore the details of the TCP </w:t>
      </w:r>
    </w:p>
    <w:p w14:paraId="142EA66E" w14:textId="77777777" w:rsidR="00893A78" w:rsidRPr="00893A78" w:rsidRDefault="00893A78" w:rsidP="00893A78">
      <w:pPr>
        <w:rPr>
          <w:rFonts w:ascii="TimesNewRomanPSMT" w:hAnsi="TimesNewRomanPSMT" w:cs="宋体" w:hint="eastAsia"/>
          <w:color w:val="000000"/>
          <w:kern w:val="0"/>
        </w:rPr>
      </w:pPr>
      <w:r w:rsidRPr="00893A78">
        <w:rPr>
          <w:rFonts w:ascii="TimesNewRomanPSMT" w:hAnsi="TimesNewRomanPSMT" w:cs="宋体"/>
          <w:color w:val="000000"/>
          <w:kern w:val="0"/>
        </w:rPr>
        <w:t xml:space="preserve">packet used to carry this HTTP message, using the “details of the selected packet </w:t>
      </w:r>
    </w:p>
    <w:p w14:paraId="5CB37C89" w14:textId="77777777" w:rsidR="00893A78" w:rsidRPr="00893A78" w:rsidRDefault="00893A78" w:rsidP="00893A78">
      <w:pPr>
        <w:rPr>
          <w:rFonts w:ascii="TimesNewRomanPSMT" w:hAnsi="TimesNewRomanPSMT" w:cs="宋体" w:hint="eastAsia"/>
          <w:color w:val="000000"/>
          <w:kern w:val="0"/>
        </w:rPr>
      </w:pPr>
      <w:r w:rsidRPr="00893A78">
        <w:rPr>
          <w:rFonts w:ascii="TimesNewRomanPSMT" w:hAnsi="TimesNewRomanPSMT" w:cs="宋体"/>
          <w:color w:val="000000"/>
          <w:kern w:val="0"/>
        </w:rPr>
        <w:t xml:space="preserve">header window” (refer to Figure 2 in the “Getting Started with Wireshark” Lab if </w:t>
      </w:r>
    </w:p>
    <w:p w14:paraId="6CBD84E9" w14:textId="1CCE8E95" w:rsidR="00893A78" w:rsidRDefault="00893A78" w:rsidP="00893A78">
      <w:pPr>
        <w:rPr>
          <w:rFonts w:ascii="TimesNewRomanPSMT" w:hAnsi="TimesNewRomanPSMT" w:cs="宋体" w:hint="eastAsia"/>
          <w:color w:val="000000"/>
          <w:kern w:val="0"/>
        </w:rPr>
      </w:pPr>
      <w:r w:rsidRPr="00893A78">
        <w:rPr>
          <w:rFonts w:ascii="TimesNewRomanPSMT" w:hAnsi="TimesNewRomanPSMT" w:cs="宋体"/>
          <w:color w:val="000000"/>
          <w:kern w:val="0"/>
        </w:rPr>
        <w:t>you’re uncertain about the Wireshark windows.</w:t>
      </w:r>
    </w:p>
    <w:p w14:paraId="3B409CB5" w14:textId="2B7B9081" w:rsidR="00893A78" w:rsidRDefault="00893A78" w:rsidP="00893A78">
      <w:pPr>
        <w:rPr>
          <w:rFonts w:ascii="TimesNewRomanPSMT" w:hAnsi="TimesNewRomanPSMT" w:cs="宋体" w:hint="eastAsia"/>
          <w:color w:val="000000"/>
          <w:kern w:val="0"/>
        </w:rPr>
      </w:pPr>
    </w:p>
    <w:p w14:paraId="3E636E38" w14:textId="1B1D309C" w:rsidR="0094718B" w:rsidRDefault="0094718B" w:rsidP="00893A78">
      <w:pPr>
        <w:rPr>
          <w:rFonts w:ascii="TimesNewRomanPSMT" w:hAnsi="TimesNewRomanPSMT" w:cs="宋体" w:hint="eastAsia"/>
          <w:color w:val="000000"/>
          <w:kern w:val="0"/>
        </w:rPr>
      </w:pPr>
      <w:r>
        <w:rPr>
          <w:rFonts w:ascii="TimesNewRomanPSMT" w:hAnsi="TimesNewRomanPSMT" w:cs="宋体" w:hint="eastAsia"/>
          <w:color w:val="000000"/>
          <w:kern w:val="0"/>
        </w:rPr>
        <w:t>答：</w:t>
      </w:r>
      <w:r w:rsidR="003B0EA7">
        <w:rPr>
          <w:rFonts w:ascii="TimesNewRomanPSMT" w:hAnsi="TimesNewRomanPSMT" w:cs="宋体" w:hint="eastAsia"/>
          <w:color w:val="000000"/>
          <w:kern w:val="0"/>
        </w:rPr>
        <w:t>I</w:t>
      </w:r>
      <w:r w:rsidR="003B0EA7">
        <w:rPr>
          <w:rFonts w:ascii="TimesNewRomanPSMT" w:hAnsi="TimesNewRomanPSMT" w:cs="宋体"/>
          <w:color w:val="000000"/>
          <w:kern w:val="0"/>
        </w:rPr>
        <w:t>P</w:t>
      </w:r>
      <w:r w:rsidR="003B0EA7">
        <w:rPr>
          <w:rFonts w:ascii="TimesNewRomanPSMT" w:hAnsi="TimesNewRomanPSMT" w:cs="宋体" w:hint="eastAsia"/>
          <w:color w:val="000000"/>
          <w:kern w:val="0"/>
        </w:rPr>
        <w:t>地址为</w:t>
      </w:r>
      <w:r w:rsidR="0017245C">
        <w:rPr>
          <w:rFonts w:ascii="TimesNewRomanPSMT" w:hAnsi="TimesNewRomanPSMT" w:cs="宋体"/>
          <w:color w:val="000000"/>
          <w:kern w:val="0"/>
        </w:rPr>
        <w:t>192.168.1.102</w:t>
      </w:r>
      <w:r w:rsidR="003B0EA7">
        <w:rPr>
          <w:rFonts w:ascii="TimesNewRomanPSMT" w:hAnsi="TimesNewRomanPSMT" w:cs="宋体" w:hint="eastAsia"/>
          <w:color w:val="000000"/>
          <w:kern w:val="0"/>
        </w:rPr>
        <w:t>，源端口号为</w:t>
      </w:r>
      <w:r w:rsidR="00C96A1B">
        <w:rPr>
          <w:rFonts w:ascii="TimesNewRomanPSMT" w:hAnsi="TimesNewRomanPSMT" w:cs="宋体"/>
          <w:color w:val="000000"/>
          <w:kern w:val="0"/>
        </w:rPr>
        <w:t>1161</w:t>
      </w:r>
      <w:r w:rsidR="003B0EA7">
        <w:rPr>
          <w:rFonts w:ascii="TimesNewRomanPSMT" w:hAnsi="TimesNewRomanPSMT" w:cs="宋体" w:hint="eastAsia"/>
          <w:color w:val="000000"/>
          <w:kern w:val="0"/>
        </w:rPr>
        <w:t>，如下图。</w:t>
      </w:r>
    </w:p>
    <w:p w14:paraId="77C6A1C8" w14:textId="495A11A9" w:rsidR="003B0EA7" w:rsidRPr="009B1B75" w:rsidRDefault="009B1B75" w:rsidP="003B0EA7">
      <w:pPr>
        <w:jc w:val="center"/>
        <w:rPr>
          <w:rFonts w:ascii="TimesNewRomanPSMT" w:hAnsi="TimesNewRomanPSMT" w:cs="宋体" w:hint="eastAsia"/>
          <w:color w:val="000000"/>
          <w:kern w:val="0"/>
        </w:rPr>
      </w:pPr>
      <w:r>
        <w:rPr>
          <w:noProof/>
        </w:rPr>
        <w:drawing>
          <wp:inline distT="0" distB="0" distL="0" distR="0" wp14:anchorId="1F645511" wp14:editId="5DB61138">
            <wp:extent cx="5274310" cy="8648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EC42" w14:textId="77777777" w:rsidR="0094718B" w:rsidRPr="00893A78" w:rsidRDefault="0094718B" w:rsidP="00893A78">
      <w:pPr>
        <w:rPr>
          <w:rFonts w:ascii="TimesNewRomanPSMT" w:hAnsi="TimesNewRomanPSMT" w:cs="宋体" w:hint="eastAsia"/>
          <w:color w:val="000000"/>
          <w:kern w:val="0"/>
        </w:rPr>
      </w:pPr>
    </w:p>
    <w:p w14:paraId="3DA0C320" w14:textId="77777777" w:rsidR="00893A78" w:rsidRPr="00893A78" w:rsidRDefault="00893A78" w:rsidP="00893A78">
      <w:pPr>
        <w:rPr>
          <w:rFonts w:ascii="TimesNewRomanPSMT" w:hAnsi="TimesNewRomanPSMT" w:cs="宋体" w:hint="eastAsia"/>
          <w:color w:val="000000"/>
          <w:kern w:val="0"/>
        </w:rPr>
      </w:pPr>
      <w:r w:rsidRPr="00893A78">
        <w:rPr>
          <w:rFonts w:ascii="TimesNewRomanPSMT" w:hAnsi="TimesNewRomanPSMT" w:cs="宋体"/>
          <w:color w:val="000000"/>
          <w:kern w:val="0"/>
        </w:rPr>
        <w:t xml:space="preserve">2. What is the IP address of gaia.cs.umass.edu? On what port number is it sending </w:t>
      </w:r>
    </w:p>
    <w:p w14:paraId="3DF84579" w14:textId="5B6A6C6E" w:rsidR="00361DFE" w:rsidRPr="00DE2F88" w:rsidRDefault="00893A78" w:rsidP="00893A78">
      <w:pPr>
        <w:rPr>
          <w:rFonts w:cs="宋体"/>
          <w:color w:val="auto"/>
          <w:kern w:val="0"/>
        </w:rPr>
      </w:pPr>
      <w:r w:rsidRPr="00893A78">
        <w:rPr>
          <w:rFonts w:ascii="TimesNewRomanPSMT" w:hAnsi="TimesNewRomanPSMT" w:cs="宋体"/>
          <w:color w:val="000000"/>
          <w:kern w:val="0"/>
        </w:rPr>
        <w:t>and receiving TCP segments for this connection?</w:t>
      </w:r>
    </w:p>
    <w:p w14:paraId="4C5117E0" w14:textId="77777777" w:rsidR="0094718B" w:rsidRDefault="0094718B" w:rsidP="0094718B">
      <w:pPr>
        <w:rPr>
          <w:rFonts w:ascii="TimesNewRomanPSMT" w:hAnsi="TimesNewRomanPSMT" w:cs="宋体" w:hint="eastAsia"/>
          <w:color w:val="000000"/>
          <w:kern w:val="0"/>
        </w:rPr>
      </w:pPr>
    </w:p>
    <w:p w14:paraId="5E0DDD11" w14:textId="415DC33D" w:rsidR="0094718B" w:rsidRDefault="0094718B" w:rsidP="0094718B">
      <w:pPr>
        <w:rPr>
          <w:rFonts w:ascii="TimesNewRomanPSMT" w:hAnsi="TimesNewRomanPSMT" w:cs="宋体" w:hint="eastAsia"/>
          <w:color w:val="000000"/>
          <w:kern w:val="0"/>
        </w:rPr>
      </w:pPr>
      <w:r>
        <w:rPr>
          <w:rFonts w:ascii="TimesNewRomanPSMT" w:hAnsi="TimesNewRomanPSMT" w:cs="宋体" w:hint="eastAsia"/>
          <w:color w:val="000000"/>
          <w:kern w:val="0"/>
        </w:rPr>
        <w:t>答：</w:t>
      </w:r>
      <w:r w:rsidR="006B01C0">
        <w:rPr>
          <w:rFonts w:ascii="TimesNewRomanPSMT" w:hAnsi="TimesNewRomanPSMT" w:cs="宋体" w:hint="eastAsia"/>
          <w:color w:val="000000"/>
          <w:kern w:val="0"/>
        </w:rPr>
        <w:t>I</w:t>
      </w:r>
      <w:r w:rsidR="006B01C0">
        <w:rPr>
          <w:rFonts w:ascii="TimesNewRomanPSMT" w:hAnsi="TimesNewRomanPSMT" w:cs="宋体"/>
          <w:color w:val="000000"/>
          <w:kern w:val="0"/>
        </w:rPr>
        <w:t>P</w:t>
      </w:r>
      <w:r w:rsidR="006B01C0">
        <w:rPr>
          <w:rFonts w:ascii="TimesNewRomanPSMT" w:hAnsi="TimesNewRomanPSMT" w:cs="宋体" w:hint="eastAsia"/>
          <w:color w:val="000000"/>
          <w:kern w:val="0"/>
        </w:rPr>
        <w:t>地址为</w:t>
      </w:r>
      <w:r w:rsidR="006B01C0">
        <w:rPr>
          <w:rFonts w:ascii="TimesNewRomanPSMT" w:hAnsi="TimesNewRomanPSMT" w:cs="宋体"/>
          <w:color w:val="000000"/>
          <w:kern w:val="0"/>
        </w:rPr>
        <w:t>128.119.245.12</w:t>
      </w:r>
      <w:r w:rsidR="006B01C0">
        <w:rPr>
          <w:rFonts w:ascii="TimesNewRomanPSMT" w:hAnsi="TimesNewRomanPSMT" w:cs="宋体" w:hint="eastAsia"/>
          <w:color w:val="000000"/>
          <w:kern w:val="0"/>
        </w:rPr>
        <w:t>，目的端口号为</w:t>
      </w:r>
      <w:r w:rsidR="006B01C0">
        <w:rPr>
          <w:rFonts w:ascii="TimesNewRomanPSMT" w:hAnsi="TimesNewRomanPSMT" w:cs="宋体"/>
          <w:color w:val="000000"/>
          <w:kern w:val="0"/>
        </w:rPr>
        <w:t>80</w:t>
      </w:r>
    </w:p>
    <w:p w14:paraId="33D1760A" w14:textId="38C89688" w:rsidR="00361DFE" w:rsidRDefault="00361DFE" w:rsidP="00361DFE"/>
    <w:p w14:paraId="21B31767" w14:textId="77777777" w:rsidR="00893A78" w:rsidRPr="00893A78" w:rsidRDefault="00893A78" w:rsidP="00893A78">
      <w:pPr>
        <w:rPr>
          <w:rFonts w:cs="宋体"/>
          <w:color w:val="auto"/>
          <w:kern w:val="0"/>
        </w:rPr>
      </w:pPr>
      <w:r w:rsidRPr="00893A78">
        <w:rPr>
          <w:rFonts w:ascii="Times New Roman" w:hAnsi="Times New Roman" w:cs="Times New Roman"/>
          <w:color w:val="000000"/>
          <w:kern w:val="0"/>
        </w:rPr>
        <w:t xml:space="preserve">3. What is the IP address and TCP port number used by your client computer </w:t>
      </w:r>
    </w:p>
    <w:p w14:paraId="0243C3E4" w14:textId="322B10D8" w:rsidR="00893A78" w:rsidRDefault="00893A78" w:rsidP="00893A78">
      <w:pPr>
        <w:rPr>
          <w:rFonts w:ascii="Times New Roman" w:hAnsi="Times New Roman" w:cs="Times New Roman"/>
          <w:color w:val="000000"/>
          <w:kern w:val="0"/>
        </w:rPr>
      </w:pPr>
      <w:r w:rsidRPr="00893A78">
        <w:rPr>
          <w:rFonts w:ascii="Times New Roman" w:hAnsi="Times New Roman" w:cs="Times New Roman"/>
          <w:color w:val="000000"/>
          <w:kern w:val="0"/>
        </w:rPr>
        <w:t>(source) to transfer the file to gaia.cs.umass.edu?</w:t>
      </w:r>
    </w:p>
    <w:p w14:paraId="54E6B635" w14:textId="77777777" w:rsidR="0094718B" w:rsidRDefault="0094718B" w:rsidP="0094718B">
      <w:pPr>
        <w:rPr>
          <w:rFonts w:ascii="TimesNewRomanPSMT" w:hAnsi="TimesNewRomanPSMT" w:cs="宋体" w:hint="eastAsia"/>
          <w:color w:val="000000"/>
          <w:kern w:val="0"/>
        </w:rPr>
      </w:pPr>
    </w:p>
    <w:p w14:paraId="003D5136" w14:textId="77777777" w:rsidR="00B47A6F" w:rsidRDefault="0094718B" w:rsidP="00B47A6F">
      <w:pPr>
        <w:rPr>
          <w:rFonts w:ascii="TimesNewRomanPSMT" w:hAnsi="TimesNewRomanPSMT" w:cs="宋体" w:hint="eastAsia"/>
          <w:color w:val="000000"/>
          <w:kern w:val="0"/>
        </w:rPr>
      </w:pPr>
      <w:r>
        <w:rPr>
          <w:rFonts w:ascii="TimesNewRomanPSMT" w:hAnsi="TimesNewRomanPSMT" w:cs="宋体" w:hint="eastAsia"/>
          <w:color w:val="000000"/>
          <w:kern w:val="0"/>
        </w:rPr>
        <w:t>答：</w:t>
      </w:r>
      <w:r w:rsidR="00B47A6F">
        <w:rPr>
          <w:rFonts w:ascii="TimesNewRomanPSMT" w:hAnsi="TimesNewRomanPSMT" w:cs="宋体" w:hint="eastAsia"/>
          <w:color w:val="000000"/>
          <w:kern w:val="0"/>
        </w:rPr>
        <w:t>I</w:t>
      </w:r>
      <w:r w:rsidR="00B47A6F">
        <w:rPr>
          <w:rFonts w:ascii="TimesNewRomanPSMT" w:hAnsi="TimesNewRomanPSMT" w:cs="宋体"/>
          <w:color w:val="000000"/>
          <w:kern w:val="0"/>
        </w:rPr>
        <w:t>P</w:t>
      </w:r>
      <w:r w:rsidR="00B47A6F">
        <w:rPr>
          <w:rFonts w:ascii="TimesNewRomanPSMT" w:hAnsi="TimesNewRomanPSMT" w:cs="宋体" w:hint="eastAsia"/>
          <w:color w:val="000000"/>
          <w:kern w:val="0"/>
        </w:rPr>
        <w:t>地址为</w:t>
      </w:r>
      <w:r w:rsidR="00B47A6F">
        <w:rPr>
          <w:rFonts w:ascii="TimesNewRomanPSMT" w:hAnsi="TimesNewRomanPSMT" w:cs="宋体" w:hint="eastAsia"/>
          <w:color w:val="000000"/>
          <w:kern w:val="0"/>
        </w:rPr>
        <w:t>1</w:t>
      </w:r>
      <w:r w:rsidR="00B47A6F">
        <w:rPr>
          <w:rFonts w:ascii="TimesNewRomanPSMT" w:hAnsi="TimesNewRomanPSMT" w:cs="宋体"/>
          <w:color w:val="000000"/>
          <w:kern w:val="0"/>
        </w:rPr>
        <w:t>13.54.198.16</w:t>
      </w:r>
      <w:r w:rsidR="00B47A6F">
        <w:rPr>
          <w:rFonts w:ascii="TimesNewRomanPSMT" w:hAnsi="TimesNewRomanPSMT" w:cs="宋体" w:hint="eastAsia"/>
          <w:color w:val="000000"/>
          <w:kern w:val="0"/>
        </w:rPr>
        <w:t>，源端口号为</w:t>
      </w:r>
      <w:r w:rsidR="00B47A6F">
        <w:rPr>
          <w:rFonts w:ascii="TimesNewRomanPSMT" w:hAnsi="TimesNewRomanPSMT" w:cs="宋体" w:hint="eastAsia"/>
          <w:color w:val="000000"/>
          <w:kern w:val="0"/>
        </w:rPr>
        <w:t>5</w:t>
      </w:r>
      <w:r w:rsidR="00B47A6F">
        <w:rPr>
          <w:rFonts w:ascii="TimesNewRomanPSMT" w:hAnsi="TimesNewRomanPSMT" w:cs="宋体"/>
          <w:color w:val="000000"/>
          <w:kern w:val="0"/>
        </w:rPr>
        <w:t>1294</w:t>
      </w:r>
      <w:r w:rsidR="00B47A6F">
        <w:rPr>
          <w:rFonts w:ascii="TimesNewRomanPSMT" w:hAnsi="TimesNewRomanPSMT" w:cs="宋体" w:hint="eastAsia"/>
          <w:color w:val="000000"/>
          <w:kern w:val="0"/>
        </w:rPr>
        <w:t>，如下图。</w:t>
      </w:r>
    </w:p>
    <w:p w14:paraId="31E8F1B6" w14:textId="0B2105B0" w:rsidR="0094718B" w:rsidRPr="00B47A6F" w:rsidRDefault="00B47A6F" w:rsidP="00B47A6F">
      <w:pPr>
        <w:jc w:val="center"/>
        <w:rPr>
          <w:rFonts w:ascii="TimesNewRomanPSMT" w:hAnsi="TimesNewRomanPSMT" w:cs="宋体" w:hint="eastAsia"/>
          <w:color w:val="000000"/>
          <w:kern w:val="0"/>
        </w:rPr>
      </w:pPr>
      <w:r>
        <w:rPr>
          <w:noProof/>
        </w:rPr>
        <w:lastRenderedPageBreak/>
        <w:drawing>
          <wp:inline distT="0" distB="0" distL="0" distR="0" wp14:anchorId="0CE3F0B4" wp14:editId="489267C1">
            <wp:extent cx="5274310" cy="28448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EAC9" w14:textId="77777777" w:rsidR="00CB3A95" w:rsidRDefault="00CB3A95" w:rsidP="00893A78"/>
    <w:p w14:paraId="044EAD42" w14:textId="225984F3" w:rsidR="00CB3A95" w:rsidRPr="00DE2F88" w:rsidRDefault="00CB3A95" w:rsidP="00CB3A95">
      <w:pPr>
        <w:rPr>
          <w:rFonts w:cs="宋体"/>
          <w:kern w:val="0"/>
          <w:sz w:val="28"/>
          <w:szCs w:val="28"/>
        </w:rPr>
      </w:pPr>
      <w:r w:rsidRPr="00DE2F88">
        <w:rPr>
          <w:rFonts w:cs="宋体" w:hint="eastAsia"/>
          <w:kern w:val="0"/>
          <w:sz w:val="28"/>
          <w:szCs w:val="28"/>
        </w:rPr>
        <w:t>问题</w:t>
      </w:r>
      <w:r>
        <w:rPr>
          <w:rFonts w:cs="宋体"/>
          <w:kern w:val="0"/>
          <w:sz w:val="28"/>
          <w:szCs w:val="28"/>
        </w:rPr>
        <w:t>4</w:t>
      </w:r>
      <w:r w:rsidRPr="00DE2F88">
        <w:rPr>
          <w:rFonts w:cs="宋体" w:hint="eastAsia"/>
          <w:kern w:val="0"/>
          <w:sz w:val="28"/>
          <w:szCs w:val="28"/>
        </w:rPr>
        <w:t>-</w:t>
      </w:r>
      <w:r>
        <w:rPr>
          <w:rFonts w:cs="宋体"/>
          <w:kern w:val="0"/>
          <w:sz w:val="28"/>
          <w:szCs w:val="28"/>
        </w:rPr>
        <w:t>12</w:t>
      </w:r>
      <w:r w:rsidRPr="00DE2F88">
        <w:rPr>
          <w:rFonts w:cs="宋体" w:hint="eastAsia"/>
          <w:kern w:val="0"/>
          <w:sz w:val="28"/>
          <w:szCs w:val="28"/>
        </w:rPr>
        <w:t>：</w:t>
      </w:r>
      <w:r w:rsidR="00B47A6F">
        <w:rPr>
          <w:rFonts w:cs="宋体" w:hint="eastAsia"/>
          <w:kern w:val="0"/>
          <w:sz w:val="28"/>
          <w:szCs w:val="28"/>
        </w:rPr>
        <w:t>（</w:t>
      </w:r>
      <w:r w:rsidR="007B4305">
        <w:rPr>
          <w:rFonts w:cs="宋体" w:hint="eastAsia"/>
          <w:kern w:val="0"/>
          <w:sz w:val="28"/>
          <w:szCs w:val="28"/>
        </w:rPr>
        <w:t>以下问题均</w:t>
      </w:r>
      <w:r w:rsidR="00B47A6F">
        <w:rPr>
          <w:rFonts w:cs="宋体" w:hint="eastAsia"/>
          <w:kern w:val="0"/>
          <w:sz w:val="28"/>
          <w:szCs w:val="28"/>
        </w:rPr>
        <w:t>分析自己的抓包文件）</w:t>
      </w:r>
    </w:p>
    <w:p w14:paraId="7D770F00" w14:textId="710C6A46" w:rsidR="007A5E18" w:rsidRPr="007A5E18" w:rsidRDefault="007A5E18" w:rsidP="007A5E18">
      <w:pPr>
        <w:rPr>
          <w:rFonts w:cs="宋体"/>
          <w:color w:val="auto"/>
          <w:kern w:val="0"/>
        </w:rPr>
      </w:pPr>
      <w:r w:rsidRPr="007A5E18">
        <w:rPr>
          <w:rFonts w:ascii="Times New Roman" w:hAnsi="Times New Roman" w:cs="Times New Roman"/>
          <w:color w:val="000000"/>
          <w:kern w:val="0"/>
        </w:rPr>
        <w:t xml:space="preserve">4. What is the sequence number of the TCP SYN segment that is used to initiate the </w:t>
      </w:r>
    </w:p>
    <w:p w14:paraId="5B87669D" w14:textId="77777777" w:rsidR="007A5E18" w:rsidRPr="007A5E18" w:rsidRDefault="007A5E18" w:rsidP="007A5E18">
      <w:pPr>
        <w:rPr>
          <w:rFonts w:cs="宋体"/>
          <w:color w:val="auto"/>
          <w:kern w:val="0"/>
        </w:rPr>
      </w:pPr>
      <w:r w:rsidRPr="007A5E18">
        <w:rPr>
          <w:rFonts w:ascii="Times New Roman" w:hAnsi="Times New Roman" w:cs="Times New Roman"/>
          <w:color w:val="000000"/>
          <w:kern w:val="0"/>
        </w:rPr>
        <w:t xml:space="preserve">TCP connection between the client computer and gaia.cs.umass.edu? What is it </w:t>
      </w:r>
    </w:p>
    <w:p w14:paraId="7478795C" w14:textId="6FEC963D" w:rsidR="007A5E18" w:rsidRDefault="007A5E18" w:rsidP="007A5E18">
      <w:pPr>
        <w:rPr>
          <w:rFonts w:ascii="Times New Roman" w:hAnsi="Times New Roman" w:cs="Times New Roman"/>
          <w:color w:val="000000"/>
          <w:kern w:val="0"/>
        </w:rPr>
      </w:pPr>
      <w:r w:rsidRPr="007A5E18">
        <w:rPr>
          <w:rFonts w:ascii="Times New Roman" w:hAnsi="Times New Roman" w:cs="Times New Roman"/>
          <w:color w:val="000000"/>
          <w:kern w:val="0"/>
        </w:rPr>
        <w:t xml:space="preserve">in the segment that identifies the segment as a SYN segment? </w:t>
      </w:r>
    </w:p>
    <w:p w14:paraId="508DA084" w14:textId="77777777" w:rsidR="0094718B" w:rsidRDefault="0094718B" w:rsidP="0094718B">
      <w:pPr>
        <w:rPr>
          <w:rFonts w:ascii="TimesNewRomanPSMT" w:hAnsi="TimesNewRomanPSMT" w:cs="宋体" w:hint="eastAsia"/>
          <w:color w:val="000000"/>
          <w:kern w:val="0"/>
        </w:rPr>
      </w:pPr>
    </w:p>
    <w:p w14:paraId="6453DA24" w14:textId="7DA91125" w:rsidR="0094718B" w:rsidRPr="00480B67" w:rsidRDefault="0094718B" w:rsidP="0094718B">
      <w:pPr>
        <w:rPr>
          <w:rFonts w:ascii="TimesNewRomanPSMT" w:hAnsi="TimesNewRomanPSMT" w:cs="宋体" w:hint="eastAsia"/>
          <w:color w:val="000000"/>
          <w:kern w:val="0"/>
        </w:rPr>
      </w:pPr>
      <w:r>
        <w:rPr>
          <w:rFonts w:ascii="TimesNewRomanPSMT" w:hAnsi="TimesNewRomanPSMT" w:cs="宋体" w:hint="eastAsia"/>
          <w:color w:val="000000"/>
          <w:kern w:val="0"/>
        </w:rPr>
        <w:t>答：</w:t>
      </w:r>
      <w:r w:rsidR="00833492">
        <w:rPr>
          <w:rFonts w:ascii="TimesNewRomanPSMT" w:hAnsi="TimesNewRomanPSMT" w:cs="宋体" w:hint="eastAsia"/>
          <w:color w:val="000000"/>
          <w:kern w:val="0"/>
        </w:rPr>
        <w:t>相对序列号</w:t>
      </w:r>
      <w:r w:rsidR="00833492">
        <w:rPr>
          <w:rFonts w:ascii="TimesNewRomanPSMT" w:hAnsi="TimesNewRomanPSMT" w:cs="宋体" w:hint="eastAsia"/>
          <w:color w:val="000000"/>
          <w:kern w:val="0"/>
        </w:rPr>
        <w:t>0</w:t>
      </w:r>
      <w:r w:rsidR="00833492">
        <w:rPr>
          <w:rFonts w:ascii="TimesNewRomanPSMT" w:hAnsi="TimesNewRomanPSMT" w:cs="宋体" w:hint="eastAsia"/>
          <w:color w:val="000000"/>
          <w:kern w:val="0"/>
        </w:rPr>
        <w:t>，</w:t>
      </w:r>
      <w:r w:rsidR="00480B67">
        <w:rPr>
          <w:rFonts w:ascii="TimesNewRomanPSMT" w:hAnsi="TimesNewRomanPSMT" w:cs="宋体" w:hint="eastAsia"/>
          <w:color w:val="000000"/>
          <w:kern w:val="0"/>
        </w:rPr>
        <w:t>绝对序列号</w:t>
      </w:r>
      <w:r w:rsidR="00480B67">
        <w:rPr>
          <w:rFonts w:ascii="TimesNewRomanPSMT" w:hAnsi="TimesNewRomanPSMT" w:cs="宋体" w:hint="eastAsia"/>
          <w:color w:val="000000"/>
          <w:kern w:val="0"/>
        </w:rPr>
        <w:t>7</w:t>
      </w:r>
      <w:r w:rsidR="00480B67">
        <w:rPr>
          <w:rFonts w:ascii="TimesNewRomanPSMT" w:hAnsi="TimesNewRomanPSMT" w:cs="宋体"/>
          <w:color w:val="000000"/>
          <w:kern w:val="0"/>
        </w:rPr>
        <w:t>aacf29c(</w:t>
      </w:r>
      <w:r w:rsidR="00480B67">
        <w:rPr>
          <w:rFonts w:ascii="TimesNewRomanPSMT" w:hAnsi="TimesNewRomanPSMT" w:cs="宋体" w:hint="eastAsia"/>
          <w:color w:val="000000"/>
          <w:kern w:val="0"/>
        </w:rPr>
        <w:t>十六进制</w:t>
      </w:r>
      <w:r w:rsidR="00480B67">
        <w:rPr>
          <w:rFonts w:ascii="TimesNewRomanPSMT" w:hAnsi="TimesNewRomanPSMT" w:cs="宋体" w:hint="eastAsia"/>
          <w:color w:val="000000"/>
          <w:kern w:val="0"/>
        </w:rPr>
        <w:t>)</w:t>
      </w:r>
      <w:r w:rsidR="006067A9">
        <w:rPr>
          <w:rFonts w:ascii="TimesNewRomanPSMT" w:hAnsi="TimesNewRomanPSMT" w:cs="宋体" w:hint="eastAsia"/>
          <w:color w:val="000000"/>
          <w:kern w:val="0"/>
        </w:rPr>
        <w:t>；</w:t>
      </w:r>
      <w:r w:rsidR="006067A9">
        <w:rPr>
          <w:rFonts w:ascii="TimesNewRomanPSMT" w:hAnsi="TimesNewRomanPSMT" w:cs="宋体"/>
          <w:color w:val="000000"/>
          <w:kern w:val="0"/>
        </w:rPr>
        <w:t>Flags</w:t>
      </w:r>
      <w:r w:rsidR="006067A9">
        <w:rPr>
          <w:rFonts w:ascii="TimesNewRomanPSMT" w:hAnsi="TimesNewRomanPSMT" w:cs="宋体" w:hint="eastAsia"/>
          <w:color w:val="000000"/>
          <w:kern w:val="0"/>
        </w:rPr>
        <w:t>标识其为</w:t>
      </w:r>
      <w:r w:rsidR="006067A9">
        <w:rPr>
          <w:rFonts w:ascii="TimesNewRomanPSMT" w:hAnsi="TimesNewRomanPSMT" w:cs="宋体" w:hint="eastAsia"/>
          <w:color w:val="000000"/>
          <w:kern w:val="0"/>
        </w:rPr>
        <w:t>S</w:t>
      </w:r>
      <w:r w:rsidR="006067A9">
        <w:rPr>
          <w:rFonts w:ascii="TimesNewRomanPSMT" w:hAnsi="TimesNewRomanPSMT" w:cs="宋体"/>
          <w:color w:val="000000"/>
          <w:kern w:val="0"/>
        </w:rPr>
        <w:t>YN</w:t>
      </w:r>
      <w:r w:rsidR="003E63FE">
        <w:rPr>
          <w:rFonts w:ascii="TimesNewRomanPSMT" w:hAnsi="TimesNewRomanPSMT" w:cs="宋体" w:hint="eastAsia"/>
          <w:color w:val="000000"/>
          <w:kern w:val="0"/>
        </w:rPr>
        <w:t>类型</w:t>
      </w:r>
      <w:r w:rsidR="006067A9">
        <w:rPr>
          <w:rFonts w:ascii="TimesNewRomanPSMT" w:hAnsi="TimesNewRomanPSMT" w:cs="宋体" w:hint="eastAsia"/>
          <w:color w:val="000000"/>
          <w:kern w:val="0"/>
        </w:rPr>
        <w:t>。</w:t>
      </w:r>
    </w:p>
    <w:p w14:paraId="48C5622D" w14:textId="2EFF5FDB" w:rsidR="00833492" w:rsidRDefault="00833492" w:rsidP="00833492">
      <w:pPr>
        <w:jc w:val="center"/>
        <w:rPr>
          <w:rFonts w:ascii="TimesNewRomanPSMT" w:hAnsi="TimesNewRomanPSMT" w:cs="宋体" w:hint="eastAsia"/>
          <w:color w:val="000000"/>
          <w:kern w:val="0"/>
        </w:rPr>
      </w:pPr>
      <w:r>
        <w:rPr>
          <w:noProof/>
        </w:rPr>
        <w:drawing>
          <wp:inline distT="0" distB="0" distL="0" distR="0" wp14:anchorId="160D12AD" wp14:editId="6A0AF371">
            <wp:extent cx="5274310" cy="30333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8776" w14:textId="77777777" w:rsidR="007A5E18" w:rsidRPr="007A5E18" w:rsidRDefault="007A5E18" w:rsidP="007A5E18">
      <w:pPr>
        <w:rPr>
          <w:rFonts w:cs="宋体"/>
          <w:color w:val="auto"/>
          <w:kern w:val="0"/>
        </w:rPr>
      </w:pPr>
    </w:p>
    <w:p w14:paraId="19E0E398" w14:textId="0455F033" w:rsidR="007A5E18" w:rsidRPr="007A5E18" w:rsidRDefault="007A5E18" w:rsidP="007A5E18">
      <w:pPr>
        <w:rPr>
          <w:rFonts w:cs="宋体"/>
          <w:color w:val="auto"/>
          <w:kern w:val="0"/>
        </w:rPr>
      </w:pPr>
      <w:r w:rsidRPr="007A5E18">
        <w:rPr>
          <w:rFonts w:ascii="Times New Roman" w:hAnsi="Times New Roman" w:cs="Times New Roman"/>
          <w:color w:val="000000"/>
          <w:kern w:val="0"/>
        </w:rPr>
        <w:t xml:space="preserve">5. What is the sequence number of the SYNACK segment sent by gaia.cs.umass.edu </w:t>
      </w:r>
    </w:p>
    <w:p w14:paraId="6388021A" w14:textId="2CF5A9E3" w:rsidR="007A5E18" w:rsidRDefault="007A5E18" w:rsidP="007A5E18">
      <w:pPr>
        <w:rPr>
          <w:rFonts w:ascii="Times New Roman" w:hAnsi="Times New Roman" w:cs="Times New Roman"/>
          <w:color w:val="000000"/>
          <w:kern w:val="0"/>
        </w:rPr>
      </w:pPr>
      <w:r w:rsidRPr="007A5E18">
        <w:rPr>
          <w:rFonts w:ascii="Times New Roman" w:hAnsi="Times New Roman" w:cs="Times New Roman"/>
          <w:color w:val="000000"/>
          <w:kern w:val="0"/>
        </w:rPr>
        <w:t xml:space="preserve">to the client computer in reply to the SYN? What is the value of the </w:t>
      </w:r>
    </w:p>
    <w:p w14:paraId="73C58F03" w14:textId="77777777" w:rsidR="007A5E18" w:rsidRPr="007A5E18" w:rsidRDefault="007A5E18" w:rsidP="007A5E18">
      <w:pPr>
        <w:rPr>
          <w:rFonts w:cs="宋体"/>
          <w:color w:val="auto"/>
          <w:kern w:val="0"/>
        </w:rPr>
      </w:pPr>
      <w:r w:rsidRPr="007A5E18">
        <w:rPr>
          <w:rFonts w:ascii="Times New Roman" w:hAnsi="Times New Roman" w:cs="Times New Roman"/>
          <w:color w:val="000000"/>
          <w:kern w:val="0"/>
        </w:rPr>
        <w:t xml:space="preserve">Acknowledgement field in the SYNACK segment? How did gaia.cs.umass.edu </w:t>
      </w:r>
    </w:p>
    <w:p w14:paraId="7D0C51AF" w14:textId="77777777" w:rsidR="007A5E18" w:rsidRPr="007A5E18" w:rsidRDefault="007A5E18" w:rsidP="007A5E18">
      <w:pPr>
        <w:rPr>
          <w:rFonts w:cs="宋体"/>
          <w:color w:val="auto"/>
          <w:kern w:val="0"/>
        </w:rPr>
      </w:pPr>
      <w:r w:rsidRPr="007A5E18">
        <w:rPr>
          <w:rFonts w:ascii="Times New Roman" w:hAnsi="Times New Roman" w:cs="Times New Roman"/>
          <w:color w:val="000000"/>
          <w:kern w:val="0"/>
        </w:rPr>
        <w:lastRenderedPageBreak/>
        <w:t xml:space="preserve">determine that value? What is it in the segment that identifies the segment as a </w:t>
      </w:r>
    </w:p>
    <w:p w14:paraId="5CA6A07B" w14:textId="1CCA4228" w:rsidR="007A5E18" w:rsidRDefault="007A5E18" w:rsidP="007A5E18">
      <w:pPr>
        <w:rPr>
          <w:rFonts w:ascii="Times New Roman" w:hAnsi="Times New Roman" w:cs="Times New Roman"/>
          <w:color w:val="000000"/>
          <w:kern w:val="0"/>
        </w:rPr>
      </w:pPr>
      <w:r w:rsidRPr="007A5E18">
        <w:rPr>
          <w:rFonts w:ascii="Times New Roman" w:hAnsi="Times New Roman" w:cs="Times New Roman"/>
          <w:color w:val="000000"/>
          <w:kern w:val="0"/>
        </w:rPr>
        <w:t xml:space="preserve">SYNACK segment? </w:t>
      </w:r>
    </w:p>
    <w:p w14:paraId="7FE49062" w14:textId="77777777" w:rsidR="0094718B" w:rsidRDefault="0094718B" w:rsidP="0094718B">
      <w:pPr>
        <w:rPr>
          <w:rFonts w:ascii="TimesNewRomanPSMT" w:hAnsi="TimesNewRomanPSMT" w:cs="宋体" w:hint="eastAsia"/>
          <w:color w:val="000000"/>
          <w:kern w:val="0"/>
        </w:rPr>
      </w:pPr>
    </w:p>
    <w:p w14:paraId="7E8402B9" w14:textId="0BE5A3F3" w:rsidR="0094718B" w:rsidRDefault="0094718B" w:rsidP="0094718B">
      <w:pPr>
        <w:rPr>
          <w:rFonts w:ascii="TimesNewRomanPSMT" w:hAnsi="TimesNewRomanPSMT" w:cs="宋体" w:hint="eastAsia"/>
          <w:color w:val="000000"/>
          <w:kern w:val="0"/>
        </w:rPr>
      </w:pPr>
      <w:r>
        <w:rPr>
          <w:rFonts w:ascii="TimesNewRomanPSMT" w:hAnsi="TimesNewRomanPSMT" w:cs="宋体" w:hint="eastAsia"/>
          <w:color w:val="000000"/>
          <w:kern w:val="0"/>
        </w:rPr>
        <w:t>答：</w:t>
      </w:r>
      <w:r w:rsidR="003E63FE">
        <w:rPr>
          <w:rFonts w:ascii="TimesNewRomanPSMT" w:hAnsi="TimesNewRomanPSMT" w:cs="宋体" w:hint="eastAsia"/>
          <w:color w:val="000000"/>
          <w:kern w:val="0"/>
        </w:rPr>
        <w:t>相对序列号</w:t>
      </w:r>
      <w:r w:rsidR="003E63FE">
        <w:rPr>
          <w:rFonts w:ascii="TimesNewRomanPSMT" w:hAnsi="TimesNewRomanPSMT" w:cs="宋体" w:hint="eastAsia"/>
          <w:color w:val="000000"/>
          <w:kern w:val="0"/>
        </w:rPr>
        <w:t>0</w:t>
      </w:r>
      <w:r w:rsidR="003E63FE">
        <w:rPr>
          <w:rFonts w:ascii="TimesNewRomanPSMT" w:hAnsi="TimesNewRomanPSMT" w:cs="宋体" w:hint="eastAsia"/>
          <w:color w:val="000000"/>
          <w:kern w:val="0"/>
        </w:rPr>
        <w:t>，绝对序列号</w:t>
      </w:r>
      <w:r w:rsidR="003E63FE">
        <w:rPr>
          <w:rFonts w:ascii="TimesNewRomanPSMT" w:hAnsi="TimesNewRomanPSMT" w:cs="宋体" w:hint="eastAsia"/>
          <w:color w:val="000000"/>
          <w:kern w:val="0"/>
        </w:rPr>
        <w:t>b</w:t>
      </w:r>
      <w:r w:rsidR="003E63FE">
        <w:rPr>
          <w:rFonts w:ascii="TimesNewRomanPSMT" w:hAnsi="TimesNewRomanPSMT" w:cs="宋体"/>
          <w:color w:val="000000"/>
          <w:kern w:val="0"/>
        </w:rPr>
        <w:t>18e96ee (</w:t>
      </w:r>
      <w:r w:rsidR="003E63FE">
        <w:rPr>
          <w:rFonts w:ascii="TimesNewRomanPSMT" w:hAnsi="TimesNewRomanPSMT" w:cs="宋体" w:hint="eastAsia"/>
          <w:color w:val="000000"/>
          <w:kern w:val="0"/>
        </w:rPr>
        <w:t>十六进制</w:t>
      </w:r>
      <w:r w:rsidR="003E63FE">
        <w:rPr>
          <w:rFonts w:ascii="TimesNewRomanPSMT" w:hAnsi="TimesNewRomanPSMT" w:cs="宋体" w:hint="eastAsia"/>
          <w:color w:val="000000"/>
          <w:kern w:val="0"/>
        </w:rPr>
        <w:t>)</w:t>
      </w:r>
      <w:r w:rsidR="003E63FE">
        <w:rPr>
          <w:rFonts w:ascii="TimesNewRomanPSMT" w:hAnsi="TimesNewRomanPSMT" w:cs="宋体" w:hint="eastAsia"/>
          <w:color w:val="000000"/>
          <w:kern w:val="0"/>
        </w:rPr>
        <w:t>；</w:t>
      </w:r>
      <w:r w:rsidR="003E63FE" w:rsidRPr="003E63FE">
        <w:rPr>
          <w:rFonts w:ascii="TimesNewRomanPSMT" w:hAnsi="TimesNewRomanPSMT" w:cs="宋体"/>
          <w:color w:val="000000"/>
          <w:kern w:val="0"/>
        </w:rPr>
        <w:t>Acknowledgment</w:t>
      </w:r>
      <w:r w:rsidR="003E63FE">
        <w:rPr>
          <w:rFonts w:ascii="TimesNewRomanPSMT" w:hAnsi="TimesNewRomanPSMT" w:cs="宋体" w:hint="eastAsia"/>
          <w:color w:val="000000"/>
          <w:kern w:val="0"/>
        </w:rPr>
        <w:t>栏位值为</w:t>
      </w:r>
      <w:r w:rsidR="003E63FE">
        <w:rPr>
          <w:rFonts w:ascii="TimesNewRomanPSMT" w:hAnsi="TimesNewRomanPSMT" w:cs="宋体" w:hint="eastAsia"/>
          <w:color w:val="000000"/>
          <w:kern w:val="0"/>
        </w:rPr>
        <w:t>1</w:t>
      </w:r>
      <w:r w:rsidR="003E63FE">
        <w:rPr>
          <w:rFonts w:ascii="TimesNewRomanPSMT" w:hAnsi="TimesNewRomanPSMT" w:cs="宋体" w:hint="eastAsia"/>
          <w:color w:val="000000"/>
          <w:kern w:val="0"/>
        </w:rPr>
        <w:t>；</w:t>
      </w:r>
      <w:r w:rsidR="003E63FE">
        <w:rPr>
          <w:rFonts w:ascii="TimesNewRomanPSMT" w:hAnsi="TimesNewRomanPSMT" w:cs="宋体"/>
          <w:color w:val="000000"/>
          <w:kern w:val="0"/>
        </w:rPr>
        <w:t>Flags</w:t>
      </w:r>
      <w:r w:rsidR="003E63FE">
        <w:rPr>
          <w:rFonts w:ascii="TimesNewRomanPSMT" w:hAnsi="TimesNewRomanPSMT" w:cs="宋体" w:hint="eastAsia"/>
          <w:color w:val="000000"/>
          <w:kern w:val="0"/>
        </w:rPr>
        <w:t>标识其为</w:t>
      </w:r>
      <w:r w:rsidR="003E63FE">
        <w:rPr>
          <w:rFonts w:ascii="TimesNewRomanPSMT" w:hAnsi="TimesNewRomanPSMT" w:cs="宋体" w:hint="eastAsia"/>
          <w:color w:val="000000"/>
          <w:kern w:val="0"/>
        </w:rPr>
        <w:t>S</w:t>
      </w:r>
      <w:r w:rsidR="003E63FE">
        <w:rPr>
          <w:rFonts w:ascii="TimesNewRomanPSMT" w:hAnsi="TimesNewRomanPSMT" w:cs="宋体"/>
          <w:color w:val="000000"/>
          <w:kern w:val="0"/>
        </w:rPr>
        <w:t>YN,ACK</w:t>
      </w:r>
      <w:r w:rsidR="003E63FE">
        <w:rPr>
          <w:rFonts w:ascii="TimesNewRomanPSMT" w:hAnsi="TimesNewRomanPSMT" w:cs="宋体" w:hint="eastAsia"/>
          <w:color w:val="000000"/>
          <w:kern w:val="0"/>
        </w:rPr>
        <w:t>类型。</w:t>
      </w:r>
    </w:p>
    <w:p w14:paraId="5451B4D9" w14:textId="5F647734" w:rsidR="003E63FE" w:rsidRDefault="003E63FE" w:rsidP="003E63FE">
      <w:pPr>
        <w:jc w:val="center"/>
        <w:rPr>
          <w:rFonts w:ascii="TimesNewRomanPSMT" w:hAnsi="TimesNewRomanPSMT" w:cs="宋体" w:hint="eastAsia"/>
          <w:color w:val="000000"/>
          <w:kern w:val="0"/>
        </w:rPr>
      </w:pPr>
      <w:r>
        <w:rPr>
          <w:noProof/>
        </w:rPr>
        <w:drawing>
          <wp:inline distT="0" distB="0" distL="0" distR="0" wp14:anchorId="2C3DE281" wp14:editId="75FB5404">
            <wp:extent cx="5274310" cy="20758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BDB1" w14:textId="77777777" w:rsidR="007A5E18" w:rsidRPr="007A5E18" w:rsidRDefault="007A5E18" w:rsidP="007A5E18">
      <w:pPr>
        <w:rPr>
          <w:rFonts w:cs="宋体"/>
          <w:color w:val="auto"/>
          <w:kern w:val="0"/>
        </w:rPr>
      </w:pPr>
    </w:p>
    <w:p w14:paraId="402F8B2D" w14:textId="2F2796A0" w:rsidR="007A5E18" w:rsidRPr="007A5E18" w:rsidRDefault="007A5E18" w:rsidP="007A5E18">
      <w:pPr>
        <w:rPr>
          <w:rFonts w:cs="宋体"/>
          <w:color w:val="auto"/>
          <w:kern w:val="0"/>
        </w:rPr>
      </w:pPr>
      <w:r w:rsidRPr="007A5E18">
        <w:rPr>
          <w:rFonts w:ascii="Times New Roman" w:hAnsi="Times New Roman" w:cs="Times New Roman"/>
          <w:color w:val="000000"/>
          <w:kern w:val="0"/>
        </w:rPr>
        <w:t xml:space="preserve">6. What is the sequence number of the TCP segment containing the HTTP POST </w:t>
      </w:r>
    </w:p>
    <w:p w14:paraId="7AFB0E7E" w14:textId="77777777" w:rsidR="007A5E18" w:rsidRPr="007A5E18" w:rsidRDefault="007A5E18" w:rsidP="007A5E18">
      <w:pPr>
        <w:rPr>
          <w:rFonts w:cs="宋体"/>
          <w:color w:val="auto"/>
          <w:kern w:val="0"/>
        </w:rPr>
      </w:pPr>
      <w:r w:rsidRPr="007A5E18">
        <w:rPr>
          <w:rFonts w:ascii="Times New Roman" w:hAnsi="Times New Roman" w:cs="Times New Roman"/>
          <w:color w:val="000000"/>
          <w:kern w:val="0"/>
        </w:rPr>
        <w:t xml:space="preserve">command? Note that in order to find the POST command, you’ll need to dig into </w:t>
      </w:r>
    </w:p>
    <w:p w14:paraId="0C67ED1D" w14:textId="77777777" w:rsidR="007A5E18" w:rsidRPr="007A5E18" w:rsidRDefault="007A5E18" w:rsidP="007A5E18">
      <w:pPr>
        <w:rPr>
          <w:rFonts w:cs="宋体"/>
          <w:color w:val="auto"/>
          <w:kern w:val="0"/>
        </w:rPr>
      </w:pPr>
      <w:r w:rsidRPr="007A5E18">
        <w:rPr>
          <w:rFonts w:ascii="Times New Roman" w:hAnsi="Times New Roman" w:cs="Times New Roman"/>
          <w:color w:val="000000"/>
          <w:kern w:val="0"/>
        </w:rPr>
        <w:t xml:space="preserve">the packet content field at the bottom of the Wireshark window, looking for a </w:t>
      </w:r>
    </w:p>
    <w:p w14:paraId="0A003666" w14:textId="6571FBE0" w:rsidR="007A5E18" w:rsidRDefault="007A5E18" w:rsidP="007A5E18">
      <w:pPr>
        <w:rPr>
          <w:rFonts w:ascii="Times New Roman" w:hAnsi="Times New Roman" w:cs="Times New Roman"/>
          <w:color w:val="000000"/>
          <w:kern w:val="0"/>
        </w:rPr>
      </w:pPr>
      <w:r w:rsidRPr="007A5E18">
        <w:rPr>
          <w:rFonts w:ascii="Times New Roman" w:hAnsi="Times New Roman" w:cs="Times New Roman"/>
          <w:color w:val="000000"/>
          <w:kern w:val="0"/>
        </w:rPr>
        <w:t xml:space="preserve">segment with a “POST” within its DATA field. </w:t>
      </w:r>
    </w:p>
    <w:p w14:paraId="29696E9E" w14:textId="77777777" w:rsidR="0094718B" w:rsidRDefault="0094718B" w:rsidP="0094718B">
      <w:pPr>
        <w:rPr>
          <w:rFonts w:ascii="TimesNewRomanPSMT" w:hAnsi="TimesNewRomanPSMT" w:cs="宋体" w:hint="eastAsia"/>
          <w:color w:val="000000"/>
          <w:kern w:val="0"/>
        </w:rPr>
      </w:pPr>
    </w:p>
    <w:p w14:paraId="4CC55D2B" w14:textId="637ED3E2" w:rsidR="0094718B" w:rsidRDefault="0094718B" w:rsidP="0094718B">
      <w:pPr>
        <w:rPr>
          <w:rFonts w:ascii="TimesNewRomanPSMT" w:hAnsi="TimesNewRomanPSMT" w:cs="宋体" w:hint="eastAsia"/>
          <w:color w:val="000000"/>
          <w:kern w:val="0"/>
        </w:rPr>
      </w:pPr>
      <w:r>
        <w:rPr>
          <w:rFonts w:ascii="TimesNewRomanPSMT" w:hAnsi="TimesNewRomanPSMT" w:cs="宋体" w:hint="eastAsia"/>
          <w:color w:val="000000"/>
          <w:kern w:val="0"/>
        </w:rPr>
        <w:t>答：</w:t>
      </w:r>
      <w:r w:rsidR="00B43F17">
        <w:rPr>
          <w:rFonts w:ascii="TimesNewRomanPSMT" w:hAnsi="TimesNewRomanPSMT" w:cs="宋体" w:hint="eastAsia"/>
          <w:color w:val="000000"/>
          <w:kern w:val="0"/>
        </w:rPr>
        <w:t>相对序列号</w:t>
      </w:r>
      <w:r w:rsidR="00B43F17">
        <w:rPr>
          <w:rFonts w:ascii="TimesNewRomanPSMT" w:hAnsi="TimesNewRomanPSMT" w:cs="宋体"/>
          <w:color w:val="000000"/>
          <w:kern w:val="0"/>
        </w:rPr>
        <w:t>1</w:t>
      </w:r>
      <w:r w:rsidR="00B43F17">
        <w:rPr>
          <w:rFonts w:ascii="TimesNewRomanPSMT" w:hAnsi="TimesNewRomanPSMT" w:cs="宋体" w:hint="eastAsia"/>
          <w:color w:val="000000"/>
          <w:kern w:val="0"/>
        </w:rPr>
        <w:t>，绝对序列号</w:t>
      </w:r>
      <w:r w:rsidR="00B43F17">
        <w:rPr>
          <w:rFonts w:ascii="TimesNewRomanPSMT" w:hAnsi="TimesNewRomanPSMT" w:cs="宋体"/>
          <w:color w:val="000000"/>
          <w:kern w:val="0"/>
        </w:rPr>
        <w:t>7aacf29d(</w:t>
      </w:r>
      <w:r w:rsidR="00B43F17">
        <w:rPr>
          <w:rFonts w:ascii="TimesNewRomanPSMT" w:hAnsi="TimesNewRomanPSMT" w:cs="宋体" w:hint="eastAsia"/>
          <w:color w:val="000000"/>
          <w:kern w:val="0"/>
        </w:rPr>
        <w:t>十六进制</w:t>
      </w:r>
      <w:r w:rsidR="00B43F17">
        <w:rPr>
          <w:rFonts w:ascii="TimesNewRomanPSMT" w:hAnsi="TimesNewRomanPSMT" w:cs="宋体" w:hint="eastAsia"/>
          <w:color w:val="000000"/>
          <w:kern w:val="0"/>
        </w:rPr>
        <w:t>)</w:t>
      </w:r>
      <w:r w:rsidR="00B43F17">
        <w:rPr>
          <w:rFonts w:ascii="TimesNewRomanPSMT" w:hAnsi="TimesNewRomanPSMT" w:cs="宋体" w:hint="eastAsia"/>
          <w:color w:val="000000"/>
          <w:kern w:val="0"/>
        </w:rPr>
        <w:t>；如图标蓝序列号正下方为</w:t>
      </w:r>
      <w:r w:rsidR="00B43F17">
        <w:rPr>
          <w:rFonts w:ascii="TimesNewRomanPSMT" w:hAnsi="TimesNewRomanPSMT" w:cs="宋体" w:hint="eastAsia"/>
          <w:color w:val="000000"/>
          <w:kern w:val="0"/>
        </w:rPr>
        <w:t>P</w:t>
      </w:r>
      <w:r w:rsidR="00B43F17">
        <w:rPr>
          <w:rFonts w:ascii="TimesNewRomanPSMT" w:hAnsi="TimesNewRomanPSMT" w:cs="宋体"/>
          <w:color w:val="000000"/>
          <w:kern w:val="0"/>
        </w:rPr>
        <w:t>OST</w:t>
      </w:r>
      <w:r w:rsidR="00B43F17">
        <w:rPr>
          <w:rFonts w:ascii="TimesNewRomanPSMT" w:hAnsi="TimesNewRomanPSMT" w:cs="宋体" w:hint="eastAsia"/>
          <w:color w:val="000000"/>
          <w:kern w:val="0"/>
        </w:rPr>
        <w:t>字段。</w:t>
      </w:r>
    </w:p>
    <w:p w14:paraId="7606F9A4" w14:textId="1E9C4E15" w:rsidR="005F5146" w:rsidRDefault="005F5146" w:rsidP="005F5146">
      <w:pPr>
        <w:jc w:val="center"/>
        <w:rPr>
          <w:rFonts w:ascii="TimesNewRomanPSMT" w:hAnsi="TimesNewRomanPSMT" w:cs="宋体" w:hint="eastAsia"/>
          <w:color w:val="000000"/>
          <w:kern w:val="0"/>
        </w:rPr>
      </w:pPr>
      <w:r>
        <w:rPr>
          <w:noProof/>
        </w:rPr>
        <w:drawing>
          <wp:inline distT="0" distB="0" distL="0" distR="0" wp14:anchorId="6D6C334C" wp14:editId="4539710E">
            <wp:extent cx="5274310" cy="28670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B2A4" w14:textId="77777777" w:rsidR="007A5E18" w:rsidRPr="007A5E18" w:rsidRDefault="007A5E18" w:rsidP="007A5E18">
      <w:pPr>
        <w:rPr>
          <w:rFonts w:cs="宋体"/>
          <w:color w:val="auto"/>
          <w:kern w:val="0"/>
        </w:rPr>
      </w:pPr>
    </w:p>
    <w:p w14:paraId="6751C9DC" w14:textId="744A177D" w:rsidR="007A5E18" w:rsidRPr="007A5E18" w:rsidRDefault="007A5E18" w:rsidP="007A5E18">
      <w:pPr>
        <w:rPr>
          <w:rFonts w:cs="宋体"/>
          <w:color w:val="auto"/>
          <w:kern w:val="0"/>
        </w:rPr>
      </w:pPr>
      <w:r w:rsidRPr="007A5E18">
        <w:rPr>
          <w:rFonts w:ascii="Times New Roman" w:hAnsi="Times New Roman" w:cs="Times New Roman"/>
          <w:color w:val="000000"/>
          <w:kern w:val="0"/>
        </w:rPr>
        <w:t xml:space="preserve">7. Consider the TCP segment containing the HTTP POST as the first segment in the </w:t>
      </w:r>
    </w:p>
    <w:p w14:paraId="47B9FBB3" w14:textId="77777777" w:rsidR="007A5E18" w:rsidRPr="007A5E18" w:rsidRDefault="007A5E18" w:rsidP="007A5E18">
      <w:pPr>
        <w:rPr>
          <w:rFonts w:cs="宋体"/>
          <w:color w:val="auto"/>
          <w:kern w:val="0"/>
        </w:rPr>
      </w:pPr>
      <w:r w:rsidRPr="007A5E18">
        <w:rPr>
          <w:rFonts w:ascii="Times New Roman" w:hAnsi="Times New Roman" w:cs="Times New Roman"/>
          <w:color w:val="000000"/>
          <w:kern w:val="0"/>
        </w:rPr>
        <w:t xml:space="preserve">TCP connection. What are the sequence numbers of the first six segments in the TCP connection (including the segment containing the HTTP POST)? At what </w:t>
      </w:r>
    </w:p>
    <w:p w14:paraId="44F9E8C1" w14:textId="77777777" w:rsidR="007A5E18" w:rsidRPr="007A5E18" w:rsidRDefault="007A5E18" w:rsidP="007A5E18">
      <w:pPr>
        <w:rPr>
          <w:rFonts w:cs="宋体"/>
          <w:color w:val="auto"/>
          <w:kern w:val="0"/>
        </w:rPr>
      </w:pPr>
      <w:r w:rsidRPr="007A5E18">
        <w:rPr>
          <w:rFonts w:ascii="Times New Roman" w:hAnsi="Times New Roman" w:cs="Times New Roman"/>
          <w:color w:val="000000"/>
          <w:kern w:val="0"/>
        </w:rPr>
        <w:t xml:space="preserve">time was each segment sent? When was the ACK for each segment received? </w:t>
      </w:r>
    </w:p>
    <w:p w14:paraId="42630F14" w14:textId="77777777" w:rsidR="007A5E18" w:rsidRPr="007A5E18" w:rsidRDefault="007A5E18" w:rsidP="007A5E18">
      <w:pPr>
        <w:rPr>
          <w:rFonts w:cs="宋体"/>
          <w:color w:val="auto"/>
          <w:kern w:val="0"/>
        </w:rPr>
      </w:pPr>
      <w:r w:rsidRPr="007A5E18">
        <w:rPr>
          <w:rFonts w:ascii="Times New Roman" w:hAnsi="Times New Roman" w:cs="Times New Roman"/>
          <w:color w:val="000000"/>
          <w:kern w:val="0"/>
        </w:rPr>
        <w:lastRenderedPageBreak/>
        <w:t xml:space="preserve">Given the difference between when each TCP segment was sent, and when its </w:t>
      </w:r>
    </w:p>
    <w:p w14:paraId="6D46395F" w14:textId="77777777" w:rsidR="007A5E18" w:rsidRPr="007A5E18" w:rsidRDefault="007A5E18" w:rsidP="007A5E18">
      <w:pPr>
        <w:rPr>
          <w:rFonts w:cs="宋体"/>
          <w:color w:val="auto"/>
          <w:kern w:val="0"/>
        </w:rPr>
      </w:pPr>
      <w:r w:rsidRPr="007A5E18">
        <w:rPr>
          <w:rFonts w:ascii="Times New Roman" w:hAnsi="Times New Roman" w:cs="Times New Roman"/>
          <w:color w:val="000000"/>
          <w:kern w:val="0"/>
        </w:rPr>
        <w:t xml:space="preserve">acknowledgement was received, what is the RTT value for each of the six </w:t>
      </w:r>
    </w:p>
    <w:p w14:paraId="3A13D9D0" w14:textId="77777777" w:rsidR="007A5E18" w:rsidRPr="007A5E18" w:rsidRDefault="007A5E18" w:rsidP="007A5E18">
      <w:pPr>
        <w:rPr>
          <w:rFonts w:cs="宋体"/>
          <w:color w:val="auto"/>
          <w:kern w:val="0"/>
        </w:rPr>
      </w:pPr>
      <w:r w:rsidRPr="007A5E18">
        <w:rPr>
          <w:rFonts w:ascii="Times New Roman" w:hAnsi="Times New Roman" w:cs="Times New Roman"/>
          <w:color w:val="000000"/>
          <w:kern w:val="0"/>
        </w:rPr>
        <w:t xml:space="preserve">segments? What is the </w:t>
      </w:r>
      <w:r w:rsidRPr="007A5E18">
        <w:rPr>
          <w:rFonts w:ascii="Courier New" w:hAnsi="Courier New" w:cs="Courier New"/>
          <w:color w:val="000000"/>
          <w:kern w:val="0"/>
        </w:rPr>
        <w:t xml:space="preserve">EstimatedRTT </w:t>
      </w:r>
      <w:r w:rsidRPr="007A5E18">
        <w:rPr>
          <w:rFonts w:ascii="Times New Roman" w:hAnsi="Times New Roman" w:cs="Times New Roman"/>
          <w:color w:val="000000"/>
          <w:kern w:val="0"/>
        </w:rPr>
        <w:t xml:space="preserve">value (see Section 3.5.3, page 242 in </w:t>
      </w:r>
    </w:p>
    <w:p w14:paraId="2697D469" w14:textId="77777777" w:rsidR="007A5E18" w:rsidRPr="007A5E18" w:rsidRDefault="007A5E18" w:rsidP="007A5E18">
      <w:pPr>
        <w:rPr>
          <w:rFonts w:cs="宋体"/>
          <w:color w:val="auto"/>
          <w:kern w:val="0"/>
        </w:rPr>
      </w:pPr>
      <w:r w:rsidRPr="007A5E18">
        <w:rPr>
          <w:rFonts w:ascii="Times New Roman" w:hAnsi="Times New Roman" w:cs="Times New Roman"/>
          <w:color w:val="000000"/>
          <w:kern w:val="0"/>
        </w:rPr>
        <w:t xml:space="preserve">text) after the receipt of each ACK? Assume that the value of the </w:t>
      </w:r>
    </w:p>
    <w:p w14:paraId="29BC7D70" w14:textId="77777777" w:rsidR="007A5E18" w:rsidRPr="007A5E18" w:rsidRDefault="007A5E18" w:rsidP="007A5E18">
      <w:pPr>
        <w:rPr>
          <w:rFonts w:cs="宋体"/>
          <w:color w:val="auto"/>
          <w:kern w:val="0"/>
        </w:rPr>
      </w:pPr>
      <w:r w:rsidRPr="007A5E18">
        <w:rPr>
          <w:rFonts w:ascii="Courier New" w:hAnsi="Courier New" w:cs="Courier New"/>
          <w:color w:val="000000"/>
          <w:kern w:val="0"/>
        </w:rPr>
        <w:t xml:space="preserve">EstimatedRTT </w:t>
      </w:r>
      <w:r w:rsidRPr="007A5E18">
        <w:rPr>
          <w:rFonts w:ascii="Times New Roman" w:hAnsi="Times New Roman" w:cs="Times New Roman"/>
          <w:color w:val="000000"/>
          <w:kern w:val="0"/>
        </w:rPr>
        <w:t xml:space="preserve">is equal to the measured RTT for the first segment, and then is </w:t>
      </w:r>
    </w:p>
    <w:p w14:paraId="3F24FB7E" w14:textId="77777777" w:rsidR="007A5E18" w:rsidRPr="007A5E18" w:rsidRDefault="007A5E18" w:rsidP="007A5E18">
      <w:pPr>
        <w:rPr>
          <w:rFonts w:cs="宋体"/>
          <w:color w:val="auto"/>
          <w:kern w:val="0"/>
        </w:rPr>
      </w:pPr>
      <w:r w:rsidRPr="007A5E18">
        <w:rPr>
          <w:rFonts w:ascii="Times New Roman" w:hAnsi="Times New Roman" w:cs="Times New Roman"/>
          <w:color w:val="000000"/>
          <w:kern w:val="0"/>
        </w:rPr>
        <w:t xml:space="preserve">computed using the </w:t>
      </w:r>
      <w:r w:rsidRPr="007A5E18">
        <w:rPr>
          <w:rFonts w:ascii="Courier New" w:hAnsi="Courier New" w:cs="Courier New"/>
          <w:color w:val="000000"/>
          <w:kern w:val="0"/>
        </w:rPr>
        <w:t xml:space="preserve">EstimatedRTT </w:t>
      </w:r>
      <w:r w:rsidRPr="007A5E18">
        <w:rPr>
          <w:rFonts w:ascii="Times New Roman" w:hAnsi="Times New Roman" w:cs="Times New Roman"/>
          <w:color w:val="000000"/>
          <w:kern w:val="0"/>
        </w:rPr>
        <w:t xml:space="preserve">equation on page 242 for all subsequent </w:t>
      </w:r>
    </w:p>
    <w:p w14:paraId="08D0E765" w14:textId="77777777" w:rsidR="007A5E18" w:rsidRPr="007A5E18" w:rsidRDefault="007A5E18" w:rsidP="007A5E18">
      <w:pPr>
        <w:rPr>
          <w:rFonts w:cs="宋体"/>
          <w:color w:val="auto"/>
          <w:kern w:val="0"/>
        </w:rPr>
      </w:pPr>
      <w:r w:rsidRPr="007A5E18">
        <w:rPr>
          <w:rFonts w:ascii="Times New Roman" w:hAnsi="Times New Roman" w:cs="Times New Roman"/>
          <w:color w:val="000000"/>
          <w:kern w:val="0"/>
        </w:rPr>
        <w:t xml:space="preserve">segments. </w:t>
      </w:r>
    </w:p>
    <w:p w14:paraId="5149C044" w14:textId="77777777" w:rsidR="007A5E18" w:rsidRPr="007A5E18" w:rsidRDefault="007A5E18" w:rsidP="007A5E18">
      <w:pPr>
        <w:rPr>
          <w:rFonts w:cs="宋体"/>
          <w:color w:val="auto"/>
          <w:kern w:val="0"/>
        </w:rPr>
      </w:pPr>
      <w:r w:rsidRPr="007A5E18">
        <w:rPr>
          <w:rFonts w:ascii="TimesNewRomanPS-ItalicMT" w:hAnsi="TimesNewRomanPS-ItalicMT" w:cs="宋体"/>
          <w:i/>
          <w:iCs/>
          <w:color w:val="000000"/>
          <w:kern w:val="0"/>
        </w:rPr>
        <w:t xml:space="preserve">Note: </w:t>
      </w:r>
      <w:r w:rsidRPr="007A5E18">
        <w:rPr>
          <w:rFonts w:ascii="Times New Roman" w:hAnsi="Times New Roman" w:cs="Times New Roman"/>
          <w:color w:val="000000"/>
          <w:kern w:val="0"/>
        </w:rPr>
        <w:t xml:space="preserve">Wireshark has a nice feature that allows you to plot the RTT for </w:t>
      </w:r>
    </w:p>
    <w:p w14:paraId="1561E1D9" w14:textId="77777777" w:rsidR="007A5E18" w:rsidRPr="007A5E18" w:rsidRDefault="007A5E18" w:rsidP="007A5E18">
      <w:pPr>
        <w:rPr>
          <w:rFonts w:cs="宋体"/>
          <w:color w:val="auto"/>
          <w:kern w:val="0"/>
        </w:rPr>
      </w:pPr>
      <w:r w:rsidRPr="007A5E18">
        <w:rPr>
          <w:rFonts w:ascii="Times New Roman" w:hAnsi="Times New Roman" w:cs="Times New Roman"/>
          <w:color w:val="000000"/>
          <w:kern w:val="0"/>
        </w:rPr>
        <w:t xml:space="preserve">each of the TCP segments sent. Select a TCP segment in the “listing of </w:t>
      </w:r>
    </w:p>
    <w:p w14:paraId="6721FFF2" w14:textId="77777777" w:rsidR="007A5E18" w:rsidRPr="007A5E18" w:rsidRDefault="007A5E18" w:rsidP="007A5E18">
      <w:pPr>
        <w:rPr>
          <w:rFonts w:cs="宋体"/>
          <w:color w:val="auto"/>
          <w:kern w:val="0"/>
        </w:rPr>
      </w:pPr>
      <w:r w:rsidRPr="007A5E18">
        <w:rPr>
          <w:rFonts w:ascii="Times New Roman" w:hAnsi="Times New Roman" w:cs="Times New Roman"/>
          <w:color w:val="000000"/>
          <w:kern w:val="0"/>
        </w:rPr>
        <w:t xml:space="preserve">captured packets” window that is being sent from the client to the </w:t>
      </w:r>
    </w:p>
    <w:p w14:paraId="1E64D702" w14:textId="77777777" w:rsidR="007A5E18" w:rsidRPr="007A5E18" w:rsidRDefault="007A5E18" w:rsidP="007A5E18">
      <w:pPr>
        <w:rPr>
          <w:rFonts w:cs="宋体"/>
          <w:color w:val="auto"/>
          <w:kern w:val="0"/>
        </w:rPr>
      </w:pPr>
      <w:r w:rsidRPr="007A5E18">
        <w:rPr>
          <w:rFonts w:ascii="Times New Roman" w:hAnsi="Times New Roman" w:cs="Times New Roman"/>
          <w:color w:val="000000"/>
          <w:kern w:val="0"/>
        </w:rPr>
        <w:t xml:space="preserve">gaia.cs.umass.edu server. Then select: </w:t>
      </w:r>
      <w:r w:rsidRPr="007A5E18">
        <w:rPr>
          <w:rFonts w:ascii="TimesNewRomanPS-ItalicMT" w:hAnsi="TimesNewRomanPS-ItalicMT" w:cs="宋体"/>
          <w:i/>
          <w:iCs/>
          <w:color w:val="000000"/>
          <w:kern w:val="0"/>
        </w:rPr>
        <w:t xml:space="preserve">Statistics-&gt;TCP Stream Graph- </w:t>
      </w:r>
    </w:p>
    <w:p w14:paraId="1D993761" w14:textId="5974156A" w:rsidR="007A5E18" w:rsidRDefault="007A5E18" w:rsidP="007A5E18">
      <w:pPr>
        <w:rPr>
          <w:rFonts w:ascii="TimesNewRomanPS-ItalicMT" w:hAnsi="TimesNewRomanPS-ItalicMT" w:cs="宋体" w:hint="eastAsia"/>
          <w:i/>
          <w:iCs/>
          <w:color w:val="000000"/>
          <w:kern w:val="0"/>
        </w:rPr>
      </w:pPr>
      <w:r w:rsidRPr="007A5E18">
        <w:rPr>
          <w:rFonts w:ascii="TimesNewRomanPS-ItalicMT" w:hAnsi="TimesNewRomanPS-ItalicMT" w:cs="宋体"/>
          <w:i/>
          <w:iCs/>
          <w:color w:val="000000"/>
          <w:kern w:val="0"/>
        </w:rPr>
        <w:t xml:space="preserve">&gt;Round Trip Time Graph. </w:t>
      </w:r>
    </w:p>
    <w:p w14:paraId="4A94162F" w14:textId="77777777" w:rsidR="0094718B" w:rsidRDefault="0094718B" w:rsidP="0094718B">
      <w:pPr>
        <w:rPr>
          <w:rFonts w:ascii="TimesNewRomanPSMT" w:hAnsi="TimesNewRomanPSMT" w:cs="宋体" w:hint="eastAsia"/>
          <w:color w:val="000000"/>
          <w:kern w:val="0"/>
        </w:rPr>
      </w:pPr>
    </w:p>
    <w:p w14:paraId="2E23E191" w14:textId="2F051E72" w:rsidR="0094718B" w:rsidRDefault="0094718B" w:rsidP="0094718B">
      <w:pPr>
        <w:rPr>
          <w:rFonts w:ascii="TimesNewRomanPSMT" w:hAnsi="TimesNewRomanPSMT" w:cs="宋体" w:hint="eastAsia"/>
          <w:color w:val="000000"/>
          <w:kern w:val="0"/>
        </w:rPr>
      </w:pPr>
      <w:r>
        <w:rPr>
          <w:rFonts w:ascii="TimesNewRomanPSMT" w:hAnsi="TimesNewRomanPSMT" w:cs="宋体" w:hint="eastAsia"/>
          <w:color w:val="000000"/>
          <w:kern w:val="0"/>
        </w:rPr>
        <w:t>答：</w:t>
      </w:r>
    </w:p>
    <w:p w14:paraId="726DBE66" w14:textId="51A5D6BF" w:rsidR="00A510F1" w:rsidRDefault="00C86FC4" w:rsidP="00C86FC4">
      <w:pPr>
        <w:pStyle w:val="a3"/>
        <w:numPr>
          <w:ilvl w:val="0"/>
          <w:numId w:val="1"/>
        </w:numPr>
        <w:ind w:firstLineChars="0"/>
        <w:rPr>
          <w:rFonts w:ascii="TimesNewRomanPSMT" w:hAnsi="TimesNewRomanPSMT" w:cs="宋体" w:hint="eastAsia"/>
          <w:color w:val="000000"/>
          <w:kern w:val="0"/>
        </w:rPr>
      </w:pPr>
      <w:r>
        <w:rPr>
          <w:rFonts w:ascii="TimesNewRomanPSMT" w:hAnsi="TimesNewRomanPSMT" w:cs="宋体" w:hint="eastAsia"/>
          <w:color w:val="000000"/>
          <w:kern w:val="0"/>
        </w:rPr>
        <w:t>相对序列号</w:t>
      </w:r>
      <w:r>
        <w:rPr>
          <w:rFonts w:ascii="TimesNewRomanPSMT" w:hAnsi="TimesNewRomanPSMT" w:cs="宋体"/>
          <w:color w:val="000000"/>
          <w:kern w:val="0"/>
        </w:rPr>
        <w:t>1</w:t>
      </w:r>
      <w:r>
        <w:rPr>
          <w:rFonts w:ascii="TimesNewRomanPSMT" w:hAnsi="TimesNewRomanPSMT" w:cs="宋体" w:hint="eastAsia"/>
          <w:color w:val="000000"/>
          <w:kern w:val="0"/>
        </w:rPr>
        <w:t>，绝对序列号</w:t>
      </w:r>
      <w:r>
        <w:rPr>
          <w:rFonts w:ascii="TimesNewRomanPSMT" w:hAnsi="TimesNewRomanPSMT" w:cs="宋体"/>
          <w:color w:val="000000"/>
          <w:kern w:val="0"/>
        </w:rPr>
        <w:t>7aacf29d(</w:t>
      </w:r>
      <w:r>
        <w:rPr>
          <w:rFonts w:ascii="TimesNewRomanPSMT" w:hAnsi="TimesNewRomanPSMT" w:cs="宋体" w:hint="eastAsia"/>
          <w:color w:val="000000"/>
          <w:kern w:val="0"/>
        </w:rPr>
        <w:t>十六进制</w:t>
      </w:r>
      <w:r>
        <w:rPr>
          <w:rFonts w:ascii="TimesNewRomanPSMT" w:hAnsi="TimesNewRomanPSMT" w:cs="宋体" w:hint="eastAsia"/>
          <w:color w:val="000000"/>
          <w:kern w:val="0"/>
        </w:rPr>
        <w:t>)</w:t>
      </w:r>
      <w:r>
        <w:rPr>
          <w:rFonts w:ascii="TimesNewRomanPSMT" w:hAnsi="TimesNewRomanPSMT" w:cs="宋体" w:hint="eastAsia"/>
          <w:color w:val="000000"/>
          <w:kern w:val="0"/>
        </w:rPr>
        <w:t>；发送时间</w:t>
      </w:r>
      <w:r>
        <w:rPr>
          <w:rFonts w:ascii="TimesNewRomanPSMT" w:hAnsi="TimesNewRomanPSMT" w:cs="宋体" w:hint="eastAsia"/>
          <w:color w:val="000000"/>
          <w:kern w:val="0"/>
        </w:rPr>
        <w:t>3</w:t>
      </w:r>
      <w:r>
        <w:rPr>
          <w:rFonts w:ascii="TimesNewRomanPSMT" w:hAnsi="TimesNewRomanPSMT" w:cs="宋体"/>
          <w:color w:val="000000"/>
          <w:kern w:val="0"/>
        </w:rPr>
        <w:t>.472315</w:t>
      </w:r>
      <w:r>
        <w:rPr>
          <w:rFonts w:ascii="TimesNewRomanPSMT" w:hAnsi="TimesNewRomanPSMT" w:cs="宋体" w:hint="eastAsia"/>
          <w:color w:val="000000"/>
          <w:kern w:val="0"/>
        </w:rPr>
        <w:t>s</w:t>
      </w:r>
      <w:r>
        <w:rPr>
          <w:rFonts w:ascii="TimesNewRomanPSMT" w:hAnsi="TimesNewRomanPSMT" w:cs="宋体" w:hint="eastAsia"/>
          <w:color w:val="000000"/>
          <w:kern w:val="0"/>
        </w:rPr>
        <w:t>，收到时间</w:t>
      </w:r>
      <w:r>
        <w:rPr>
          <w:rFonts w:ascii="TimesNewRomanPSMT" w:hAnsi="TimesNewRomanPSMT" w:cs="宋体" w:hint="eastAsia"/>
          <w:color w:val="000000"/>
          <w:kern w:val="0"/>
        </w:rPr>
        <w:t>3</w:t>
      </w:r>
      <w:r>
        <w:rPr>
          <w:rFonts w:ascii="TimesNewRomanPSMT" w:hAnsi="TimesNewRomanPSMT" w:cs="宋体"/>
          <w:color w:val="000000"/>
          <w:kern w:val="0"/>
        </w:rPr>
        <w:t>.743525</w:t>
      </w:r>
      <w:r>
        <w:rPr>
          <w:rFonts w:ascii="TimesNewRomanPSMT" w:hAnsi="TimesNewRomanPSMT" w:cs="宋体" w:hint="eastAsia"/>
          <w:color w:val="000000"/>
          <w:kern w:val="0"/>
        </w:rPr>
        <w:t>s</w:t>
      </w:r>
      <w:r>
        <w:rPr>
          <w:rFonts w:ascii="TimesNewRomanPSMT" w:hAnsi="TimesNewRomanPSMT" w:cs="宋体" w:hint="eastAsia"/>
          <w:color w:val="000000"/>
          <w:kern w:val="0"/>
        </w:rPr>
        <w:t>，</w:t>
      </w:r>
      <w:r>
        <w:rPr>
          <w:rFonts w:ascii="TimesNewRomanPSMT" w:hAnsi="TimesNewRomanPSMT" w:cs="宋体"/>
          <w:color w:val="000000"/>
          <w:kern w:val="0"/>
        </w:rPr>
        <w:t>RTT=</w:t>
      </w:r>
      <w:r w:rsidRPr="00C86FC4">
        <w:t xml:space="preserve"> </w:t>
      </w:r>
      <w:r w:rsidRPr="00C86FC4">
        <w:rPr>
          <w:rFonts w:ascii="TimesNewRomanPSMT" w:hAnsi="TimesNewRomanPSMT" w:cs="宋体"/>
          <w:color w:val="000000"/>
          <w:kern w:val="0"/>
        </w:rPr>
        <w:t>0.271210000</w:t>
      </w:r>
      <w:r>
        <w:rPr>
          <w:rFonts w:ascii="TimesNewRomanPSMT" w:hAnsi="TimesNewRomanPSMT" w:cs="宋体" w:hint="eastAsia"/>
          <w:color w:val="000000"/>
          <w:kern w:val="0"/>
        </w:rPr>
        <w:t>s</w:t>
      </w:r>
      <w:r w:rsidR="007B5928">
        <w:rPr>
          <w:rFonts w:ascii="TimesNewRomanPSMT" w:hAnsi="TimesNewRomanPSMT" w:cs="宋体" w:hint="eastAsia"/>
          <w:color w:val="000000"/>
          <w:kern w:val="0"/>
        </w:rPr>
        <w:t>，两份报文截图如下。</w:t>
      </w:r>
    </w:p>
    <w:p w14:paraId="28902AD7" w14:textId="3DC847BB" w:rsidR="00C86FC4" w:rsidRDefault="00C86FC4" w:rsidP="00C86FC4">
      <w:pPr>
        <w:jc w:val="center"/>
        <w:rPr>
          <w:rFonts w:ascii="TimesNewRomanPSMT" w:hAnsi="TimesNewRomanPSMT" w:cs="宋体" w:hint="eastAsia"/>
          <w:color w:val="000000"/>
          <w:kern w:val="0"/>
        </w:rPr>
      </w:pPr>
      <w:r>
        <w:rPr>
          <w:noProof/>
        </w:rPr>
        <w:drawing>
          <wp:inline distT="0" distB="0" distL="0" distR="0" wp14:anchorId="4774B1AA" wp14:editId="14D6CA4C">
            <wp:extent cx="5274310" cy="28670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D25F" w14:textId="11C0B298" w:rsidR="00C86FC4" w:rsidRPr="00C86FC4" w:rsidRDefault="00C86FC4" w:rsidP="00C86FC4">
      <w:pPr>
        <w:jc w:val="center"/>
        <w:rPr>
          <w:rFonts w:ascii="TimesNewRomanPSMT" w:hAnsi="TimesNewRomanPSMT" w:cs="宋体" w:hint="eastAsia"/>
          <w:color w:val="000000"/>
          <w:kern w:val="0"/>
        </w:rPr>
      </w:pPr>
      <w:r>
        <w:rPr>
          <w:noProof/>
        </w:rPr>
        <w:drawing>
          <wp:inline distT="0" distB="0" distL="0" distR="0" wp14:anchorId="2034E1C8" wp14:editId="4B0C2FF5">
            <wp:extent cx="5274310" cy="23812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E973" w14:textId="7D16EC3E" w:rsidR="007B5928" w:rsidRDefault="00C86FC4" w:rsidP="007B5928">
      <w:pPr>
        <w:pStyle w:val="a3"/>
        <w:numPr>
          <w:ilvl w:val="0"/>
          <w:numId w:val="1"/>
        </w:numPr>
        <w:ind w:firstLineChars="0"/>
        <w:rPr>
          <w:rFonts w:ascii="TimesNewRomanPSMT" w:hAnsi="TimesNewRomanPSMT" w:cs="宋体" w:hint="eastAsia"/>
          <w:color w:val="000000"/>
          <w:kern w:val="0"/>
        </w:rPr>
      </w:pPr>
      <w:r w:rsidRPr="007B5928">
        <w:rPr>
          <w:rFonts w:ascii="TimesNewRomanPSMT" w:hAnsi="TimesNewRomanPSMT" w:cs="宋体" w:hint="eastAsia"/>
          <w:color w:val="000000"/>
          <w:kern w:val="0"/>
        </w:rPr>
        <w:lastRenderedPageBreak/>
        <w:t>相对序列号</w:t>
      </w:r>
      <w:r w:rsidR="007B5928" w:rsidRPr="007B5928">
        <w:rPr>
          <w:rFonts w:ascii="TimesNewRomanPSMT" w:hAnsi="TimesNewRomanPSMT" w:cs="宋体"/>
          <w:color w:val="000000"/>
          <w:kern w:val="0"/>
        </w:rPr>
        <w:t>7</w:t>
      </w:r>
      <w:r w:rsidR="007B5928">
        <w:rPr>
          <w:rFonts w:ascii="TimesNewRomanPSMT" w:hAnsi="TimesNewRomanPSMT" w:cs="宋体"/>
          <w:color w:val="000000"/>
          <w:kern w:val="0"/>
        </w:rPr>
        <w:t>49</w:t>
      </w:r>
      <w:r w:rsidRPr="007B5928">
        <w:rPr>
          <w:rFonts w:ascii="TimesNewRomanPSMT" w:hAnsi="TimesNewRomanPSMT" w:cs="宋体" w:hint="eastAsia"/>
          <w:color w:val="000000"/>
          <w:kern w:val="0"/>
        </w:rPr>
        <w:t>，绝对序列号</w:t>
      </w:r>
      <w:r w:rsidRPr="007B5928">
        <w:rPr>
          <w:rFonts w:ascii="TimesNewRomanPSMT" w:hAnsi="TimesNewRomanPSMT" w:cs="宋体"/>
          <w:color w:val="000000"/>
          <w:kern w:val="0"/>
        </w:rPr>
        <w:t>7aacf</w:t>
      </w:r>
      <w:r w:rsidR="007B5928">
        <w:rPr>
          <w:rFonts w:ascii="TimesNewRomanPSMT" w:hAnsi="TimesNewRomanPSMT" w:cs="宋体"/>
          <w:color w:val="000000"/>
          <w:kern w:val="0"/>
        </w:rPr>
        <w:t>589</w:t>
      </w:r>
      <w:r w:rsidRPr="007B5928">
        <w:rPr>
          <w:rFonts w:ascii="TimesNewRomanPSMT" w:hAnsi="TimesNewRomanPSMT" w:cs="宋体"/>
          <w:color w:val="000000"/>
          <w:kern w:val="0"/>
        </w:rPr>
        <w:t>(</w:t>
      </w:r>
      <w:r w:rsidRPr="007B5928">
        <w:rPr>
          <w:rFonts w:ascii="TimesNewRomanPSMT" w:hAnsi="TimesNewRomanPSMT" w:cs="宋体" w:hint="eastAsia"/>
          <w:color w:val="000000"/>
          <w:kern w:val="0"/>
        </w:rPr>
        <w:t>十六进制</w:t>
      </w:r>
      <w:r w:rsidRPr="007B5928">
        <w:rPr>
          <w:rFonts w:ascii="TimesNewRomanPSMT" w:hAnsi="TimesNewRomanPSMT" w:cs="宋体" w:hint="eastAsia"/>
          <w:color w:val="000000"/>
          <w:kern w:val="0"/>
        </w:rPr>
        <w:t>)</w:t>
      </w:r>
      <w:r w:rsidRPr="007B5928">
        <w:rPr>
          <w:rFonts w:ascii="TimesNewRomanPSMT" w:hAnsi="TimesNewRomanPSMT" w:cs="宋体" w:hint="eastAsia"/>
          <w:color w:val="000000"/>
          <w:kern w:val="0"/>
        </w:rPr>
        <w:t>；发送时间</w:t>
      </w:r>
      <w:r w:rsidRPr="007B5928">
        <w:rPr>
          <w:rFonts w:ascii="TimesNewRomanPSMT" w:hAnsi="TimesNewRomanPSMT" w:cs="宋体" w:hint="eastAsia"/>
          <w:color w:val="000000"/>
          <w:kern w:val="0"/>
        </w:rPr>
        <w:t>3</w:t>
      </w:r>
      <w:r w:rsidRPr="007B5928">
        <w:rPr>
          <w:rFonts w:ascii="TimesNewRomanPSMT" w:hAnsi="TimesNewRomanPSMT" w:cs="宋体"/>
          <w:color w:val="000000"/>
          <w:kern w:val="0"/>
        </w:rPr>
        <w:t>.472</w:t>
      </w:r>
      <w:r w:rsidR="007B5928">
        <w:rPr>
          <w:rFonts w:ascii="TimesNewRomanPSMT" w:hAnsi="TimesNewRomanPSMT" w:cs="宋体"/>
          <w:color w:val="000000"/>
          <w:kern w:val="0"/>
        </w:rPr>
        <w:t>493</w:t>
      </w:r>
      <w:r w:rsidRPr="007B5928">
        <w:rPr>
          <w:rFonts w:ascii="TimesNewRomanPSMT" w:hAnsi="TimesNewRomanPSMT" w:cs="宋体" w:hint="eastAsia"/>
          <w:color w:val="000000"/>
          <w:kern w:val="0"/>
        </w:rPr>
        <w:t>s</w:t>
      </w:r>
      <w:r w:rsidRPr="007B5928">
        <w:rPr>
          <w:rFonts w:ascii="TimesNewRomanPSMT" w:hAnsi="TimesNewRomanPSMT" w:cs="宋体" w:hint="eastAsia"/>
          <w:color w:val="000000"/>
          <w:kern w:val="0"/>
        </w:rPr>
        <w:t>，收到时间</w:t>
      </w:r>
      <w:r w:rsidRPr="007B5928">
        <w:rPr>
          <w:rFonts w:ascii="TimesNewRomanPSMT" w:hAnsi="TimesNewRomanPSMT" w:cs="宋体" w:hint="eastAsia"/>
          <w:color w:val="000000"/>
          <w:kern w:val="0"/>
        </w:rPr>
        <w:t>3</w:t>
      </w:r>
      <w:r w:rsidRPr="007B5928">
        <w:rPr>
          <w:rFonts w:ascii="TimesNewRomanPSMT" w:hAnsi="TimesNewRomanPSMT" w:cs="宋体"/>
          <w:color w:val="000000"/>
          <w:kern w:val="0"/>
        </w:rPr>
        <w:t>.743525</w:t>
      </w:r>
      <w:r w:rsidRPr="007B5928">
        <w:rPr>
          <w:rFonts w:ascii="TimesNewRomanPSMT" w:hAnsi="TimesNewRomanPSMT" w:cs="宋体" w:hint="eastAsia"/>
          <w:color w:val="000000"/>
          <w:kern w:val="0"/>
        </w:rPr>
        <w:t>s</w:t>
      </w:r>
      <w:r w:rsidRPr="007B5928">
        <w:rPr>
          <w:rFonts w:ascii="TimesNewRomanPSMT" w:hAnsi="TimesNewRomanPSMT" w:cs="宋体" w:hint="eastAsia"/>
          <w:color w:val="000000"/>
          <w:kern w:val="0"/>
        </w:rPr>
        <w:t>，</w:t>
      </w:r>
      <w:r w:rsidRPr="007B5928">
        <w:rPr>
          <w:rFonts w:ascii="TimesNewRomanPSMT" w:hAnsi="TimesNewRomanPSMT" w:cs="宋体"/>
          <w:color w:val="000000"/>
          <w:kern w:val="0"/>
        </w:rPr>
        <w:t>RTT=</w:t>
      </w:r>
      <w:r w:rsidRPr="00C86FC4">
        <w:t xml:space="preserve"> </w:t>
      </w:r>
      <w:r w:rsidR="007B5928" w:rsidRPr="007B5928">
        <w:rPr>
          <w:rFonts w:ascii="TimesNewRomanPSMT" w:hAnsi="TimesNewRomanPSMT" w:cs="宋体"/>
          <w:color w:val="000000"/>
          <w:kern w:val="0"/>
        </w:rPr>
        <w:t>0.271032000</w:t>
      </w:r>
      <w:r w:rsidRPr="007B5928">
        <w:rPr>
          <w:rFonts w:ascii="TimesNewRomanPSMT" w:hAnsi="TimesNewRomanPSMT" w:cs="宋体" w:hint="eastAsia"/>
          <w:color w:val="000000"/>
          <w:kern w:val="0"/>
        </w:rPr>
        <w:t>s</w:t>
      </w:r>
      <w:r w:rsidR="007B5928">
        <w:rPr>
          <w:rFonts w:ascii="TimesNewRomanPSMT" w:hAnsi="TimesNewRomanPSMT" w:cs="宋体" w:hint="eastAsia"/>
          <w:color w:val="000000"/>
          <w:kern w:val="0"/>
        </w:rPr>
        <w:t>，两份报文截图如下（确认报文直接确认了后五份报文）。</w:t>
      </w:r>
    </w:p>
    <w:p w14:paraId="556658DA" w14:textId="2DF392EE" w:rsidR="007A5E18" w:rsidRDefault="00C86FC4" w:rsidP="007A5E18">
      <w:pPr>
        <w:rPr>
          <w:rFonts w:cs="宋体"/>
          <w:color w:val="auto"/>
          <w:kern w:val="0"/>
        </w:rPr>
      </w:pPr>
      <w:r>
        <w:rPr>
          <w:noProof/>
        </w:rPr>
        <w:drawing>
          <wp:inline distT="0" distB="0" distL="0" distR="0" wp14:anchorId="5E72199B" wp14:editId="52053C9F">
            <wp:extent cx="5274310" cy="20466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6EE7" w14:textId="1DB0F999" w:rsidR="00C86FC4" w:rsidRPr="00C86FC4" w:rsidRDefault="007B5928" w:rsidP="007A5E18">
      <w:pPr>
        <w:rPr>
          <w:rFonts w:cs="宋体"/>
          <w:color w:val="auto"/>
          <w:kern w:val="0"/>
        </w:rPr>
      </w:pPr>
      <w:r>
        <w:rPr>
          <w:noProof/>
        </w:rPr>
        <w:drawing>
          <wp:inline distT="0" distB="0" distL="0" distR="0" wp14:anchorId="29642711" wp14:editId="41E969B6">
            <wp:extent cx="5274310" cy="20281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3950" w14:textId="10EB13CF" w:rsidR="00C86FC4" w:rsidRPr="007B5928" w:rsidRDefault="007B5928" w:rsidP="007B5928">
      <w:pPr>
        <w:pStyle w:val="a3"/>
        <w:numPr>
          <w:ilvl w:val="0"/>
          <w:numId w:val="1"/>
        </w:numPr>
        <w:ind w:firstLineChars="0"/>
        <w:rPr>
          <w:rFonts w:cs="宋体"/>
          <w:kern w:val="0"/>
        </w:rPr>
      </w:pPr>
      <w:r w:rsidRPr="007B5928">
        <w:rPr>
          <w:rFonts w:ascii="TimesNewRomanPSMT" w:hAnsi="TimesNewRomanPSMT" w:cs="宋体" w:hint="eastAsia"/>
          <w:color w:val="000000"/>
          <w:kern w:val="0"/>
        </w:rPr>
        <w:t>相对序列号</w:t>
      </w:r>
      <w:r w:rsidRPr="007B5928">
        <w:rPr>
          <w:rFonts w:ascii="TimesNewRomanPSMT" w:hAnsi="TimesNewRomanPSMT" w:cs="宋体"/>
          <w:color w:val="000000"/>
          <w:kern w:val="0"/>
        </w:rPr>
        <w:t>2</w:t>
      </w:r>
      <w:r>
        <w:rPr>
          <w:rFonts w:ascii="TimesNewRomanPSMT" w:hAnsi="TimesNewRomanPSMT" w:cs="宋体"/>
          <w:color w:val="000000"/>
          <w:kern w:val="0"/>
        </w:rPr>
        <w:t>20</w:t>
      </w:r>
      <w:r w:rsidRPr="007B5928">
        <w:rPr>
          <w:rFonts w:ascii="TimesNewRomanPSMT" w:hAnsi="TimesNewRomanPSMT" w:cs="宋体"/>
          <w:color w:val="000000"/>
          <w:kern w:val="0"/>
        </w:rPr>
        <w:t>9</w:t>
      </w:r>
      <w:r w:rsidRPr="007B5928">
        <w:rPr>
          <w:rFonts w:ascii="TimesNewRomanPSMT" w:hAnsi="TimesNewRomanPSMT" w:cs="宋体" w:hint="eastAsia"/>
          <w:color w:val="000000"/>
          <w:kern w:val="0"/>
        </w:rPr>
        <w:t>，绝对序列号</w:t>
      </w:r>
      <w:r w:rsidRPr="007B5928">
        <w:rPr>
          <w:rFonts w:ascii="TimesNewRomanPSMT" w:hAnsi="TimesNewRomanPSMT" w:cs="宋体"/>
          <w:color w:val="000000"/>
          <w:kern w:val="0"/>
        </w:rPr>
        <w:t>7aacf</w:t>
      </w:r>
      <w:r>
        <w:rPr>
          <w:rFonts w:ascii="TimesNewRomanPSMT" w:hAnsi="TimesNewRomanPSMT" w:cs="宋体"/>
          <w:color w:val="000000"/>
          <w:kern w:val="0"/>
        </w:rPr>
        <w:t>b3d</w:t>
      </w:r>
      <w:r w:rsidRPr="007B5928">
        <w:rPr>
          <w:rFonts w:ascii="TimesNewRomanPSMT" w:hAnsi="TimesNewRomanPSMT" w:cs="宋体"/>
          <w:color w:val="000000"/>
          <w:kern w:val="0"/>
        </w:rPr>
        <w:t>(</w:t>
      </w:r>
      <w:r w:rsidRPr="007B5928">
        <w:rPr>
          <w:rFonts w:ascii="TimesNewRomanPSMT" w:hAnsi="TimesNewRomanPSMT" w:cs="宋体" w:hint="eastAsia"/>
          <w:color w:val="000000"/>
          <w:kern w:val="0"/>
        </w:rPr>
        <w:t>十六进制</w:t>
      </w:r>
      <w:r w:rsidRPr="007B5928">
        <w:rPr>
          <w:rFonts w:ascii="TimesNewRomanPSMT" w:hAnsi="TimesNewRomanPSMT" w:cs="宋体" w:hint="eastAsia"/>
          <w:color w:val="000000"/>
          <w:kern w:val="0"/>
        </w:rPr>
        <w:t>)</w:t>
      </w:r>
      <w:r w:rsidRPr="007B5928">
        <w:rPr>
          <w:rFonts w:ascii="TimesNewRomanPSMT" w:hAnsi="TimesNewRomanPSMT" w:cs="宋体" w:hint="eastAsia"/>
          <w:color w:val="000000"/>
          <w:kern w:val="0"/>
        </w:rPr>
        <w:t>；发送时间</w:t>
      </w:r>
      <w:r w:rsidRPr="007B5928">
        <w:rPr>
          <w:rFonts w:ascii="TimesNewRomanPSMT" w:hAnsi="TimesNewRomanPSMT" w:cs="宋体" w:hint="eastAsia"/>
          <w:color w:val="000000"/>
          <w:kern w:val="0"/>
        </w:rPr>
        <w:t>3</w:t>
      </w:r>
      <w:r w:rsidRPr="007B5928">
        <w:rPr>
          <w:rFonts w:ascii="TimesNewRomanPSMT" w:hAnsi="TimesNewRomanPSMT" w:cs="宋体"/>
          <w:color w:val="000000"/>
          <w:kern w:val="0"/>
        </w:rPr>
        <w:t>.472493</w:t>
      </w:r>
      <w:r w:rsidRPr="007B5928">
        <w:rPr>
          <w:rFonts w:ascii="TimesNewRomanPSMT" w:hAnsi="TimesNewRomanPSMT" w:cs="宋体" w:hint="eastAsia"/>
          <w:color w:val="000000"/>
          <w:kern w:val="0"/>
        </w:rPr>
        <w:t>s</w:t>
      </w:r>
      <w:r w:rsidRPr="007B5928">
        <w:rPr>
          <w:rFonts w:ascii="TimesNewRomanPSMT" w:hAnsi="TimesNewRomanPSMT" w:cs="宋体" w:hint="eastAsia"/>
          <w:color w:val="000000"/>
          <w:kern w:val="0"/>
        </w:rPr>
        <w:t>，收到时间</w:t>
      </w:r>
      <w:r w:rsidRPr="007B5928">
        <w:rPr>
          <w:rFonts w:ascii="TimesNewRomanPSMT" w:hAnsi="TimesNewRomanPSMT" w:cs="宋体" w:hint="eastAsia"/>
          <w:color w:val="000000"/>
          <w:kern w:val="0"/>
        </w:rPr>
        <w:t>3</w:t>
      </w:r>
      <w:r w:rsidRPr="007B5928">
        <w:rPr>
          <w:rFonts w:ascii="TimesNewRomanPSMT" w:hAnsi="TimesNewRomanPSMT" w:cs="宋体"/>
          <w:color w:val="000000"/>
          <w:kern w:val="0"/>
        </w:rPr>
        <w:t>.743525</w:t>
      </w:r>
      <w:r w:rsidRPr="007B5928">
        <w:rPr>
          <w:rFonts w:ascii="TimesNewRomanPSMT" w:hAnsi="TimesNewRomanPSMT" w:cs="宋体" w:hint="eastAsia"/>
          <w:color w:val="000000"/>
          <w:kern w:val="0"/>
        </w:rPr>
        <w:t>s</w:t>
      </w:r>
      <w:r w:rsidRPr="007B5928">
        <w:rPr>
          <w:rFonts w:ascii="TimesNewRomanPSMT" w:hAnsi="TimesNewRomanPSMT" w:cs="宋体" w:hint="eastAsia"/>
          <w:color w:val="000000"/>
          <w:kern w:val="0"/>
        </w:rPr>
        <w:t>，</w:t>
      </w:r>
      <w:r w:rsidRPr="007B5928">
        <w:rPr>
          <w:rFonts w:ascii="TimesNewRomanPSMT" w:hAnsi="TimesNewRomanPSMT" w:cs="宋体"/>
          <w:color w:val="000000"/>
          <w:kern w:val="0"/>
        </w:rPr>
        <w:t>RTT=</w:t>
      </w:r>
      <w:r w:rsidRPr="00C86FC4">
        <w:t xml:space="preserve"> </w:t>
      </w:r>
      <w:r w:rsidRPr="007B5928">
        <w:rPr>
          <w:rFonts w:ascii="TimesNewRomanPSMT" w:hAnsi="TimesNewRomanPSMT" w:cs="宋体"/>
          <w:color w:val="000000"/>
          <w:kern w:val="0"/>
        </w:rPr>
        <w:t>0.271032000</w:t>
      </w:r>
      <w:r w:rsidRPr="007B5928">
        <w:rPr>
          <w:rFonts w:ascii="TimesNewRomanPSMT" w:hAnsi="TimesNewRomanPSMT" w:cs="宋体" w:hint="eastAsia"/>
          <w:color w:val="000000"/>
          <w:kern w:val="0"/>
        </w:rPr>
        <w:t>s</w:t>
      </w:r>
      <w:r>
        <w:rPr>
          <w:rFonts w:ascii="TimesNewRomanPSMT" w:hAnsi="TimesNewRomanPSMT" w:cs="宋体" w:hint="eastAsia"/>
          <w:color w:val="000000"/>
          <w:kern w:val="0"/>
        </w:rPr>
        <w:t>，确认报文同</w:t>
      </w:r>
      <w:r>
        <w:rPr>
          <w:rFonts w:ascii="TimesNewRomanPSMT" w:hAnsi="TimesNewRomanPSMT" w:cs="宋体" w:hint="eastAsia"/>
          <w:color w:val="000000"/>
          <w:kern w:val="0"/>
        </w:rPr>
        <w:t>2</w:t>
      </w:r>
      <w:r w:rsidR="008536C6">
        <w:rPr>
          <w:rFonts w:ascii="TimesNewRomanPSMT" w:hAnsi="TimesNewRomanPSMT" w:cs="宋体" w:hint="eastAsia"/>
          <w:color w:val="000000"/>
          <w:kern w:val="0"/>
        </w:rPr>
        <w:t>（除序列号外其它同</w:t>
      </w:r>
      <w:r w:rsidR="008536C6">
        <w:rPr>
          <w:rFonts w:ascii="TimesNewRomanPSMT" w:hAnsi="TimesNewRomanPSMT" w:cs="宋体" w:hint="eastAsia"/>
          <w:color w:val="000000"/>
          <w:kern w:val="0"/>
        </w:rPr>
        <w:t>2</w:t>
      </w:r>
      <w:r w:rsidR="008536C6">
        <w:rPr>
          <w:rFonts w:ascii="TimesNewRomanPSMT" w:hAnsi="TimesNewRomanPSMT" w:cs="宋体" w:hint="eastAsia"/>
          <w:color w:val="000000"/>
          <w:kern w:val="0"/>
        </w:rPr>
        <w:t>）</w:t>
      </w:r>
      <w:r>
        <w:rPr>
          <w:rFonts w:ascii="TimesNewRomanPSMT" w:hAnsi="TimesNewRomanPSMT" w:cs="宋体" w:hint="eastAsia"/>
          <w:color w:val="000000"/>
          <w:kern w:val="0"/>
        </w:rPr>
        <w:t>。</w:t>
      </w:r>
    </w:p>
    <w:p w14:paraId="1482FD39" w14:textId="3FAEAFAA" w:rsidR="007B5928" w:rsidRDefault="007B5928" w:rsidP="007B5928">
      <w:pPr>
        <w:jc w:val="center"/>
        <w:rPr>
          <w:rFonts w:cs="宋体"/>
          <w:color w:val="auto"/>
          <w:kern w:val="0"/>
        </w:rPr>
      </w:pPr>
      <w:r>
        <w:rPr>
          <w:noProof/>
        </w:rPr>
        <w:drawing>
          <wp:inline distT="0" distB="0" distL="0" distR="0" wp14:anchorId="2B95DE82" wp14:editId="314244C2">
            <wp:extent cx="5274310" cy="21082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705C" w14:textId="4A3743B0" w:rsidR="008536C6" w:rsidRPr="008536C6" w:rsidRDefault="008536C6" w:rsidP="008536C6">
      <w:pPr>
        <w:pStyle w:val="a3"/>
        <w:numPr>
          <w:ilvl w:val="0"/>
          <w:numId w:val="1"/>
        </w:numPr>
        <w:ind w:firstLineChars="0"/>
        <w:rPr>
          <w:rFonts w:cs="宋体"/>
          <w:kern w:val="0"/>
        </w:rPr>
      </w:pPr>
      <w:r w:rsidRPr="008536C6">
        <w:rPr>
          <w:rFonts w:ascii="TimesNewRomanPSMT" w:hAnsi="TimesNewRomanPSMT" w:cs="宋体" w:hint="eastAsia"/>
          <w:color w:val="000000"/>
          <w:kern w:val="0"/>
        </w:rPr>
        <w:t>相对序列号</w:t>
      </w:r>
      <w:r w:rsidRPr="008536C6">
        <w:rPr>
          <w:rFonts w:ascii="TimesNewRomanPSMT" w:hAnsi="TimesNewRomanPSMT" w:cs="宋体"/>
          <w:color w:val="000000"/>
          <w:kern w:val="0"/>
        </w:rPr>
        <w:t>3669</w:t>
      </w:r>
      <w:r w:rsidRPr="008536C6">
        <w:rPr>
          <w:rFonts w:ascii="TimesNewRomanPSMT" w:hAnsi="TimesNewRomanPSMT" w:cs="宋体" w:hint="eastAsia"/>
          <w:color w:val="000000"/>
          <w:kern w:val="0"/>
        </w:rPr>
        <w:t>，绝对序列号</w:t>
      </w:r>
      <w:r w:rsidRPr="008536C6">
        <w:rPr>
          <w:rFonts w:ascii="TimesNewRomanPSMT" w:hAnsi="TimesNewRomanPSMT" w:cs="宋体"/>
          <w:color w:val="000000"/>
          <w:kern w:val="0"/>
        </w:rPr>
        <w:t>7aad</w:t>
      </w:r>
      <w:r>
        <w:rPr>
          <w:rFonts w:ascii="TimesNewRomanPSMT" w:hAnsi="TimesNewRomanPSMT" w:cs="宋体"/>
          <w:color w:val="000000"/>
          <w:kern w:val="0"/>
        </w:rPr>
        <w:t>00f1</w:t>
      </w:r>
      <w:r w:rsidRPr="008536C6">
        <w:rPr>
          <w:rFonts w:ascii="TimesNewRomanPSMT" w:hAnsi="TimesNewRomanPSMT" w:cs="宋体"/>
          <w:color w:val="000000"/>
          <w:kern w:val="0"/>
        </w:rPr>
        <w:t>(</w:t>
      </w:r>
      <w:r w:rsidRPr="008536C6">
        <w:rPr>
          <w:rFonts w:ascii="TimesNewRomanPSMT" w:hAnsi="TimesNewRomanPSMT" w:cs="宋体" w:hint="eastAsia"/>
          <w:color w:val="000000"/>
          <w:kern w:val="0"/>
        </w:rPr>
        <w:t>十六进制</w:t>
      </w:r>
      <w:r w:rsidRPr="008536C6">
        <w:rPr>
          <w:rFonts w:ascii="TimesNewRomanPSMT" w:hAnsi="TimesNewRomanPSMT" w:cs="宋体" w:hint="eastAsia"/>
          <w:color w:val="000000"/>
          <w:kern w:val="0"/>
        </w:rPr>
        <w:t>)</w:t>
      </w:r>
      <w:r>
        <w:rPr>
          <w:rFonts w:ascii="TimesNewRomanPSMT" w:hAnsi="TimesNewRomanPSMT" w:cs="宋体" w:hint="eastAsia"/>
          <w:color w:val="000000"/>
          <w:kern w:val="0"/>
        </w:rPr>
        <w:t>，其它同</w:t>
      </w:r>
      <w:r>
        <w:rPr>
          <w:rFonts w:ascii="TimesNewRomanPSMT" w:hAnsi="TimesNewRomanPSMT" w:cs="宋体" w:hint="eastAsia"/>
          <w:color w:val="000000"/>
          <w:kern w:val="0"/>
        </w:rPr>
        <w:t>2</w:t>
      </w:r>
      <w:r w:rsidRPr="008536C6">
        <w:rPr>
          <w:rFonts w:ascii="TimesNewRomanPSMT" w:hAnsi="TimesNewRomanPSMT" w:cs="宋体" w:hint="eastAsia"/>
          <w:color w:val="000000"/>
          <w:kern w:val="0"/>
        </w:rPr>
        <w:t>。</w:t>
      </w:r>
    </w:p>
    <w:p w14:paraId="18B5BAC7" w14:textId="4578A6B9" w:rsidR="007B5928" w:rsidRDefault="008536C6" w:rsidP="007A5E18">
      <w:pPr>
        <w:rPr>
          <w:rFonts w:cs="宋体"/>
          <w:color w:val="auto"/>
          <w:kern w:val="0"/>
        </w:rPr>
      </w:pPr>
      <w:r>
        <w:rPr>
          <w:noProof/>
        </w:rPr>
        <w:lastRenderedPageBreak/>
        <w:drawing>
          <wp:inline distT="0" distB="0" distL="0" distR="0" wp14:anchorId="58342DA5" wp14:editId="7AB7DAB1">
            <wp:extent cx="5274310" cy="21958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8EDF" w14:textId="43E854D9" w:rsidR="008536C6" w:rsidRPr="008536C6" w:rsidRDefault="008536C6" w:rsidP="008536C6">
      <w:pPr>
        <w:pStyle w:val="a3"/>
        <w:numPr>
          <w:ilvl w:val="0"/>
          <w:numId w:val="1"/>
        </w:numPr>
        <w:ind w:firstLineChars="0"/>
        <w:rPr>
          <w:rFonts w:cs="宋体"/>
          <w:kern w:val="0"/>
        </w:rPr>
      </w:pPr>
      <w:r w:rsidRPr="008536C6">
        <w:rPr>
          <w:rFonts w:ascii="TimesNewRomanPSMT" w:hAnsi="TimesNewRomanPSMT" w:cs="宋体" w:hint="eastAsia"/>
          <w:color w:val="000000"/>
          <w:kern w:val="0"/>
        </w:rPr>
        <w:t>相对序列号</w:t>
      </w:r>
      <w:r>
        <w:rPr>
          <w:rFonts w:ascii="TimesNewRomanPSMT" w:hAnsi="TimesNewRomanPSMT" w:cs="宋体"/>
          <w:color w:val="000000"/>
          <w:kern w:val="0"/>
        </w:rPr>
        <w:t>512</w:t>
      </w:r>
      <w:r w:rsidRPr="008536C6">
        <w:rPr>
          <w:rFonts w:ascii="TimesNewRomanPSMT" w:hAnsi="TimesNewRomanPSMT" w:cs="宋体"/>
          <w:color w:val="000000"/>
          <w:kern w:val="0"/>
        </w:rPr>
        <w:t>9</w:t>
      </w:r>
      <w:r w:rsidRPr="008536C6">
        <w:rPr>
          <w:rFonts w:ascii="TimesNewRomanPSMT" w:hAnsi="TimesNewRomanPSMT" w:cs="宋体" w:hint="eastAsia"/>
          <w:color w:val="000000"/>
          <w:kern w:val="0"/>
        </w:rPr>
        <w:t>，绝对序列号</w:t>
      </w:r>
      <w:r w:rsidRPr="008536C6">
        <w:rPr>
          <w:rFonts w:ascii="TimesNewRomanPSMT" w:hAnsi="TimesNewRomanPSMT" w:cs="宋体"/>
          <w:color w:val="000000"/>
          <w:kern w:val="0"/>
        </w:rPr>
        <w:t>7aad</w:t>
      </w:r>
      <w:r>
        <w:rPr>
          <w:rFonts w:ascii="TimesNewRomanPSMT" w:hAnsi="TimesNewRomanPSMT" w:cs="宋体"/>
          <w:color w:val="000000"/>
          <w:kern w:val="0"/>
        </w:rPr>
        <w:t>06</w:t>
      </w:r>
      <w:r>
        <w:rPr>
          <w:rFonts w:ascii="TimesNewRomanPSMT" w:hAnsi="TimesNewRomanPSMT" w:cs="宋体" w:hint="eastAsia"/>
          <w:color w:val="000000"/>
          <w:kern w:val="0"/>
        </w:rPr>
        <w:t>a</w:t>
      </w:r>
      <w:r>
        <w:rPr>
          <w:rFonts w:ascii="TimesNewRomanPSMT" w:hAnsi="TimesNewRomanPSMT" w:cs="宋体"/>
          <w:color w:val="000000"/>
          <w:kern w:val="0"/>
        </w:rPr>
        <w:t>5</w:t>
      </w:r>
      <w:r w:rsidRPr="008536C6">
        <w:rPr>
          <w:rFonts w:ascii="TimesNewRomanPSMT" w:hAnsi="TimesNewRomanPSMT" w:cs="宋体"/>
          <w:color w:val="000000"/>
          <w:kern w:val="0"/>
        </w:rPr>
        <w:t>(</w:t>
      </w:r>
      <w:r w:rsidRPr="008536C6">
        <w:rPr>
          <w:rFonts w:ascii="TimesNewRomanPSMT" w:hAnsi="TimesNewRomanPSMT" w:cs="宋体" w:hint="eastAsia"/>
          <w:color w:val="000000"/>
          <w:kern w:val="0"/>
        </w:rPr>
        <w:t>十六进制</w:t>
      </w:r>
      <w:r w:rsidRPr="008536C6">
        <w:rPr>
          <w:rFonts w:ascii="TimesNewRomanPSMT" w:hAnsi="TimesNewRomanPSMT" w:cs="宋体" w:hint="eastAsia"/>
          <w:color w:val="000000"/>
          <w:kern w:val="0"/>
        </w:rPr>
        <w:t xml:space="preserve">) </w:t>
      </w:r>
      <w:r>
        <w:rPr>
          <w:rFonts w:ascii="TimesNewRomanPSMT" w:hAnsi="TimesNewRomanPSMT" w:cs="宋体" w:hint="eastAsia"/>
          <w:color w:val="000000"/>
          <w:kern w:val="0"/>
        </w:rPr>
        <w:t>，其它同</w:t>
      </w:r>
      <w:r>
        <w:rPr>
          <w:rFonts w:ascii="TimesNewRomanPSMT" w:hAnsi="TimesNewRomanPSMT" w:cs="宋体" w:hint="eastAsia"/>
          <w:color w:val="000000"/>
          <w:kern w:val="0"/>
        </w:rPr>
        <w:t>2</w:t>
      </w:r>
      <w:r w:rsidRPr="008536C6">
        <w:rPr>
          <w:rFonts w:ascii="TimesNewRomanPSMT" w:hAnsi="TimesNewRomanPSMT" w:cs="宋体" w:hint="eastAsia"/>
          <w:color w:val="000000"/>
          <w:kern w:val="0"/>
        </w:rPr>
        <w:t>。</w:t>
      </w:r>
    </w:p>
    <w:p w14:paraId="40A0E817" w14:textId="50FF6F49" w:rsidR="008536C6" w:rsidRPr="008536C6" w:rsidRDefault="008536C6" w:rsidP="007A5E18">
      <w:pPr>
        <w:rPr>
          <w:rFonts w:cs="宋体"/>
          <w:color w:val="auto"/>
          <w:kern w:val="0"/>
        </w:rPr>
      </w:pPr>
      <w:r>
        <w:rPr>
          <w:noProof/>
        </w:rPr>
        <w:drawing>
          <wp:inline distT="0" distB="0" distL="0" distR="0" wp14:anchorId="725D1869" wp14:editId="3934A453">
            <wp:extent cx="5274310" cy="20942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63DD" w14:textId="21A078AA" w:rsidR="008536C6" w:rsidRPr="008536C6" w:rsidRDefault="008536C6" w:rsidP="008536C6">
      <w:pPr>
        <w:pStyle w:val="a3"/>
        <w:numPr>
          <w:ilvl w:val="0"/>
          <w:numId w:val="1"/>
        </w:numPr>
        <w:ind w:firstLineChars="0"/>
        <w:rPr>
          <w:rFonts w:cs="宋体"/>
          <w:kern w:val="0"/>
        </w:rPr>
      </w:pPr>
      <w:r w:rsidRPr="008536C6">
        <w:rPr>
          <w:rFonts w:ascii="TimesNewRomanPSMT" w:hAnsi="TimesNewRomanPSMT" w:cs="宋体" w:hint="eastAsia"/>
          <w:color w:val="000000"/>
          <w:kern w:val="0"/>
        </w:rPr>
        <w:t>相对序列号</w:t>
      </w:r>
      <w:r>
        <w:rPr>
          <w:rFonts w:ascii="TimesNewRomanPSMT" w:hAnsi="TimesNewRomanPSMT" w:cs="宋体"/>
          <w:color w:val="000000"/>
          <w:kern w:val="0"/>
        </w:rPr>
        <w:t>658</w:t>
      </w:r>
      <w:r w:rsidRPr="008536C6">
        <w:rPr>
          <w:rFonts w:ascii="TimesNewRomanPSMT" w:hAnsi="TimesNewRomanPSMT" w:cs="宋体"/>
          <w:color w:val="000000"/>
          <w:kern w:val="0"/>
        </w:rPr>
        <w:t>9</w:t>
      </w:r>
      <w:r w:rsidRPr="008536C6">
        <w:rPr>
          <w:rFonts w:ascii="TimesNewRomanPSMT" w:hAnsi="TimesNewRomanPSMT" w:cs="宋体" w:hint="eastAsia"/>
          <w:color w:val="000000"/>
          <w:kern w:val="0"/>
        </w:rPr>
        <w:t>，绝对序列号</w:t>
      </w:r>
      <w:r w:rsidRPr="008536C6">
        <w:rPr>
          <w:rFonts w:ascii="TimesNewRomanPSMT" w:hAnsi="TimesNewRomanPSMT" w:cs="宋体"/>
          <w:color w:val="000000"/>
          <w:kern w:val="0"/>
        </w:rPr>
        <w:t>7aad</w:t>
      </w:r>
      <w:r>
        <w:rPr>
          <w:rFonts w:ascii="TimesNewRomanPSMT" w:hAnsi="TimesNewRomanPSMT" w:cs="宋体"/>
          <w:color w:val="000000"/>
          <w:kern w:val="0"/>
        </w:rPr>
        <w:t>0</w:t>
      </w:r>
      <w:r>
        <w:rPr>
          <w:rFonts w:ascii="TimesNewRomanPSMT" w:hAnsi="TimesNewRomanPSMT" w:cs="宋体" w:hint="eastAsia"/>
          <w:color w:val="000000"/>
          <w:kern w:val="0"/>
        </w:rPr>
        <w:t>c</w:t>
      </w:r>
      <w:r>
        <w:rPr>
          <w:rFonts w:ascii="TimesNewRomanPSMT" w:hAnsi="TimesNewRomanPSMT" w:cs="宋体"/>
          <w:color w:val="000000"/>
          <w:kern w:val="0"/>
        </w:rPr>
        <w:t>59</w:t>
      </w:r>
      <w:r w:rsidRPr="008536C6">
        <w:rPr>
          <w:rFonts w:ascii="TimesNewRomanPSMT" w:hAnsi="TimesNewRomanPSMT" w:cs="宋体"/>
          <w:color w:val="000000"/>
          <w:kern w:val="0"/>
        </w:rPr>
        <w:t>(</w:t>
      </w:r>
      <w:r w:rsidRPr="008536C6">
        <w:rPr>
          <w:rFonts w:ascii="TimesNewRomanPSMT" w:hAnsi="TimesNewRomanPSMT" w:cs="宋体" w:hint="eastAsia"/>
          <w:color w:val="000000"/>
          <w:kern w:val="0"/>
        </w:rPr>
        <w:t>十六进制</w:t>
      </w:r>
      <w:r w:rsidRPr="008536C6">
        <w:rPr>
          <w:rFonts w:ascii="TimesNewRomanPSMT" w:hAnsi="TimesNewRomanPSMT" w:cs="宋体" w:hint="eastAsia"/>
          <w:color w:val="000000"/>
          <w:kern w:val="0"/>
        </w:rPr>
        <w:t xml:space="preserve">) </w:t>
      </w:r>
      <w:r>
        <w:rPr>
          <w:rFonts w:ascii="TimesNewRomanPSMT" w:hAnsi="TimesNewRomanPSMT" w:cs="宋体" w:hint="eastAsia"/>
          <w:color w:val="000000"/>
          <w:kern w:val="0"/>
        </w:rPr>
        <w:t>，其它同</w:t>
      </w:r>
      <w:r>
        <w:rPr>
          <w:rFonts w:ascii="TimesNewRomanPSMT" w:hAnsi="TimesNewRomanPSMT" w:cs="宋体" w:hint="eastAsia"/>
          <w:color w:val="000000"/>
          <w:kern w:val="0"/>
        </w:rPr>
        <w:t>2</w:t>
      </w:r>
      <w:r w:rsidRPr="008536C6">
        <w:rPr>
          <w:rFonts w:ascii="TimesNewRomanPSMT" w:hAnsi="TimesNewRomanPSMT" w:cs="宋体" w:hint="eastAsia"/>
          <w:color w:val="000000"/>
          <w:kern w:val="0"/>
        </w:rPr>
        <w:t>。</w:t>
      </w:r>
    </w:p>
    <w:p w14:paraId="47B3D00C" w14:textId="4D182736" w:rsidR="007B5928" w:rsidRPr="008536C6" w:rsidRDefault="008536C6" w:rsidP="007A5E18">
      <w:pPr>
        <w:rPr>
          <w:rFonts w:cs="宋体"/>
          <w:color w:val="auto"/>
          <w:kern w:val="0"/>
        </w:rPr>
      </w:pPr>
      <w:r>
        <w:rPr>
          <w:noProof/>
        </w:rPr>
        <w:drawing>
          <wp:inline distT="0" distB="0" distL="0" distR="0" wp14:anchorId="32A51796" wp14:editId="79DD0539">
            <wp:extent cx="5274310" cy="19742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54B6" w14:textId="2BB65750" w:rsidR="00E704F8" w:rsidRDefault="00ED6FC3" w:rsidP="00E704F8">
      <w:pPr>
        <w:rPr>
          <w:rFonts w:ascii="Times New Roman" w:hAnsi="Times New Roman" w:cs="Times New Roman"/>
          <w:color w:val="000000"/>
        </w:rPr>
      </w:pPr>
      <w:r>
        <w:rPr>
          <w:rFonts w:cs="宋体" w:hint="eastAsia"/>
          <w:color w:val="auto"/>
          <w:kern w:val="0"/>
        </w:rPr>
        <w:t>计算</w:t>
      </w:r>
      <w:r>
        <w:rPr>
          <w:rFonts w:ascii="Times New Roman" w:hAnsi="Times New Roman" w:cs="Times New Roman"/>
          <w:color w:val="000000"/>
        </w:rPr>
        <w:t>EstimatedRTT</w:t>
      </w:r>
      <w:r>
        <w:rPr>
          <w:rFonts w:ascii="Times New Roman" w:hAnsi="Times New Roman" w:cs="Times New Roman" w:hint="eastAsia"/>
          <w:color w:val="000000"/>
        </w:rPr>
        <w:t>：</w:t>
      </w:r>
      <w:r w:rsidR="00E704F8" w:rsidRPr="00E704F8">
        <w:rPr>
          <w:rFonts w:ascii="Times New Roman" w:hAnsi="Times New Roman" w:cs="Times New Roman" w:hint="eastAsia"/>
          <w:color w:val="000000"/>
        </w:rPr>
        <w:t>第一个</w:t>
      </w:r>
      <w:r w:rsidR="00E704F8" w:rsidRPr="00E704F8">
        <w:rPr>
          <w:rFonts w:ascii="Times New Roman" w:hAnsi="Times New Roman" w:cs="Times New Roman"/>
          <w:color w:val="000000"/>
        </w:rPr>
        <w:t xml:space="preserve"> EstimatedRTT</w:t>
      </w:r>
      <w:r w:rsidR="00E704F8" w:rsidRPr="00E704F8">
        <w:rPr>
          <w:rFonts w:ascii="Times New Roman" w:hAnsi="Times New Roman" w:cs="Times New Roman"/>
          <w:color w:val="000000"/>
        </w:rPr>
        <w:t>的</w:t>
      </w:r>
      <w:r w:rsidR="00E704F8" w:rsidRPr="00E704F8">
        <w:rPr>
          <w:rFonts w:ascii="Times New Roman" w:hAnsi="Times New Roman" w:cs="Times New Roman" w:hint="eastAsia"/>
          <w:color w:val="000000"/>
        </w:rPr>
        <w:t>值等于第一个区段的测量</w:t>
      </w:r>
      <w:r w:rsidR="00E704F8" w:rsidRPr="00E704F8">
        <w:rPr>
          <w:rFonts w:ascii="Times New Roman" w:hAnsi="Times New Roman" w:cs="Times New Roman"/>
          <w:color w:val="000000"/>
        </w:rPr>
        <w:t xml:space="preserve"> RTT</w:t>
      </w:r>
    </w:p>
    <w:p w14:paraId="0BEA3682" w14:textId="1A26DBF0" w:rsidR="00457386" w:rsidRDefault="00ED6FC3" w:rsidP="007A5E18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公</w:t>
      </w:r>
      <w:r w:rsidR="00E704F8">
        <w:rPr>
          <w:rFonts w:ascii="Times New Roman" w:hAnsi="Times New Roman" w:cs="Times New Roman" w:hint="eastAsia"/>
          <w:color w:val="000000"/>
        </w:rPr>
        <w:t>式</w:t>
      </w:r>
      <w:r>
        <w:rPr>
          <w:rFonts w:ascii="Times New Roman" w:hAnsi="Times New Roman" w:cs="Times New Roman"/>
          <w:color w:val="000000"/>
        </w:rPr>
        <w:t>EstimatedRTT=EstimatedRTT*0.875+0.125*</w:t>
      </w:r>
      <w:r>
        <w:rPr>
          <w:rFonts w:ascii="Times New Roman" w:hAnsi="Times New Roman" w:cs="Times New Roman" w:hint="eastAsia"/>
          <w:color w:val="000000"/>
        </w:rPr>
        <w:t>sample</w:t>
      </w:r>
      <w:r>
        <w:rPr>
          <w:rFonts w:ascii="Times New Roman" w:hAnsi="Times New Roman" w:cs="Times New Roman"/>
          <w:color w:val="000000"/>
        </w:rPr>
        <w:t>RTT</w:t>
      </w:r>
      <w:r w:rsidR="00457386">
        <w:rPr>
          <w:rFonts w:ascii="Times New Roman" w:hAnsi="Times New Roman" w:cs="Times New Roman" w:hint="eastAsia"/>
          <w:color w:val="000000"/>
        </w:rPr>
        <w:t>，结果如下</w:t>
      </w:r>
    </w:p>
    <w:p w14:paraId="2D7BCEAC" w14:textId="1C2372EB" w:rsidR="00ED6FC3" w:rsidRDefault="00E704F8" w:rsidP="00E704F8">
      <w:pPr>
        <w:jc w:val="center"/>
        <w:rPr>
          <w:rFonts w:cs="宋体"/>
          <w:color w:val="auto"/>
          <w:kern w:val="0"/>
        </w:rPr>
      </w:pPr>
      <w:r>
        <w:rPr>
          <w:noProof/>
        </w:rPr>
        <w:lastRenderedPageBreak/>
        <w:drawing>
          <wp:inline distT="0" distB="0" distL="0" distR="0" wp14:anchorId="16FC6CAD" wp14:editId="6CE1F160">
            <wp:extent cx="2491956" cy="1379340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FB06" w14:textId="77777777" w:rsidR="00ED6FC3" w:rsidRPr="007B5928" w:rsidRDefault="00ED6FC3" w:rsidP="007A5E18">
      <w:pPr>
        <w:rPr>
          <w:rFonts w:cs="宋体"/>
          <w:color w:val="auto"/>
          <w:kern w:val="0"/>
        </w:rPr>
      </w:pPr>
    </w:p>
    <w:p w14:paraId="6357D397" w14:textId="2D341BE0" w:rsidR="007A5E18" w:rsidRDefault="007A5E18" w:rsidP="007A5E18">
      <w:pPr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7A5E18">
        <w:rPr>
          <w:rFonts w:ascii="Times New Roman" w:hAnsi="Times New Roman" w:cs="Times New Roman"/>
          <w:color w:val="000000"/>
          <w:kern w:val="0"/>
        </w:rPr>
        <w:t>8. What is the length of each of the first six TCP segments?</w:t>
      </w:r>
      <w:r w:rsidRPr="007A5E18">
        <w:rPr>
          <w:rFonts w:ascii="Times New Roman" w:hAnsi="Times New Roman" w:cs="Times New Roman"/>
          <w:color w:val="000000"/>
          <w:kern w:val="0"/>
          <w:sz w:val="16"/>
          <w:szCs w:val="16"/>
        </w:rPr>
        <w:t xml:space="preserve"> </w:t>
      </w:r>
    </w:p>
    <w:p w14:paraId="31913F02" w14:textId="77777777" w:rsidR="0094718B" w:rsidRDefault="0094718B" w:rsidP="0094718B">
      <w:pPr>
        <w:rPr>
          <w:rFonts w:ascii="TimesNewRomanPSMT" w:hAnsi="TimesNewRomanPSMT" w:cs="宋体" w:hint="eastAsia"/>
          <w:color w:val="000000"/>
          <w:kern w:val="0"/>
        </w:rPr>
      </w:pPr>
    </w:p>
    <w:p w14:paraId="2C2B0692" w14:textId="2BE1C6FC" w:rsidR="0094718B" w:rsidRDefault="0094718B" w:rsidP="0094718B">
      <w:pPr>
        <w:rPr>
          <w:rFonts w:ascii="TimesNewRomanPSMT" w:hAnsi="TimesNewRomanPSMT" w:cs="宋体" w:hint="eastAsia"/>
          <w:color w:val="000000"/>
          <w:kern w:val="0"/>
        </w:rPr>
      </w:pPr>
      <w:r>
        <w:rPr>
          <w:rFonts w:ascii="TimesNewRomanPSMT" w:hAnsi="TimesNewRomanPSMT" w:cs="宋体" w:hint="eastAsia"/>
          <w:color w:val="000000"/>
          <w:kern w:val="0"/>
        </w:rPr>
        <w:t>答：</w:t>
      </w:r>
      <w:r w:rsidR="00A432A7">
        <w:rPr>
          <w:rFonts w:ascii="TimesNewRomanPSMT" w:hAnsi="TimesNewRomanPSMT" w:cs="宋体" w:hint="eastAsia"/>
          <w:color w:val="000000"/>
          <w:kern w:val="0"/>
        </w:rPr>
        <w:t>第一个为</w:t>
      </w:r>
      <w:r w:rsidR="00A432A7">
        <w:rPr>
          <w:rFonts w:ascii="TimesNewRomanPSMT" w:hAnsi="TimesNewRomanPSMT" w:cs="宋体" w:hint="eastAsia"/>
          <w:color w:val="000000"/>
          <w:kern w:val="0"/>
        </w:rPr>
        <w:t>7</w:t>
      </w:r>
      <w:r w:rsidR="00A432A7">
        <w:rPr>
          <w:rFonts w:ascii="TimesNewRomanPSMT" w:hAnsi="TimesNewRomanPSMT" w:cs="宋体"/>
          <w:color w:val="000000"/>
          <w:kern w:val="0"/>
        </w:rPr>
        <w:t>48bytes</w:t>
      </w:r>
      <w:r w:rsidR="00A432A7">
        <w:rPr>
          <w:rFonts w:ascii="TimesNewRomanPSMT" w:hAnsi="TimesNewRomanPSMT" w:cs="宋体" w:hint="eastAsia"/>
          <w:color w:val="000000"/>
          <w:kern w:val="0"/>
        </w:rPr>
        <w:t>，其余均为</w:t>
      </w:r>
      <w:r w:rsidR="00A432A7">
        <w:rPr>
          <w:rFonts w:ascii="TimesNewRomanPSMT" w:hAnsi="TimesNewRomanPSMT" w:cs="宋体" w:hint="eastAsia"/>
          <w:color w:val="000000"/>
          <w:kern w:val="0"/>
        </w:rPr>
        <w:t>1</w:t>
      </w:r>
      <w:r w:rsidR="00A432A7">
        <w:rPr>
          <w:rFonts w:ascii="TimesNewRomanPSMT" w:hAnsi="TimesNewRomanPSMT" w:cs="宋体"/>
          <w:color w:val="000000"/>
          <w:kern w:val="0"/>
        </w:rPr>
        <w:t>460bytes</w:t>
      </w:r>
      <w:r w:rsidR="00A432A7">
        <w:rPr>
          <w:rFonts w:ascii="TimesNewRomanPSMT" w:hAnsi="TimesNewRomanPSMT" w:cs="宋体" w:hint="eastAsia"/>
          <w:color w:val="000000"/>
          <w:kern w:val="0"/>
        </w:rPr>
        <w:t>。</w:t>
      </w:r>
    </w:p>
    <w:p w14:paraId="2A62D939" w14:textId="77777777" w:rsidR="007A5E18" w:rsidRPr="007A5E18" w:rsidRDefault="007A5E18" w:rsidP="007A5E18">
      <w:pPr>
        <w:rPr>
          <w:rFonts w:cs="宋体"/>
          <w:color w:val="auto"/>
          <w:kern w:val="0"/>
        </w:rPr>
      </w:pPr>
    </w:p>
    <w:p w14:paraId="0101C2E6" w14:textId="0004BB51" w:rsidR="007A5E18" w:rsidRPr="007A5E18" w:rsidRDefault="007A5E18" w:rsidP="007A5E18">
      <w:pPr>
        <w:rPr>
          <w:rFonts w:cs="宋体"/>
          <w:color w:val="auto"/>
          <w:kern w:val="0"/>
        </w:rPr>
      </w:pPr>
      <w:r w:rsidRPr="007A5E18">
        <w:rPr>
          <w:rFonts w:ascii="Times New Roman" w:hAnsi="Times New Roman" w:cs="Times New Roman"/>
          <w:color w:val="000000"/>
          <w:kern w:val="0"/>
        </w:rPr>
        <w:t xml:space="preserve">9. What is the minimum amount of available buffer space advertised at the received </w:t>
      </w:r>
    </w:p>
    <w:p w14:paraId="4E5F2A66" w14:textId="78DA4B17" w:rsidR="007A5E18" w:rsidRDefault="007A5E18" w:rsidP="007A5E18">
      <w:pPr>
        <w:rPr>
          <w:rFonts w:ascii="Times New Roman" w:hAnsi="Times New Roman" w:cs="Times New Roman"/>
          <w:color w:val="000000"/>
          <w:kern w:val="0"/>
        </w:rPr>
      </w:pPr>
      <w:r w:rsidRPr="007A5E18">
        <w:rPr>
          <w:rFonts w:ascii="Times New Roman" w:hAnsi="Times New Roman" w:cs="Times New Roman"/>
          <w:color w:val="000000"/>
          <w:kern w:val="0"/>
        </w:rPr>
        <w:t xml:space="preserve">for the entire trace? Does the lack of receiver buffer space ever throttle the sender? </w:t>
      </w:r>
    </w:p>
    <w:p w14:paraId="09A7D686" w14:textId="77777777" w:rsidR="0094718B" w:rsidRDefault="0094718B" w:rsidP="0094718B">
      <w:pPr>
        <w:rPr>
          <w:rFonts w:ascii="TimesNewRomanPSMT" w:hAnsi="TimesNewRomanPSMT" w:cs="宋体" w:hint="eastAsia"/>
          <w:color w:val="000000"/>
          <w:kern w:val="0"/>
        </w:rPr>
      </w:pPr>
    </w:p>
    <w:p w14:paraId="06DD9119" w14:textId="49BCC7A8" w:rsidR="0094718B" w:rsidRDefault="0094718B" w:rsidP="001F270C">
      <w:pPr>
        <w:rPr>
          <w:rFonts w:ascii="TimesNewRomanPSMT" w:hAnsi="TimesNewRomanPSMT" w:cs="宋体" w:hint="eastAsia"/>
          <w:color w:val="000000"/>
          <w:kern w:val="0"/>
        </w:rPr>
      </w:pPr>
      <w:r>
        <w:rPr>
          <w:rFonts w:ascii="TimesNewRomanPSMT" w:hAnsi="TimesNewRomanPSMT" w:cs="宋体" w:hint="eastAsia"/>
          <w:color w:val="000000"/>
          <w:kern w:val="0"/>
        </w:rPr>
        <w:t>答：</w:t>
      </w:r>
      <w:r w:rsidR="001F270C">
        <w:rPr>
          <w:rFonts w:ascii="TimesNewRomanPSMT" w:hAnsi="TimesNewRomanPSMT" w:cs="宋体" w:hint="eastAsia"/>
          <w:color w:val="000000"/>
          <w:kern w:val="0"/>
        </w:rPr>
        <w:t>最小可用缓冲空间为窗口大小</w:t>
      </w:r>
      <w:r w:rsidR="001F270C">
        <w:rPr>
          <w:rFonts w:ascii="TimesNewRomanPSMT" w:hAnsi="TimesNewRomanPSMT" w:cs="宋体" w:hint="eastAsia"/>
          <w:color w:val="000000"/>
          <w:kern w:val="0"/>
        </w:rPr>
        <w:t>2</w:t>
      </w:r>
      <w:r w:rsidR="001F270C">
        <w:rPr>
          <w:rFonts w:ascii="TimesNewRomanPSMT" w:hAnsi="TimesNewRomanPSMT" w:cs="宋体"/>
          <w:color w:val="000000"/>
          <w:kern w:val="0"/>
        </w:rPr>
        <w:t>9200</w:t>
      </w:r>
      <w:r w:rsidR="001F270C">
        <w:rPr>
          <w:rFonts w:ascii="TimesNewRomanPSMT" w:hAnsi="TimesNewRomanPSMT" w:cs="宋体" w:hint="eastAsia"/>
          <w:color w:val="000000"/>
          <w:kern w:val="0"/>
        </w:rPr>
        <w:t>，是建立连接时的第二次握手；</w:t>
      </w:r>
      <w:r w:rsidR="001F270C" w:rsidRPr="001F270C">
        <w:rPr>
          <w:rFonts w:ascii="TimesNewRomanPSMT" w:hAnsi="TimesNewRomanPSMT" w:cs="宋体" w:hint="eastAsia"/>
          <w:color w:val="000000"/>
          <w:kern w:val="0"/>
        </w:rPr>
        <w:t>缺少接收器缓冲区空间会限制发送方传送</w:t>
      </w:r>
      <w:r w:rsidR="001F270C" w:rsidRPr="001F270C">
        <w:rPr>
          <w:rFonts w:ascii="TimesNewRomanPSMT" w:hAnsi="TimesNewRomanPSMT" w:cs="宋体"/>
          <w:color w:val="000000"/>
          <w:kern w:val="0"/>
        </w:rPr>
        <w:t xml:space="preserve"> TCP </w:t>
      </w:r>
      <w:r w:rsidR="001F270C" w:rsidRPr="001F270C">
        <w:rPr>
          <w:rFonts w:ascii="TimesNewRomanPSMT" w:hAnsi="TimesNewRomanPSMT" w:cs="宋体"/>
          <w:color w:val="000000"/>
          <w:kern w:val="0"/>
        </w:rPr>
        <w:t>区段</w:t>
      </w:r>
      <w:r w:rsidR="001F270C">
        <w:rPr>
          <w:rFonts w:ascii="TimesNewRomanPSMT" w:hAnsi="TimesNewRomanPSMT" w:cs="宋体" w:hint="eastAsia"/>
          <w:color w:val="000000"/>
          <w:kern w:val="0"/>
        </w:rPr>
        <w:t>。</w:t>
      </w:r>
    </w:p>
    <w:p w14:paraId="1BDDF2EF" w14:textId="4C8A7379" w:rsidR="001F270C" w:rsidRDefault="001F270C" w:rsidP="001F270C">
      <w:pPr>
        <w:jc w:val="center"/>
        <w:rPr>
          <w:rFonts w:ascii="TimesNewRomanPSMT" w:hAnsi="TimesNewRomanPSMT" w:cs="宋体" w:hint="eastAsia"/>
          <w:color w:val="000000"/>
          <w:kern w:val="0"/>
        </w:rPr>
      </w:pPr>
      <w:r>
        <w:rPr>
          <w:noProof/>
        </w:rPr>
        <w:drawing>
          <wp:inline distT="0" distB="0" distL="0" distR="0" wp14:anchorId="767CB7EE" wp14:editId="1B3BD8A2">
            <wp:extent cx="5274310" cy="11068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AB09" w14:textId="77777777" w:rsidR="007A5E18" w:rsidRPr="007A5E18" w:rsidRDefault="007A5E18" w:rsidP="007A5E18">
      <w:pPr>
        <w:rPr>
          <w:rFonts w:cs="宋体"/>
          <w:color w:val="auto"/>
          <w:kern w:val="0"/>
        </w:rPr>
      </w:pPr>
    </w:p>
    <w:p w14:paraId="33EA7B39" w14:textId="77777777" w:rsidR="007A5E18" w:rsidRPr="007A5E18" w:rsidRDefault="007A5E18" w:rsidP="007A5E18">
      <w:pPr>
        <w:rPr>
          <w:rFonts w:cs="宋体"/>
          <w:color w:val="auto"/>
          <w:kern w:val="0"/>
        </w:rPr>
      </w:pPr>
      <w:r w:rsidRPr="007A5E18">
        <w:rPr>
          <w:rFonts w:ascii="Times New Roman" w:hAnsi="Times New Roman" w:cs="Times New Roman"/>
          <w:color w:val="000000"/>
          <w:kern w:val="0"/>
        </w:rPr>
        <w:t xml:space="preserve">10. Are there any retransmitted segments in the trace file? What did you check for (in </w:t>
      </w:r>
    </w:p>
    <w:p w14:paraId="45861053" w14:textId="61D177DF" w:rsidR="007A5E18" w:rsidRDefault="007A5E18" w:rsidP="007A5E18">
      <w:pPr>
        <w:rPr>
          <w:rFonts w:ascii="Times New Roman" w:hAnsi="Times New Roman" w:cs="Times New Roman"/>
          <w:color w:val="000000"/>
          <w:kern w:val="0"/>
        </w:rPr>
      </w:pPr>
      <w:r w:rsidRPr="007A5E18">
        <w:rPr>
          <w:rFonts w:ascii="Times New Roman" w:hAnsi="Times New Roman" w:cs="Times New Roman"/>
          <w:color w:val="000000"/>
          <w:kern w:val="0"/>
        </w:rPr>
        <w:t xml:space="preserve">the trace) in order to answer this question? </w:t>
      </w:r>
    </w:p>
    <w:p w14:paraId="7D142B51" w14:textId="77777777" w:rsidR="0094718B" w:rsidRDefault="0094718B" w:rsidP="0094718B">
      <w:pPr>
        <w:rPr>
          <w:rFonts w:ascii="TimesNewRomanPSMT" w:hAnsi="TimesNewRomanPSMT" w:cs="宋体" w:hint="eastAsia"/>
          <w:color w:val="000000"/>
          <w:kern w:val="0"/>
        </w:rPr>
      </w:pPr>
    </w:p>
    <w:p w14:paraId="09CECE52" w14:textId="32ED8B7F" w:rsidR="0094718B" w:rsidRDefault="0094718B" w:rsidP="0094718B">
      <w:pPr>
        <w:rPr>
          <w:rFonts w:ascii="TimesNewRomanPSMT" w:hAnsi="TimesNewRomanPSMT" w:cs="宋体" w:hint="eastAsia"/>
          <w:color w:val="000000"/>
          <w:kern w:val="0"/>
        </w:rPr>
      </w:pPr>
      <w:r>
        <w:rPr>
          <w:rFonts w:ascii="TimesNewRomanPSMT" w:hAnsi="TimesNewRomanPSMT" w:cs="宋体" w:hint="eastAsia"/>
          <w:color w:val="000000"/>
          <w:kern w:val="0"/>
        </w:rPr>
        <w:t>答：</w:t>
      </w:r>
      <w:r w:rsidR="001F270C">
        <w:rPr>
          <w:rFonts w:ascii="TimesNewRomanPSMT" w:hAnsi="TimesNewRomanPSMT" w:cs="宋体" w:hint="eastAsia"/>
          <w:color w:val="000000"/>
          <w:kern w:val="0"/>
        </w:rPr>
        <w:t>无重传区段，如下图，序列号不断增大。</w:t>
      </w:r>
    </w:p>
    <w:p w14:paraId="0B26B07E" w14:textId="1E82D0A8" w:rsidR="001F270C" w:rsidRDefault="001F270C" w:rsidP="00CB27D5">
      <w:pPr>
        <w:jc w:val="center"/>
        <w:rPr>
          <w:rFonts w:ascii="TimesNewRomanPSMT" w:hAnsi="TimesNewRomanPSMT" w:cs="宋体" w:hint="eastAsia"/>
          <w:color w:val="000000"/>
          <w:kern w:val="0"/>
        </w:rPr>
      </w:pPr>
      <w:r>
        <w:rPr>
          <w:noProof/>
        </w:rPr>
        <w:drawing>
          <wp:inline distT="0" distB="0" distL="0" distR="0" wp14:anchorId="1B8B8CAF" wp14:editId="3423905C">
            <wp:extent cx="4527218" cy="3209823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1198" cy="32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8CAA" w14:textId="77777777" w:rsidR="007A5E18" w:rsidRPr="007A5E18" w:rsidRDefault="007A5E18" w:rsidP="007A5E18">
      <w:pPr>
        <w:rPr>
          <w:rFonts w:cs="宋体"/>
          <w:color w:val="auto"/>
          <w:kern w:val="0"/>
        </w:rPr>
      </w:pPr>
    </w:p>
    <w:p w14:paraId="432D1918" w14:textId="77777777" w:rsidR="007A5E18" w:rsidRPr="007A5E18" w:rsidRDefault="007A5E18" w:rsidP="007A5E18">
      <w:pPr>
        <w:rPr>
          <w:rFonts w:cs="宋体"/>
          <w:color w:val="auto"/>
          <w:kern w:val="0"/>
        </w:rPr>
      </w:pPr>
      <w:r w:rsidRPr="007A5E18">
        <w:rPr>
          <w:rFonts w:ascii="Times New Roman" w:hAnsi="Times New Roman" w:cs="Times New Roman"/>
          <w:color w:val="000000"/>
          <w:kern w:val="0"/>
        </w:rPr>
        <w:t xml:space="preserve">11. How much data does the receiver typically acknowledge in an ACK? Can you </w:t>
      </w:r>
    </w:p>
    <w:p w14:paraId="34287880" w14:textId="77777777" w:rsidR="007A5E18" w:rsidRPr="007A5E18" w:rsidRDefault="007A5E18" w:rsidP="007A5E18">
      <w:pPr>
        <w:rPr>
          <w:rFonts w:cs="宋体"/>
          <w:color w:val="auto"/>
          <w:kern w:val="0"/>
        </w:rPr>
      </w:pPr>
      <w:r w:rsidRPr="007A5E18">
        <w:rPr>
          <w:rFonts w:ascii="Times New Roman" w:hAnsi="Times New Roman" w:cs="Times New Roman"/>
          <w:color w:val="000000"/>
          <w:kern w:val="0"/>
        </w:rPr>
        <w:t xml:space="preserve">identify cases where the receiver is ACKing every other received segment (see </w:t>
      </w:r>
    </w:p>
    <w:p w14:paraId="0FA3849E" w14:textId="165129C1" w:rsidR="007A5E18" w:rsidRDefault="007A5E18" w:rsidP="007A5E18">
      <w:pPr>
        <w:rPr>
          <w:rFonts w:ascii="Times New Roman" w:hAnsi="Times New Roman" w:cs="Times New Roman"/>
          <w:color w:val="000000"/>
          <w:kern w:val="0"/>
        </w:rPr>
      </w:pPr>
      <w:r w:rsidRPr="007A5E18">
        <w:rPr>
          <w:rFonts w:ascii="Times New Roman" w:hAnsi="Times New Roman" w:cs="Times New Roman"/>
          <w:color w:val="000000"/>
          <w:kern w:val="0"/>
        </w:rPr>
        <w:t xml:space="preserve">Table 3.2 on page 250 in the text). </w:t>
      </w:r>
    </w:p>
    <w:p w14:paraId="5DCDD80F" w14:textId="77777777" w:rsidR="0094718B" w:rsidRDefault="0094718B" w:rsidP="0094718B">
      <w:pPr>
        <w:rPr>
          <w:rFonts w:ascii="TimesNewRomanPSMT" w:hAnsi="TimesNewRomanPSMT" w:cs="宋体" w:hint="eastAsia"/>
          <w:color w:val="000000"/>
          <w:kern w:val="0"/>
        </w:rPr>
      </w:pPr>
    </w:p>
    <w:p w14:paraId="3CE6A119" w14:textId="1D06AF85" w:rsidR="0094718B" w:rsidRDefault="0094718B" w:rsidP="0094718B">
      <w:pPr>
        <w:rPr>
          <w:rFonts w:ascii="TimesNewRomanPSMT" w:hAnsi="TimesNewRomanPSMT" w:cs="宋体" w:hint="eastAsia"/>
          <w:color w:val="000000"/>
          <w:kern w:val="0"/>
        </w:rPr>
      </w:pPr>
      <w:r>
        <w:rPr>
          <w:rFonts w:ascii="TimesNewRomanPSMT" w:hAnsi="TimesNewRomanPSMT" w:cs="宋体" w:hint="eastAsia"/>
          <w:color w:val="000000"/>
          <w:kern w:val="0"/>
        </w:rPr>
        <w:t>答：</w:t>
      </w:r>
      <w:r w:rsidR="006D5383">
        <w:rPr>
          <w:rFonts w:ascii="TimesNewRomanPSMT" w:hAnsi="TimesNewRomanPSMT" w:cs="宋体" w:hint="eastAsia"/>
          <w:color w:val="000000"/>
          <w:kern w:val="0"/>
        </w:rPr>
        <w:t>如下图，共</w:t>
      </w:r>
      <w:r w:rsidR="006D5383">
        <w:rPr>
          <w:rFonts w:ascii="TimesNewRomanPSMT" w:hAnsi="TimesNewRomanPSMT" w:cs="宋体" w:hint="eastAsia"/>
          <w:color w:val="000000"/>
          <w:kern w:val="0"/>
        </w:rPr>
        <w:t>1</w:t>
      </w:r>
      <w:r w:rsidR="006D5383">
        <w:rPr>
          <w:rFonts w:ascii="TimesNewRomanPSMT" w:hAnsi="TimesNewRomanPSMT" w:cs="宋体"/>
          <w:color w:val="000000"/>
          <w:kern w:val="0"/>
        </w:rPr>
        <w:t>11</w:t>
      </w:r>
      <w:r w:rsidR="006D5383">
        <w:rPr>
          <w:rFonts w:ascii="TimesNewRomanPSMT" w:hAnsi="TimesNewRomanPSMT" w:cs="宋体" w:hint="eastAsia"/>
          <w:color w:val="000000"/>
          <w:kern w:val="0"/>
        </w:rPr>
        <w:t>份源自客户端的</w:t>
      </w:r>
      <w:r w:rsidR="006D5383">
        <w:rPr>
          <w:rFonts w:ascii="TimesNewRomanPSMT" w:hAnsi="TimesNewRomanPSMT" w:cs="宋体" w:hint="eastAsia"/>
          <w:color w:val="000000"/>
          <w:kern w:val="0"/>
        </w:rPr>
        <w:t>T</w:t>
      </w:r>
      <w:r w:rsidR="006D5383">
        <w:rPr>
          <w:rFonts w:ascii="TimesNewRomanPSMT" w:hAnsi="TimesNewRomanPSMT" w:cs="宋体"/>
          <w:color w:val="000000"/>
          <w:kern w:val="0"/>
        </w:rPr>
        <w:t>CP</w:t>
      </w:r>
      <w:r w:rsidR="006D5383">
        <w:rPr>
          <w:rFonts w:ascii="TimesNewRomanPSMT" w:hAnsi="TimesNewRomanPSMT" w:cs="宋体" w:hint="eastAsia"/>
          <w:color w:val="000000"/>
          <w:kern w:val="0"/>
        </w:rPr>
        <w:t>区段，而确认</w:t>
      </w:r>
      <w:r w:rsidR="006D5383">
        <w:rPr>
          <w:rFonts w:ascii="TimesNewRomanPSMT" w:hAnsi="TimesNewRomanPSMT" w:cs="宋体" w:hint="eastAsia"/>
          <w:color w:val="000000"/>
          <w:kern w:val="0"/>
        </w:rPr>
        <w:t>A</w:t>
      </w:r>
      <w:r w:rsidR="006D5383">
        <w:rPr>
          <w:rFonts w:ascii="TimesNewRomanPSMT" w:hAnsi="TimesNewRomanPSMT" w:cs="宋体"/>
          <w:color w:val="000000"/>
          <w:kern w:val="0"/>
        </w:rPr>
        <w:t>CK</w:t>
      </w:r>
      <w:r w:rsidR="006D5383">
        <w:rPr>
          <w:rFonts w:ascii="TimesNewRomanPSMT" w:hAnsi="TimesNewRomanPSMT" w:cs="宋体" w:hint="eastAsia"/>
          <w:color w:val="000000"/>
          <w:kern w:val="0"/>
        </w:rPr>
        <w:t>为</w:t>
      </w:r>
      <w:r w:rsidR="006D5383">
        <w:rPr>
          <w:rFonts w:ascii="TimesNewRomanPSMT" w:hAnsi="TimesNewRomanPSMT" w:cs="宋体" w:hint="eastAsia"/>
          <w:color w:val="000000"/>
          <w:kern w:val="0"/>
        </w:rPr>
        <w:t>3</w:t>
      </w:r>
      <w:r w:rsidR="006D5383">
        <w:rPr>
          <w:rFonts w:ascii="TimesNewRomanPSMT" w:hAnsi="TimesNewRomanPSMT" w:cs="宋体"/>
          <w:color w:val="000000"/>
          <w:kern w:val="0"/>
        </w:rPr>
        <w:t>4</w:t>
      </w:r>
      <w:r w:rsidR="006D5383">
        <w:rPr>
          <w:rFonts w:ascii="TimesNewRomanPSMT" w:hAnsi="TimesNewRomanPSMT" w:cs="宋体" w:hint="eastAsia"/>
          <w:color w:val="000000"/>
          <w:kern w:val="0"/>
        </w:rPr>
        <w:t>份，平均一次确认</w:t>
      </w:r>
      <w:r w:rsidR="006D5383">
        <w:rPr>
          <w:rFonts w:ascii="TimesNewRomanPSMT" w:hAnsi="TimesNewRomanPSMT" w:cs="宋体" w:hint="eastAsia"/>
          <w:color w:val="000000"/>
          <w:kern w:val="0"/>
        </w:rPr>
        <w:t>3</w:t>
      </w:r>
      <w:r w:rsidR="006D5383">
        <w:rPr>
          <w:rFonts w:ascii="TimesNewRomanPSMT" w:hAnsi="TimesNewRomanPSMT" w:cs="宋体"/>
          <w:color w:val="000000"/>
          <w:kern w:val="0"/>
        </w:rPr>
        <w:t>.26</w:t>
      </w:r>
      <w:r w:rsidR="006D5383">
        <w:rPr>
          <w:rFonts w:ascii="TimesNewRomanPSMT" w:hAnsi="TimesNewRomanPSMT" w:cs="宋体" w:hint="eastAsia"/>
          <w:color w:val="000000"/>
          <w:kern w:val="0"/>
        </w:rPr>
        <w:t>个</w:t>
      </w:r>
      <w:r w:rsidR="006D5383">
        <w:rPr>
          <w:rFonts w:ascii="TimesNewRomanPSMT" w:hAnsi="TimesNewRomanPSMT" w:cs="宋体" w:hint="eastAsia"/>
          <w:color w:val="000000"/>
          <w:kern w:val="0"/>
        </w:rPr>
        <w:t>T</w:t>
      </w:r>
      <w:r w:rsidR="006D5383">
        <w:rPr>
          <w:rFonts w:ascii="TimesNewRomanPSMT" w:hAnsi="TimesNewRomanPSMT" w:cs="宋体"/>
          <w:color w:val="000000"/>
          <w:kern w:val="0"/>
        </w:rPr>
        <w:t>CP</w:t>
      </w:r>
      <w:r w:rsidR="006D5383">
        <w:rPr>
          <w:rFonts w:ascii="TimesNewRomanPSMT" w:hAnsi="TimesNewRomanPSMT" w:cs="宋体" w:hint="eastAsia"/>
          <w:color w:val="000000"/>
          <w:kern w:val="0"/>
        </w:rPr>
        <w:t>区段；</w:t>
      </w:r>
      <w:r w:rsidR="001C1399">
        <w:rPr>
          <w:rFonts w:ascii="TimesNewRomanPSMT" w:hAnsi="TimesNewRomanPSMT" w:cs="宋体" w:hint="eastAsia"/>
          <w:color w:val="000000"/>
          <w:kern w:val="0"/>
        </w:rPr>
        <w:t>有接收方</w:t>
      </w:r>
      <w:r w:rsidR="006D5383">
        <w:rPr>
          <w:rFonts w:ascii="TimesNewRomanPSMT" w:hAnsi="TimesNewRomanPSMT" w:cs="宋体" w:hint="eastAsia"/>
          <w:color w:val="000000"/>
          <w:kern w:val="0"/>
        </w:rPr>
        <w:t>一次确认多个区段的情况，如第七题中后五个区段一次确认。</w:t>
      </w:r>
    </w:p>
    <w:p w14:paraId="4AE39BE9" w14:textId="237BC603" w:rsidR="006D5383" w:rsidRDefault="006D5383" w:rsidP="0094718B">
      <w:pPr>
        <w:rPr>
          <w:rFonts w:ascii="TimesNewRomanPSMT" w:hAnsi="TimesNewRomanPSMT" w:cs="宋体" w:hint="eastAsia"/>
          <w:color w:val="000000"/>
          <w:kern w:val="0"/>
        </w:rPr>
      </w:pPr>
      <w:r>
        <w:rPr>
          <w:noProof/>
        </w:rPr>
        <w:drawing>
          <wp:inline distT="0" distB="0" distL="0" distR="0" wp14:anchorId="5E683349" wp14:editId="43DABF12">
            <wp:extent cx="5500297" cy="2735580"/>
            <wp:effectExtent l="0" t="0" r="571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3103" cy="27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9C57" w14:textId="77777777" w:rsidR="007A5E18" w:rsidRPr="007A5E18" w:rsidRDefault="007A5E18" w:rsidP="007A5E18">
      <w:pPr>
        <w:rPr>
          <w:rFonts w:cs="宋体"/>
          <w:color w:val="auto"/>
          <w:kern w:val="0"/>
        </w:rPr>
      </w:pPr>
    </w:p>
    <w:p w14:paraId="0F236B22" w14:textId="77777777" w:rsidR="007A5E18" w:rsidRPr="007A5E18" w:rsidRDefault="007A5E18" w:rsidP="007A5E18">
      <w:pPr>
        <w:rPr>
          <w:rFonts w:cs="宋体"/>
          <w:color w:val="auto"/>
          <w:kern w:val="0"/>
        </w:rPr>
      </w:pPr>
      <w:r w:rsidRPr="007A5E18">
        <w:rPr>
          <w:rFonts w:ascii="Times New Roman" w:hAnsi="Times New Roman" w:cs="Times New Roman"/>
          <w:color w:val="000000"/>
          <w:kern w:val="0"/>
        </w:rPr>
        <w:t xml:space="preserve">12. What is the throughput (bytes transferred per unit time) for the TCP connection? </w:t>
      </w:r>
    </w:p>
    <w:p w14:paraId="6E558C2B" w14:textId="5CD1A0A3" w:rsidR="00361DFE" w:rsidRDefault="007A5E18" w:rsidP="007A5E18">
      <w:r w:rsidRPr="007A5E18">
        <w:rPr>
          <w:rFonts w:ascii="Times New Roman" w:hAnsi="Times New Roman" w:cs="Times New Roman"/>
          <w:color w:val="000000"/>
          <w:kern w:val="0"/>
        </w:rPr>
        <w:t>Explain how you calculated this value.</w:t>
      </w:r>
    </w:p>
    <w:p w14:paraId="76BF1A44" w14:textId="77777777" w:rsidR="0094718B" w:rsidRDefault="0094718B" w:rsidP="0094718B">
      <w:pPr>
        <w:rPr>
          <w:rFonts w:ascii="TimesNewRomanPSMT" w:hAnsi="TimesNewRomanPSMT" w:cs="宋体" w:hint="eastAsia"/>
          <w:color w:val="000000"/>
          <w:kern w:val="0"/>
        </w:rPr>
      </w:pPr>
    </w:p>
    <w:p w14:paraId="62ECB3D1" w14:textId="7DEFD35E" w:rsidR="00CB3A95" w:rsidRPr="0094718B" w:rsidRDefault="0094718B" w:rsidP="00CB3A95">
      <w:pPr>
        <w:rPr>
          <w:rFonts w:ascii="TimesNewRomanPSMT" w:hAnsi="TimesNewRomanPSMT" w:cs="宋体" w:hint="eastAsia"/>
          <w:color w:val="000000"/>
          <w:kern w:val="0"/>
        </w:rPr>
      </w:pPr>
      <w:r>
        <w:rPr>
          <w:rFonts w:ascii="TimesNewRomanPSMT" w:hAnsi="TimesNewRomanPSMT" w:cs="宋体" w:hint="eastAsia"/>
          <w:color w:val="000000"/>
          <w:kern w:val="0"/>
        </w:rPr>
        <w:t>答：</w:t>
      </w:r>
      <w:r w:rsidR="00DA1811" w:rsidRPr="00DA1811">
        <w:rPr>
          <w:rFonts w:ascii="TimesNewRomanPSMT" w:hAnsi="TimesNewRomanPSMT" w:cs="宋体"/>
          <w:color w:val="000000"/>
          <w:kern w:val="0"/>
        </w:rPr>
        <w:t>Time since first frame in this TCP stream: 1.204901000 seconds</w:t>
      </w:r>
      <w:r w:rsidR="0065436C">
        <w:rPr>
          <w:rFonts w:ascii="TimesNewRomanPSMT" w:hAnsi="TimesNewRomanPSMT" w:cs="宋体" w:hint="eastAsia"/>
          <w:color w:val="000000"/>
          <w:kern w:val="0"/>
        </w:rPr>
        <w:t>，</w:t>
      </w:r>
      <w:r w:rsidR="0065436C" w:rsidRPr="0065436C">
        <w:rPr>
          <w:rFonts w:ascii="TimesNewRomanPSMT" w:hAnsi="TimesNewRomanPSMT" w:cs="宋体"/>
          <w:color w:val="000000"/>
          <w:kern w:val="0"/>
        </w:rPr>
        <w:t>Reassembled TCP length: 153069</w:t>
      </w:r>
      <w:r w:rsidR="0065436C">
        <w:rPr>
          <w:rFonts w:ascii="TimesNewRomanPSMT" w:hAnsi="TimesNewRomanPSMT" w:cs="宋体"/>
          <w:color w:val="000000"/>
          <w:kern w:val="0"/>
        </w:rPr>
        <w:t>bytes</w:t>
      </w:r>
      <w:r w:rsidR="0065436C">
        <w:rPr>
          <w:rFonts w:ascii="TimesNewRomanPSMT" w:hAnsi="TimesNewRomanPSMT" w:cs="宋体" w:hint="eastAsia"/>
          <w:color w:val="000000"/>
          <w:kern w:val="0"/>
        </w:rPr>
        <w:t>，吞吐量</w:t>
      </w:r>
      <w:r w:rsidR="0065436C">
        <w:rPr>
          <w:rFonts w:ascii="TimesNewRomanPSMT" w:hAnsi="TimesNewRomanPSMT" w:cs="宋体" w:hint="eastAsia"/>
          <w:color w:val="000000"/>
          <w:kern w:val="0"/>
        </w:rPr>
        <w:t>=</w:t>
      </w:r>
      <w:r w:rsidR="0065436C" w:rsidRPr="0065436C">
        <w:rPr>
          <w:rFonts w:ascii="TimesNewRomanPSMT" w:hAnsi="TimesNewRomanPSMT" w:cs="宋体"/>
          <w:color w:val="000000"/>
          <w:kern w:val="0"/>
        </w:rPr>
        <w:t>153069</w:t>
      </w:r>
      <w:r w:rsidR="0065436C">
        <w:rPr>
          <w:rFonts w:ascii="TimesNewRomanPSMT" w:hAnsi="TimesNewRomanPSMT" w:cs="宋体"/>
          <w:color w:val="000000"/>
          <w:kern w:val="0"/>
        </w:rPr>
        <w:t>/</w:t>
      </w:r>
      <w:r w:rsidR="0065436C" w:rsidRPr="00DA1811">
        <w:rPr>
          <w:rFonts w:ascii="TimesNewRomanPSMT" w:hAnsi="TimesNewRomanPSMT" w:cs="宋体"/>
          <w:color w:val="000000"/>
          <w:kern w:val="0"/>
        </w:rPr>
        <w:t>1.204901</w:t>
      </w:r>
      <w:r w:rsidR="0065436C">
        <w:rPr>
          <w:rFonts w:ascii="TimesNewRomanPSMT" w:hAnsi="TimesNewRomanPSMT" w:cs="宋体"/>
          <w:color w:val="000000"/>
          <w:kern w:val="0"/>
        </w:rPr>
        <w:t>=127038.6</w:t>
      </w:r>
      <w:r w:rsidR="0065436C">
        <w:rPr>
          <w:rFonts w:ascii="TimesNewRomanPSMT" w:hAnsi="TimesNewRomanPSMT" w:cs="宋体" w:hint="eastAsia"/>
          <w:color w:val="000000"/>
          <w:kern w:val="0"/>
        </w:rPr>
        <w:t>b/s</w:t>
      </w:r>
      <w:r w:rsidR="0065436C">
        <w:rPr>
          <w:rFonts w:ascii="TimesNewRomanPSMT" w:hAnsi="TimesNewRomanPSMT" w:cs="宋体"/>
          <w:color w:val="000000"/>
          <w:kern w:val="0"/>
        </w:rPr>
        <w:t>=127Kb/s</w:t>
      </w:r>
    </w:p>
    <w:p w14:paraId="1E25C792" w14:textId="2A65DD0B" w:rsidR="004E7696" w:rsidRDefault="004E7696" w:rsidP="00CB3A95"/>
    <w:p w14:paraId="00CD9396" w14:textId="6A112E0F" w:rsidR="004E7696" w:rsidRPr="00DE2F88" w:rsidRDefault="004E7696" w:rsidP="004E7696">
      <w:pPr>
        <w:rPr>
          <w:rFonts w:cs="宋体"/>
          <w:kern w:val="0"/>
          <w:sz w:val="28"/>
          <w:szCs w:val="28"/>
        </w:rPr>
      </w:pPr>
      <w:r w:rsidRPr="00DE2F88">
        <w:rPr>
          <w:rFonts w:cs="宋体" w:hint="eastAsia"/>
          <w:kern w:val="0"/>
          <w:sz w:val="28"/>
          <w:szCs w:val="28"/>
        </w:rPr>
        <w:t>问题</w:t>
      </w:r>
      <w:r>
        <w:rPr>
          <w:rFonts w:cs="宋体"/>
          <w:kern w:val="0"/>
          <w:sz w:val="28"/>
          <w:szCs w:val="28"/>
        </w:rPr>
        <w:t>13</w:t>
      </w:r>
      <w:r w:rsidRPr="00DE2F88">
        <w:rPr>
          <w:rFonts w:cs="宋体" w:hint="eastAsia"/>
          <w:kern w:val="0"/>
          <w:sz w:val="28"/>
          <w:szCs w:val="28"/>
        </w:rPr>
        <w:t>-</w:t>
      </w:r>
      <w:r>
        <w:rPr>
          <w:rFonts w:cs="宋体"/>
          <w:kern w:val="0"/>
          <w:sz w:val="28"/>
          <w:szCs w:val="28"/>
        </w:rPr>
        <w:t>14</w:t>
      </w:r>
      <w:r w:rsidRPr="00DE2F88">
        <w:rPr>
          <w:rFonts w:cs="宋体" w:hint="eastAsia"/>
          <w:kern w:val="0"/>
          <w:sz w:val="28"/>
          <w:szCs w:val="28"/>
        </w:rPr>
        <w:t>：</w:t>
      </w:r>
    </w:p>
    <w:p w14:paraId="20DDC0E5" w14:textId="763DD91F" w:rsidR="004E7696" w:rsidRDefault="004E7696" w:rsidP="00CB3A95"/>
    <w:p w14:paraId="7ED1CCA3" w14:textId="77777777" w:rsidR="004E7696" w:rsidRPr="004E7696" w:rsidRDefault="004E7696" w:rsidP="004E7696">
      <w:pPr>
        <w:rPr>
          <w:rFonts w:cs="宋体"/>
          <w:color w:val="auto"/>
          <w:kern w:val="0"/>
        </w:rPr>
      </w:pPr>
      <w:r w:rsidRPr="004E7696">
        <w:rPr>
          <w:rFonts w:ascii="Times New Roman" w:hAnsi="Times New Roman" w:cs="Times New Roman"/>
          <w:color w:val="000000"/>
          <w:kern w:val="0"/>
        </w:rPr>
        <w:t xml:space="preserve">13. Use the </w:t>
      </w:r>
      <w:r w:rsidRPr="004E7696">
        <w:rPr>
          <w:rFonts w:ascii="TimesNewRomanPS-ItalicMT" w:hAnsi="TimesNewRomanPS-ItalicMT" w:cs="宋体"/>
          <w:i/>
          <w:iCs/>
          <w:color w:val="000000"/>
          <w:kern w:val="0"/>
        </w:rPr>
        <w:t>Time-Sequence-Graph(Stevens</w:t>
      </w:r>
      <w:r w:rsidRPr="004E7696">
        <w:rPr>
          <w:rFonts w:ascii="Times New Roman" w:hAnsi="Times New Roman" w:cs="Times New Roman"/>
          <w:color w:val="000000"/>
          <w:kern w:val="0"/>
        </w:rPr>
        <w:t xml:space="preserve">) plotting tool to view the sequence </w:t>
      </w:r>
    </w:p>
    <w:p w14:paraId="2F2D4BB9" w14:textId="4562FB38" w:rsidR="004E7696" w:rsidRPr="004E7696" w:rsidRDefault="004E7696" w:rsidP="004E7696">
      <w:pPr>
        <w:rPr>
          <w:rFonts w:cs="宋体"/>
          <w:color w:val="auto"/>
          <w:kern w:val="0"/>
        </w:rPr>
      </w:pPr>
      <w:r w:rsidRPr="004E7696">
        <w:rPr>
          <w:rFonts w:ascii="Times New Roman" w:hAnsi="Times New Roman" w:cs="Times New Roman"/>
          <w:color w:val="000000"/>
          <w:kern w:val="0"/>
        </w:rPr>
        <w:t>number versus time plot of segments being sent from the client to the</w:t>
      </w:r>
      <w:r w:rsidR="00A255A3">
        <w:rPr>
          <w:rFonts w:ascii="Times New Roman" w:hAnsi="Times New Roman" w:cs="Times New Roman"/>
          <w:color w:val="000000"/>
          <w:kern w:val="0"/>
        </w:rPr>
        <w:t xml:space="preserve"> </w:t>
      </w:r>
      <w:r w:rsidRPr="004E7696">
        <w:rPr>
          <w:rFonts w:ascii="Times New Roman" w:hAnsi="Times New Roman" w:cs="Times New Roman"/>
          <w:color w:val="000000"/>
          <w:kern w:val="0"/>
        </w:rPr>
        <w:t xml:space="preserve">gaia.cs.umass.edu server. Can you identify where TCP’s slowstart phase begins </w:t>
      </w:r>
    </w:p>
    <w:p w14:paraId="77BEB8CB" w14:textId="77777777" w:rsidR="004E7696" w:rsidRPr="004E7696" w:rsidRDefault="004E7696" w:rsidP="004E7696">
      <w:pPr>
        <w:rPr>
          <w:rFonts w:cs="宋体"/>
          <w:color w:val="auto"/>
          <w:kern w:val="0"/>
        </w:rPr>
      </w:pPr>
      <w:r w:rsidRPr="004E7696">
        <w:rPr>
          <w:rFonts w:ascii="Times New Roman" w:hAnsi="Times New Roman" w:cs="Times New Roman"/>
          <w:color w:val="000000"/>
          <w:kern w:val="0"/>
        </w:rPr>
        <w:t xml:space="preserve">and ends, and where congestion avoidance takes over? Comment on ways in </w:t>
      </w:r>
    </w:p>
    <w:p w14:paraId="6AC4339D" w14:textId="77777777" w:rsidR="004E7696" w:rsidRPr="004E7696" w:rsidRDefault="004E7696" w:rsidP="004E7696">
      <w:pPr>
        <w:rPr>
          <w:rFonts w:cs="宋体"/>
          <w:color w:val="auto"/>
          <w:kern w:val="0"/>
        </w:rPr>
      </w:pPr>
      <w:r w:rsidRPr="004E7696">
        <w:rPr>
          <w:rFonts w:ascii="Times New Roman" w:hAnsi="Times New Roman" w:cs="Times New Roman"/>
          <w:color w:val="000000"/>
          <w:kern w:val="0"/>
        </w:rPr>
        <w:t xml:space="preserve">which the measured data differs from the idealized behavior of TCP that we’ve </w:t>
      </w:r>
    </w:p>
    <w:p w14:paraId="03FCEF39" w14:textId="014C792D" w:rsidR="004E7696" w:rsidRDefault="004E7696" w:rsidP="004E7696">
      <w:pPr>
        <w:rPr>
          <w:rFonts w:ascii="Times New Roman" w:hAnsi="Times New Roman" w:cs="Times New Roman"/>
          <w:color w:val="000000"/>
          <w:kern w:val="0"/>
        </w:rPr>
      </w:pPr>
      <w:r w:rsidRPr="004E7696">
        <w:rPr>
          <w:rFonts w:ascii="Times New Roman" w:hAnsi="Times New Roman" w:cs="Times New Roman"/>
          <w:color w:val="000000"/>
          <w:kern w:val="0"/>
        </w:rPr>
        <w:t xml:space="preserve">studied in the text. </w:t>
      </w:r>
    </w:p>
    <w:p w14:paraId="0ECEBE20" w14:textId="00B79E32" w:rsidR="009A52ED" w:rsidRDefault="009A52ED" w:rsidP="009A52ED">
      <w:pPr>
        <w:rPr>
          <w:rFonts w:ascii="TimesNewRomanPSMT" w:hAnsi="TimesNewRomanPSMT" w:cs="宋体" w:hint="eastAsia"/>
          <w:color w:val="000000"/>
          <w:kern w:val="0"/>
        </w:rPr>
      </w:pPr>
    </w:p>
    <w:p w14:paraId="2C607C7C" w14:textId="63FC263F" w:rsidR="009A52ED" w:rsidRDefault="009A52ED" w:rsidP="009A52ED">
      <w:pPr>
        <w:rPr>
          <w:rFonts w:ascii="TimesNewRomanPSMT" w:hAnsi="TimesNewRomanPSMT" w:cs="宋体" w:hint="eastAsia"/>
          <w:color w:val="000000"/>
          <w:kern w:val="0"/>
        </w:rPr>
      </w:pPr>
      <w:r>
        <w:rPr>
          <w:rFonts w:ascii="TimesNewRomanPSMT" w:hAnsi="TimesNewRomanPSMT" w:cs="宋体" w:hint="eastAsia"/>
          <w:color w:val="000000"/>
          <w:kern w:val="0"/>
        </w:rPr>
        <w:t>答：</w:t>
      </w:r>
      <w:r w:rsidR="00735413">
        <w:rPr>
          <w:rFonts w:ascii="TimesNewRomanPSMT" w:hAnsi="TimesNewRomanPSMT" w:cs="宋体" w:hint="eastAsia"/>
          <w:color w:val="000000"/>
          <w:kern w:val="0"/>
        </w:rPr>
        <w:t>时序图如下</w:t>
      </w:r>
      <w:r w:rsidR="0040323B">
        <w:rPr>
          <w:rFonts w:ascii="TimesNewRomanPSMT" w:hAnsi="TimesNewRomanPSMT" w:cs="宋体" w:hint="eastAsia"/>
          <w:color w:val="000000"/>
          <w:kern w:val="0"/>
        </w:rPr>
        <w:t>，</w:t>
      </w:r>
      <w:r w:rsidR="00C30EA0">
        <w:rPr>
          <w:rFonts w:ascii="TimesNewRomanPSMT" w:hAnsi="TimesNewRomanPSMT" w:cs="宋体" w:hint="eastAsia"/>
          <w:color w:val="000000"/>
          <w:kern w:val="0"/>
        </w:rPr>
        <w:t xml:space="preserve"> </w:t>
      </w:r>
      <w:r w:rsidR="00855318">
        <w:rPr>
          <w:rFonts w:ascii="TimesNewRomanPSMT" w:hAnsi="TimesNewRomanPSMT" w:cs="宋体" w:hint="eastAsia"/>
          <w:color w:val="000000"/>
          <w:kern w:val="0"/>
        </w:rPr>
        <w:t>分析下图可看出，在</w:t>
      </w:r>
      <w:r w:rsidR="00855318">
        <w:rPr>
          <w:rFonts w:ascii="TimesNewRomanPSMT" w:hAnsi="TimesNewRomanPSMT" w:cs="宋体" w:hint="eastAsia"/>
          <w:color w:val="000000"/>
          <w:kern w:val="0"/>
        </w:rPr>
        <w:t>t</w:t>
      </w:r>
      <w:r w:rsidR="00855318">
        <w:rPr>
          <w:rFonts w:ascii="TimesNewRomanPSMT" w:hAnsi="TimesNewRomanPSMT" w:cs="宋体"/>
          <w:color w:val="000000"/>
          <w:kern w:val="0"/>
        </w:rPr>
        <w:t>=0.3</w:t>
      </w:r>
      <w:r w:rsidR="00855318">
        <w:rPr>
          <w:rFonts w:ascii="TimesNewRomanPSMT" w:hAnsi="TimesNewRomanPSMT" w:cs="宋体" w:hint="eastAsia"/>
          <w:color w:val="000000"/>
          <w:kern w:val="0"/>
        </w:rPr>
        <w:t>s</w:t>
      </w:r>
      <w:r w:rsidR="00855318">
        <w:rPr>
          <w:rFonts w:ascii="TimesNewRomanPSMT" w:hAnsi="TimesNewRomanPSMT" w:cs="宋体" w:hint="eastAsia"/>
          <w:color w:val="000000"/>
          <w:kern w:val="0"/>
        </w:rPr>
        <w:t>（图中间的上升段）以后发送的报文段数量保持稳定，而之前发送报文段的数量逐渐增长；据此可判断，在</w:t>
      </w:r>
      <w:r w:rsidR="00855318">
        <w:rPr>
          <w:rFonts w:ascii="TimesNewRomanPSMT" w:hAnsi="TimesNewRomanPSMT" w:cs="宋体" w:hint="eastAsia"/>
          <w:color w:val="000000"/>
          <w:kern w:val="0"/>
        </w:rPr>
        <w:t>t&lt;0</w:t>
      </w:r>
      <w:r w:rsidR="00855318">
        <w:rPr>
          <w:rFonts w:ascii="TimesNewRomanPSMT" w:hAnsi="TimesNewRomanPSMT" w:cs="宋体"/>
          <w:color w:val="000000"/>
          <w:kern w:val="0"/>
        </w:rPr>
        <w:t>.3</w:t>
      </w:r>
      <w:r w:rsidR="00855318">
        <w:rPr>
          <w:rFonts w:ascii="TimesNewRomanPSMT" w:hAnsi="TimesNewRomanPSMT" w:cs="宋体" w:hint="eastAsia"/>
          <w:color w:val="000000"/>
          <w:kern w:val="0"/>
        </w:rPr>
        <w:t>s</w:t>
      </w:r>
      <w:r w:rsidR="00855318">
        <w:rPr>
          <w:rFonts w:ascii="TimesNewRomanPSMT" w:hAnsi="TimesNewRomanPSMT" w:cs="宋体" w:hint="eastAsia"/>
          <w:color w:val="000000"/>
          <w:kern w:val="0"/>
        </w:rPr>
        <w:t>时属于慢启动阶段，而此后</w:t>
      </w:r>
      <w:r w:rsidR="00855318" w:rsidRPr="00855318">
        <w:rPr>
          <w:rFonts w:ascii="TimesNewRomanPSMT" w:hAnsi="TimesNewRomanPSMT" w:cs="宋体" w:hint="eastAsia"/>
          <w:color w:val="000000"/>
          <w:kern w:val="0"/>
        </w:rPr>
        <w:t>拥塞避免接管</w:t>
      </w:r>
      <w:r w:rsidR="00855318">
        <w:rPr>
          <w:rFonts w:ascii="TimesNewRomanPSMT" w:hAnsi="TimesNewRomanPSMT" w:cs="宋体" w:hint="eastAsia"/>
          <w:color w:val="000000"/>
          <w:kern w:val="0"/>
        </w:rPr>
        <w:t>。</w:t>
      </w:r>
    </w:p>
    <w:p w14:paraId="4FCD431E" w14:textId="171771D5" w:rsidR="00735413" w:rsidRDefault="00DB07E6" w:rsidP="00735413">
      <w:pPr>
        <w:jc w:val="center"/>
        <w:rPr>
          <w:rFonts w:ascii="TimesNewRomanPSMT" w:hAnsi="TimesNewRomanPSMT" w:cs="宋体"/>
          <w:color w:val="000000"/>
          <w:kern w:val="0"/>
        </w:rPr>
      </w:pPr>
      <w:r>
        <w:rPr>
          <w:noProof/>
        </w:rPr>
        <w:lastRenderedPageBreak/>
        <w:drawing>
          <wp:inline distT="0" distB="0" distL="0" distR="0" wp14:anchorId="3D28347C" wp14:editId="55B0FEF4">
            <wp:extent cx="5274310" cy="4490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A69B" w14:textId="7AD49522" w:rsidR="00855318" w:rsidRDefault="00855318" w:rsidP="00735413">
      <w:pPr>
        <w:jc w:val="center"/>
        <w:rPr>
          <w:rFonts w:ascii="TimesNewRomanPSMT" w:hAnsi="TimesNewRomanPSMT" w:cs="宋体" w:hint="eastAsia"/>
          <w:color w:val="000000"/>
          <w:kern w:val="0"/>
        </w:rPr>
      </w:pPr>
      <w:r>
        <w:rPr>
          <w:noProof/>
        </w:rPr>
        <w:drawing>
          <wp:inline distT="0" distB="0" distL="0" distR="0" wp14:anchorId="486A3EF3" wp14:editId="58CFA0C7">
            <wp:extent cx="4080713" cy="23545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359" cy="235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610D" w14:textId="77777777" w:rsidR="00A255A3" w:rsidRPr="004E7696" w:rsidRDefault="00A255A3" w:rsidP="004E7696">
      <w:pPr>
        <w:rPr>
          <w:rFonts w:cs="宋体"/>
          <w:color w:val="auto"/>
          <w:kern w:val="0"/>
        </w:rPr>
      </w:pPr>
    </w:p>
    <w:p w14:paraId="19720173" w14:textId="77777777" w:rsidR="004E7696" w:rsidRPr="004E7696" w:rsidRDefault="004E7696" w:rsidP="004E7696">
      <w:pPr>
        <w:rPr>
          <w:rFonts w:cs="宋体"/>
          <w:color w:val="auto"/>
          <w:kern w:val="0"/>
        </w:rPr>
      </w:pPr>
      <w:r w:rsidRPr="004E7696">
        <w:rPr>
          <w:rFonts w:ascii="Times New Roman" w:hAnsi="Times New Roman" w:cs="Times New Roman"/>
          <w:color w:val="000000"/>
          <w:kern w:val="0"/>
        </w:rPr>
        <w:t xml:space="preserve">14. Answer each of two questions above for the trace that you have gathered when </w:t>
      </w:r>
    </w:p>
    <w:p w14:paraId="3DBF627D" w14:textId="14852849" w:rsidR="004E7696" w:rsidRDefault="004E7696" w:rsidP="004E7696">
      <w:pPr>
        <w:rPr>
          <w:rFonts w:ascii="Times New Roman" w:hAnsi="Times New Roman" w:cs="Times New Roman"/>
          <w:color w:val="000000"/>
          <w:kern w:val="0"/>
        </w:rPr>
      </w:pPr>
      <w:r w:rsidRPr="004E7696">
        <w:rPr>
          <w:rFonts w:ascii="Times New Roman" w:hAnsi="Times New Roman" w:cs="Times New Roman"/>
          <w:color w:val="000000"/>
          <w:kern w:val="0"/>
        </w:rPr>
        <w:t>you transferred a file from your computer to gaia.cs.umass.edu</w:t>
      </w:r>
    </w:p>
    <w:p w14:paraId="0C9476FE" w14:textId="77777777" w:rsidR="009A52ED" w:rsidRDefault="009A52ED" w:rsidP="009A52ED">
      <w:pPr>
        <w:rPr>
          <w:rFonts w:ascii="TimesNewRomanPSMT" w:hAnsi="TimesNewRomanPSMT" w:cs="宋体" w:hint="eastAsia"/>
          <w:color w:val="000000"/>
          <w:kern w:val="0"/>
        </w:rPr>
      </w:pPr>
    </w:p>
    <w:p w14:paraId="5E414602" w14:textId="120E7F61" w:rsidR="00C30EA0" w:rsidRDefault="009A52ED" w:rsidP="00C30EA0">
      <w:pPr>
        <w:rPr>
          <w:rFonts w:ascii="TimesNewRomanPSMT" w:hAnsi="TimesNewRomanPSMT" w:cs="宋体" w:hint="eastAsia"/>
          <w:color w:val="000000"/>
          <w:kern w:val="0"/>
        </w:rPr>
      </w:pPr>
      <w:r>
        <w:rPr>
          <w:rFonts w:ascii="TimesNewRomanPSMT" w:hAnsi="TimesNewRomanPSMT" w:cs="宋体" w:hint="eastAsia"/>
          <w:color w:val="000000"/>
          <w:kern w:val="0"/>
        </w:rPr>
        <w:t>答：</w:t>
      </w:r>
      <w:r w:rsidR="00C30EA0">
        <w:rPr>
          <w:rFonts w:ascii="TimesNewRomanPSMT" w:hAnsi="TimesNewRomanPSMT" w:cs="宋体" w:hint="eastAsia"/>
          <w:color w:val="000000"/>
          <w:kern w:val="0"/>
        </w:rPr>
        <w:t>时序图如下，由于数据量少，发送速度较快，拥塞控制，慢启动的情况</w:t>
      </w:r>
      <w:r w:rsidR="00C6689C">
        <w:rPr>
          <w:rFonts w:ascii="TimesNewRomanPSMT" w:hAnsi="TimesNewRomanPSMT" w:cs="宋体" w:hint="eastAsia"/>
          <w:color w:val="000000"/>
          <w:kern w:val="0"/>
        </w:rPr>
        <w:t>不明显；但可看出后两次发送的报文段数量一致，</w:t>
      </w:r>
      <w:r w:rsidR="00C6689C">
        <w:rPr>
          <w:rFonts w:ascii="TimesNewRomanPSMT" w:hAnsi="TimesNewRomanPSMT" w:cs="宋体" w:hint="eastAsia"/>
          <w:color w:val="000000"/>
          <w:kern w:val="0"/>
        </w:rPr>
        <w:t>拥塞控制</w:t>
      </w:r>
      <w:r w:rsidR="00C6689C">
        <w:rPr>
          <w:rFonts w:ascii="TimesNewRomanPSMT" w:hAnsi="TimesNewRomanPSMT" w:cs="宋体" w:hint="eastAsia"/>
          <w:color w:val="000000"/>
          <w:kern w:val="0"/>
        </w:rPr>
        <w:t>应是在</w:t>
      </w:r>
      <w:r w:rsidR="00C6689C">
        <w:rPr>
          <w:rFonts w:ascii="TimesNewRomanPSMT" w:hAnsi="TimesNewRomanPSMT" w:cs="宋体" w:hint="eastAsia"/>
          <w:color w:val="000000"/>
          <w:kern w:val="0"/>
        </w:rPr>
        <w:t>t</w:t>
      </w:r>
      <w:r w:rsidR="00C6689C">
        <w:rPr>
          <w:rFonts w:ascii="TimesNewRomanPSMT" w:hAnsi="TimesNewRomanPSMT" w:cs="宋体"/>
          <w:color w:val="000000"/>
          <w:kern w:val="0"/>
        </w:rPr>
        <w:t>=0.9</w:t>
      </w:r>
      <w:r w:rsidR="00C6689C">
        <w:rPr>
          <w:rFonts w:ascii="TimesNewRomanPSMT" w:hAnsi="TimesNewRomanPSMT" w:cs="宋体" w:hint="eastAsia"/>
          <w:color w:val="000000"/>
          <w:kern w:val="0"/>
        </w:rPr>
        <w:t>s</w:t>
      </w:r>
      <w:r w:rsidR="00C6689C">
        <w:rPr>
          <w:rFonts w:ascii="TimesNewRomanPSMT" w:hAnsi="TimesNewRomanPSMT" w:cs="宋体" w:hint="eastAsia"/>
          <w:color w:val="000000"/>
          <w:kern w:val="0"/>
        </w:rPr>
        <w:t>左右接管，在此之前为慢启动。</w:t>
      </w:r>
    </w:p>
    <w:p w14:paraId="0927A1AF" w14:textId="77777777" w:rsidR="00C30EA0" w:rsidRDefault="00C30EA0" w:rsidP="00C30EA0">
      <w:pPr>
        <w:jc w:val="center"/>
        <w:rPr>
          <w:rFonts w:ascii="TimesNewRomanPSMT" w:hAnsi="TimesNewRomanPSMT" w:cs="宋体" w:hint="eastAsia"/>
          <w:color w:val="000000"/>
          <w:kern w:val="0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07259B7" wp14:editId="4C49F035">
            <wp:extent cx="4946015" cy="4092699"/>
            <wp:effectExtent l="0" t="0" r="698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5190" cy="410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ED055BD" w14:textId="77777777" w:rsidR="00CB27D5" w:rsidRDefault="00CB27D5" w:rsidP="009A52ED">
      <w:pPr>
        <w:rPr>
          <w:rFonts w:ascii="TimesNewRomanPSMT" w:hAnsi="TimesNewRomanPSMT" w:cs="宋体" w:hint="eastAsia"/>
          <w:color w:val="000000"/>
          <w:kern w:val="0"/>
        </w:rPr>
      </w:pPr>
    </w:p>
    <w:p w14:paraId="7B21B2EF" w14:textId="78B92D36" w:rsidR="00FF284B" w:rsidRPr="00FF284B" w:rsidRDefault="001D4A78" w:rsidP="004E769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其它</w:t>
      </w:r>
      <w:r w:rsidR="00FF284B" w:rsidRPr="00FF284B">
        <w:rPr>
          <w:rFonts w:hint="eastAsia"/>
          <w:b/>
          <w:sz w:val="28"/>
          <w:szCs w:val="28"/>
        </w:rPr>
        <w:t>情况：</w:t>
      </w:r>
    </w:p>
    <w:p w14:paraId="72C9490A" w14:textId="7E914474" w:rsidR="00E7242F" w:rsidRDefault="00E41E0C" w:rsidP="00E7242F">
      <w:pPr>
        <w:rPr>
          <w:rFonts w:ascii="TimesNewRomanPSMT" w:hAnsi="TimesNewRomanPSMT" w:cs="宋体" w:hint="eastAsia"/>
          <w:color w:val="000000"/>
          <w:kern w:val="0"/>
        </w:rPr>
      </w:pPr>
      <w:r>
        <w:rPr>
          <w:rFonts w:ascii="TimesNewRomanPSMT" w:hAnsi="TimesNewRomanPSMT" w:cs="宋体" w:hint="eastAsia"/>
          <w:color w:val="000000"/>
          <w:kern w:val="0"/>
        </w:rPr>
        <w:t>1</w:t>
      </w:r>
      <w:r>
        <w:rPr>
          <w:rFonts w:ascii="TimesNewRomanPSMT" w:hAnsi="TimesNewRomanPSMT" w:cs="宋体"/>
          <w:color w:val="000000"/>
          <w:kern w:val="0"/>
        </w:rPr>
        <w:t>.</w:t>
      </w:r>
      <w:r w:rsidR="00E7242F" w:rsidRPr="00E7242F">
        <w:rPr>
          <w:rFonts w:ascii="TimesNewRomanPSMT" w:hAnsi="TimesNewRomanPSMT" w:cs="宋体" w:hint="eastAsia"/>
          <w:color w:val="000000"/>
          <w:kern w:val="0"/>
        </w:rPr>
        <w:t>问题</w:t>
      </w:r>
      <w:r w:rsidR="00E7242F" w:rsidRPr="00E7242F">
        <w:rPr>
          <w:rFonts w:ascii="TimesNewRomanPSMT" w:hAnsi="TimesNewRomanPSMT" w:cs="宋体"/>
          <w:color w:val="000000"/>
          <w:kern w:val="0"/>
        </w:rPr>
        <w:t>1</w:t>
      </w:r>
      <w:r w:rsidR="00D01BDA">
        <w:rPr>
          <w:rFonts w:ascii="TimesNewRomanPSMT" w:hAnsi="TimesNewRomanPSMT" w:cs="宋体" w:hint="eastAsia"/>
          <w:color w:val="000000"/>
          <w:kern w:val="0"/>
        </w:rPr>
        <w:t>：</w:t>
      </w:r>
      <w:r w:rsidR="00E7242F" w:rsidRPr="00E7242F">
        <w:rPr>
          <w:rFonts w:ascii="TimesNewRomanPSMT" w:hAnsi="TimesNewRomanPSMT" w:cs="宋体"/>
          <w:color w:val="000000"/>
          <w:kern w:val="0"/>
        </w:rPr>
        <w:t>是否从慢启动进入到拥塞避免阶段？为什么？</w:t>
      </w:r>
    </w:p>
    <w:p w14:paraId="2F03E72A" w14:textId="77777777" w:rsidR="00E7242F" w:rsidRPr="00E7242F" w:rsidRDefault="00E7242F" w:rsidP="00B35039">
      <w:pPr>
        <w:ind w:firstLine="420"/>
        <w:rPr>
          <w:rFonts w:ascii="TimesNewRomanPSMT" w:hAnsi="TimesNewRomanPSMT" w:cs="宋体" w:hint="eastAsia"/>
          <w:color w:val="000000"/>
          <w:kern w:val="0"/>
        </w:rPr>
      </w:pPr>
      <w:r>
        <w:rPr>
          <w:rFonts w:ascii="TimesNewRomanPSMT" w:hAnsi="TimesNewRomanPSMT" w:cs="宋体" w:hint="eastAsia"/>
          <w:color w:val="000000"/>
          <w:kern w:val="0"/>
        </w:rPr>
        <w:t>答：同</w:t>
      </w:r>
      <w:r>
        <w:rPr>
          <w:rFonts w:ascii="TimesNewRomanPSMT" w:hAnsi="TimesNewRomanPSMT" w:cs="宋体" w:hint="eastAsia"/>
          <w:color w:val="000000"/>
          <w:kern w:val="0"/>
        </w:rPr>
        <w:t>1</w:t>
      </w:r>
      <w:r>
        <w:rPr>
          <w:rFonts w:ascii="TimesNewRomanPSMT" w:hAnsi="TimesNewRomanPSMT" w:cs="宋体"/>
          <w:color w:val="000000"/>
          <w:kern w:val="0"/>
        </w:rPr>
        <w:t>3</w:t>
      </w:r>
      <w:r>
        <w:rPr>
          <w:rFonts w:ascii="TimesNewRomanPSMT" w:hAnsi="TimesNewRomanPSMT" w:cs="宋体" w:hint="eastAsia"/>
          <w:color w:val="000000"/>
          <w:kern w:val="0"/>
        </w:rPr>
        <w:t>题</w:t>
      </w:r>
    </w:p>
    <w:p w14:paraId="43C80AB4" w14:textId="0D127A64" w:rsidR="00E7242F" w:rsidRDefault="00E41E0C" w:rsidP="00E7242F">
      <w:pPr>
        <w:rPr>
          <w:rFonts w:ascii="TimesNewRomanPSMT" w:hAnsi="TimesNewRomanPSMT" w:cs="宋体" w:hint="eastAsia"/>
          <w:color w:val="000000"/>
          <w:kern w:val="0"/>
        </w:rPr>
      </w:pPr>
      <w:r>
        <w:rPr>
          <w:rFonts w:ascii="TimesNewRomanPSMT" w:hAnsi="TimesNewRomanPSMT" w:cs="宋体" w:hint="eastAsia"/>
          <w:color w:val="000000"/>
          <w:kern w:val="0"/>
        </w:rPr>
        <w:t>2</w:t>
      </w:r>
      <w:r>
        <w:rPr>
          <w:rFonts w:ascii="TimesNewRomanPSMT" w:hAnsi="TimesNewRomanPSMT" w:cs="宋体"/>
          <w:color w:val="000000"/>
          <w:kern w:val="0"/>
        </w:rPr>
        <w:t>.</w:t>
      </w:r>
      <w:r w:rsidR="00E7242F" w:rsidRPr="00E7242F">
        <w:rPr>
          <w:rFonts w:ascii="TimesNewRomanPSMT" w:hAnsi="TimesNewRomanPSMT" w:cs="宋体" w:hint="eastAsia"/>
          <w:color w:val="000000"/>
          <w:kern w:val="0"/>
        </w:rPr>
        <w:t>问题</w:t>
      </w:r>
      <w:r w:rsidR="00E7242F" w:rsidRPr="00E7242F">
        <w:rPr>
          <w:rFonts w:ascii="TimesNewRomanPSMT" w:hAnsi="TimesNewRomanPSMT" w:cs="宋体"/>
          <w:color w:val="000000"/>
          <w:kern w:val="0"/>
        </w:rPr>
        <w:t>2</w:t>
      </w:r>
      <w:r w:rsidR="00D01BDA">
        <w:rPr>
          <w:rFonts w:ascii="TimesNewRomanPSMT" w:hAnsi="TimesNewRomanPSMT" w:cs="宋体" w:hint="eastAsia"/>
          <w:color w:val="000000"/>
          <w:kern w:val="0"/>
        </w:rPr>
        <w:t>：</w:t>
      </w:r>
      <w:r w:rsidR="00E7242F" w:rsidRPr="00E7242F">
        <w:rPr>
          <w:rFonts w:ascii="TimesNewRomanPSMT" w:hAnsi="TimesNewRomanPSMT" w:cs="宋体"/>
          <w:color w:val="000000"/>
          <w:kern w:val="0"/>
        </w:rPr>
        <w:t>是否呈现了明显的指数增长现象？为什么？</w:t>
      </w:r>
    </w:p>
    <w:p w14:paraId="6C4F6A10" w14:textId="13077BB0" w:rsidR="00E7242F" w:rsidRPr="00E7242F" w:rsidRDefault="00E7242F" w:rsidP="00B35039">
      <w:pPr>
        <w:ind w:firstLine="420"/>
        <w:rPr>
          <w:rFonts w:ascii="TimesNewRomanPSMT" w:hAnsi="TimesNewRomanPSMT" w:cs="宋体" w:hint="eastAsia"/>
          <w:color w:val="000000"/>
          <w:kern w:val="0"/>
        </w:rPr>
      </w:pPr>
      <w:r>
        <w:rPr>
          <w:rFonts w:ascii="TimesNewRomanPSMT" w:hAnsi="TimesNewRomanPSMT" w:cs="宋体" w:hint="eastAsia"/>
          <w:color w:val="000000"/>
          <w:kern w:val="0"/>
        </w:rPr>
        <w:t>答：</w:t>
      </w:r>
      <w:r w:rsidR="00B35039">
        <w:rPr>
          <w:rFonts w:ascii="TimesNewRomanPSMT" w:hAnsi="TimesNewRomanPSMT" w:cs="宋体" w:hint="eastAsia"/>
          <w:color w:val="000000"/>
          <w:kern w:val="0"/>
        </w:rPr>
        <w:t>呈</w:t>
      </w:r>
      <w:r>
        <w:rPr>
          <w:rFonts w:ascii="TimesNewRomanPSMT" w:hAnsi="TimesNewRomanPSMT" w:cs="宋体" w:hint="eastAsia"/>
          <w:color w:val="000000"/>
          <w:kern w:val="0"/>
        </w:rPr>
        <w:t>增长趋势且增速逐渐增大，但数据量较少，</w:t>
      </w:r>
      <w:r w:rsidRPr="00E7242F">
        <w:rPr>
          <w:rFonts w:ascii="TimesNewRomanPSMT" w:hAnsi="TimesNewRomanPSMT" w:cs="宋体" w:hint="eastAsia"/>
          <w:color w:val="000000"/>
          <w:kern w:val="0"/>
        </w:rPr>
        <w:t xml:space="preserve"> </w:t>
      </w:r>
      <w:r>
        <w:rPr>
          <w:rFonts w:ascii="TimesNewRomanPSMT" w:hAnsi="TimesNewRomanPSMT" w:cs="宋体" w:hint="eastAsia"/>
          <w:color w:val="000000"/>
          <w:kern w:val="0"/>
        </w:rPr>
        <w:t>指数增长现象不明显。</w:t>
      </w:r>
    </w:p>
    <w:p w14:paraId="3DA4DD60" w14:textId="17075BD7" w:rsidR="00E7242F" w:rsidRPr="00E7242F" w:rsidRDefault="00E41E0C" w:rsidP="00E7242F">
      <w:pPr>
        <w:rPr>
          <w:rFonts w:ascii="TimesNewRomanPSMT" w:hAnsi="TimesNewRomanPSMT" w:cs="宋体" w:hint="eastAsia"/>
          <w:color w:val="000000"/>
          <w:kern w:val="0"/>
        </w:rPr>
      </w:pPr>
      <w:r>
        <w:rPr>
          <w:rFonts w:ascii="TimesNewRomanPSMT" w:hAnsi="TimesNewRomanPSMT" w:cs="宋体" w:hint="eastAsia"/>
          <w:color w:val="000000"/>
          <w:kern w:val="0"/>
        </w:rPr>
        <w:t>3</w:t>
      </w:r>
      <w:r>
        <w:rPr>
          <w:rFonts w:ascii="TimesNewRomanPSMT" w:hAnsi="TimesNewRomanPSMT" w:cs="宋体"/>
          <w:color w:val="000000"/>
          <w:kern w:val="0"/>
        </w:rPr>
        <w:t>.</w:t>
      </w:r>
      <w:r w:rsidR="00E7242F" w:rsidRPr="00E7242F">
        <w:rPr>
          <w:rFonts w:ascii="TimesNewRomanPSMT" w:hAnsi="TimesNewRomanPSMT" w:cs="宋体" w:hint="eastAsia"/>
          <w:color w:val="000000"/>
          <w:kern w:val="0"/>
        </w:rPr>
        <w:t>问题</w:t>
      </w:r>
      <w:r w:rsidR="00E7242F" w:rsidRPr="00E7242F">
        <w:rPr>
          <w:rFonts w:ascii="TimesNewRomanPSMT" w:hAnsi="TimesNewRomanPSMT" w:cs="宋体"/>
          <w:color w:val="000000"/>
          <w:kern w:val="0"/>
        </w:rPr>
        <w:t>3</w:t>
      </w:r>
      <w:r w:rsidR="00D01BDA">
        <w:rPr>
          <w:rFonts w:ascii="TimesNewRomanPSMT" w:hAnsi="TimesNewRomanPSMT" w:cs="宋体" w:hint="eastAsia"/>
          <w:color w:val="000000"/>
          <w:kern w:val="0"/>
        </w:rPr>
        <w:t>：</w:t>
      </w:r>
      <w:r w:rsidR="00E7242F" w:rsidRPr="00E7242F">
        <w:rPr>
          <w:rFonts w:ascii="TimesNewRomanPSMT" w:hAnsi="TimesNewRomanPSMT" w:cs="宋体"/>
          <w:color w:val="000000"/>
          <w:kern w:val="0"/>
        </w:rPr>
        <w:t>初始拥塞窗口值是否为</w:t>
      </w:r>
      <w:r w:rsidR="00E7242F" w:rsidRPr="00E7242F">
        <w:rPr>
          <w:rFonts w:ascii="TimesNewRomanPSMT" w:hAnsi="TimesNewRomanPSMT" w:cs="宋体"/>
          <w:color w:val="000000"/>
          <w:kern w:val="0"/>
        </w:rPr>
        <w:t>1</w:t>
      </w:r>
      <w:r w:rsidR="00E7242F" w:rsidRPr="00E7242F">
        <w:rPr>
          <w:rFonts w:ascii="TimesNewRomanPSMT" w:hAnsi="TimesNewRomanPSMT" w:cs="宋体"/>
          <w:color w:val="000000"/>
          <w:kern w:val="0"/>
        </w:rPr>
        <w:t>个</w:t>
      </w:r>
      <w:r w:rsidR="00E7242F" w:rsidRPr="00E7242F">
        <w:rPr>
          <w:rFonts w:ascii="TimesNewRomanPSMT" w:hAnsi="TimesNewRomanPSMT" w:cs="宋体"/>
          <w:color w:val="000000"/>
          <w:kern w:val="0"/>
        </w:rPr>
        <w:t>MSS</w:t>
      </w:r>
      <w:r w:rsidR="00E7242F" w:rsidRPr="00E7242F">
        <w:rPr>
          <w:rFonts w:ascii="TimesNewRomanPSMT" w:hAnsi="TimesNewRomanPSMT" w:cs="宋体"/>
          <w:color w:val="000000"/>
          <w:kern w:val="0"/>
        </w:rPr>
        <w:t>？为什么？</w:t>
      </w:r>
    </w:p>
    <w:p w14:paraId="274D7F26" w14:textId="565F57D7" w:rsidR="0023446C" w:rsidRDefault="00E7242F" w:rsidP="00B35039">
      <w:pPr>
        <w:ind w:leftChars="175" w:left="420"/>
      </w:pPr>
      <w:r>
        <w:rPr>
          <w:rFonts w:hint="eastAsia"/>
        </w:rPr>
        <w:t>答：</w:t>
      </w:r>
      <w:r w:rsidR="00D01BDA">
        <w:t xml:space="preserve"> </w:t>
      </w:r>
    </w:p>
    <w:p w14:paraId="04288CBD" w14:textId="1F8802C6" w:rsidR="0023446C" w:rsidRDefault="0023446C" w:rsidP="00B35039">
      <w:pPr>
        <w:ind w:leftChars="175" w:left="420"/>
      </w:pPr>
      <w:r>
        <w:rPr>
          <w:rFonts w:hint="eastAsia"/>
        </w:rPr>
        <w:t>根据</w:t>
      </w:r>
      <w:r w:rsidR="00AE21CB" w:rsidRPr="00AE21CB">
        <w:t>RFC文档</w:t>
      </w:r>
      <w:r w:rsidR="00D01BDA">
        <w:rPr>
          <w:rFonts w:hint="eastAsia"/>
        </w:rPr>
        <w:t>：</w:t>
      </w:r>
    </w:p>
    <w:p w14:paraId="4BECB44B" w14:textId="3FA167F2" w:rsidR="001A7D46" w:rsidRDefault="001A7D46" w:rsidP="00B35039">
      <w:pPr>
        <w:ind w:leftChars="175" w:left="420"/>
      </w:pPr>
      <w:r>
        <w:t>If SMSS</w:t>
      </w:r>
      <w:r w:rsidRPr="001A7D46">
        <w:t>(Sender’s MSS)</w:t>
      </w:r>
      <w:r>
        <w:t xml:space="preserve"> &gt; 2190 bytes:</w:t>
      </w:r>
    </w:p>
    <w:p w14:paraId="52CD8BB8" w14:textId="77777777" w:rsidR="001A7D46" w:rsidRDefault="001A7D46" w:rsidP="00B35039">
      <w:pPr>
        <w:ind w:leftChars="175" w:left="420"/>
      </w:pPr>
      <w:r>
        <w:t>IW = 2 * SMSS bytes and MUST NOT be more than 2 segments</w:t>
      </w:r>
    </w:p>
    <w:p w14:paraId="3275EFF4" w14:textId="77777777" w:rsidR="001A7D46" w:rsidRDefault="001A7D46" w:rsidP="00B35039">
      <w:pPr>
        <w:ind w:leftChars="175" w:left="420"/>
      </w:pPr>
      <w:r>
        <w:t>If (SMSS &gt; 1095 bytes) and (SMSS &lt;= 2190 bytes):</w:t>
      </w:r>
    </w:p>
    <w:p w14:paraId="718342DF" w14:textId="77777777" w:rsidR="001A7D46" w:rsidRDefault="001A7D46" w:rsidP="00B35039">
      <w:pPr>
        <w:ind w:leftChars="175" w:left="420"/>
      </w:pPr>
      <w:r>
        <w:t>IW = 3 * SMSS bytes and MUST NOT be more than 3 segments</w:t>
      </w:r>
    </w:p>
    <w:p w14:paraId="53A9600B" w14:textId="77777777" w:rsidR="001A7D46" w:rsidRDefault="001A7D46" w:rsidP="00B35039">
      <w:pPr>
        <w:ind w:leftChars="175" w:left="420"/>
      </w:pPr>
      <w:r>
        <w:t>if SMSS &lt;= 1095 bytes:</w:t>
      </w:r>
    </w:p>
    <w:p w14:paraId="23D669BA" w14:textId="77777777" w:rsidR="001A7D46" w:rsidRDefault="001A7D46" w:rsidP="00B35039">
      <w:pPr>
        <w:ind w:leftChars="175" w:left="420"/>
      </w:pPr>
      <w:r>
        <w:t>IW = 4 * SMSS bytes and MUST NOT be more than 4 segments</w:t>
      </w:r>
    </w:p>
    <w:p w14:paraId="500534D9" w14:textId="5331B439" w:rsidR="00E7242F" w:rsidRDefault="00D01BDA" w:rsidP="00B35039">
      <w:pPr>
        <w:ind w:leftChars="175" w:left="420"/>
      </w:pPr>
      <w:r>
        <w:rPr>
          <w:rFonts w:hint="eastAsia"/>
        </w:rPr>
        <w:t>因为M</w:t>
      </w:r>
      <w:r>
        <w:t>SS=1460</w:t>
      </w:r>
      <w:r w:rsidRPr="00D01BDA">
        <w:t xml:space="preserve"> </w:t>
      </w:r>
      <w:r>
        <w:t>bytes</w:t>
      </w:r>
      <w:r>
        <w:rPr>
          <w:rFonts w:hint="eastAsia"/>
        </w:rPr>
        <w:t>故</w:t>
      </w:r>
      <w:r w:rsidRPr="00E7242F">
        <w:rPr>
          <w:rFonts w:ascii="TimesNewRomanPSMT" w:hAnsi="TimesNewRomanPSMT" w:cs="宋体"/>
          <w:color w:val="000000"/>
          <w:kern w:val="0"/>
        </w:rPr>
        <w:t>初始拥塞窗口值</w:t>
      </w:r>
      <w:r w:rsidR="001A7D46">
        <w:rPr>
          <w:rFonts w:ascii="TimesNewRomanPSMT" w:hAnsi="TimesNewRomanPSMT" w:cs="宋体" w:hint="eastAsia"/>
          <w:color w:val="000000"/>
          <w:kern w:val="0"/>
        </w:rPr>
        <w:t>应为</w:t>
      </w:r>
      <w:r w:rsidR="001A7D46">
        <w:rPr>
          <w:rFonts w:ascii="TimesNewRomanPSMT" w:hAnsi="TimesNewRomanPSMT" w:cs="宋体" w:hint="eastAsia"/>
          <w:color w:val="000000"/>
          <w:kern w:val="0"/>
        </w:rPr>
        <w:t>3</w:t>
      </w:r>
      <w:r w:rsidR="001A7D46">
        <w:rPr>
          <w:rFonts w:ascii="TimesNewRomanPSMT" w:hAnsi="TimesNewRomanPSMT" w:cs="宋体" w:hint="eastAsia"/>
          <w:color w:val="000000"/>
          <w:kern w:val="0"/>
        </w:rPr>
        <w:t>个</w:t>
      </w:r>
      <w:r w:rsidR="001A7D46">
        <w:rPr>
          <w:rFonts w:ascii="TimesNewRomanPSMT" w:hAnsi="TimesNewRomanPSMT" w:cs="宋体" w:hint="eastAsia"/>
          <w:color w:val="000000"/>
          <w:kern w:val="0"/>
        </w:rPr>
        <w:t>M</w:t>
      </w:r>
      <w:r w:rsidR="001A7D46">
        <w:rPr>
          <w:rFonts w:ascii="TimesNewRomanPSMT" w:hAnsi="TimesNewRomanPSMT" w:cs="宋体"/>
          <w:color w:val="000000"/>
          <w:kern w:val="0"/>
        </w:rPr>
        <w:t>SS</w:t>
      </w:r>
      <w:r w:rsidR="001A7D46">
        <w:rPr>
          <w:rFonts w:ascii="TimesNewRomanPSMT" w:hAnsi="TimesNewRomanPSMT" w:cs="宋体" w:hint="eastAsia"/>
          <w:color w:val="000000"/>
          <w:kern w:val="0"/>
        </w:rPr>
        <w:t>。</w:t>
      </w:r>
    </w:p>
    <w:p w14:paraId="674CD735" w14:textId="468E57D2" w:rsidR="00FF284B" w:rsidRDefault="00E41E0C" w:rsidP="004E7696">
      <w:r>
        <w:rPr>
          <w:rFonts w:hint="eastAsia"/>
        </w:rPr>
        <w:t>4．</w:t>
      </w:r>
      <w:r w:rsidR="007E2834">
        <w:rPr>
          <w:rFonts w:hint="eastAsia"/>
        </w:rPr>
        <w:t>结束连接</w:t>
      </w:r>
      <w:r w:rsidR="0001333D">
        <w:rPr>
          <w:rFonts w:hint="eastAsia"/>
        </w:rPr>
        <w:t>，下图显示了结束连接时四次握手的情况。</w:t>
      </w:r>
    </w:p>
    <w:p w14:paraId="5F500D9C" w14:textId="10A872AF" w:rsidR="007E2834" w:rsidRDefault="007E2834" w:rsidP="00CB27D5">
      <w:pPr>
        <w:jc w:val="center"/>
      </w:pPr>
      <w:r>
        <w:rPr>
          <w:noProof/>
        </w:rPr>
        <w:drawing>
          <wp:inline distT="0" distB="0" distL="0" distR="0" wp14:anchorId="294466A3" wp14:editId="60D238B7">
            <wp:extent cx="5121910" cy="980476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9433" cy="98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BB4F" w14:textId="77777777" w:rsidR="00361DFE" w:rsidRPr="00F259A5" w:rsidRDefault="00361DFE" w:rsidP="00361DFE">
      <w:pPr>
        <w:spacing w:beforeLines="50" w:before="156" w:afterLines="50" w:after="156"/>
        <w:rPr>
          <w:b/>
          <w:sz w:val="32"/>
        </w:rPr>
      </w:pPr>
      <w:r>
        <w:rPr>
          <w:rFonts w:hint="eastAsia"/>
          <w:b/>
          <w:sz w:val="32"/>
        </w:rPr>
        <w:lastRenderedPageBreak/>
        <w:t>三</w:t>
      </w:r>
      <w:r w:rsidRPr="00F259A5">
        <w:rPr>
          <w:rFonts w:hint="eastAsia"/>
          <w:b/>
          <w:sz w:val="32"/>
        </w:rPr>
        <w:t>、总结及心得体会</w:t>
      </w:r>
    </w:p>
    <w:p w14:paraId="31E12B3B" w14:textId="57A93301" w:rsidR="00361DFE" w:rsidRPr="00855917" w:rsidRDefault="00361DFE" w:rsidP="00361DFE">
      <w:pPr>
        <w:spacing w:beforeLines="50" w:before="156" w:afterLines="50" w:after="156"/>
      </w:pPr>
      <w:r>
        <w:tab/>
      </w:r>
      <w:r>
        <w:rPr>
          <w:rFonts w:hint="eastAsia"/>
        </w:rPr>
        <w:t>本次</w:t>
      </w:r>
      <w:r w:rsidR="007D1F30">
        <w:rPr>
          <w:rFonts w:hint="eastAsia"/>
        </w:rPr>
        <w:t>实验</w:t>
      </w:r>
      <w:r>
        <w:rPr>
          <w:rFonts w:hint="eastAsia"/>
        </w:rPr>
        <w:t>让我掌握了</w:t>
      </w:r>
      <w:r w:rsidR="007D1F30">
        <w:rPr>
          <w:rFonts w:hint="eastAsia"/>
        </w:rPr>
        <w:t>利用</w:t>
      </w:r>
      <w:r w:rsidR="007D1F30" w:rsidRPr="007D1F30">
        <w:t>Wireshark</w:t>
      </w:r>
      <w:r>
        <w:rPr>
          <w:rFonts w:hint="eastAsia"/>
        </w:rPr>
        <w:t>分析</w:t>
      </w:r>
      <w:r w:rsidR="007D1F30">
        <w:t>TCP</w:t>
      </w:r>
      <w:r w:rsidR="007D1F30">
        <w:rPr>
          <w:rFonts w:hint="eastAsia"/>
        </w:rPr>
        <w:t>区段的方法，加深了我对T</w:t>
      </w:r>
      <w:r w:rsidR="007D1F30">
        <w:t>CP</w:t>
      </w:r>
      <w:r w:rsidR="007D1F30">
        <w:rPr>
          <w:rFonts w:hint="eastAsia"/>
        </w:rPr>
        <w:t>连接通过三次握手建立，以及根据序列号传送、确认以及四次握手结束连接等过程的理解</w:t>
      </w:r>
      <w:r w:rsidR="007D1F30" w:rsidRPr="00855917">
        <w:t xml:space="preserve"> </w:t>
      </w:r>
      <w:r w:rsidR="007D1F30">
        <w:rPr>
          <w:rFonts w:hint="eastAsia"/>
        </w:rPr>
        <w:t>。</w:t>
      </w:r>
    </w:p>
    <w:p w14:paraId="26443646" w14:textId="77777777" w:rsidR="00361DFE" w:rsidRPr="007D1F30" w:rsidRDefault="00361DFE" w:rsidP="00361DFE">
      <w:pPr>
        <w:spacing w:beforeLines="50" w:before="156" w:afterLines="50" w:after="156"/>
      </w:pPr>
    </w:p>
    <w:p w14:paraId="21E2EBFB" w14:textId="77777777" w:rsidR="00361DFE" w:rsidRPr="00F259A5" w:rsidRDefault="00361DFE" w:rsidP="00361DFE">
      <w:pPr>
        <w:spacing w:beforeLines="50" w:before="156" w:afterLines="50" w:after="156"/>
        <w:rPr>
          <w:b/>
          <w:sz w:val="32"/>
        </w:rPr>
      </w:pPr>
      <w:r>
        <w:rPr>
          <w:rFonts w:hint="eastAsia"/>
          <w:b/>
          <w:sz w:val="32"/>
        </w:rPr>
        <w:t>四</w:t>
      </w:r>
      <w:r w:rsidRPr="00F259A5">
        <w:rPr>
          <w:rFonts w:hint="eastAsia"/>
          <w:b/>
          <w:sz w:val="32"/>
        </w:rPr>
        <w:t>、对本实验过程及方法、手段的改进建议</w:t>
      </w:r>
    </w:p>
    <w:p w14:paraId="0C5B289C" w14:textId="7CBF8750" w:rsidR="008633AB" w:rsidRPr="00361DFE" w:rsidRDefault="00361DFE" w:rsidP="00A32D77">
      <w:pPr>
        <w:spacing w:beforeLines="50" w:before="156" w:afterLines="50" w:after="156"/>
      </w:pPr>
      <w:r>
        <w:tab/>
      </w:r>
      <w:r>
        <w:rPr>
          <w:rFonts w:hint="eastAsia"/>
        </w:rPr>
        <w:t>可以在问题设计上减少重复性的问题，对部分问题深入讨论，如</w:t>
      </w:r>
      <w:r w:rsidR="00E33BFA" w:rsidRPr="00E704F8">
        <w:rPr>
          <w:rFonts w:ascii="Times New Roman" w:hAnsi="Times New Roman" w:cs="Times New Roman"/>
          <w:color w:val="000000"/>
        </w:rPr>
        <w:t>EstimatedRTT</w:t>
      </w:r>
      <w:r w:rsidR="00035B4C">
        <w:rPr>
          <w:rFonts w:ascii="Times New Roman" w:hAnsi="Times New Roman" w:cs="Times New Roman" w:hint="eastAsia"/>
          <w:color w:val="000000"/>
        </w:rPr>
        <w:t>，缓冲窗口</w:t>
      </w:r>
      <w:r>
        <w:rPr>
          <w:rFonts w:hint="eastAsia"/>
        </w:rPr>
        <w:t>等。</w:t>
      </w:r>
    </w:p>
    <w:sectPr w:rsidR="008633AB" w:rsidRPr="00361D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72652E"/>
    <w:multiLevelType w:val="hybridMultilevel"/>
    <w:tmpl w:val="9B2A013C"/>
    <w:lvl w:ilvl="0" w:tplc="1E90FA0E">
      <w:start w:val="1"/>
      <w:numFmt w:val="decimalEnclosedCircle"/>
      <w:lvlText w:val="%1"/>
      <w:lvlJc w:val="left"/>
      <w:pPr>
        <w:ind w:left="36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A9B"/>
    <w:rsid w:val="0001333D"/>
    <w:rsid w:val="00027BB2"/>
    <w:rsid w:val="00035B4C"/>
    <w:rsid w:val="000A7612"/>
    <w:rsid w:val="0017245C"/>
    <w:rsid w:val="001A7D46"/>
    <w:rsid w:val="001C1399"/>
    <w:rsid w:val="001D4A78"/>
    <w:rsid w:val="001F270C"/>
    <w:rsid w:val="0020700B"/>
    <w:rsid w:val="002144F3"/>
    <w:rsid w:val="0023446C"/>
    <w:rsid w:val="00280BB7"/>
    <w:rsid w:val="00312A9B"/>
    <w:rsid w:val="00361DFE"/>
    <w:rsid w:val="003B0EA7"/>
    <w:rsid w:val="003E63FE"/>
    <w:rsid w:val="0040323B"/>
    <w:rsid w:val="00457386"/>
    <w:rsid w:val="00480B67"/>
    <w:rsid w:val="004815E3"/>
    <w:rsid w:val="00495BB5"/>
    <w:rsid w:val="004B328A"/>
    <w:rsid w:val="004E7696"/>
    <w:rsid w:val="005F5146"/>
    <w:rsid w:val="006067A9"/>
    <w:rsid w:val="00620C74"/>
    <w:rsid w:val="0065436C"/>
    <w:rsid w:val="00665C26"/>
    <w:rsid w:val="006B01C0"/>
    <w:rsid w:val="006D5383"/>
    <w:rsid w:val="00707CF8"/>
    <w:rsid w:val="00735413"/>
    <w:rsid w:val="007A5E18"/>
    <w:rsid w:val="007B4305"/>
    <w:rsid w:val="007B5928"/>
    <w:rsid w:val="007D1F30"/>
    <w:rsid w:val="007E2834"/>
    <w:rsid w:val="008139D1"/>
    <w:rsid w:val="008221EC"/>
    <w:rsid w:val="00833492"/>
    <w:rsid w:val="00836667"/>
    <w:rsid w:val="0085326D"/>
    <w:rsid w:val="008536C6"/>
    <w:rsid w:val="00855318"/>
    <w:rsid w:val="008633AB"/>
    <w:rsid w:val="00893A78"/>
    <w:rsid w:val="0094718B"/>
    <w:rsid w:val="009A52ED"/>
    <w:rsid w:val="009B1B75"/>
    <w:rsid w:val="009F1FAC"/>
    <w:rsid w:val="00A255A3"/>
    <w:rsid w:val="00A32D77"/>
    <w:rsid w:val="00A432A7"/>
    <w:rsid w:val="00A510F1"/>
    <w:rsid w:val="00AE21CB"/>
    <w:rsid w:val="00B160BF"/>
    <w:rsid w:val="00B35039"/>
    <w:rsid w:val="00B43F17"/>
    <w:rsid w:val="00B47A6F"/>
    <w:rsid w:val="00B64937"/>
    <w:rsid w:val="00BB4697"/>
    <w:rsid w:val="00C30EA0"/>
    <w:rsid w:val="00C6448A"/>
    <w:rsid w:val="00C6689C"/>
    <w:rsid w:val="00C86FC4"/>
    <w:rsid w:val="00C96A1B"/>
    <w:rsid w:val="00CB27D5"/>
    <w:rsid w:val="00CB3A95"/>
    <w:rsid w:val="00D01BDA"/>
    <w:rsid w:val="00DA1811"/>
    <w:rsid w:val="00DB07E6"/>
    <w:rsid w:val="00E30653"/>
    <w:rsid w:val="00E33BFA"/>
    <w:rsid w:val="00E41E0C"/>
    <w:rsid w:val="00E704F8"/>
    <w:rsid w:val="00E7242F"/>
    <w:rsid w:val="00ED6FC3"/>
    <w:rsid w:val="00FF2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49A0C"/>
  <w15:chartTrackingRefBased/>
  <w15:docId w15:val="{FA122635-409C-48DC-AC9E-93ABED9AB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宋体" w:eastAsia="宋体" w:hAnsi="宋体" w:cs="等线"/>
        <w:color w:val="000000" w:themeColor="text1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61DFE"/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1DFE"/>
    <w:pPr>
      <w:widowControl w:val="0"/>
      <w:ind w:firstLineChars="200" w:firstLine="420"/>
      <w:jc w:val="both"/>
    </w:pPr>
    <w:rPr>
      <w:rFonts w:ascii="Times New Roman" w:hAnsi="Times New Roman" w:cs="Times New Roman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4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4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2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3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0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3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6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84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87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99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7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6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0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7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3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93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8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47833">
          <w:marLeft w:val="1123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3657">
          <w:marLeft w:val="1123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9408">
          <w:marLeft w:val="1123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9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0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2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87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1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5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03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9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0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24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0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1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5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8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3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6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1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9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2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1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2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6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9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2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5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0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9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6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1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3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6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2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9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92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7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9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8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9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3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57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7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68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2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59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6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6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80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25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2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5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2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4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8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0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0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0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93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0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7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8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30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8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9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87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6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0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13</Pages>
  <Words>1223</Words>
  <Characters>6973</Characters>
  <Application>Microsoft Office Word</Application>
  <DocSecurity>0</DocSecurity>
  <Lines>58</Lines>
  <Paragraphs>16</Paragraphs>
  <ScaleCrop>false</ScaleCrop>
  <Company/>
  <LinksUpToDate>false</LinksUpToDate>
  <CharactersWithSpaces>8180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23546</dc:creator>
  <cp:keywords/>
  <dc:description/>
  <cp:lastModifiedBy>23546</cp:lastModifiedBy>
  <cp:revision>219</cp:revision>
  <dcterms:created xsi:type="dcterms:W3CDTF">2021-03-31T04:17:00Z</dcterms:created>
  <dcterms:modified xsi:type="dcterms:W3CDTF">2021-04-02T15:48:00Z</dcterms:modified>
</cp:coreProperties>
</file>