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FE363" w14:textId="57A0B417" w:rsidR="005A7601" w:rsidRPr="00192882" w:rsidRDefault="005A7601" w:rsidP="004C5713">
      <w:pPr>
        <w:rPr>
          <w:rFonts w:ascii="Calibri" w:hAnsi="Calibri" w:cs="Calibri"/>
        </w:rPr>
      </w:pPr>
      <w:bookmarkStart w:id="0" w:name="_Hlk39714594"/>
      <w:bookmarkStart w:id="1" w:name="_TOC_250006"/>
      <w:bookmarkEnd w:id="0"/>
    </w:p>
    <w:p w14:paraId="3F83E271" w14:textId="77777777" w:rsidR="004C5713" w:rsidRPr="00192882" w:rsidRDefault="004C5713" w:rsidP="004C5713">
      <w:pPr>
        <w:rPr>
          <w:rFonts w:ascii="Calibri" w:hAnsi="Calibri" w:cs="Calibri"/>
        </w:rPr>
      </w:pPr>
    </w:p>
    <w:p w14:paraId="39CC8560" w14:textId="77777777" w:rsidR="004C5713" w:rsidRPr="00192882" w:rsidRDefault="004C5713" w:rsidP="004C5713">
      <w:pPr>
        <w:rPr>
          <w:rFonts w:ascii="Calibri" w:hAnsi="Calibri" w:cs="Calibri"/>
        </w:rPr>
      </w:pPr>
    </w:p>
    <w:p w14:paraId="60092D6E" w14:textId="77777777" w:rsidR="004C5713" w:rsidRPr="00192882" w:rsidRDefault="004C5713" w:rsidP="004C5713">
      <w:pPr>
        <w:rPr>
          <w:rFonts w:ascii="Calibri" w:hAnsi="Calibri" w:cs="Calibri"/>
        </w:rPr>
      </w:pPr>
    </w:p>
    <w:p w14:paraId="130F1B6B" w14:textId="77777777" w:rsidR="004C5713" w:rsidRPr="00192882" w:rsidRDefault="004C5713" w:rsidP="004C5713">
      <w:pPr>
        <w:rPr>
          <w:rFonts w:ascii="Calibri" w:hAnsi="Calibri" w:cs="Calibri"/>
        </w:rPr>
      </w:pPr>
    </w:p>
    <w:p w14:paraId="6C5CDA3B" w14:textId="76CE85E7" w:rsidR="005A7601" w:rsidRPr="00192882" w:rsidRDefault="005A7601" w:rsidP="00192882">
      <w:pPr>
        <w:rPr>
          <w:rFonts w:ascii="Calibri" w:hAnsi="Calibri" w:cs="Calibri"/>
          <w:b/>
        </w:rPr>
      </w:pPr>
    </w:p>
    <w:p w14:paraId="0B54412D" w14:textId="412CFF85" w:rsidR="00976D8A" w:rsidRPr="00192882" w:rsidRDefault="00976D8A" w:rsidP="004C5713">
      <w:pPr>
        <w:rPr>
          <w:rFonts w:ascii="Calibri" w:hAnsi="Calibri" w:cs="Calibri"/>
          <w:b/>
        </w:rPr>
      </w:pPr>
    </w:p>
    <w:p w14:paraId="3A552201" w14:textId="77777777" w:rsidR="00976D8A" w:rsidRPr="00192882" w:rsidRDefault="00976D8A" w:rsidP="004C5713">
      <w:pPr>
        <w:rPr>
          <w:rFonts w:ascii="Calibri" w:hAnsi="Calibri" w:cs="Calibri"/>
          <w:b/>
        </w:rPr>
      </w:pPr>
    </w:p>
    <w:p w14:paraId="6F066537" w14:textId="77777777" w:rsidR="00976D8A" w:rsidRPr="00192882" w:rsidRDefault="00976D8A" w:rsidP="004C5713">
      <w:pPr>
        <w:rPr>
          <w:rFonts w:ascii="Calibri" w:hAnsi="Calibri" w:cs="Calibri"/>
          <w:b/>
        </w:rPr>
      </w:pPr>
    </w:p>
    <w:p w14:paraId="6365DB8D" w14:textId="77777777" w:rsidR="00976D8A" w:rsidRPr="00192882" w:rsidRDefault="00976D8A" w:rsidP="004C5713">
      <w:pPr>
        <w:rPr>
          <w:rFonts w:ascii="Calibri" w:hAnsi="Calibri" w:cs="Calibri"/>
          <w:b/>
        </w:rPr>
      </w:pPr>
    </w:p>
    <w:p w14:paraId="55A491B4" w14:textId="77777777" w:rsidR="00976D8A" w:rsidRPr="00192882" w:rsidRDefault="00976D8A" w:rsidP="004C5713">
      <w:pPr>
        <w:jc w:val="right"/>
        <w:rPr>
          <w:rFonts w:ascii="Calibri" w:hAnsi="Calibri" w:cs="Calibri"/>
          <w:b/>
          <w:i/>
          <w:sz w:val="36"/>
        </w:rPr>
      </w:pPr>
      <w:bookmarkStart w:id="2" w:name="_Hlk5118283"/>
      <w:bookmarkEnd w:id="2"/>
    </w:p>
    <w:p w14:paraId="25768C4C" w14:textId="77777777" w:rsidR="00976D8A" w:rsidRPr="00192882" w:rsidRDefault="00976D8A" w:rsidP="004C5713">
      <w:pPr>
        <w:jc w:val="right"/>
        <w:rPr>
          <w:rFonts w:ascii="Calibri" w:hAnsi="Calibri" w:cs="Calibri"/>
          <w:b/>
          <w:i/>
          <w:sz w:val="36"/>
        </w:rPr>
      </w:pPr>
    </w:p>
    <w:p w14:paraId="4FF0F449" w14:textId="77777777" w:rsidR="00976D8A" w:rsidRPr="00192882" w:rsidRDefault="00976D8A" w:rsidP="004C5713">
      <w:pPr>
        <w:jc w:val="right"/>
        <w:rPr>
          <w:rFonts w:ascii="Calibri" w:hAnsi="Calibri" w:cs="Calibri"/>
          <w:b/>
          <w:i/>
          <w:sz w:val="36"/>
        </w:rPr>
      </w:pPr>
      <w:r w:rsidRPr="00192882">
        <w:rPr>
          <w:rFonts w:ascii="Calibri" w:hAnsi="Calibri" w:cs="Calibri"/>
          <w:b/>
          <w:i/>
          <w:sz w:val="36"/>
        </w:rPr>
        <w:t>VLSI Design Course</w:t>
      </w:r>
    </w:p>
    <w:p w14:paraId="3637D9D8" w14:textId="77777777" w:rsidR="0054752F" w:rsidRPr="00192882" w:rsidRDefault="0054752F" w:rsidP="004C5713">
      <w:pPr>
        <w:jc w:val="right"/>
        <w:rPr>
          <w:rFonts w:ascii="Calibri" w:hAnsi="Calibri" w:cs="Calibri"/>
          <w:b/>
          <w:i/>
          <w:sz w:val="36"/>
        </w:rPr>
      </w:pPr>
    </w:p>
    <w:p w14:paraId="69D86298" w14:textId="07AD50D2" w:rsidR="00976D8A" w:rsidRPr="00192882" w:rsidRDefault="00976D8A" w:rsidP="004C5713">
      <w:pPr>
        <w:jc w:val="right"/>
        <w:rPr>
          <w:rFonts w:ascii="Calibri" w:hAnsi="Calibri" w:cs="Calibri"/>
          <w:b/>
          <w:sz w:val="52"/>
        </w:rPr>
      </w:pPr>
      <w:r w:rsidRPr="00192882">
        <w:rPr>
          <w:rFonts w:ascii="Calibri" w:hAnsi="Calibri" w:cs="Calibri"/>
          <w:b/>
          <w:sz w:val="52"/>
        </w:rPr>
        <w:t xml:space="preserve">LAB </w:t>
      </w:r>
      <w:r w:rsidR="002B2392">
        <w:rPr>
          <w:rFonts w:ascii="Calibri" w:hAnsi="Calibri" w:cs="Calibri"/>
          <w:b/>
          <w:sz w:val="52"/>
        </w:rPr>
        <w:t>2</w:t>
      </w:r>
    </w:p>
    <w:p w14:paraId="61D6848C" w14:textId="4C3D7058" w:rsidR="0054752F" w:rsidRPr="00192882" w:rsidRDefault="00C31233" w:rsidP="00C31233">
      <w:pPr>
        <w:jc w:val="right"/>
        <w:rPr>
          <w:rFonts w:ascii="Calibri" w:hAnsi="Calibri" w:cs="Calibri"/>
          <w:b/>
          <w:sz w:val="48"/>
        </w:rPr>
      </w:pPr>
      <w:r w:rsidRPr="00C31233">
        <w:rPr>
          <w:rFonts w:ascii="Calibri" w:hAnsi="Calibri" w:cs="Calibri"/>
          <w:b/>
          <w:sz w:val="48"/>
        </w:rPr>
        <w:t xml:space="preserve">XOR Gate Design, Simulation, and Layout </w:t>
      </w:r>
    </w:p>
    <w:p w14:paraId="3BB22E46" w14:textId="7DE72332" w:rsidR="00976D8A" w:rsidRDefault="00976D8A" w:rsidP="004C5713">
      <w:pPr>
        <w:jc w:val="right"/>
        <w:rPr>
          <w:rFonts w:ascii="Calibri" w:hAnsi="Calibri" w:cs="Calibri"/>
          <w:b/>
        </w:rPr>
      </w:pPr>
      <w:r w:rsidRPr="00192882">
        <w:rPr>
          <w:rFonts w:ascii="Calibri" w:hAnsi="Calibri" w:cs="Calibri"/>
          <w:b/>
        </w:rPr>
        <w:t>Issue 1.</w:t>
      </w:r>
      <w:r w:rsidR="00755876">
        <w:rPr>
          <w:rFonts w:ascii="Calibri" w:hAnsi="Calibri" w:cs="Calibri"/>
          <w:b/>
        </w:rPr>
        <w:t>2</w:t>
      </w:r>
    </w:p>
    <w:p w14:paraId="777DE073" w14:textId="1BF1E8B2" w:rsidR="00DC5D2A" w:rsidRPr="00B93C4E" w:rsidRDefault="00DC5D2A" w:rsidP="004C5713">
      <w:pPr>
        <w:jc w:val="right"/>
        <w:rPr>
          <w:rFonts w:ascii="Calibri" w:hAnsi="Calibri" w:cs="Calibri"/>
          <w:b/>
          <w:i/>
          <w:iCs/>
        </w:rPr>
      </w:pPr>
    </w:p>
    <w:p w14:paraId="3DA61390" w14:textId="77777777" w:rsidR="00976D8A" w:rsidRPr="00192882" w:rsidRDefault="00976D8A" w:rsidP="004C5713">
      <w:pPr>
        <w:jc w:val="right"/>
        <w:rPr>
          <w:rFonts w:ascii="Calibri" w:hAnsi="Calibri" w:cs="Calibri"/>
          <w:b/>
          <w:sz w:val="48"/>
        </w:rPr>
      </w:pPr>
    </w:p>
    <w:p w14:paraId="274956E0" w14:textId="77777777" w:rsidR="00976D8A" w:rsidRPr="00192882" w:rsidRDefault="00976D8A" w:rsidP="004C5713">
      <w:pPr>
        <w:rPr>
          <w:rFonts w:ascii="Calibri" w:hAnsi="Calibri" w:cs="Calibri"/>
          <w:b/>
        </w:rPr>
      </w:pPr>
    </w:p>
    <w:p w14:paraId="4396A7DE" w14:textId="77777777" w:rsidR="00976D8A" w:rsidRPr="00192882" w:rsidRDefault="00976D8A" w:rsidP="004C5713">
      <w:pPr>
        <w:jc w:val="right"/>
        <w:rPr>
          <w:rFonts w:ascii="Calibri" w:hAnsi="Calibri" w:cs="Calibri"/>
          <w:b/>
        </w:rPr>
      </w:pPr>
    </w:p>
    <w:p w14:paraId="1C0BCA15" w14:textId="05B2B6FC" w:rsidR="00976D8A" w:rsidRPr="00192882" w:rsidRDefault="00976D8A" w:rsidP="004C5713">
      <w:pPr>
        <w:rPr>
          <w:rFonts w:ascii="Calibri" w:hAnsi="Calibri" w:cs="Calibri"/>
          <w:b/>
          <w:bCs/>
        </w:rPr>
      </w:pPr>
    </w:p>
    <w:bookmarkEnd w:id="1"/>
    <w:p w14:paraId="2D7B0693" w14:textId="183DD577" w:rsidR="004C5713" w:rsidRPr="00192882" w:rsidRDefault="004C5713">
      <w:pPr>
        <w:rPr>
          <w:rFonts w:ascii="Calibri" w:hAnsi="Calibri" w:cs="Calibri"/>
          <w:b/>
          <w:spacing w:val="-2"/>
        </w:rPr>
      </w:pPr>
      <w:r w:rsidRPr="00192882">
        <w:rPr>
          <w:rFonts w:ascii="Calibri" w:hAnsi="Calibri" w:cs="Calibri"/>
          <w:b/>
          <w:spacing w:val="-2"/>
        </w:rPr>
        <w:br w:type="page"/>
      </w:r>
    </w:p>
    <w:p w14:paraId="05BD40BC" w14:textId="77777777" w:rsidR="008A39F1" w:rsidRPr="00490067" w:rsidRDefault="008A39F1" w:rsidP="00490067">
      <w:pPr>
        <w:pStyle w:val="Head1"/>
      </w:pPr>
      <w:bookmarkStart w:id="3" w:name="_Toc156291013"/>
      <w:r w:rsidRPr="00490067">
        <w:lastRenderedPageBreak/>
        <w:t>Introduction</w:t>
      </w:r>
      <w:bookmarkEnd w:id="3"/>
    </w:p>
    <w:p w14:paraId="43502604" w14:textId="77777777" w:rsidR="00BB6E07" w:rsidRPr="00BB6E07" w:rsidRDefault="00BB6E07" w:rsidP="00BB6E07">
      <w:pPr>
        <w:rPr>
          <w:rFonts w:ascii="Calibri" w:hAnsi="Calibri" w:cs="Calibri"/>
        </w:rPr>
      </w:pPr>
      <w:r w:rsidRPr="00BB6E07">
        <w:rPr>
          <w:rFonts w:ascii="Calibri" w:hAnsi="Calibri" w:cs="Calibri"/>
        </w:rPr>
        <w:t>You will design, simulate, and lay out three transistor-level implementations of a 2-input XOR gate. You will compare implementations for functionality, propagation delay, switching energy, static/leakage current, and layout area. Finally, you will complete DRC/LVS verification.</w:t>
      </w:r>
    </w:p>
    <w:p w14:paraId="77EE2EB1" w14:textId="77777777" w:rsidR="00BB6E07" w:rsidRPr="00BB6E07" w:rsidRDefault="00147B9B" w:rsidP="00BB6E07">
      <w:pPr>
        <w:pStyle w:val="BodyText"/>
        <w:spacing w:before="118"/>
        <w:ind w:right="836"/>
        <w:jc w:val="both"/>
        <w:rPr>
          <w:rFonts w:ascii="Calibri" w:hAnsi="Calibri" w:cs="Calibri"/>
          <w:sz w:val="22"/>
          <w:szCs w:val="22"/>
        </w:rPr>
      </w:pPr>
      <w:r w:rsidRPr="00BB6E07">
        <w:rPr>
          <w:rFonts w:ascii="Calibri" w:hAnsi="Calibri" w:cs="Calibri"/>
          <w:b/>
          <w:bCs/>
          <w:sz w:val="22"/>
          <w:szCs w:val="22"/>
        </w:rPr>
        <w:t>Reading Material</w:t>
      </w:r>
      <w:r w:rsidR="008E35B3" w:rsidRPr="00BB6E07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BB6E07" w:rsidRPr="00BB6E07">
        <w:rPr>
          <w:rFonts w:ascii="Calibri" w:hAnsi="Calibri" w:cs="Calibri"/>
          <w:sz w:val="22"/>
          <w:szCs w:val="22"/>
        </w:rPr>
        <w:t>Review course notes/text on:</w:t>
      </w:r>
    </w:p>
    <w:p w14:paraId="0782401A" w14:textId="42B9FEA0" w:rsidR="00BB6E07" w:rsidRPr="00BB6E07" w:rsidRDefault="00BB6E07" w:rsidP="00BB6E07">
      <w:pPr>
        <w:pStyle w:val="BodyText"/>
        <w:ind w:left="360" w:right="835"/>
        <w:jc w:val="both"/>
        <w:rPr>
          <w:rFonts w:ascii="Calibri" w:hAnsi="Calibri" w:cs="Calibri"/>
          <w:sz w:val="22"/>
          <w:szCs w:val="22"/>
        </w:rPr>
      </w:pPr>
      <w:r w:rsidRPr="00BB6E07">
        <w:rPr>
          <w:rFonts w:ascii="Calibri" w:hAnsi="Calibri" w:cs="Calibri"/>
          <w:sz w:val="22"/>
          <w:szCs w:val="22"/>
        </w:rPr>
        <w:t>•</w:t>
      </w:r>
      <w:r w:rsidRPr="00BB6E07">
        <w:rPr>
          <w:rFonts w:ascii="Calibri" w:hAnsi="Calibri" w:cs="Calibri"/>
          <w:sz w:val="22"/>
          <w:szCs w:val="22"/>
        </w:rPr>
        <w:tab/>
        <w:t>Static CMOS complex gates.</w:t>
      </w:r>
    </w:p>
    <w:p w14:paraId="2AE1EC67" w14:textId="77777777" w:rsidR="00BB6E07" w:rsidRPr="00BB6E07" w:rsidRDefault="00BB6E07" w:rsidP="00BB6E07">
      <w:pPr>
        <w:pStyle w:val="BodyText"/>
        <w:ind w:left="360" w:right="835"/>
        <w:jc w:val="both"/>
        <w:rPr>
          <w:rFonts w:ascii="Calibri" w:hAnsi="Calibri" w:cs="Calibri"/>
          <w:sz w:val="22"/>
          <w:szCs w:val="22"/>
        </w:rPr>
      </w:pPr>
      <w:r w:rsidRPr="00BB6E07">
        <w:rPr>
          <w:rFonts w:ascii="Calibri" w:hAnsi="Calibri" w:cs="Calibri"/>
          <w:sz w:val="22"/>
          <w:szCs w:val="22"/>
        </w:rPr>
        <w:t>•</w:t>
      </w:r>
      <w:r w:rsidRPr="00BB6E07">
        <w:rPr>
          <w:rFonts w:ascii="Calibri" w:hAnsi="Calibri" w:cs="Calibri"/>
          <w:sz w:val="22"/>
          <w:szCs w:val="22"/>
        </w:rPr>
        <w:tab/>
        <w:t>Transmission-gate and pass-transistor logic; threshold-drop and level restoration.</w:t>
      </w:r>
    </w:p>
    <w:p w14:paraId="383705C8" w14:textId="77777777" w:rsidR="00BB6E07" w:rsidRPr="00BB6E07" w:rsidRDefault="00BB6E07" w:rsidP="00BB6E07">
      <w:pPr>
        <w:pStyle w:val="BodyText"/>
        <w:ind w:left="360" w:right="835"/>
        <w:jc w:val="both"/>
        <w:rPr>
          <w:rFonts w:ascii="Calibri" w:hAnsi="Calibri" w:cs="Calibri"/>
          <w:sz w:val="22"/>
          <w:szCs w:val="22"/>
        </w:rPr>
      </w:pPr>
      <w:r w:rsidRPr="00BB6E07">
        <w:rPr>
          <w:rFonts w:ascii="Calibri" w:hAnsi="Calibri" w:cs="Calibri"/>
          <w:sz w:val="22"/>
          <w:szCs w:val="22"/>
        </w:rPr>
        <w:t>•</w:t>
      </w:r>
      <w:r w:rsidRPr="00BB6E07">
        <w:rPr>
          <w:rFonts w:ascii="Calibri" w:hAnsi="Calibri" w:cs="Calibri"/>
          <w:sz w:val="22"/>
          <w:szCs w:val="22"/>
        </w:rPr>
        <w:tab/>
        <w:t>Standard-cell layout conventions (rails, pin planning, diffusion sharing, folding).</w:t>
      </w:r>
    </w:p>
    <w:p w14:paraId="03D419D8" w14:textId="25C086EA" w:rsidR="00147B9B" w:rsidRPr="00BB6E07" w:rsidRDefault="00BB6E07" w:rsidP="00BB6E07">
      <w:pPr>
        <w:pStyle w:val="BodyText"/>
        <w:ind w:left="360" w:right="835"/>
        <w:jc w:val="both"/>
        <w:rPr>
          <w:rFonts w:ascii="Calibri" w:hAnsi="Calibri" w:cs="Calibri"/>
          <w:sz w:val="22"/>
          <w:szCs w:val="22"/>
        </w:rPr>
      </w:pPr>
      <w:r w:rsidRPr="00BB6E07">
        <w:rPr>
          <w:rFonts w:ascii="Calibri" w:hAnsi="Calibri" w:cs="Calibri"/>
          <w:sz w:val="22"/>
          <w:szCs w:val="22"/>
        </w:rPr>
        <w:t>•</w:t>
      </w:r>
      <w:r w:rsidRPr="00BB6E07">
        <w:rPr>
          <w:rFonts w:ascii="Calibri" w:hAnsi="Calibri" w:cs="Calibri"/>
          <w:sz w:val="22"/>
          <w:szCs w:val="22"/>
        </w:rPr>
        <w:tab/>
        <w:t>DRC/LVS workflow for sky130 in Cadence.</w:t>
      </w:r>
    </w:p>
    <w:p w14:paraId="5DC69EAB" w14:textId="77777777" w:rsidR="00E964F7" w:rsidRPr="00490067" w:rsidRDefault="00E964F7" w:rsidP="00490067">
      <w:pPr>
        <w:pStyle w:val="Head1"/>
      </w:pPr>
      <w:bookmarkStart w:id="4" w:name="_Toc156291015"/>
      <w:r w:rsidRPr="00490067">
        <w:t>Learning Objectives</w:t>
      </w:r>
      <w:bookmarkEnd w:id="4"/>
    </w:p>
    <w:p w14:paraId="27C1F936" w14:textId="77777777" w:rsidR="00E964F7" w:rsidRPr="00BB6E07" w:rsidRDefault="00E964F7" w:rsidP="00E964F7">
      <w:pPr>
        <w:spacing w:after="160" w:line="259" w:lineRule="auto"/>
        <w:rPr>
          <w:rFonts w:ascii="Calibri" w:eastAsia="DengXian" w:hAnsi="Calibri" w:cs="Calibri"/>
          <w:lang w:eastAsia="zh-CN"/>
        </w:rPr>
      </w:pPr>
      <w:r w:rsidRPr="00BB6E07">
        <w:rPr>
          <w:rFonts w:ascii="Calibri" w:eastAsia="DengXian" w:hAnsi="Calibri" w:cs="Calibri"/>
          <w:lang w:eastAsia="zh-CN"/>
        </w:rPr>
        <w:t>At the end of this lab, you should be able to:</w:t>
      </w:r>
    </w:p>
    <w:p w14:paraId="4B9F38E3" w14:textId="77777777" w:rsidR="00BB6E07" w:rsidRPr="00BB6E07" w:rsidRDefault="00BB6E07" w:rsidP="00BB6E07">
      <w:pPr>
        <w:pStyle w:val="ListBullet"/>
        <w:tabs>
          <w:tab w:val="num" w:pos="360"/>
        </w:tabs>
        <w:ind w:left="360"/>
        <w:rPr>
          <w:rFonts w:ascii="Calibri" w:hAnsi="Calibri" w:cs="Calibri"/>
          <w:sz w:val="22"/>
          <w:szCs w:val="22"/>
        </w:rPr>
      </w:pPr>
      <w:r w:rsidRPr="00BB6E07">
        <w:rPr>
          <w:rFonts w:ascii="Calibri" w:hAnsi="Calibri" w:cs="Calibri"/>
          <w:sz w:val="22"/>
          <w:szCs w:val="22"/>
        </w:rPr>
        <w:t>Implement three XOR topologies and explain tradeoffs (robustness, delay, energy, area).</w:t>
      </w:r>
    </w:p>
    <w:p w14:paraId="365640F2" w14:textId="77777777" w:rsidR="00BB6E07" w:rsidRPr="00BB6E07" w:rsidRDefault="00BB6E07" w:rsidP="00BB6E07">
      <w:pPr>
        <w:pStyle w:val="ListBullet"/>
        <w:tabs>
          <w:tab w:val="num" w:pos="360"/>
        </w:tabs>
        <w:ind w:left="360"/>
        <w:rPr>
          <w:rFonts w:ascii="Calibri" w:hAnsi="Calibri" w:cs="Calibri"/>
          <w:sz w:val="22"/>
          <w:szCs w:val="22"/>
        </w:rPr>
      </w:pPr>
      <w:r w:rsidRPr="00BB6E07">
        <w:rPr>
          <w:rFonts w:ascii="Calibri" w:hAnsi="Calibri" w:cs="Calibri"/>
          <w:sz w:val="22"/>
          <w:szCs w:val="22"/>
        </w:rPr>
        <w:t>Create a reusable testbench to verify functionality and measure delay/energy/static current.</w:t>
      </w:r>
    </w:p>
    <w:p w14:paraId="26064DA5" w14:textId="77777777" w:rsidR="00BB6E07" w:rsidRDefault="00BB6E07" w:rsidP="00BB6E07">
      <w:pPr>
        <w:pStyle w:val="ListBullet"/>
        <w:tabs>
          <w:tab w:val="num" w:pos="360"/>
        </w:tabs>
        <w:ind w:left="360"/>
        <w:rPr>
          <w:rFonts w:ascii="Calibri" w:hAnsi="Calibri" w:cs="Calibri"/>
          <w:sz w:val="22"/>
          <w:szCs w:val="22"/>
        </w:rPr>
      </w:pPr>
      <w:r w:rsidRPr="00BB6E07">
        <w:rPr>
          <w:rFonts w:ascii="Calibri" w:hAnsi="Calibri" w:cs="Calibri"/>
          <w:sz w:val="22"/>
          <w:szCs w:val="22"/>
        </w:rPr>
        <w:t>Produce three 12-track standard-cell layouts with correct rails/pins and good routability.</w:t>
      </w:r>
    </w:p>
    <w:p w14:paraId="64808A4C" w14:textId="77777777" w:rsidR="00BB6E07" w:rsidRDefault="00BB6E07" w:rsidP="00BB6E07">
      <w:pPr>
        <w:pStyle w:val="ListBullet"/>
        <w:numPr>
          <w:ilvl w:val="0"/>
          <w:numId w:val="0"/>
        </w:numPr>
        <w:rPr>
          <w:rFonts w:ascii="Calibri" w:hAnsi="Calibri" w:cs="Calibri"/>
          <w:sz w:val="22"/>
          <w:szCs w:val="22"/>
        </w:rPr>
      </w:pPr>
    </w:p>
    <w:p w14:paraId="1EB92C69" w14:textId="001D9AE4" w:rsidR="00BB6E07" w:rsidRPr="00490067" w:rsidRDefault="00BB6E07" w:rsidP="00BB6E07">
      <w:pPr>
        <w:pStyle w:val="Head1"/>
      </w:pPr>
      <w:r>
        <w:t>Technology and Cell Framework</w:t>
      </w:r>
    </w:p>
    <w:p w14:paraId="07FF5CFC" w14:textId="77777777" w:rsidR="00BB6E07" w:rsidRPr="00BB6E07" w:rsidRDefault="00BB6E07" w:rsidP="00BB6E07">
      <w:pPr>
        <w:rPr>
          <w:rFonts w:ascii="Calibri" w:hAnsi="Calibri" w:cs="Calibri"/>
        </w:rPr>
      </w:pPr>
      <w:r w:rsidRPr="00BB6E07">
        <w:rPr>
          <w:rFonts w:ascii="Calibri" w:hAnsi="Calibri" w:cs="Calibri"/>
        </w:rPr>
        <w:t>This lab uses the open-source SkyWater sky130 CMOS process and a fixed 12-track standard-cell architecture. All XOR cells must be layout-compatible with the IU standard-cell library used in this course.</w:t>
      </w:r>
    </w:p>
    <w:p w14:paraId="6A9EDB27" w14:textId="6B52F21B" w:rsidR="00BB6E07" w:rsidRPr="00BB6E07" w:rsidRDefault="00BB6E07" w:rsidP="00BB6E07">
      <w:pPr>
        <w:rPr>
          <w:rFonts w:ascii="Calibri" w:hAnsi="Calibri" w:cs="Calibri"/>
        </w:rPr>
      </w:pPr>
      <w:r w:rsidRPr="00BB6E07">
        <w:rPr>
          <w:rFonts w:ascii="Calibri" w:hAnsi="Calibri" w:cs="Calibri"/>
        </w:rPr>
        <w:t xml:space="preserve">Reference library (required): </w:t>
      </w:r>
      <w:hyperlink r:id="rId8" w:history="1">
        <w:r w:rsidRPr="00B42E5F">
          <w:rPr>
            <w:rStyle w:val="Hyperlink"/>
            <w:rFonts w:ascii="Calibri" w:hAnsi="Calibri" w:cs="Calibri"/>
          </w:rPr>
          <w:t>https://github.com/tdloveless/iu-vlsi/tree/main/IC_CAD/cadence/iu_stdcell_2025</w:t>
        </w:r>
      </w:hyperlink>
      <w:r>
        <w:rPr>
          <w:rFonts w:ascii="Calibri" w:hAnsi="Calibri" w:cs="Calibri"/>
        </w:rPr>
        <w:t xml:space="preserve"> </w:t>
      </w:r>
    </w:p>
    <w:p w14:paraId="771B0E01" w14:textId="77777777" w:rsidR="00BB6E07" w:rsidRDefault="00BB6E07" w:rsidP="00BB6E07">
      <w:pPr>
        <w:rPr>
          <w:rFonts w:ascii="Calibri" w:hAnsi="Calibri" w:cs="Calibri"/>
        </w:rPr>
      </w:pPr>
    </w:p>
    <w:p w14:paraId="6B4A5C6E" w14:textId="2CD80A97" w:rsidR="00BB6E07" w:rsidRPr="00BB6E07" w:rsidRDefault="00BB6E07" w:rsidP="00BB6E07">
      <w:pPr>
        <w:rPr>
          <w:rFonts w:ascii="Calibri" w:hAnsi="Calibri" w:cs="Calibri"/>
          <w:b/>
          <w:bCs/>
        </w:rPr>
      </w:pPr>
      <w:r w:rsidRPr="00BB6E07">
        <w:rPr>
          <w:rFonts w:ascii="Calibri" w:hAnsi="Calibri" w:cs="Calibri"/>
          <w:b/>
          <w:bCs/>
        </w:rPr>
        <w:t>Required constraints:</w:t>
      </w:r>
    </w:p>
    <w:p w14:paraId="1EC8CC11" w14:textId="77777777" w:rsidR="00BB6E07" w:rsidRPr="00BB6E07" w:rsidRDefault="00BB6E07" w:rsidP="00BB6E07">
      <w:pPr>
        <w:pStyle w:val="ListBullet"/>
        <w:tabs>
          <w:tab w:val="left" w:pos="720"/>
        </w:tabs>
        <w:ind w:left="720" w:hanging="360"/>
        <w:rPr>
          <w:rFonts w:ascii="Calibri" w:hAnsi="Calibri" w:cs="Calibri"/>
          <w:sz w:val="22"/>
          <w:szCs w:val="22"/>
        </w:rPr>
      </w:pPr>
      <w:r w:rsidRPr="00BB6E07">
        <w:rPr>
          <w:rFonts w:ascii="Calibri" w:hAnsi="Calibri" w:cs="Calibri"/>
          <w:sz w:val="22"/>
          <w:szCs w:val="22"/>
        </w:rPr>
        <w:t>PDK: SkyWater sky130 (Cadence PDK used in the course environment).</w:t>
      </w:r>
    </w:p>
    <w:p w14:paraId="1849756E" w14:textId="77777777" w:rsidR="00BB6E07" w:rsidRPr="00BB6E07" w:rsidRDefault="00BB6E07" w:rsidP="00BB6E07">
      <w:pPr>
        <w:pStyle w:val="ListBullet"/>
        <w:tabs>
          <w:tab w:val="left" w:pos="720"/>
        </w:tabs>
        <w:ind w:left="720" w:hanging="360"/>
        <w:rPr>
          <w:rFonts w:ascii="Calibri" w:hAnsi="Calibri" w:cs="Calibri"/>
          <w:sz w:val="22"/>
          <w:szCs w:val="22"/>
        </w:rPr>
      </w:pPr>
      <w:r w:rsidRPr="00BB6E07">
        <w:rPr>
          <w:rFonts w:ascii="Calibri" w:hAnsi="Calibri" w:cs="Calibri"/>
          <w:sz w:val="22"/>
          <w:szCs w:val="22"/>
        </w:rPr>
        <w:t xml:space="preserve">Cell height: fixed 12-track (must exactly match the IU </w:t>
      </w:r>
      <w:proofErr w:type="spellStart"/>
      <w:r w:rsidRPr="00BB6E07">
        <w:rPr>
          <w:rFonts w:ascii="Calibri" w:hAnsi="Calibri" w:cs="Calibri"/>
          <w:sz w:val="22"/>
          <w:szCs w:val="22"/>
        </w:rPr>
        <w:t>stdcell</w:t>
      </w:r>
      <w:proofErr w:type="spellEnd"/>
      <w:r w:rsidRPr="00BB6E07">
        <w:rPr>
          <w:rFonts w:ascii="Calibri" w:hAnsi="Calibri" w:cs="Calibri"/>
          <w:sz w:val="22"/>
          <w:szCs w:val="22"/>
        </w:rPr>
        <w:t xml:space="preserve"> templates).</w:t>
      </w:r>
    </w:p>
    <w:p w14:paraId="552ABADA" w14:textId="77777777" w:rsidR="00BB6E07" w:rsidRPr="00BB6E07" w:rsidRDefault="00BB6E07" w:rsidP="00BB6E07">
      <w:pPr>
        <w:pStyle w:val="ListBullet"/>
        <w:tabs>
          <w:tab w:val="left" w:pos="720"/>
        </w:tabs>
        <w:ind w:left="720" w:hanging="360"/>
        <w:rPr>
          <w:rFonts w:ascii="Calibri" w:hAnsi="Calibri" w:cs="Calibri"/>
          <w:sz w:val="22"/>
          <w:szCs w:val="22"/>
        </w:rPr>
      </w:pPr>
      <w:r w:rsidRPr="00BB6E07">
        <w:rPr>
          <w:rFonts w:ascii="Calibri" w:hAnsi="Calibri" w:cs="Calibri"/>
          <w:sz w:val="22"/>
          <w:szCs w:val="22"/>
        </w:rPr>
        <w:t>Power rails: continuous horizontal VDD (top) and VSS (bottom) aligned to the library grid.</w:t>
      </w:r>
    </w:p>
    <w:p w14:paraId="634F1862" w14:textId="77777777" w:rsidR="00BB6E07" w:rsidRPr="00BB6E07" w:rsidRDefault="00BB6E07" w:rsidP="00BB6E07">
      <w:pPr>
        <w:pStyle w:val="ListBullet"/>
        <w:tabs>
          <w:tab w:val="left" w:pos="720"/>
        </w:tabs>
        <w:ind w:left="720" w:hanging="360"/>
        <w:rPr>
          <w:rFonts w:ascii="Calibri" w:hAnsi="Calibri" w:cs="Calibri"/>
          <w:sz w:val="22"/>
          <w:szCs w:val="22"/>
        </w:rPr>
      </w:pPr>
      <w:r w:rsidRPr="00BB6E07">
        <w:rPr>
          <w:rFonts w:ascii="Calibri" w:hAnsi="Calibri" w:cs="Calibri"/>
          <w:sz w:val="22"/>
          <w:szCs w:val="22"/>
        </w:rPr>
        <w:t xml:space="preserve">Pin conventions: match metal layers/widths/access used in the IU </w:t>
      </w:r>
      <w:proofErr w:type="spellStart"/>
      <w:r w:rsidRPr="00BB6E07">
        <w:rPr>
          <w:rFonts w:ascii="Calibri" w:hAnsi="Calibri" w:cs="Calibri"/>
          <w:sz w:val="22"/>
          <w:szCs w:val="22"/>
        </w:rPr>
        <w:t>stdcells</w:t>
      </w:r>
      <w:proofErr w:type="spellEnd"/>
      <w:r w:rsidRPr="00BB6E07">
        <w:rPr>
          <w:rFonts w:ascii="Calibri" w:hAnsi="Calibri" w:cs="Calibri"/>
          <w:sz w:val="22"/>
          <w:szCs w:val="22"/>
        </w:rPr>
        <w:t xml:space="preserve"> (A, B inputs; Y output).</w:t>
      </w:r>
    </w:p>
    <w:p w14:paraId="6C67439C" w14:textId="77777777" w:rsidR="00BB6E07" w:rsidRPr="00BB6E07" w:rsidRDefault="00BB6E07" w:rsidP="00BB6E07">
      <w:pPr>
        <w:pStyle w:val="ListBullet"/>
        <w:tabs>
          <w:tab w:val="left" w:pos="720"/>
        </w:tabs>
        <w:ind w:left="720" w:hanging="360"/>
        <w:rPr>
          <w:rFonts w:ascii="Calibri" w:hAnsi="Calibri" w:cs="Calibri"/>
          <w:sz w:val="22"/>
          <w:szCs w:val="22"/>
        </w:rPr>
      </w:pPr>
      <w:proofErr w:type="gramStart"/>
      <w:r w:rsidRPr="00BB6E07">
        <w:rPr>
          <w:rFonts w:ascii="Calibri" w:hAnsi="Calibri" w:cs="Calibri"/>
          <w:sz w:val="22"/>
          <w:szCs w:val="22"/>
        </w:rPr>
        <w:t>Well</w:t>
      </w:r>
      <w:proofErr w:type="gramEnd"/>
      <w:r w:rsidRPr="00BB6E07">
        <w:rPr>
          <w:rFonts w:ascii="Calibri" w:hAnsi="Calibri" w:cs="Calibri"/>
          <w:sz w:val="22"/>
          <w:szCs w:val="22"/>
        </w:rPr>
        <w:t>/substrate taps: use the same tap strategy as the reference cells; do not invent new tap spacing.</w:t>
      </w:r>
    </w:p>
    <w:p w14:paraId="5099B9F9" w14:textId="77777777" w:rsidR="00BB6E07" w:rsidRPr="00BB6E07" w:rsidRDefault="00BB6E07" w:rsidP="00BB6E07">
      <w:pPr>
        <w:pStyle w:val="ListBullet"/>
        <w:tabs>
          <w:tab w:val="left" w:pos="720"/>
        </w:tabs>
        <w:ind w:left="720" w:hanging="360"/>
        <w:rPr>
          <w:rFonts w:ascii="Calibri" w:hAnsi="Calibri" w:cs="Calibri"/>
          <w:sz w:val="22"/>
          <w:szCs w:val="22"/>
        </w:rPr>
      </w:pPr>
      <w:r w:rsidRPr="00BB6E07">
        <w:rPr>
          <w:rFonts w:ascii="Calibri" w:hAnsi="Calibri" w:cs="Calibri"/>
          <w:sz w:val="22"/>
          <w:szCs w:val="22"/>
        </w:rPr>
        <w:t>Verification: pass sky130 DRC and LVS; generate extracted views (PEX) and run post-layout simulations.</w:t>
      </w:r>
    </w:p>
    <w:p w14:paraId="6E1AF0EB" w14:textId="77777777" w:rsidR="00BB6E07" w:rsidRDefault="00BB6E07" w:rsidP="00BB6E07">
      <w:pPr>
        <w:pStyle w:val="ListBullet"/>
        <w:numPr>
          <w:ilvl w:val="0"/>
          <w:numId w:val="0"/>
        </w:numPr>
        <w:rPr>
          <w:rFonts w:ascii="Calibri" w:hAnsi="Calibri" w:cs="Calibri"/>
          <w:sz w:val="22"/>
          <w:szCs w:val="22"/>
        </w:rPr>
      </w:pPr>
    </w:p>
    <w:p w14:paraId="7B6EE3AF" w14:textId="77777777" w:rsidR="00BB6E07" w:rsidRDefault="00BB6E07" w:rsidP="00BB6E07">
      <w:pPr>
        <w:pStyle w:val="ListBullet"/>
        <w:numPr>
          <w:ilvl w:val="0"/>
          <w:numId w:val="0"/>
        </w:numPr>
        <w:rPr>
          <w:rFonts w:ascii="Calibri" w:hAnsi="Calibri" w:cs="Calibri"/>
          <w:sz w:val="22"/>
          <w:szCs w:val="22"/>
        </w:rPr>
      </w:pPr>
    </w:p>
    <w:p w14:paraId="6CA1F567" w14:textId="77777777" w:rsidR="00BB6E07" w:rsidRDefault="00BB6E07" w:rsidP="00BB6E07">
      <w:pPr>
        <w:pStyle w:val="ListBullet"/>
        <w:numPr>
          <w:ilvl w:val="0"/>
          <w:numId w:val="0"/>
        </w:numPr>
        <w:rPr>
          <w:rFonts w:ascii="Calibri" w:hAnsi="Calibri" w:cs="Calibri"/>
          <w:sz w:val="22"/>
          <w:szCs w:val="22"/>
        </w:rPr>
      </w:pPr>
    </w:p>
    <w:p w14:paraId="770C32D7" w14:textId="41A34F4D" w:rsidR="00BB6E07" w:rsidRDefault="00BB6E07" w:rsidP="00BB6E07">
      <w:pPr>
        <w:pStyle w:val="Head1"/>
      </w:pPr>
      <w:r>
        <w:lastRenderedPageBreak/>
        <w:t>XOR Implementations (Choose 3)</w:t>
      </w:r>
    </w:p>
    <w:p w14:paraId="65136002" w14:textId="77777777" w:rsidR="00CB7881" w:rsidRPr="00CB7881" w:rsidRDefault="00BB6E07" w:rsidP="00CB7881">
      <w:pPr>
        <w:rPr>
          <w:rFonts w:ascii="Calibri" w:hAnsi="Calibri" w:cs="Calibri"/>
          <w:b/>
          <w:bCs/>
        </w:rPr>
      </w:pPr>
      <w:r w:rsidRPr="00BB6E07">
        <w:rPr>
          <w:rFonts w:ascii="Calibri" w:hAnsi="Calibri" w:cs="Calibri"/>
        </w:rPr>
        <w:t xml:space="preserve">Implement three (your choice) of the following XOR styles (or instructor-approved equivalents). </w:t>
      </w:r>
      <w:r w:rsidR="00CB7881" w:rsidRPr="00CB7881">
        <w:rPr>
          <w:rFonts w:ascii="Calibri" w:hAnsi="Calibri" w:cs="Calibri"/>
        </w:rPr>
        <w:t>All implementations must satisfy the 12</w:t>
      </w:r>
      <w:r w:rsidR="00CB7881" w:rsidRPr="00CB7881">
        <w:rPr>
          <w:rFonts w:ascii="Cambria Math" w:hAnsi="Cambria Math" w:cs="Cambria Math"/>
        </w:rPr>
        <w:t>‑</w:t>
      </w:r>
      <w:r w:rsidR="00CB7881" w:rsidRPr="00CB7881">
        <w:rPr>
          <w:rFonts w:ascii="Calibri" w:hAnsi="Calibri" w:cs="Calibri"/>
        </w:rPr>
        <w:t>track standard</w:t>
      </w:r>
      <w:r w:rsidR="00CB7881" w:rsidRPr="00CB7881">
        <w:rPr>
          <w:rFonts w:ascii="Cambria Math" w:hAnsi="Cambria Math" w:cs="Cambria Math"/>
        </w:rPr>
        <w:t>‑</w:t>
      </w:r>
      <w:r w:rsidR="00CB7881" w:rsidRPr="00CB7881">
        <w:rPr>
          <w:rFonts w:ascii="Calibri" w:hAnsi="Calibri" w:cs="Calibri"/>
        </w:rPr>
        <w:t xml:space="preserve">cell constraints and be evaluated using the </w:t>
      </w:r>
      <w:r w:rsidR="00CB7881" w:rsidRPr="00CB7881">
        <w:rPr>
          <w:rFonts w:ascii="Calibri" w:hAnsi="Calibri" w:cs="Calibri"/>
          <w:b/>
          <w:bCs/>
        </w:rPr>
        <w:t>same testbench and load conditions.</w:t>
      </w:r>
    </w:p>
    <w:p w14:paraId="5453BD10" w14:textId="3357206B" w:rsidR="00BB6E07" w:rsidRPr="00BB6E07" w:rsidRDefault="00BB6E07" w:rsidP="00BB6E07">
      <w:pPr>
        <w:rPr>
          <w:rFonts w:ascii="Calibri" w:hAnsi="Calibri" w:cs="Calibri"/>
        </w:rPr>
      </w:pPr>
    </w:p>
    <w:p w14:paraId="0663AE5D" w14:textId="77777777" w:rsidR="00BB6E07" w:rsidRPr="00BB6E07" w:rsidRDefault="00BB6E07" w:rsidP="00BB6E07">
      <w:pPr>
        <w:pStyle w:val="Heading2"/>
        <w:rPr>
          <w:rFonts w:ascii="Calibri" w:hAnsi="Calibri" w:cs="Calibri"/>
          <w:b/>
          <w:bCs/>
          <w:sz w:val="32"/>
          <w:szCs w:val="32"/>
        </w:rPr>
      </w:pPr>
      <w:r w:rsidRPr="00BB6E07">
        <w:rPr>
          <w:rFonts w:ascii="Calibri" w:hAnsi="Calibri" w:cs="Calibri"/>
          <w:b/>
          <w:bCs/>
          <w:sz w:val="32"/>
          <w:szCs w:val="32"/>
        </w:rPr>
        <w:t>XOR #1 — Static CMOS (Required)</w:t>
      </w:r>
    </w:p>
    <w:p w14:paraId="3924DD88" w14:textId="77777777" w:rsidR="00BB6E07" w:rsidRDefault="00BB6E07" w:rsidP="00BB6E07">
      <w:pPr>
        <w:pStyle w:val="ListBullet"/>
        <w:ind w:left="720" w:hanging="360"/>
        <w:rPr>
          <w:rFonts w:ascii="Calibri" w:hAnsi="Calibri" w:cs="Calibri"/>
          <w:sz w:val="22"/>
          <w:szCs w:val="22"/>
        </w:rPr>
      </w:pPr>
      <w:r w:rsidRPr="00BB6E07">
        <w:rPr>
          <w:rFonts w:ascii="Calibri" w:hAnsi="Calibri" w:cs="Calibri"/>
          <w:sz w:val="22"/>
          <w:szCs w:val="22"/>
        </w:rPr>
        <w:t>Complementary pull-up/pull-down network. PMOS and NMOS transistors should be sized to match a unit-sized inverter (inv1 cell). You may use inverters to generate A’ and B’.</w:t>
      </w:r>
    </w:p>
    <w:p w14:paraId="756D8FD6" w14:textId="77777777" w:rsidR="00BB6E07" w:rsidRDefault="00BB6E07" w:rsidP="00BB6E07">
      <w:pPr>
        <w:pStyle w:val="ListBullet"/>
        <w:numPr>
          <w:ilvl w:val="0"/>
          <w:numId w:val="0"/>
        </w:numPr>
        <w:ind w:left="360"/>
        <w:rPr>
          <w:rFonts w:ascii="Calibri" w:hAnsi="Calibri" w:cs="Calibri"/>
          <w:sz w:val="22"/>
          <w:szCs w:val="22"/>
        </w:rPr>
      </w:pPr>
    </w:p>
    <w:p w14:paraId="20C72152" w14:textId="790A7F95" w:rsidR="00BB6E07" w:rsidRPr="00BB6E07" w:rsidRDefault="00BB6E07" w:rsidP="00BB6E07">
      <w:pPr>
        <w:pStyle w:val="ListBullet"/>
        <w:numPr>
          <w:ilvl w:val="0"/>
          <w:numId w:val="0"/>
        </w:numPr>
        <w:jc w:val="center"/>
        <w:rPr>
          <w:rFonts w:ascii="Calibri" w:hAnsi="Calibri" w:cs="Calibri"/>
          <w:sz w:val="22"/>
          <w:szCs w:val="22"/>
        </w:rPr>
      </w:pPr>
      <w:r w:rsidRPr="00BB6E0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2CD7EE7" wp14:editId="408A1C7D">
            <wp:extent cx="2263245" cy="1663547"/>
            <wp:effectExtent l="0" t="0" r="0" b="635"/>
            <wp:docPr id="339842208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42208" name="Picture 1" descr="A diagram of a circuit&#10;&#10;AI-generated content may be incorrect."/>
                    <pic:cNvPicPr/>
                  </pic:nvPicPr>
                  <pic:blipFill rotWithShape="1">
                    <a:blip r:embed="rId9"/>
                    <a:srcRect t="50060" r="47892" b="9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891" cy="1680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389A4" w14:textId="77777777" w:rsidR="00BB6E07" w:rsidRPr="00886537" w:rsidRDefault="00BB6E07" w:rsidP="00BB6E07">
      <w:pPr>
        <w:spacing w:before="100" w:beforeAutospacing="1" w:after="100" w:afterAutospacing="1" w:line="300" w:lineRule="atLeast"/>
        <w:ind w:left="360"/>
        <w:rPr>
          <w:rFonts w:ascii="Calibri" w:hAnsi="Calibri" w:cs="Calibri"/>
        </w:rPr>
      </w:pPr>
      <w:r w:rsidRPr="00886537">
        <w:rPr>
          <w:rFonts w:ascii="Calibri" w:hAnsi="Calibri" w:cs="Calibri"/>
          <w:b/>
          <w:bCs/>
        </w:rPr>
        <w:t>Why</w:t>
      </w:r>
      <w:r w:rsidRPr="00BB6E07">
        <w:rPr>
          <w:rFonts w:ascii="Calibri" w:hAnsi="Calibri" w:cs="Calibri"/>
          <w:b/>
          <w:bCs/>
        </w:rPr>
        <w:t xml:space="preserve"> this cell?</w:t>
      </w:r>
    </w:p>
    <w:p w14:paraId="5DD42D3F" w14:textId="77777777" w:rsidR="00BB6E07" w:rsidRPr="00BB6E07" w:rsidRDefault="00BB6E07" w:rsidP="00BB6E07">
      <w:pPr>
        <w:pStyle w:val="ListBullet"/>
        <w:tabs>
          <w:tab w:val="num" w:pos="720"/>
        </w:tabs>
        <w:ind w:left="720" w:hanging="360"/>
        <w:rPr>
          <w:rFonts w:ascii="Calibri" w:hAnsi="Calibri" w:cs="Calibri"/>
          <w:sz w:val="22"/>
          <w:szCs w:val="22"/>
        </w:rPr>
      </w:pPr>
      <w:r w:rsidRPr="00BB6E07">
        <w:rPr>
          <w:rFonts w:ascii="Calibri" w:hAnsi="Calibri" w:cs="Calibri"/>
          <w:sz w:val="22"/>
          <w:szCs w:val="22"/>
        </w:rPr>
        <w:t>Gold</w:t>
      </w:r>
      <w:r w:rsidRPr="00BB6E07">
        <w:rPr>
          <w:rFonts w:ascii="Calibri" w:hAnsi="Calibri" w:cs="Calibri"/>
          <w:sz w:val="22"/>
          <w:szCs w:val="22"/>
        </w:rPr>
        <w:noBreakHyphen/>
        <w:t>standard for robustness and noise margin</w:t>
      </w:r>
    </w:p>
    <w:p w14:paraId="2FD8AD78" w14:textId="77777777" w:rsidR="00BB6E07" w:rsidRPr="00BB6E07" w:rsidRDefault="00BB6E07" w:rsidP="00BB6E07">
      <w:pPr>
        <w:pStyle w:val="ListBullet"/>
        <w:tabs>
          <w:tab w:val="num" w:pos="720"/>
        </w:tabs>
        <w:ind w:left="720" w:hanging="360"/>
        <w:rPr>
          <w:rFonts w:ascii="Calibri" w:hAnsi="Calibri" w:cs="Calibri"/>
          <w:sz w:val="22"/>
          <w:szCs w:val="22"/>
        </w:rPr>
      </w:pPr>
      <w:r w:rsidRPr="00BB6E07">
        <w:rPr>
          <w:rFonts w:ascii="Calibri" w:hAnsi="Calibri" w:cs="Calibri"/>
          <w:sz w:val="22"/>
          <w:szCs w:val="22"/>
        </w:rPr>
        <w:t>Baseline for comparing delay, energy, and area</w:t>
      </w:r>
    </w:p>
    <w:p w14:paraId="2683976F" w14:textId="77777777" w:rsidR="00BB6E07" w:rsidRPr="00BB6E07" w:rsidRDefault="00BB6E07" w:rsidP="00BB6E07">
      <w:pPr>
        <w:pStyle w:val="ListBullet"/>
        <w:numPr>
          <w:ilvl w:val="0"/>
          <w:numId w:val="0"/>
        </w:numPr>
        <w:ind w:left="360"/>
        <w:rPr>
          <w:rFonts w:ascii="Calibri" w:hAnsi="Calibri" w:cs="Calibri"/>
          <w:sz w:val="22"/>
          <w:szCs w:val="22"/>
        </w:rPr>
      </w:pPr>
    </w:p>
    <w:p w14:paraId="215531B4" w14:textId="4531EBBC" w:rsidR="00BB6E07" w:rsidRPr="00BB6E07" w:rsidRDefault="00BB6E07" w:rsidP="00BB6E07">
      <w:pPr>
        <w:pStyle w:val="ListBullet"/>
        <w:numPr>
          <w:ilvl w:val="0"/>
          <w:numId w:val="0"/>
        </w:numPr>
        <w:rPr>
          <w:rFonts w:ascii="Calibri" w:hAnsi="Calibri" w:cs="Calibri"/>
          <w:sz w:val="22"/>
          <w:szCs w:val="22"/>
        </w:rPr>
      </w:pPr>
      <w:r w:rsidRPr="00BB6E07">
        <w:rPr>
          <w:rFonts w:ascii="Calibri" w:hAnsi="Calibri" w:cs="Calibri"/>
          <w:noProof/>
          <w:sz w:val="22"/>
          <w:szCs w:val="22"/>
        </w:rPr>
        <w:t xml:space="preserve"> </w:t>
      </w:r>
    </w:p>
    <w:p w14:paraId="5C607897" w14:textId="77777777" w:rsidR="00BB6E07" w:rsidRPr="00BB6E07" w:rsidRDefault="00BB6E07" w:rsidP="00BB6E07">
      <w:pPr>
        <w:pStyle w:val="Heading2"/>
        <w:rPr>
          <w:rFonts w:ascii="Calibri" w:hAnsi="Calibri" w:cs="Calibri"/>
          <w:b/>
          <w:bCs/>
          <w:sz w:val="32"/>
          <w:szCs w:val="32"/>
        </w:rPr>
      </w:pPr>
      <w:r w:rsidRPr="00BB6E07">
        <w:rPr>
          <w:rFonts w:ascii="Calibri" w:hAnsi="Calibri" w:cs="Calibri"/>
          <w:b/>
          <w:bCs/>
          <w:sz w:val="32"/>
          <w:szCs w:val="32"/>
        </w:rPr>
        <w:t>XOR #2 — Transmission-Gate XOR</w:t>
      </w:r>
    </w:p>
    <w:p w14:paraId="7BFF2D84" w14:textId="55026828" w:rsidR="00BB6E07" w:rsidRPr="00BB6E07" w:rsidRDefault="00BB6E07" w:rsidP="00BB6E07">
      <w:pPr>
        <w:pStyle w:val="ListBullet"/>
        <w:ind w:left="360"/>
        <w:rPr>
          <w:rFonts w:ascii="Calibri" w:hAnsi="Calibri" w:cs="Calibri"/>
          <w:sz w:val="22"/>
          <w:szCs w:val="22"/>
        </w:rPr>
      </w:pPr>
      <w:r w:rsidRPr="00BB6E07">
        <w:rPr>
          <w:rFonts w:ascii="Calibri" w:hAnsi="Calibri" w:cs="Calibri"/>
          <w:sz w:val="22"/>
          <w:szCs w:val="22"/>
        </w:rPr>
        <w:t xml:space="preserve">XOR implemented as a 2:1 mux using transmission gates </w:t>
      </w:r>
    </w:p>
    <w:p w14:paraId="07821A0A" w14:textId="4A0D0C47" w:rsidR="00BB6E07" w:rsidRPr="00BB6E07" w:rsidRDefault="00BB6E07" w:rsidP="00BB6E07">
      <w:pPr>
        <w:pStyle w:val="ListBullet"/>
        <w:ind w:left="360"/>
        <w:rPr>
          <w:rFonts w:ascii="Calibri" w:hAnsi="Calibri" w:cs="Calibri"/>
          <w:sz w:val="22"/>
          <w:szCs w:val="22"/>
        </w:rPr>
      </w:pPr>
      <w:r w:rsidRPr="00BB6E07">
        <w:rPr>
          <w:rFonts w:ascii="Calibri" w:hAnsi="Calibri" w:cs="Calibri"/>
          <w:sz w:val="22"/>
          <w:szCs w:val="22"/>
        </w:rPr>
        <w:t xml:space="preserve">Requires inverters to generate complements </w:t>
      </w:r>
    </w:p>
    <w:p w14:paraId="252DB97E" w14:textId="3C5D73FE" w:rsidR="00BB6E07" w:rsidRDefault="00BB6E07" w:rsidP="00BB6E07">
      <w:pPr>
        <w:pStyle w:val="ListBullet"/>
        <w:ind w:left="360"/>
        <w:rPr>
          <w:rFonts w:ascii="Calibri" w:hAnsi="Calibri" w:cs="Calibri"/>
          <w:sz w:val="22"/>
          <w:szCs w:val="22"/>
        </w:rPr>
      </w:pPr>
      <w:r w:rsidRPr="00BB6E07">
        <w:rPr>
          <w:rFonts w:ascii="Calibri" w:hAnsi="Calibri" w:cs="Calibri"/>
          <w:sz w:val="22"/>
          <w:szCs w:val="22"/>
        </w:rPr>
        <w:t>NMOS+PMOS pairs must be symmetrically laid out</w:t>
      </w:r>
    </w:p>
    <w:p w14:paraId="4AE05960" w14:textId="77777777" w:rsidR="00BB6E07" w:rsidRDefault="00BB6E07" w:rsidP="00BB6E07">
      <w:pPr>
        <w:pStyle w:val="ListBullet"/>
        <w:numPr>
          <w:ilvl w:val="0"/>
          <w:numId w:val="0"/>
        </w:numPr>
        <w:rPr>
          <w:rFonts w:ascii="Calibri" w:hAnsi="Calibri" w:cs="Calibri"/>
          <w:sz w:val="22"/>
          <w:szCs w:val="22"/>
        </w:rPr>
      </w:pPr>
    </w:p>
    <w:p w14:paraId="53F4F273" w14:textId="4362AEC4" w:rsidR="00BB6E07" w:rsidRPr="00BB6E07" w:rsidRDefault="00BB6E07" w:rsidP="00BB6E07">
      <w:pPr>
        <w:pStyle w:val="ListBullet"/>
        <w:numPr>
          <w:ilvl w:val="0"/>
          <w:numId w:val="0"/>
        </w:numPr>
        <w:jc w:val="center"/>
        <w:rPr>
          <w:rFonts w:ascii="Calibri" w:hAnsi="Calibri" w:cs="Calibri"/>
          <w:sz w:val="22"/>
          <w:szCs w:val="22"/>
        </w:rPr>
      </w:pPr>
      <w:r w:rsidRPr="00BB6E0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BD75FC2" wp14:editId="5081650D">
            <wp:extent cx="1785436" cy="1565910"/>
            <wp:effectExtent l="0" t="0" r="0" b="0"/>
            <wp:docPr id="721973777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73777" name="Picture 1" descr="A diagram of a circuit&#10;&#10;AI-generated content may be incorrect."/>
                    <pic:cNvPicPr/>
                  </pic:nvPicPr>
                  <pic:blipFill rotWithShape="1">
                    <a:blip r:embed="rId10"/>
                    <a:srcRect l="69940" r="-2539" b="65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428" cy="1568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31D1AA" w14:textId="77777777" w:rsidR="00BB6E07" w:rsidRPr="00BB6E07" w:rsidRDefault="00BB6E07" w:rsidP="00BB6E07">
      <w:pPr>
        <w:spacing w:before="100" w:beforeAutospacing="1" w:after="100" w:afterAutospacing="1" w:line="300" w:lineRule="atLeast"/>
        <w:rPr>
          <w:rFonts w:ascii="Calibri" w:hAnsi="Calibri" w:cs="Calibri"/>
        </w:rPr>
      </w:pPr>
      <w:r w:rsidRPr="00BB6E07">
        <w:rPr>
          <w:rFonts w:ascii="Calibri" w:hAnsi="Calibri" w:cs="Calibri"/>
          <w:b/>
          <w:bCs/>
        </w:rPr>
        <w:t>Why this cell?</w:t>
      </w:r>
    </w:p>
    <w:p w14:paraId="20455E1F" w14:textId="77777777" w:rsidR="00BB6E07" w:rsidRPr="00886537" w:rsidRDefault="00BB6E07" w:rsidP="00BB6E07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Calibri" w:hAnsi="Calibri" w:cs="Calibri"/>
        </w:rPr>
      </w:pPr>
      <w:r w:rsidRPr="00886537">
        <w:rPr>
          <w:rFonts w:ascii="Calibri" w:hAnsi="Calibri" w:cs="Calibri"/>
        </w:rPr>
        <w:t>Excellent balance of energy–delay–area</w:t>
      </w:r>
    </w:p>
    <w:p w14:paraId="20388C4D" w14:textId="77777777" w:rsidR="00BB6E07" w:rsidRPr="00886537" w:rsidRDefault="00BB6E07" w:rsidP="00BB6E07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Calibri" w:hAnsi="Calibri" w:cs="Calibri"/>
        </w:rPr>
      </w:pPr>
      <w:r w:rsidRPr="00886537">
        <w:rPr>
          <w:rFonts w:ascii="Calibri" w:hAnsi="Calibri" w:cs="Calibri"/>
        </w:rPr>
        <w:lastRenderedPageBreak/>
        <w:t>Maps very naturally to standard</w:t>
      </w:r>
      <w:r w:rsidRPr="00886537">
        <w:rPr>
          <w:rFonts w:ascii="Calibri" w:hAnsi="Calibri" w:cs="Calibri"/>
        </w:rPr>
        <w:noBreakHyphen/>
        <w:t>cell layout</w:t>
      </w:r>
    </w:p>
    <w:p w14:paraId="346B32ED" w14:textId="77777777" w:rsidR="00BB6E07" w:rsidRPr="00886537" w:rsidRDefault="00BB6E07" w:rsidP="00BB6E07">
      <w:pPr>
        <w:spacing w:line="300" w:lineRule="atLeast"/>
        <w:rPr>
          <w:rFonts w:ascii="Calibri" w:hAnsi="Calibri" w:cs="Calibri"/>
        </w:rPr>
      </w:pPr>
    </w:p>
    <w:p w14:paraId="0F8D767B" w14:textId="4B28778A" w:rsidR="00BB6E07" w:rsidRPr="00BB6E07" w:rsidRDefault="00BB6E07" w:rsidP="00BB6E07">
      <w:pPr>
        <w:pStyle w:val="Heading2"/>
        <w:rPr>
          <w:rFonts w:ascii="Calibri" w:hAnsi="Calibri" w:cs="Calibri"/>
          <w:b/>
          <w:bCs/>
          <w:sz w:val="32"/>
          <w:szCs w:val="32"/>
        </w:rPr>
      </w:pPr>
      <w:r w:rsidRPr="00BB6E07">
        <w:rPr>
          <w:rFonts w:ascii="Calibri" w:hAnsi="Calibri" w:cs="Calibri"/>
          <w:b/>
          <w:bCs/>
          <w:sz w:val="32"/>
          <w:szCs w:val="32"/>
        </w:rPr>
        <w:t>XOR #3 — NAND-Based XOR</w:t>
      </w:r>
    </w:p>
    <w:p w14:paraId="410711FE" w14:textId="77777777" w:rsidR="00BB6E07" w:rsidRPr="00886537" w:rsidRDefault="00BB6E07" w:rsidP="00BB6E07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Calibri" w:hAnsi="Calibri" w:cs="Calibri"/>
        </w:rPr>
      </w:pPr>
      <w:r w:rsidRPr="00886537">
        <w:rPr>
          <w:rFonts w:ascii="Calibri" w:hAnsi="Calibri" w:cs="Calibri"/>
        </w:rPr>
        <w:t>XOR constructed exclusively from NAND gates</w:t>
      </w:r>
    </w:p>
    <w:p w14:paraId="474A17C9" w14:textId="77777777" w:rsidR="00BB6E07" w:rsidRPr="00886537" w:rsidRDefault="00BB6E07" w:rsidP="00BB6E07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Calibri" w:hAnsi="Calibri" w:cs="Calibri"/>
        </w:rPr>
      </w:pPr>
      <w:r w:rsidRPr="00886537">
        <w:rPr>
          <w:rFonts w:ascii="Calibri" w:hAnsi="Calibri" w:cs="Calibri"/>
        </w:rPr>
        <w:t>Typically implemented as a small NAND network</w:t>
      </w:r>
    </w:p>
    <w:p w14:paraId="007F640C" w14:textId="77777777" w:rsidR="00BB6E07" w:rsidRPr="00BB6E07" w:rsidRDefault="00BB6E07" w:rsidP="00BB6E07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Calibri" w:hAnsi="Calibri" w:cs="Calibri"/>
        </w:rPr>
      </w:pPr>
      <w:r w:rsidRPr="00886537">
        <w:rPr>
          <w:rFonts w:ascii="Calibri" w:hAnsi="Calibri" w:cs="Calibri"/>
        </w:rPr>
        <w:t>Uses the NAND as a universal gate</w:t>
      </w:r>
    </w:p>
    <w:p w14:paraId="08E57633" w14:textId="04705F5B" w:rsidR="00BB6E07" w:rsidRPr="009E5561" w:rsidRDefault="00BB6E07" w:rsidP="009E5561">
      <w:pPr>
        <w:numPr>
          <w:ilvl w:val="0"/>
          <w:numId w:val="38"/>
        </w:numPr>
        <w:spacing w:line="300" w:lineRule="atLeast"/>
        <w:rPr>
          <w:rFonts w:ascii="Calibri" w:hAnsi="Calibri" w:cs="Calibri"/>
        </w:rPr>
      </w:pPr>
      <w:r w:rsidRPr="00886537">
        <w:rPr>
          <w:rFonts w:ascii="Calibri" w:hAnsi="Calibri" w:cs="Calibri"/>
        </w:rPr>
        <w:t>NAND gates may be</w:t>
      </w:r>
      <w:r w:rsidR="009E5561">
        <w:rPr>
          <w:rFonts w:ascii="Calibri" w:hAnsi="Calibri" w:cs="Calibri"/>
        </w:rPr>
        <w:t xml:space="preserve"> i</w:t>
      </w:r>
      <w:r w:rsidRPr="009E5561">
        <w:rPr>
          <w:rFonts w:ascii="Calibri" w:hAnsi="Calibri" w:cs="Calibri"/>
        </w:rPr>
        <w:t xml:space="preserve">nstantiated from the IU </w:t>
      </w:r>
      <w:proofErr w:type="spellStart"/>
      <w:r w:rsidRPr="009E5561">
        <w:rPr>
          <w:rFonts w:ascii="Calibri" w:hAnsi="Calibri" w:cs="Calibri"/>
        </w:rPr>
        <w:t>stdcell</w:t>
      </w:r>
      <w:proofErr w:type="spellEnd"/>
      <w:r w:rsidRPr="009E5561">
        <w:rPr>
          <w:rFonts w:ascii="Calibri" w:hAnsi="Calibri" w:cs="Calibri"/>
        </w:rPr>
        <w:t xml:space="preserve"> NAND</w:t>
      </w:r>
    </w:p>
    <w:p w14:paraId="00BF291A" w14:textId="0BF210AB" w:rsidR="00BB6E07" w:rsidRDefault="00BB6E07" w:rsidP="00BB6E07">
      <w:pPr>
        <w:spacing w:before="100" w:beforeAutospacing="1" w:after="100" w:afterAutospacing="1" w:line="300" w:lineRule="atLeast"/>
        <w:jc w:val="center"/>
        <w:rPr>
          <w:rFonts w:ascii="Calibri" w:hAnsi="Calibri" w:cs="Calibri"/>
        </w:rPr>
      </w:pPr>
      <w:r w:rsidRPr="00BB6E07">
        <w:rPr>
          <w:rFonts w:ascii="Calibri" w:hAnsi="Calibri" w:cs="Calibri"/>
          <w:noProof/>
        </w:rPr>
        <w:drawing>
          <wp:inline distT="0" distB="0" distL="0" distR="0" wp14:anchorId="6076283E" wp14:editId="37E64E25">
            <wp:extent cx="3587262" cy="1198417"/>
            <wp:effectExtent l="0" t="0" r="0" b="0"/>
            <wp:docPr id="2037124679" name="Picture 1" descr="A black and white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24679" name="Picture 1" descr="A black and white dia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3649" cy="120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43D28" w14:textId="77777777" w:rsidR="00BB6E07" w:rsidRPr="00BB6E07" w:rsidRDefault="00BB6E07" w:rsidP="00BB6E07">
      <w:pPr>
        <w:spacing w:before="100" w:beforeAutospacing="1" w:after="100" w:afterAutospacing="1" w:line="300" w:lineRule="atLeast"/>
        <w:rPr>
          <w:rFonts w:ascii="Calibri" w:hAnsi="Calibri" w:cs="Calibri"/>
        </w:rPr>
      </w:pPr>
      <w:r w:rsidRPr="00BB6E07">
        <w:rPr>
          <w:rFonts w:ascii="Calibri" w:hAnsi="Calibri" w:cs="Calibri"/>
          <w:b/>
          <w:bCs/>
        </w:rPr>
        <w:t>Why this cell?</w:t>
      </w:r>
    </w:p>
    <w:p w14:paraId="65DB19AF" w14:textId="22C36B1D" w:rsidR="00BB6E07" w:rsidRPr="00886537" w:rsidRDefault="00BB6E07" w:rsidP="00BB6E07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Calibri" w:hAnsi="Calibri" w:cs="Calibri"/>
        </w:rPr>
      </w:pPr>
      <w:r>
        <w:rPr>
          <w:rFonts w:ascii="Calibri" w:hAnsi="Calibri" w:cs="Calibri"/>
        </w:rPr>
        <w:t>L</w:t>
      </w:r>
      <w:r w:rsidRPr="00886537">
        <w:rPr>
          <w:rFonts w:ascii="Calibri" w:hAnsi="Calibri" w:cs="Calibri"/>
        </w:rPr>
        <w:t>ogic</w:t>
      </w:r>
      <w:r w:rsidRPr="00886537">
        <w:rPr>
          <w:rFonts w:ascii="Calibri" w:hAnsi="Calibri" w:cs="Calibri"/>
        </w:rPr>
        <w:noBreakHyphen/>
        <w:t>level thinking + layout reuse</w:t>
      </w:r>
    </w:p>
    <w:p w14:paraId="21753142" w14:textId="77777777" w:rsidR="00BB6E07" w:rsidRPr="00BB6E07" w:rsidRDefault="00BB6E07" w:rsidP="00BB6E07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Calibri" w:hAnsi="Calibri" w:cs="Calibri"/>
        </w:rPr>
      </w:pPr>
      <w:r w:rsidRPr="00886537">
        <w:rPr>
          <w:rFonts w:ascii="Calibri" w:hAnsi="Calibri" w:cs="Calibri"/>
        </w:rPr>
        <w:t>NAND is usually the best</w:t>
      </w:r>
      <w:r w:rsidRPr="00886537">
        <w:rPr>
          <w:rFonts w:ascii="Calibri" w:hAnsi="Calibri" w:cs="Calibri"/>
        </w:rPr>
        <w:noBreakHyphen/>
        <w:t>optimized cell in a library</w:t>
      </w:r>
    </w:p>
    <w:p w14:paraId="27EF6CEC" w14:textId="77777777" w:rsidR="00BB6E07" w:rsidRPr="00BB6E07" w:rsidRDefault="00BB6E07" w:rsidP="00BB6E07">
      <w:pPr>
        <w:spacing w:before="100" w:beforeAutospacing="1" w:after="100" w:afterAutospacing="1" w:line="300" w:lineRule="atLeast"/>
        <w:rPr>
          <w:rFonts w:ascii="Calibri" w:hAnsi="Calibri" w:cs="Calibri"/>
        </w:rPr>
      </w:pPr>
    </w:p>
    <w:p w14:paraId="27325933" w14:textId="0B0A32B0" w:rsidR="00BB6E07" w:rsidRPr="00BB6E07" w:rsidRDefault="00BB6E07" w:rsidP="00BB6E07">
      <w:pPr>
        <w:pStyle w:val="Heading2"/>
        <w:rPr>
          <w:rFonts w:ascii="Calibri" w:hAnsi="Calibri" w:cs="Calibri"/>
          <w:b/>
          <w:bCs/>
          <w:sz w:val="32"/>
          <w:szCs w:val="32"/>
        </w:rPr>
      </w:pPr>
      <w:r w:rsidRPr="00BB6E07">
        <w:rPr>
          <w:rFonts w:ascii="Calibri" w:hAnsi="Calibri" w:cs="Calibri"/>
          <w:b/>
          <w:bCs/>
          <w:sz w:val="32"/>
          <w:szCs w:val="32"/>
        </w:rPr>
        <w:t>XOR #4 — AOI-Based XOR</w:t>
      </w:r>
    </w:p>
    <w:p w14:paraId="5194CD99" w14:textId="77777777" w:rsidR="00BB6E07" w:rsidRPr="00BB6E07" w:rsidRDefault="00BB6E07" w:rsidP="00BB6E07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Calibri" w:hAnsi="Calibri" w:cs="Calibri"/>
        </w:rPr>
      </w:pPr>
      <w:r w:rsidRPr="00BB6E07">
        <w:rPr>
          <w:rFonts w:ascii="Calibri" w:hAnsi="Calibri" w:cs="Calibri"/>
        </w:rPr>
        <w:t xml:space="preserve">XOR implemented using </w:t>
      </w:r>
      <w:r w:rsidRPr="00BB6E07">
        <w:rPr>
          <w:rStyle w:val="Strong"/>
          <w:rFonts w:ascii="Calibri" w:hAnsi="Calibri" w:cs="Calibri"/>
          <w:b w:val="0"/>
          <w:bCs w:val="0"/>
        </w:rPr>
        <w:t>AOI / OAI</w:t>
      </w:r>
      <w:r w:rsidRPr="00BB6E07">
        <w:rPr>
          <w:rStyle w:val="Strong"/>
          <w:rFonts w:ascii="Calibri" w:hAnsi="Calibri" w:cs="Calibri"/>
          <w:b w:val="0"/>
          <w:bCs w:val="0"/>
        </w:rPr>
        <w:noBreakHyphen/>
        <w:t>style logic factoring</w:t>
      </w:r>
    </w:p>
    <w:p w14:paraId="54A038C7" w14:textId="433A3221" w:rsidR="00BB6E07" w:rsidRPr="00BB6E07" w:rsidRDefault="00BB6E07" w:rsidP="00BB6E07">
      <w:pPr>
        <w:numPr>
          <w:ilvl w:val="0"/>
          <w:numId w:val="41"/>
        </w:numPr>
        <w:spacing w:line="300" w:lineRule="atLeast"/>
        <w:rPr>
          <w:rFonts w:ascii="Calibri" w:hAnsi="Calibri" w:cs="Calibri"/>
        </w:rPr>
      </w:pPr>
      <w:r w:rsidRPr="00BB6E07">
        <w:rPr>
          <w:rFonts w:ascii="Calibri" w:hAnsi="Calibri" w:cs="Calibri"/>
        </w:rPr>
        <w:t>Example: rewrite XOR into sum</w:t>
      </w:r>
      <w:r w:rsidRPr="00BB6E07">
        <w:rPr>
          <w:rFonts w:ascii="Calibri" w:hAnsi="Calibri" w:cs="Calibri"/>
        </w:rPr>
        <w:noBreakHyphen/>
        <w:t>of</w:t>
      </w:r>
      <w:r w:rsidRPr="00BB6E07">
        <w:rPr>
          <w:rFonts w:ascii="Calibri" w:hAnsi="Calibri" w:cs="Calibri"/>
        </w:rPr>
        <w:noBreakHyphen/>
        <w:t>products form that maps to AOI</w:t>
      </w:r>
      <w:r w:rsidR="00CB7881">
        <w:rPr>
          <w:rFonts w:ascii="Calibri" w:hAnsi="Calibri" w:cs="Calibri"/>
        </w:rPr>
        <w:t xml:space="preserve"> (Y=(AB+CD)’)</w:t>
      </w:r>
    </w:p>
    <w:p w14:paraId="083EE908" w14:textId="087F2180" w:rsidR="00BB6E07" w:rsidRPr="00CB7881" w:rsidRDefault="00BB6E07" w:rsidP="00CB7881">
      <w:pPr>
        <w:numPr>
          <w:ilvl w:val="0"/>
          <w:numId w:val="41"/>
        </w:numPr>
        <w:spacing w:line="300" w:lineRule="atLeast"/>
        <w:rPr>
          <w:rFonts w:ascii="Calibri" w:hAnsi="Calibri" w:cs="Calibri"/>
        </w:rPr>
      </w:pPr>
      <w:r>
        <w:rPr>
          <w:rFonts w:ascii="Calibri" w:hAnsi="Calibri" w:cs="Calibri"/>
        </w:rPr>
        <w:t>You</w:t>
      </w:r>
      <w:r w:rsidRPr="00BB6E07">
        <w:rPr>
          <w:rFonts w:ascii="Calibri" w:hAnsi="Calibri" w:cs="Calibri"/>
        </w:rPr>
        <w:t xml:space="preserve"> may</w:t>
      </w:r>
      <w:r w:rsidR="00CB7881">
        <w:rPr>
          <w:rFonts w:ascii="Calibri" w:hAnsi="Calibri" w:cs="Calibri"/>
        </w:rPr>
        <w:t xml:space="preserve"> u</w:t>
      </w:r>
      <w:r w:rsidRPr="00CB7881">
        <w:rPr>
          <w:rFonts w:ascii="Calibri" w:hAnsi="Calibri" w:cs="Calibri"/>
        </w:rPr>
        <w:t xml:space="preserve">se existing </w:t>
      </w:r>
      <w:r w:rsidR="00CB7881" w:rsidRPr="00CB7881">
        <w:rPr>
          <w:rFonts w:ascii="Calibri" w:hAnsi="Calibri" w:cs="Calibri"/>
        </w:rPr>
        <w:t xml:space="preserve">gates within our standard cell library to construct an </w:t>
      </w:r>
      <w:r w:rsidRPr="00CB7881">
        <w:rPr>
          <w:rFonts w:ascii="Calibri" w:hAnsi="Calibri" w:cs="Calibri"/>
        </w:rPr>
        <w:t xml:space="preserve">AOI cell </w:t>
      </w:r>
      <w:r w:rsidR="00CB7881" w:rsidRPr="00CB7881">
        <w:rPr>
          <w:rFonts w:ascii="Calibri" w:hAnsi="Calibri" w:cs="Calibri"/>
        </w:rPr>
        <w:t>first</w:t>
      </w:r>
      <w:r w:rsidRPr="00CB7881">
        <w:rPr>
          <w:rFonts w:ascii="Calibri" w:hAnsi="Calibri" w:cs="Calibri"/>
        </w:rPr>
        <w:t>, or</w:t>
      </w:r>
      <w:r w:rsidR="00CB7881" w:rsidRPr="00CB7881">
        <w:rPr>
          <w:rFonts w:ascii="Calibri" w:hAnsi="Calibri" w:cs="Calibri"/>
        </w:rPr>
        <w:t xml:space="preserve"> b</w:t>
      </w:r>
      <w:r w:rsidRPr="00CB7881">
        <w:rPr>
          <w:rFonts w:ascii="Calibri" w:hAnsi="Calibri" w:cs="Calibri"/>
        </w:rPr>
        <w:t>uild a custom AOI gate at the transistor level</w:t>
      </w:r>
    </w:p>
    <w:p w14:paraId="41B04088" w14:textId="77777777" w:rsidR="00BB6E07" w:rsidRPr="00BB6E07" w:rsidRDefault="00BB6E07" w:rsidP="00BB6E07">
      <w:pPr>
        <w:pStyle w:val="NormalWeb"/>
        <w:spacing w:line="300" w:lineRule="atLeast"/>
        <w:rPr>
          <w:rFonts w:ascii="Calibri" w:hAnsi="Calibri" w:cs="Calibri"/>
          <w:sz w:val="22"/>
          <w:szCs w:val="22"/>
        </w:rPr>
      </w:pPr>
      <w:r w:rsidRPr="00BB6E07">
        <w:rPr>
          <w:rStyle w:val="Strong"/>
          <w:rFonts w:ascii="Calibri" w:hAnsi="Calibri" w:cs="Calibri"/>
          <w:sz w:val="22"/>
          <w:szCs w:val="22"/>
        </w:rPr>
        <w:t>Why this cell?</w:t>
      </w:r>
    </w:p>
    <w:p w14:paraId="21A8830A" w14:textId="77777777" w:rsidR="00BB6E07" w:rsidRPr="00BB6E07" w:rsidRDefault="00BB6E07" w:rsidP="00BB6E07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Calibri" w:hAnsi="Calibri" w:cs="Calibri"/>
        </w:rPr>
      </w:pPr>
      <w:r w:rsidRPr="00BB6E07">
        <w:rPr>
          <w:rFonts w:ascii="Calibri" w:hAnsi="Calibri" w:cs="Calibri"/>
        </w:rPr>
        <w:t xml:space="preserve">Brings </w:t>
      </w:r>
      <w:r w:rsidRPr="00BB6E07">
        <w:rPr>
          <w:rStyle w:val="Strong"/>
          <w:rFonts w:ascii="Calibri" w:hAnsi="Calibri" w:cs="Calibri"/>
          <w:b w:val="0"/>
          <w:bCs w:val="0"/>
        </w:rPr>
        <w:t>logic factoring + complex gates</w:t>
      </w:r>
      <w:r w:rsidRPr="00BB6E07">
        <w:rPr>
          <w:rFonts w:ascii="Calibri" w:hAnsi="Calibri" w:cs="Calibri"/>
        </w:rPr>
        <w:t xml:space="preserve"> into play</w:t>
      </w:r>
    </w:p>
    <w:p w14:paraId="58B7E41C" w14:textId="77777777" w:rsidR="00BB6E07" w:rsidRPr="00BB6E07" w:rsidRDefault="00BB6E07" w:rsidP="00BB6E07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Calibri" w:hAnsi="Calibri" w:cs="Calibri"/>
        </w:rPr>
      </w:pPr>
      <w:r w:rsidRPr="00BB6E07">
        <w:rPr>
          <w:rFonts w:ascii="Calibri" w:hAnsi="Calibri" w:cs="Calibri"/>
        </w:rPr>
        <w:t>Very realistic for industrial cell libraries</w:t>
      </w:r>
    </w:p>
    <w:p w14:paraId="21B6D8F8" w14:textId="77777777" w:rsidR="00BB6E07" w:rsidRPr="00BB6E07" w:rsidRDefault="00BB6E07" w:rsidP="00BB6E07">
      <w:pPr>
        <w:pStyle w:val="Heading2"/>
        <w:rPr>
          <w:rFonts w:ascii="Calibri" w:hAnsi="Calibri" w:cs="Calibri"/>
          <w:b/>
          <w:bCs/>
          <w:sz w:val="32"/>
          <w:szCs w:val="32"/>
        </w:rPr>
      </w:pPr>
      <w:r w:rsidRPr="00BB6E07">
        <w:rPr>
          <w:rFonts w:ascii="Calibri" w:hAnsi="Calibri" w:cs="Calibri"/>
          <w:b/>
          <w:bCs/>
          <w:sz w:val="32"/>
          <w:szCs w:val="32"/>
        </w:rPr>
        <w:t>XOR #5 — Your choice</w:t>
      </w:r>
    </w:p>
    <w:p w14:paraId="7EAE70EA" w14:textId="77777777" w:rsidR="00BB6E07" w:rsidRPr="00BB6E07" w:rsidRDefault="00BB6E07" w:rsidP="00BB6E07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Calibri" w:hAnsi="Calibri" w:cs="Calibri"/>
        </w:rPr>
      </w:pPr>
      <w:r w:rsidRPr="00BB6E07">
        <w:rPr>
          <w:rFonts w:ascii="Calibri" w:hAnsi="Calibri" w:cs="Calibri"/>
        </w:rPr>
        <w:t>You may choose an XOR strategy that is not listed above!</w:t>
      </w:r>
    </w:p>
    <w:p w14:paraId="638E4985" w14:textId="77777777" w:rsidR="00BB6E07" w:rsidRPr="00490067" w:rsidRDefault="00BB6E07" w:rsidP="00CB7881">
      <w:pPr>
        <w:pStyle w:val="Head1"/>
        <w:numPr>
          <w:ilvl w:val="0"/>
          <w:numId w:val="0"/>
        </w:numPr>
        <w:ind w:left="360"/>
      </w:pPr>
    </w:p>
    <w:p w14:paraId="4F973655" w14:textId="77777777" w:rsidR="00BB6E07" w:rsidRPr="00BB6E07" w:rsidRDefault="00BB6E07" w:rsidP="00BB6E07">
      <w:pPr>
        <w:pStyle w:val="ListBullet"/>
        <w:numPr>
          <w:ilvl w:val="0"/>
          <w:numId w:val="0"/>
        </w:numPr>
        <w:rPr>
          <w:rFonts w:ascii="Calibri" w:hAnsi="Calibri" w:cs="Calibri"/>
          <w:sz w:val="22"/>
          <w:szCs w:val="22"/>
        </w:rPr>
      </w:pPr>
    </w:p>
    <w:p w14:paraId="6A5767F4" w14:textId="0EB4B6C4" w:rsidR="00C52968" w:rsidRDefault="00CB7881" w:rsidP="00C52968">
      <w:pPr>
        <w:pStyle w:val="Head1"/>
      </w:pPr>
      <w:r>
        <w:t>Layout</w:t>
      </w:r>
    </w:p>
    <w:p w14:paraId="243A9D55" w14:textId="77777777" w:rsidR="00CB7881" w:rsidRPr="00CB7881" w:rsidRDefault="00CB7881" w:rsidP="00CB7881">
      <w:pPr>
        <w:pStyle w:val="NormalWeb"/>
        <w:spacing w:line="300" w:lineRule="atLeast"/>
        <w:rPr>
          <w:rFonts w:ascii="Calibri" w:hAnsi="Calibri" w:cs="Calibri"/>
          <w:sz w:val="22"/>
          <w:szCs w:val="22"/>
        </w:rPr>
      </w:pPr>
      <w:r w:rsidRPr="00CB7881">
        <w:rPr>
          <w:rFonts w:ascii="Calibri" w:hAnsi="Calibri" w:cs="Calibri"/>
          <w:sz w:val="22"/>
          <w:szCs w:val="22"/>
        </w:rPr>
        <w:t>When laying out each XOR cell, pay particular attention to:</w:t>
      </w:r>
    </w:p>
    <w:p w14:paraId="77B292D4" w14:textId="77777777" w:rsidR="00CB7881" w:rsidRPr="00CB7881" w:rsidRDefault="00CB7881" w:rsidP="00CB788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Calibri" w:hAnsi="Calibri" w:cs="Calibri"/>
          <w:sz w:val="22"/>
          <w:szCs w:val="22"/>
        </w:rPr>
      </w:pPr>
      <w:r w:rsidRPr="00CB7881">
        <w:rPr>
          <w:rStyle w:val="Strong"/>
          <w:rFonts w:ascii="Calibri" w:hAnsi="Calibri" w:cs="Calibri"/>
          <w:sz w:val="22"/>
          <w:szCs w:val="22"/>
        </w:rPr>
        <w:t>Diffusion sharing vs pin accessibility</w:t>
      </w:r>
      <w:r w:rsidRPr="00CB7881">
        <w:rPr>
          <w:rFonts w:ascii="Calibri" w:hAnsi="Calibri" w:cs="Calibri"/>
          <w:sz w:val="22"/>
          <w:szCs w:val="22"/>
        </w:rPr>
        <w:t xml:space="preserve"> </w:t>
      </w:r>
    </w:p>
    <w:p w14:paraId="18B7BDC3" w14:textId="039F42A8" w:rsidR="00CB7881" w:rsidRPr="00CB7881" w:rsidRDefault="00CB7881" w:rsidP="00CB7881">
      <w:pPr>
        <w:numPr>
          <w:ilvl w:val="1"/>
          <w:numId w:val="45"/>
        </w:numPr>
        <w:spacing w:before="100" w:beforeAutospacing="1" w:after="100" w:afterAutospacing="1" w:line="300" w:lineRule="atLeast"/>
        <w:rPr>
          <w:rFonts w:ascii="Calibri" w:hAnsi="Calibri" w:cs="Calibri"/>
          <w:sz w:val="22"/>
          <w:szCs w:val="22"/>
        </w:rPr>
      </w:pPr>
      <w:r w:rsidRPr="00CB7881">
        <w:rPr>
          <w:rFonts w:ascii="Calibri" w:hAnsi="Calibri" w:cs="Calibri"/>
          <w:sz w:val="22"/>
          <w:szCs w:val="22"/>
        </w:rPr>
        <w:t>Over</w:t>
      </w:r>
      <w:r>
        <w:rPr>
          <w:rFonts w:ascii="Calibri" w:hAnsi="Calibri" w:cs="Calibri"/>
        </w:rPr>
        <w:t>-</w:t>
      </w:r>
      <w:r w:rsidRPr="00CB7881">
        <w:rPr>
          <w:rFonts w:ascii="Calibri" w:hAnsi="Calibri" w:cs="Calibri"/>
          <w:sz w:val="22"/>
          <w:szCs w:val="22"/>
        </w:rPr>
        <w:t>sharing diffusion can break pin access in a fixed</w:t>
      </w:r>
      <w:r w:rsidRPr="00CB7881">
        <w:rPr>
          <w:rFonts w:ascii="Calibri" w:hAnsi="Calibri" w:cs="Calibri"/>
          <w:sz w:val="22"/>
          <w:szCs w:val="22"/>
        </w:rPr>
        <w:noBreakHyphen/>
        <w:t>track cell</w:t>
      </w:r>
    </w:p>
    <w:p w14:paraId="5BF7A726" w14:textId="77777777" w:rsidR="00CB7881" w:rsidRPr="00CB7881" w:rsidRDefault="00CB7881" w:rsidP="00CB788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Calibri" w:hAnsi="Calibri" w:cs="Calibri"/>
          <w:sz w:val="22"/>
          <w:szCs w:val="22"/>
        </w:rPr>
      </w:pPr>
      <w:r w:rsidRPr="00CB7881">
        <w:rPr>
          <w:rStyle w:val="Strong"/>
          <w:rFonts w:ascii="Calibri" w:hAnsi="Calibri" w:cs="Calibri"/>
          <w:sz w:val="22"/>
          <w:szCs w:val="22"/>
        </w:rPr>
        <w:t>Internal node capacitance</w:t>
      </w:r>
      <w:r w:rsidRPr="00CB7881">
        <w:rPr>
          <w:rFonts w:ascii="Calibri" w:hAnsi="Calibri" w:cs="Calibri"/>
          <w:sz w:val="22"/>
          <w:szCs w:val="22"/>
        </w:rPr>
        <w:t xml:space="preserve"> </w:t>
      </w:r>
    </w:p>
    <w:p w14:paraId="46D43751" w14:textId="0902D790" w:rsidR="00CB7881" w:rsidRPr="00CB7881" w:rsidRDefault="00CB7881" w:rsidP="00CB7881">
      <w:pPr>
        <w:numPr>
          <w:ilvl w:val="1"/>
          <w:numId w:val="45"/>
        </w:numPr>
        <w:spacing w:before="100" w:beforeAutospacing="1" w:after="100" w:afterAutospacing="1" w:line="300" w:lineRule="atLeast"/>
        <w:rPr>
          <w:rFonts w:ascii="Calibri" w:hAnsi="Calibri" w:cs="Calibri"/>
          <w:sz w:val="22"/>
          <w:szCs w:val="22"/>
        </w:rPr>
      </w:pPr>
      <w:r w:rsidRPr="00CB7881">
        <w:rPr>
          <w:rFonts w:ascii="Calibri" w:hAnsi="Calibri" w:cs="Calibri"/>
          <w:sz w:val="22"/>
          <w:szCs w:val="22"/>
        </w:rPr>
        <w:t>XORs have multiple high</w:t>
      </w:r>
      <w:r>
        <w:rPr>
          <w:rFonts w:ascii="Calibri" w:hAnsi="Calibri" w:cs="Calibri"/>
        </w:rPr>
        <w:t>-</w:t>
      </w:r>
      <w:r w:rsidRPr="00CB7881">
        <w:rPr>
          <w:rFonts w:ascii="Calibri" w:hAnsi="Calibri" w:cs="Calibri"/>
          <w:sz w:val="22"/>
          <w:szCs w:val="22"/>
        </w:rPr>
        <w:t xml:space="preserve">activity internal </w:t>
      </w:r>
      <w:proofErr w:type="gramStart"/>
      <w:r w:rsidRPr="00CB7881">
        <w:rPr>
          <w:rFonts w:ascii="Calibri" w:hAnsi="Calibri" w:cs="Calibri"/>
        </w:rPr>
        <w:t>nodes</w:t>
      </w:r>
      <w:r>
        <w:rPr>
          <w:rFonts w:ascii="Calibri" w:hAnsi="Calibri" w:cs="Calibri"/>
        </w:rPr>
        <w:t>;</w:t>
      </w:r>
      <w:proofErr w:type="gramEnd"/>
      <w:r>
        <w:rPr>
          <w:rFonts w:ascii="Calibri" w:hAnsi="Calibri" w:cs="Calibri"/>
        </w:rPr>
        <w:t xml:space="preserve"> </w:t>
      </w:r>
      <w:r w:rsidRPr="00CB7881">
        <w:rPr>
          <w:rFonts w:ascii="Calibri" w:hAnsi="Calibri" w:cs="Calibri"/>
          <w:sz w:val="22"/>
          <w:szCs w:val="22"/>
        </w:rPr>
        <w:t>placement matters</w:t>
      </w:r>
    </w:p>
    <w:p w14:paraId="565B0873" w14:textId="77777777" w:rsidR="00CB7881" w:rsidRPr="00CB7881" w:rsidRDefault="00CB7881" w:rsidP="00CB788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Calibri" w:hAnsi="Calibri" w:cs="Calibri"/>
          <w:sz w:val="22"/>
          <w:szCs w:val="22"/>
        </w:rPr>
      </w:pPr>
      <w:r w:rsidRPr="00CB7881">
        <w:rPr>
          <w:rStyle w:val="Strong"/>
          <w:rFonts w:ascii="Calibri" w:hAnsi="Calibri" w:cs="Calibri"/>
          <w:sz w:val="22"/>
          <w:szCs w:val="22"/>
        </w:rPr>
        <w:t>Transmission</w:t>
      </w:r>
      <w:r w:rsidRPr="00CB7881">
        <w:rPr>
          <w:rStyle w:val="Strong"/>
          <w:rFonts w:ascii="Calibri" w:hAnsi="Calibri" w:cs="Calibri"/>
          <w:sz w:val="22"/>
          <w:szCs w:val="22"/>
        </w:rPr>
        <w:noBreakHyphen/>
        <w:t>gate symmetry</w:t>
      </w:r>
      <w:r w:rsidRPr="00CB7881">
        <w:rPr>
          <w:rFonts w:ascii="Calibri" w:hAnsi="Calibri" w:cs="Calibri"/>
          <w:sz w:val="22"/>
          <w:szCs w:val="22"/>
        </w:rPr>
        <w:t xml:space="preserve"> </w:t>
      </w:r>
    </w:p>
    <w:p w14:paraId="7D5FFE70" w14:textId="249154DD" w:rsidR="00CB7881" w:rsidRPr="00CB7881" w:rsidRDefault="00CB7881" w:rsidP="00CB7881">
      <w:pPr>
        <w:numPr>
          <w:ilvl w:val="1"/>
          <w:numId w:val="45"/>
        </w:numPr>
        <w:spacing w:before="100" w:beforeAutospacing="1" w:after="100" w:afterAutospacing="1" w:line="300" w:lineRule="atLeast"/>
        <w:rPr>
          <w:rFonts w:ascii="Calibri" w:hAnsi="Calibri" w:cs="Calibri"/>
          <w:sz w:val="22"/>
          <w:szCs w:val="22"/>
        </w:rPr>
      </w:pPr>
      <w:r w:rsidRPr="00CB7881">
        <w:rPr>
          <w:rFonts w:ascii="Calibri" w:hAnsi="Calibri" w:cs="Calibri"/>
          <w:sz w:val="22"/>
          <w:szCs w:val="22"/>
        </w:rPr>
        <w:t>Asymmetry will show up as delay skew</w:t>
      </w:r>
    </w:p>
    <w:p w14:paraId="66B106A5" w14:textId="77777777" w:rsidR="00CB7881" w:rsidRPr="00CB7881" w:rsidRDefault="00CB7881" w:rsidP="00CB788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Calibri" w:hAnsi="Calibri" w:cs="Calibri"/>
          <w:sz w:val="22"/>
          <w:szCs w:val="22"/>
        </w:rPr>
      </w:pPr>
      <w:r w:rsidRPr="00CB7881">
        <w:rPr>
          <w:rStyle w:val="Strong"/>
          <w:rFonts w:ascii="Calibri" w:hAnsi="Calibri" w:cs="Calibri"/>
          <w:sz w:val="22"/>
          <w:szCs w:val="22"/>
        </w:rPr>
        <w:t>Output drive</w:t>
      </w:r>
      <w:r w:rsidRPr="00CB7881">
        <w:rPr>
          <w:rFonts w:ascii="Calibri" w:hAnsi="Calibri" w:cs="Calibri"/>
          <w:sz w:val="22"/>
          <w:szCs w:val="22"/>
        </w:rPr>
        <w:t xml:space="preserve"> </w:t>
      </w:r>
    </w:p>
    <w:p w14:paraId="3058E0CD" w14:textId="4BB57851" w:rsidR="00CB7881" w:rsidRPr="00CB7881" w:rsidRDefault="00CB7881" w:rsidP="00CB7881">
      <w:pPr>
        <w:numPr>
          <w:ilvl w:val="1"/>
          <w:numId w:val="45"/>
        </w:numPr>
        <w:spacing w:before="100" w:beforeAutospacing="1" w:after="100" w:afterAutospacing="1" w:line="300" w:lineRule="atLeast"/>
        <w:rPr>
          <w:rFonts w:ascii="Calibri" w:hAnsi="Calibri" w:cs="Calibri"/>
          <w:sz w:val="22"/>
          <w:szCs w:val="22"/>
        </w:rPr>
      </w:pPr>
      <w:r w:rsidRPr="00CB7881">
        <w:rPr>
          <w:rFonts w:ascii="Calibri" w:hAnsi="Calibri" w:cs="Calibri"/>
          <w:sz w:val="22"/>
          <w:szCs w:val="22"/>
        </w:rPr>
        <w:t xml:space="preserve">The output Y pin must not </w:t>
      </w:r>
      <w:r>
        <w:rPr>
          <w:rFonts w:ascii="Calibri" w:hAnsi="Calibri" w:cs="Calibri"/>
        </w:rPr>
        <w:t>degrade</w:t>
      </w:r>
      <w:r w:rsidRPr="00CB7881">
        <w:rPr>
          <w:rFonts w:ascii="Calibri" w:hAnsi="Calibri" w:cs="Calibri"/>
          <w:sz w:val="22"/>
          <w:szCs w:val="22"/>
        </w:rPr>
        <w:t xml:space="preserve"> excessively</w:t>
      </w:r>
    </w:p>
    <w:p w14:paraId="5CB4F1C9" w14:textId="4A8A27F9" w:rsidR="00CB7881" w:rsidRPr="00CB7881" w:rsidRDefault="00CB7881" w:rsidP="00CB7881">
      <w:pPr>
        <w:pStyle w:val="NormalWeb"/>
        <w:spacing w:line="300" w:lineRule="atLeast"/>
        <w:rPr>
          <w:rFonts w:ascii="Calibri" w:hAnsi="Calibri" w:cs="Calibri"/>
          <w:sz w:val="22"/>
          <w:szCs w:val="22"/>
        </w:rPr>
      </w:pPr>
      <w:r w:rsidRPr="00CB7881">
        <w:rPr>
          <w:rFonts w:ascii="Calibri" w:hAnsi="Calibri" w:cs="Calibri"/>
          <w:sz w:val="22"/>
          <w:szCs w:val="22"/>
        </w:rPr>
        <w:t xml:space="preserve">Students are expected to </w:t>
      </w:r>
      <w:r w:rsidRPr="00CB7881">
        <w:rPr>
          <w:rStyle w:val="Strong"/>
          <w:rFonts w:ascii="Calibri" w:hAnsi="Calibri" w:cs="Calibri"/>
          <w:b w:val="0"/>
          <w:bCs w:val="0"/>
          <w:sz w:val="22"/>
          <w:szCs w:val="22"/>
        </w:rPr>
        <w:t>compare the three XOR layouts visually</w:t>
      </w:r>
      <w:r w:rsidRPr="00CB7881">
        <w:rPr>
          <w:rFonts w:ascii="Calibri" w:hAnsi="Calibri" w:cs="Calibri"/>
          <w:sz w:val="22"/>
          <w:szCs w:val="22"/>
        </w:rPr>
        <w:t xml:space="preserve"> and explain how topology influenced </w:t>
      </w:r>
      <w:proofErr w:type="spellStart"/>
      <w:r w:rsidRPr="00CB7881">
        <w:rPr>
          <w:rFonts w:ascii="Calibri" w:hAnsi="Calibri" w:cs="Calibri"/>
          <w:sz w:val="22"/>
          <w:szCs w:val="22"/>
        </w:rPr>
        <w:t>routability</w:t>
      </w:r>
      <w:proofErr w:type="spellEnd"/>
      <w:r w:rsidRPr="00CB7881">
        <w:rPr>
          <w:rFonts w:ascii="Calibri" w:hAnsi="Calibri" w:cs="Calibri"/>
          <w:sz w:val="22"/>
          <w:szCs w:val="22"/>
        </w:rPr>
        <w:t xml:space="preserve"> and performance.</w:t>
      </w:r>
    </w:p>
    <w:p w14:paraId="2D90F04D" w14:textId="06FF7FA5" w:rsidR="00CB7881" w:rsidRDefault="00CB7881" w:rsidP="00CB7881">
      <w:pPr>
        <w:pStyle w:val="Head1"/>
      </w:pPr>
      <w:r>
        <w:t>Test Bench</w:t>
      </w:r>
    </w:p>
    <w:p w14:paraId="70F62418" w14:textId="13255B0F" w:rsidR="005122BF" w:rsidRPr="00CB7881" w:rsidRDefault="00FD173D" w:rsidP="005122BF">
      <w:pPr>
        <w:pStyle w:val="NormalWeb"/>
        <w:spacing w:line="30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Implement the test bench using the method outlined in: </w:t>
      </w:r>
      <w:hyperlink r:id="rId12" w:history="1">
        <w:r w:rsidRPr="00FB227F">
          <w:rPr>
            <w:rStyle w:val="Hyperlink"/>
            <w:rFonts w:ascii="Calibri" w:hAnsi="Calibri" w:cs="Calibri"/>
            <w:sz w:val="22"/>
            <w:szCs w:val="22"/>
          </w:rPr>
          <w:t>https://github.com/tdloveless/iu-vlsi/blob/main/HW/tb_xor_starter.md</w:t>
        </w:r>
      </w:hyperlink>
      <w:r>
        <w:rPr>
          <w:rFonts w:ascii="Calibri" w:hAnsi="Calibri" w:cs="Calibri"/>
          <w:sz w:val="22"/>
          <w:szCs w:val="22"/>
        </w:rPr>
        <w:t xml:space="preserve"> </w:t>
      </w:r>
    </w:p>
    <w:p w14:paraId="779E9D6A" w14:textId="77777777" w:rsidR="00CB7881" w:rsidRDefault="00CB7881" w:rsidP="00CB7881">
      <w:pPr>
        <w:pStyle w:val="Head1"/>
        <w:numPr>
          <w:ilvl w:val="0"/>
          <w:numId w:val="0"/>
        </w:numPr>
      </w:pPr>
    </w:p>
    <w:p w14:paraId="15DF95F2" w14:textId="77777777" w:rsidR="00FD173D" w:rsidRDefault="00FD173D">
      <w:pPr>
        <w:widowControl w:val="0"/>
        <w:autoSpaceDE w:val="0"/>
        <w:autoSpaceDN w:val="0"/>
        <w:rPr>
          <w:rFonts w:ascii="Calibri" w:eastAsia="DengXian Light" w:hAnsi="Calibri"/>
          <w:b/>
          <w:color w:val="333E48"/>
          <w:sz w:val="44"/>
          <w:szCs w:val="32"/>
          <w:lang w:eastAsia="zh-CN"/>
        </w:rPr>
      </w:pPr>
      <w:r>
        <w:br w:type="page"/>
      </w:r>
    </w:p>
    <w:p w14:paraId="75B5DD10" w14:textId="5A769C19" w:rsidR="00CB7881" w:rsidRDefault="00CB7881" w:rsidP="00FD173D">
      <w:pPr>
        <w:pStyle w:val="Head1"/>
      </w:pPr>
      <w:r>
        <w:lastRenderedPageBreak/>
        <w:t>Grading Checklist</w:t>
      </w:r>
      <w:r w:rsidR="000E6F85">
        <w:t xml:space="preserve"> / What to Turn In</w:t>
      </w:r>
    </w:p>
    <w:p w14:paraId="436939C1" w14:textId="77777777" w:rsidR="00CB7881" w:rsidRPr="00CB7881" w:rsidRDefault="00CB7881" w:rsidP="00CB7881">
      <w:pPr>
        <w:pStyle w:val="Head1"/>
        <w:numPr>
          <w:ilvl w:val="0"/>
          <w:numId w:val="0"/>
        </w:numPr>
        <w:ind w:left="720"/>
        <w:rPr>
          <w:rFonts w:cs="Calibri"/>
          <w:b w:val="0"/>
          <w:bCs/>
          <w:sz w:val="22"/>
          <w:szCs w:val="22"/>
        </w:rPr>
      </w:pPr>
      <w:r w:rsidRPr="00CB7881">
        <w:rPr>
          <w:rFonts w:ascii="Segoe UI Symbol" w:hAnsi="Segoe UI Symbol" w:cs="Segoe UI Symbol"/>
          <w:b w:val="0"/>
          <w:bCs/>
          <w:sz w:val="22"/>
          <w:szCs w:val="22"/>
        </w:rPr>
        <w:t>☐</w:t>
      </w:r>
      <w:r w:rsidRPr="00CB7881">
        <w:rPr>
          <w:rFonts w:cs="Calibri"/>
          <w:b w:val="0"/>
          <w:bCs/>
          <w:sz w:val="22"/>
          <w:szCs w:val="22"/>
        </w:rPr>
        <w:t xml:space="preserve"> All three XOR cells exist: schematic, symbol, layout, extracted (PEX)</w:t>
      </w:r>
    </w:p>
    <w:p w14:paraId="36D96E84" w14:textId="77777777" w:rsidR="00CB7881" w:rsidRPr="00CB7881" w:rsidRDefault="00CB7881" w:rsidP="00CB7881">
      <w:pPr>
        <w:pStyle w:val="Head1"/>
        <w:numPr>
          <w:ilvl w:val="0"/>
          <w:numId w:val="0"/>
        </w:numPr>
        <w:ind w:left="720"/>
        <w:rPr>
          <w:rFonts w:cs="Calibri"/>
          <w:b w:val="0"/>
          <w:bCs/>
          <w:sz w:val="22"/>
          <w:szCs w:val="22"/>
        </w:rPr>
      </w:pPr>
      <w:r w:rsidRPr="00CB7881">
        <w:rPr>
          <w:rFonts w:ascii="Segoe UI Symbol" w:hAnsi="Segoe UI Symbol" w:cs="Segoe UI Symbol"/>
          <w:b w:val="0"/>
          <w:bCs/>
          <w:sz w:val="22"/>
          <w:szCs w:val="22"/>
        </w:rPr>
        <w:t>☐</w:t>
      </w:r>
      <w:r w:rsidRPr="00CB7881">
        <w:rPr>
          <w:rFonts w:cs="Calibri"/>
          <w:b w:val="0"/>
          <w:bCs/>
          <w:sz w:val="22"/>
          <w:szCs w:val="22"/>
        </w:rPr>
        <w:t xml:space="preserve"> All three layouts are exact 12</w:t>
      </w:r>
      <w:r w:rsidRPr="00CB7881">
        <w:rPr>
          <w:rFonts w:cs="Calibri"/>
          <w:b w:val="0"/>
          <w:bCs/>
          <w:sz w:val="22"/>
          <w:szCs w:val="22"/>
        </w:rPr>
        <w:noBreakHyphen/>
        <w:t xml:space="preserve">track height and align with IU </w:t>
      </w:r>
      <w:proofErr w:type="spellStart"/>
      <w:r w:rsidRPr="00CB7881">
        <w:rPr>
          <w:rFonts w:cs="Calibri"/>
          <w:b w:val="0"/>
          <w:bCs/>
          <w:sz w:val="22"/>
          <w:szCs w:val="22"/>
        </w:rPr>
        <w:t>stdcell</w:t>
      </w:r>
      <w:proofErr w:type="spellEnd"/>
      <w:r w:rsidRPr="00CB7881">
        <w:rPr>
          <w:rFonts w:cs="Calibri"/>
          <w:b w:val="0"/>
          <w:bCs/>
          <w:sz w:val="22"/>
          <w:szCs w:val="22"/>
        </w:rPr>
        <w:t xml:space="preserve"> rails/grid</w:t>
      </w:r>
    </w:p>
    <w:p w14:paraId="4E7189C8" w14:textId="0E9F1E5E" w:rsidR="00CB7881" w:rsidRPr="00CB7881" w:rsidRDefault="00CB7881" w:rsidP="00CB7881">
      <w:pPr>
        <w:pStyle w:val="Head1"/>
        <w:numPr>
          <w:ilvl w:val="0"/>
          <w:numId w:val="0"/>
        </w:numPr>
        <w:ind w:left="720"/>
        <w:rPr>
          <w:rFonts w:cs="Calibri"/>
          <w:b w:val="0"/>
          <w:bCs/>
          <w:sz w:val="22"/>
          <w:szCs w:val="22"/>
        </w:rPr>
      </w:pPr>
      <w:r w:rsidRPr="00CB7881">
        <w:rPr>
          <w:rFonts w:ascii="Segoe UI Symbol" w:hAnsi="Segoe UI Symbol" w:cs="Segoe UI Symbol"/>
          <w:b w:val="0"/>
          <w:bCs/>
          <w:sz w:val="22"/>
          <w:szCs w:val="22"/>
        </w:rPr>
        <w:t>☐</w:t>
      </w:r>
      <w:r w:rsidRPr="00CB7881">
        <w:rPr>
          <w:rFonts w:cs="Calibri"/>
          <w:b w:val="0"/>
          <w:bCs/>
          <w:sz w:val="22"/>
          <w:szCs w:val="22"/>
        </w:rPr>
        <w:t xml:space="preserve"> Pins exactly: A B Y VDD VSS</w:t>
      </w:r>
      <w:r w:rsidR="000E6F85">
        <w:rPr>
          <w:rFonts w:cs="Calibri"/>
          <w:b w:val="0"/>
          <w:bCs/>
          <w:sz w:val="22"/>
          <w:szCs w:val="22"/>
        </w:rPr>
        <w:t>,</w:t>
      </w:r>
      <w:r w:rsidRPr="00CB7881">
        <w:rPr>
          <w:rFonts w:cs="Calibri"/>
          <w:b w:val="0"/>
          <w:bCs/>
          <w:sz w:val="22"/>
          <w:szCs w:val="22"/>
        </w:rPr>
        <w:t xml:space="preserve"> and pin access matches library conventions</w:t>
      </w:r>
    </w:p>
    <w:p w14:paraId="74BF9099" w14:textId="77777777" w:rsidR="00CB7881" w:rsidRPr="00CB7881" w:rsidRDefault="00CB7881" w:rsidP="00CB7881">
      <w:pPr>
        <w:pStyle w:val="Head1"/>
        <w:numPr>
          <w:ilvl w:val="0"/>
          <w:numId w:val="0"/>
        </w:numPr>
        <w:ind w:left="720"/>
        <w:rPr>
          <w:rFonts w:cs="Calibri"/>
          <w:b w:val="0"/>
          <w:bCs/>
          <w:sz w:val="22"/>
          <w:szCs w:val="22"/>
        </w:rPr>
      </w:pPr>
      <w:r w:rsidRPr="00CB7881">
        <w:rPr>
          <w:rFonts w:ascii="Segoe UI Symbol" w:hAnsi="Segoe UI Symbol" w:cs="Segoe UI Symbol"/>
          <w:b w:val="0"/>
          <w:bCs/>
          <w:sz w:val="22"/>
          <w:szCs w:val="22"/>
        </w:rPr>
        <w:t>☐</w:t>
      </w:r>
      <w:r w:rsidRPr="00CB7881">
        <w:rPr>
          <w:rFonts w:cs="Calibri"/>
          <w:b w:val="0"/>
          <w:bCs/>
          <w:sz w:val="22"/>
          <w:szCs w:val="22"/>
        </w:rPr>
        <w:t xml:space="preserve"> DRC clean for each XOR layout</w:t>
      </w:r>
    </w:p>
    <w:p w14:paraId="741B40B4" w14:textId="77777777" w:rsidR="00CB7881" w:rsidRPr="00CB7881" w:rsidRDefault="00CB7881" w:rsidP="00CB7881">
      <w:pPr>
        <w:pStyle w:val="Head1"/>
        <w:numPr>
          <w:ilvl w:val="0"/>
          <w:numId w:val="0"/>
        </w:numPr>
        <w:ind w:left="720"/>
        <w:rPr>
          <w:rFonts w:cs="Calibri"/>
          <w:b w:val="0"/>
          <w:bCs/>
          <w:sz w:val="22"/>
          <w:szCs w:val="22"/>
        </w:rPr>
      </w:pPr>
      <w:r w:rsidRPr="00CB7881">
        <w:rPr>
          <w:rFonts w:ascii="Segoe UI Symbol" w:hAnsi="Segoe UI Symbol" w:cs="Segoe UI Symbol"/>
          <w:b w:val="0"/>
          <w:bCs/>
          <w:sz w:val="22"/>
          <w:szCs w:val="22"/>
        </w:rPr>
        <w:t>☐</w:t>
      </w:r>
      <w:r w:rsidRPr="00CB7881">
        <w:rPr>
          <w:rFonts w:cs="Calibri"/>
          <w:b w:val="0"/>
          <w:bCs/>
          <w:sz w:val="22"/>
          <w:szCs w:val="22"/>
        </w:rPr>
        <w:t xml:space="preserve"> LVS clean for each XOR (schematic ↔ layout match)</w:t>
      </w:r>
    </w:p>
    <w:p w14:paraId="6E869680" w14:textId="77777777" w:rsidR="00CB7881" w:rsidRPr="00CB7881" w:rsidRDefault="00CB7881" w:rsidP="00CB7881">
      <w:pPr>
        <w:pStyle w:val="Head1"/>
        <w:numPr>
          <w:ilvl w:val="0"/>
          <w:numId w:val="0"/>
        </w:numPr>
        <w:ind w:left="720"/>
        <w:rPr>
          <w:rFonts w:cs="Calibri"/>
          <w:b w:val="0"/>
          <w:bCs/>
          <w:sz w:val="22"/>
          <w:szCs w:val="22"/>
        </w:rPr>
      </w:pPr>
      <w:r w:rsidRPr="00CB7881">
        <w:rPr>
          <w:rFonts w:ascii="Segoe UI Symbol" w:hAnsi="Segoe UI Symbol" w:cs="Segoe UI Symbol"/>
          <w:b w:val="0"/>
          <w:bCs/>
          <w:sz w:val="22"/>
          <w:szCs w:val="22"/>
        </w:rPr>
        <w:t>☐</w:t>
      </w:r>
      <w:r w:rsidRPr="00CB7881">
        <w:rPr>
          <w:rFonts w:cs="Calibri"/>
          <w:b w:val="0"/>
          <w:bCs/>
          <w:sz w:val="22"/>
          <w:szCs w:val="22"/>
        </w:rPr>
        <w:t xml:space="preserve"> Stimulus exercises all input states + transitions; waveform proof included</w:t>
      </w:r>
    </w:p>
    <w:p w14:paraId="3C48904E" w14:textId="1BB8C04A" w:rsidR="00CB7881" w:rsidRPr="00CB7881" w:rsidRDefault="00CB7881" w:rsidP="00CB7881">
      <w:pPr>
        <w:pStyle w:val="Head1"/>
        <w:numPr>
          <w:ilvl w:val="0"/>
          <w:numId w:val="0"/>
        </w:numPr>
        <w:ind w:left="720"/>
        <w:rPr>
          <w:rFonts w:cs="Calibri"/>
          <w:b w:val="0"/>
          <w:bCs/>
          <w:sz w:val="22"/>
          <w:szCs w:val="22"/>
        </w:rPr>
      </w:pPr>
      <w:r w:rsidRPr="00CB7881">
        <w:rPr>
          <w:rFonts w:ascii="Segoe UI Symbol" w:hAnsi="Segoe UI Symbol" w:cs="Segoe UI Symbol"/>
          <w:b w:val="0"/>
          <w:bCs/>
          <w:sz w:val="22"/>
          <w:szCs w:val="22"/>
        </w:rPr>
        <w:t>☐</w:t>
      </w:r>
      <w:r w:rsidRPr="00CB7881">
        <w:rPr>
          <w:rFonts w:cs="Calibri"/>
          <w:b w:val="0"/>
          <w:bCs/>
          <w:sz w:val="22"/>
          <w:szCs w:val="22"/>
        </w:rPr>
        <w:t xml:space="preserve"> Worst</w:t>
      </w:r>
      <w:r w:rsidRPr="00CB7881">
        <w:rPr>
          <w:rFonts w:cs="Calibri"/>
          <w:b w:val="0"/>
          <w:bCs/>
          <w:sz w:val="22"/>
          <w:szCs w:val="22"/>
        </w:rPr>
        <w:noBreakHyphen/>
        <w:t xml:space="preserve">case </w:t>
      </w:r>
      <w:proofErr w:type="spellStart"/>
      <w:r w:rsidRPr="00CB7881">
        <w:rPr>
          <w:rFonts w:cs="Calibri"/>
          <w:b w:val="0"/>
          <w:bCs/>
          <w:sz w:val="22"/>
          <w:szCs w:val="22"/>
        </w:rPr>
        <w:t>t</w:t>
      </w:r>
      <w:r w:rsidR="000E6F85" w:rsidRPr="000E6F85">
        <w:rPr>
          <w:rFonts w:cs="Calibri"/>
          <w:b w:val="0"/>
          <w:bCs/>
          <w:sz w:val="22"/>
          <w:szCs w:val="22"/>
          <w:vertAlign w:val="subscript"/>
        </w:rPr>
        <w:t>d</w:t>
      </w:r>
      <w:r w:rsidRPr="000E6F85">
        <w:rPr>
          <w:rFonts w:cs="Calibri"/>
          <w:b w:val="0"/>
          <w:bCs/>
          <w:sz w:val="22"/>
          <w:szCs w:val="22"/>
          <w:vertAlign w:val="subscript"/>
        </w:rPr>
        <w:t>lh</w:t>
      </w:r>
      <w:proofErr w:type="spellEnd"/>
      <w:r w:rsidRPr="00CB7881">
        <w:rPr>
          <w:rFonts w:cs="Calibri"/>
          <w:b w:val="0"/>
          <w:bCs/>
          <w:sz w:val="22"/>
          <w:szCs w:val="22"/>
        </w:rPr>
        <w:t>/</w:t>
      </w:r>
      <w:proofErr w:type="spellStart"/>
      <w:r w:rsidRPr="000E6F85">
        <w:rPr>
          <w:rFonts w:cs="Calibri"/>
          <w:b w:val="0"/>
          <w:bCs/>
          <w:sz w:val="22"/>
          <w:szCs w:val="22"/>
          <w:vertAlign w:val="subscript"/>
        </w:rPr>
        <w:t>t</w:t>
      </w:r>
      <w:r w:rsidR="000E6F85" w:rsidRPr="000E6F85">
        <w:rPr>
          <w:rFonts w:cs="Calibri"/>
          <w:b w:val="0"/>
          <w:bCs/>
          <w:sz w:val="22"/>
          <w:szCs w:val="22"/>
          <w:vertAlign w:val="subscript"/>
        </w:rPr>
        <w:t>d</w:t>
      </w:r>
      <w:r w:rsidRPr="000E6F85">
        <w:rPr>
          <w:rFonts w:cs="Calibri"/>
          <w:b w:val="0"/>
          <w:bCs/>
          <w:sz w:val="22"/>
          <w:szCs w:val="22"/>
          <w:vertAlign w:val="subscript"/>
        </w:rPr>
        <w:t>hl</w:t>
      </w:r>
      <w:proofErr w:type="spellEnd"/>
      <w:r w:rsidRPr="00CB7881">
        <w:rPr>
          <w:rFonts w:cs="Calibri"/>
          <w:b w:val="0"/>
          <w:bCs/>
          <w:sz w:val="22"/>
          <w:szCs w:val="22"/>
        </w:rPr>
        <w:t xml:space="preserve"> reported (schematic) for each XOR</w:t>
      </w:r>
    </w:p>
    <w:p w14:paraId="46D4D814" w14:textId="316C2F93" w:rsidR="00CB7881" w:rsidRPr="00CB7881" w:rsidRDefault="00CB7881" w:rsidP="00CB7881">
      <w:pPr>
        <w:pStyle w:val="Head1"/>
        <w:numPr>
          <w:ilvl w:val="0"/>
          <w:numId w:val="0"/>
        </w:numPr>
        <w:ind w:left="720"/>
        <w:rPr>
          <w:rFonts w:cs="Calibri"/>
          <w:b w:val="0"/>
          <w:bCs/>
          <w:sz w:val="22"/>
          <w:szCs w:val="22"/>
        </w:rPr>
      </w:pPr>
      <w:r w:rsidRPr="00CB7881">
        <w:rPr>
          <w:rFonts w:ascii="Segoe UI Symbol" w:hAnsi="Segoe UI Symbol" w:cs="Segoe UI Symbol"/>
          <w:b w:val="0"/>
          <w:bCs/>
          <w:sz w:val="22"/>
          <w:szCs w:val="22"/>
        </w:rPr>
        <w:t>☐</w:t>
      </w:r>
      <w:r w:rsidRPr="00CB7881">
        <w:rPr>
          <w:rFonts w:cs="Calibri"/>
          <w:b w:val="0"/>
          <w:bCs/>
          <w:sz w:val="22"/>
          <w:szCs w:val="22"/>
        </w:rPr>
        <w:t xml:space="preserve"> Energy/toggle reported (schematic)</w:t>
      </w:r>
    </w:p>
    <w:p w14:paraId="6E7245A3" w14:textId="77777777" w:rsidR="00CB7881" w:rsidRPr="00CB7881" w:rsidRDefault="00CB7881" w:rsidP="00CB7881">
      <w:pPr>
        <w:pStyle w:val="Head1"/>
        <w:numPr>
          <w:ilvl w:val="0"/>
          <w:numId w:val="0"/>
        </w:numPr>
        <w:ind w:left="720"/>
        <w:rPr>
          <w:rFonts w:cs="Calibri"/>
          <w:b w:val="0"/>
          <w:bCs/>
          <w:sz w:val="22"/>
          <w:szCs w:val="22"/>
        </w:rPr>
      </w:pPr>
      <w:r w:rsidRPr="00CB7881">
        <w:rPr>
          <w:rFonts w:ascii="Segoe UI Symbol" w:hAnsi="Segoe UI Symbol" w:cs="Segoe UI Symbol"/>
          <w:b w:val="0"/>
          <w:bCs/>
          <w:sz w:val="22"/>
          <w:szCs w:val="22"/>
        </w:rPr>
        <w:t>☐</w:t>
      </w:r>
      <w:r w:rsidRPr="00CB7881">
        <w:rPr>
          <w:rFonts w:cs="Calibri"/>
          <w:b w:val="0"/>
          <w:bCs/>
          <w:sz w:val="22"/>
          <w:szCs w:val="22"/>
        </w:rPr>
        <w:t xml:space="preserve"> Static/leakage reported for all 4 DC states (00/01/10/11)</w:t>
      </w:r>
    </w:p>
    <w:p w14:paraId="30E67E45" w14:textId="77777777" w:rsidR="00CB7881" w:rsidRPr="00CB7881" w:rsidRDefault="00CB7881" w:rsidP="00CB7881">
      <w:pPr>
        <w:pStyle w:val="Head1"/>
        <w:numPr>
          <w:ilvl w:val="0"/>
          <w:numId w:val="0"/>
        </w:numPr>
        <w:ind w:left="720"/>
        <w:rPr>
          <w:rFonts w:cs="Calibri"/>
          <w:b w:val="0"/>
          <w:bCs/>
          <w:sz w:val="22"/>
          <w:szCs w:val="22"/>
        </w:rPr>
      </w:pPr>
      <w:r w:rsidRPr="00CB7881">
        <w:rPr>
          <w:rFonts w:ascii="Segoe UI Symbol" w:hAnsi="Segoe UI Symbol" w:cs="Segoe UI Symbol"/>
          <w:b w:val="0"/>
          <w:bCs/>
          <w:sz w:val="22"/>
          <w:szCs w:val="22"/>
        </w:rPr>
        <w:t>☐</w:t>
      </w:r>
      <w:r w:rsidRPr="00CB7881">
        <w:rPr>
          <w:rFonts w:cs="Calibri"/>
          <w:b w:val="0"/>
          <w:bCs/>
          <w:sz w:val="22"/>
          <w:szCs w:val="22"/>
        </w:rPr>
        <w:t xml:space="preserve"> Cell width + area reported (width × fixed height) with brief </w:t>
      </w:r>
      <w:proofErr w:type="spellStart"/>
      <w:r w:rsidRPr="00CB7881">
        <w:rPr>
          <w:rFonts w:cs="Calibri"/>
          <w:b w:val="0"/>
          <w:bCs/>
          <w:sz w:val="22"/>
          <w:szCs w:val="22"/>
        </w:rPr>
        <w:t>routability</w:t>
      </w:r>
      <w:proofErr w:type="spellEnd"/>
      <w:r w:rsidRPr="00CB7881">
        <w:rPr>
          <w:rFonts w:cs="Calibri"/>
          <w:b w:val="0"/>
          <w:bCs/>
          <w:sz w:val="22"/>
          <w:szCs w:val="22"/>
        </w:rPr>
        <w:t xml:space="preserve"> discussion</w:t>
      </w:r>
    </w:p>
    <w:p w14:paraId="136107F5" w14:textId="19B59BBF" w:rsidR="00A94F78" w:rsidRPr="000E6F85" w:rsidRDefault="00CB7881" w:rsidP="000E6F85">
      <w:pPr>
        <w:pStyle w:val="Head1"/>
        <w:numPr>
          <w:ilvl w:val="0"/>
          <w:numId w:val="0"/>
        </w:numPr>
        <w:ind w:left="720"/>
        <w:rPr>
          <w:rFonts w:cs="Calibri"/>
          <w:b w:val="0"/>
          <w:bCs/>
          <w:sz w:val="22"/>
          <w:szCs w:val="22"/>
        </w:rPr>
      </w:pPr>
      <w:r w:rsidRPr="00CB7881">
        <w:rPr>
          <w:rFonts w:ascii="Segoe UI Symbol" w:hAnsi="Segoe UI Symbol" w:cs="Segoe UI Symbol"/>
          <w:b w:val="0"/>
          <w:bCs/>
          <w:sz w:val="22"/>
          <w:szCs w:val="22"/>
        </w:rPr>
        <w:t>☐</w:t>
      </w:r>
      <w:r w:rsidRPr="00CB7881">
        <w:rPr>
          <w:rFonts w:cs="Calibri"/>
          <w:b w:val="0"/>
          <w:bCs/>
          <w:sz w:val="22"/>
          <w:szCs w:val="22"/>
        </w:rPr>
        <w:t xml:space="preserve"> Final comparison summary + conclusions included</w:t>
      </w:r>
    </w:p>
    <w:p w14:paraId="4A42594E" w14:textId="09E3BA7D" w:rsidR="007D7A80" w:rsidRPr="00192882" w:rsidRDefault="007D7A80" w:rsidP="00A77F69">
      <w:pPr>
        <w:pStyle w:val="Heading1"/>
        <w:spacing w:before="79"/>
        <w:ind w:left="0"/>
        <w:rPr>
          <w:rFonts w:ascii="Calibri" w:hAnsi="Calibri" w:cs="Calibri"/>
        </w:rPr>
      </w:pPr>
    </w:p>
    <w:sectPr w:rsidR="007D7A80" w:rsidRPr="00192882">
      <w:headerReference w:type="default" r:id="rId13"/>
      <w:footerReference w:type="default" r:id="rId14"/>
      <w:pgSz w:w="12240" w:h="15840"/>
      <w:pgMar w:top="1360" w:right="960" w:bottom="700" w:left="1580" w:header="0" w:footer="5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390D8" w14:textId="77777777" w:rsidR="00F05311" w:rsidRDefault="00F05311">
      <w:r>
        <w:separator/>
      </w:r>
    </w:p>
  </w:endnote>
  <w:endnote w:type="continuationSeparator" w:id="0">
    <w:p w14:paraId="5F8136D2" w14:textId="77777777" w:rsidR="00F05311" w:rsidRDefault="00F053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1954E" w14:textId="77777777" w:rsidR="007D7A80" w:rsidRDefault="000C011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2107DDA5" wp14:editId="45CED2E4">
              <wp:simplePos x="0" y="0"/>
              <wp:positionH relativeFrom="page">
                <wp:posOffset>3784091</wp:posOffset>
              </wp:positionH>
              <wp:positionV relativeFrom="page">
                <wp:posOffset>9592450</wp:posOffset>
              </wp:positionV>
              <wp:extent cx="217170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17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E57E25" w14:textId="77777777" w:rsidR="007D7A80" w:rsidRDefault="000C0119">
                          <w:pPr>
                            <w:spacing w:before="12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07DDA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7.95pt;margin-top:755.3pt;width:17.1pt;height:13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" filled="f" stroked="f">
              <v:textbox inset="0,0,0,0">
                <w:txbxContent>
                  <w:p w14:paraId="30E57E25" w14:textId="77777777" w:rsidR="007D7A80" w:rsidRDefault="000C0119">
                    <w:pPr>
                      <w:spacing w:before="12"/>
                      <w:ind w:left="6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772FC" w14:textId="77777777" w:rsidR="00F05311" w:rsidRDefault="00F05311">
      <w:r>
        <w:separator/>
      </w:r>
    </w:p>
  </w:footnote>
  <w:footnote w:type="continuationSeparator" w:id="0">
    <w:p w14:paraId="50F50D55" w14:textId="77777777" w:rsidR="00F05311" w:rsidRDefault="00F053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6443D" w14:textId="19FFFD51" w:rsidR="004C5713" w:rsidRDefault="004C5713" w:rsidP="004C5713">
    <w:pPr>
      <w:pStyle w:val="Header"/>
    </w:pPr>
    <w:r w:rsidRPr="000E2FBA">
      <w:rPr>
        <w:noProof/>
      </w:rPr>
      <w:drawing>
        <wp:anchor distT="0" distB="0" distL="114300" distR="114300" simplePos="0" relativeHeight="251662848" behindDoc="0" locked="0" layoutInCell="1" allowOverlap="1" wp14:anchorId="1FF49408" wp14:editId="04DFAF68">
          <wp:simplePos x="0" y="0"/>
          <wp:positionH relativeFrom="column">
            <wp:posOffset>4631055</wp:posOffset>
          </wp:positionH>
          <wp:positionV relativeFrom="paragraph">
            <wp:posOffset>-178435</wp:posOffset>
          </wp:positionV>
          <wp:extent cx="1718310" cy="1698625"/>
          <wp:effectExtent l="0" t="0" r="0" b="0"/>
          <wp:wrapNone/>
          <wp:docPr id="219627469" name="Picture 219627469" descr="A white letter on a black background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97463770-89F6-7D91-968B-6C912274121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8070140" name="Picture 728070140" descr="A white letter on a black background&#10;&#10;Description automatically generated">
                    <a:extLst>
                      <a:ext uri="{FF2B5EF4-FFF2-40B4-BE49-F238E27FC236}">
                        <a16:creationId xmlns:a16="http://schemas.microsoft.com/office/drawing/2014/main" id="{97463770-89F6-7D91-968B-6C912274121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8310" cy="169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E2FBA"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1458DA9D" wp14:editId="2FC7647F">
              <wp:simplePos x="0" y="0"/>
              <wp:positionH relativeFrom="column">
                <wp:posOffset>5006799</wp:posOffset>
              </wp:positionH>
              <wp:positionV relativeFrom="paragraph">
                <wp:posOffset>-1651696</wp:posOffset>
              </wp:positionV>
              <wp:extent cx="977953" cy="2841024"/>
              <wp:effectExtent l="0" t="0" r="0" b="3810"/>
              <wp:wrapNone/>
              <wp:docPr id="1679285275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77953" cy="2841024"/>
                      </a:xfrm>
                      <a:prstGeom prst="rect">
                        <a:avLst/>
                      </a:prstGeom>
                      <a:solidFill>
                        <a:srgbClr val="990000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>
          <w:pict>
            <v:rect w14:anchorId="1B0B3649" id="Rectangle 4" o:spid="_x0000_s1026" style="position:absolute;margin-left:394.25pt;margin-top:-130.05pt;width:77pt;height:223.7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" fillcolor="#900" stroked="f"/>
          </w:pict>
        </mc:Fallback>
      </mc:AlternateContent>
    </w:r>
  </w:p>
  <w:p w14:paraId="6F96A062" w14:textId="410601F7" w:rsidR="004F4171" w:rsidRDefault="004F4171" w:rsidP="004C5713">
    <w:pPr>
      <w:pStyle w:val="Header"/>
    </w:pPr>
  </w:p>
  <w:p w14:paraId="5107BE01" w14:textId="77777777" w:rsidR="00224C9A" w:rsidRDefault="00224C9A" w:rsidP="004C5713">
    <w:pPr>
      <w:pStyle w:val="Header"/>
    </w:pPr>
  </w:p>
  <w:p w14:paraId="78EABF3C" w14:textId="77777777" w:rsidR="00224C9A" w:rsidRDefault="00224C9A" w:rsidP="004C5713">
    <w:pPr>
      <w:pStyle w:val="Header"/>
    </w:pPr>
  </w:p>
  <w:p w14:paraId="7613EE8A" w14:textId="77777777" w:rsidR="00224C9A" w:rsidRDefault="00224C9A" w:rsidP="004C5713">
    <w:pPr>
      <w:pStyle w:val="Header"/>
    </w:pPr>
  </w:p>
  <w:p w14:paraId="73D670CD" w14:textId="77777777" w:rsidR="00224C9A" w:rsidRDefault="00224C9A" w:rsidP="004C5713">
    <w:pPr>
      <w:pStyle w:val="Header"/>
    </w:pPr>
  </w:p>
  <w:p w14:paraId="48C5E4DB" w14:textId="77777777" w:rsidR="00224C9A" w:rsidRPr="004C5713" w:rsidRDefault="00224C9A" w:rsidP="004C57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92C1BA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556405"/>
    <w:multiLevelType w:val="hybridMultilevel"/>
    <w:tmpl w:val="A16C4C8E"/>
    <w:lvl w:ilvl="0" w:tplc="7076E3DC">
      <w:start w:val="1"/>
      <w:numFmt w:val="decimal"/>
      <w:lvlText w:val="%1)"/>
      <w:lvlJc w:val="left"/>
      <w:pPr>
        <w:ind w:left="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1A637B0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EB441606">
      <w:numFmt w:val="bullet"/>
      <w:lvlText w:val="•"/>
      <w:lvlJc w:val="left"/>
      <w:pPr>
        <w:ind w:left="2404" w:hanging="360"/>
      </w:pPr>
      <w:rPr>
        <w:rFonts w:hint="default"/>
        <w:lang w:val="en-US" w:eastAsia="en-US" w:bidi="ar-SA"/>
      </w:rPr>
    </w:lvl>
    <w:lvl w:ilvl="3" w:tplc="39FE2BB2">
      <w:numFmt w:val="bullet"/>
      <w:lvlText w:val="•"/>
      <w:lvlJc w:val="left"/>
      <w:pPr>
        <w:ind w:left="3316" w:hanging="360"/>
      </w:pPr>
      <w:rPr>
        <w:rFonts w:hint="default"/>
        <w:lang w:val="en-US" w:eastAsia="en-US" w:bidi="ar-SA"/>
      </w:rPr>
    </w:lvl>
    <w:lvl w:ilvl="4" w:tplc="A51EEBEC">
      <w:numFmt w:val="bullet"/>
      <w:lvlText w:val="•"/>
      <w:lvlJc w:val="left"/>
      <w:pPr>
        <w:ind w:left="4228" w:hanging="360"/>
      </w:pPr>
      <w:rPr>
        <w:rFonts w:hint="default"/>
        <w:lang w:val="en-US" w:eastAsia="en-US" w:bidi="ar-SA"/>
      </w:rPr>
    </w:lvl>
    <w:lvl w:ilvl="5" w:tplc="5F16368C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 w:tplc="EA8A41AE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3FDC29D8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8" w:tplc="AEF80D10">
      <w:numFmt w:val="bullet"/>
      <w:lvlText w:val="•"/>
      <w:lvlJc w:val="left"/>
      <w:pPr>
        <w:ind w:left="787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2DA13ED"/>
    <w:multiLevelType w:val="hybridMultilevel"/>
    <w:tmpl w:val="87CE86AA"/>
    <w:lvl w:ilvl="0" w:tplc="DAF6AAEA">
      <w:start w:val="815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471DD3"/>
    <w:multiLevelType w:val="multilevel"/>
    <w:tmpl w:val="C45E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422F24"/>
    <w:multiLevelType w:val="hybridMultilevel"/>
    <w:tmpl w:val="6172C36C"/>
    <w:lvl w:ilvl="0" w:tplc="8AC05E9C">
      <w:start w:val="1"/>
      <w:numFmt w:val="decimal"/>
      <w:lvlText w:val="%1)"/>
      <w:lvlJc w:val="left"/>
      <w:pPr>
        <w:ind w:left="220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E288D2">
      <w:numFmt w:val="bullet"/>
      <w:lvlText w:val="•"/>
      <w:lvlJc w:val="left"/>
      <w:pPr>
        <w:ind w:left="1168" w:hanging="365"/>
      </w:pPr>
      <w:rPr>
        <w:rFonts w:hint="default"/>
        <w:lang w:val="en-US" w:eastAsia="en-US" w:bidi="ar-SA"/>
      </w:rPr>
    </w:lvl>
    <w:lvl w:ilvl="2" w:tplc="4502D09E">
      <w:numFmt w:val="bullet"/>
      <w:lvlText w:val="•"/>
      <w:lvlJc w:val="left"/>
      <w:pPr>
        <w:ind w:left="2116" w:hanging="365"/>
      </w:pPr>
      <w:rPr>
        <w:rFonts w:hint="default"/>
        <w:lang w:val="en-US" w:eastAsia="en-US" w:bidi="ar-SA"/>
      </w:rPr>
    </w:lvl>
    <w:lvl w:ilvl="3" w:tplc="DB8AEA5A">
      <w:numFmt w:val="bullet"/>
      <w:lvlText w:val="•"/>
      <w:lvlJc w:val="left"/>
      <w:pPr>
        <w:ind w:left="3064" w:hanging="365"/>
      </w:pPr>
      <w:rPr>
        <w:rFonts w:hint="default"/>
        <w:lang w:val="en-US" w:eastAsia="en-US" w:bidi="ar-SA"/>
      </w:rPr>
    </w:lvl>
    <w:lvl w:ilvl="4" w:tplc="39689DFC">
      <w:numFmt w:val="bullet"/>
      <w:lvlText w:val="•"/>
      <w:lvlJc w:val="left"/>
      <w:pPr>
        <w:ind w:left="4012" w:hanging="365"/>
      </w:pPr>
      <w:rPr>
        <w:rFonts w:hint="default"/>
        <w:lang w:val="en-US" w:eastAsia="en-US" w:bidi="ar-SA"/>
      </w:rPr>
    </w:lvl>
    <w:lvl w:ilvl="5" w:tplc="6F1E4874">
      <w:numFmt w:val="bullet"/>
      <w:lvlText w:val="•"/>
      <w:lvlJc w:val="left"/>
      <w:pPr>
        <w:ind w:left="4960" w:hanging="365"/>
      </w:pPr>
      <w:rPr>
        <w:rFonts w:hint="default"/>
        <w:lang w:val="en-US" w:eastAsia="en-US" w:bidi="ar-SA"/>
      </w:rPr>
    </w:lvl>
    <w:lvl w:ilvl="6" w:tplc="123E5BB2">
      <w:numFmt w:val="bullet"/>
      <w:lvlText w:val="•"/>
      <w:lvlJc w:val="left"/>
      <w:pPr>
        <w:ind w:left="5908" w:hanging="365"/>
      </w:pPr>
      <w:rPr>
        <w:rFonts w:hint="default"/>
        <w:lang w:val="en-US" w:eastAsia="en-US" w:bidi="ar-SA"/>
      </w:rPr>
    </w:lvl>
    <w:lvl w:ilvl="7" w:tplc="477A722E">
      <w:numFmt w:val="bullet"/>
      <w:lvlText w:val="•"/>
      <w:lvlJc w:val="left"/>
      <w:pPr>
        <w:ind w:left="6856" w:hanging="365"/>
      </w:pPr>
      <w:rPr>
        <w:rFonts w:hint="default"/>
        <w:lang w:val="en-US" w:eastAsia="en-US" w:bidi="ar-SA"/>
      </w:rPr>
    </w:lvl>
    <w:lvl w:ilvl="8" w:tplc="CBDEBFC0">
      <w:numFmt w:val="bullet"/>
      <w:lvlText w:val="•"/>
      <w:lvlJc w:val="left"/>
      <w:pPr>
        <w:ind w:left="7804" w:hanging="365"/>
      </w:pPr>
      <w:rPr>
        <w:rFonts w:hint="default"/>
        <w:lang w:val="en-US" w:eastAsia="en-US" w:bidi="ar-SA"/>
      </w:rPr>
    </w:lvl>
  </w:abstractNum>
  <w:abstractNum w:abstractNumId="5" w15:restartNumberingAfterBreak="0">
    <w:nsid w:val="18257A3C"/>
    <w:multiLevelType w:val="hybridMultilevel"/>
    <w:tmpl w:val="2644672C"/>
    <w:lvl w:ilvl="0" w:tplc="9C12FF98">
      <w:start w:val="1"/>
      <w:numFmt w:val="decimal"/>
      <w:lvlText w:val="%1"/>
      <w:lvlJc w:val="left"/>
      <w:pPr>
        <w:ind w:left="77" w:hanging="298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378A0C22">
      <w:numFmt w:val="bullet"/>
      <w:lvlText w:val="•"/>
      <w:lvlJc w:val="left"/>
      <w:pPr>
        <w:ind w:left="470" w:hanging="298"/>
      </w:pPr>
      <w:rPr>
        <w:rFonts w:hint="default"/>
        <w:lang w:val="en-US" w:eastAsia="en-US" w:bidi="ar-SA"/>
      </w:rPr>
    </w:lvl>
    <w:lvl w:ilvl="2" w:tplc="B3149292">
      <w:numFmt w:val="bullet"/>
      <w:lvlText w:val="•"/>
      <w:lvlJc w:val="left"/>
      <w:pPr>
        <w:ind w:left="860" w:hanging="298"/>
      </w:pPr>
      <w:rPr>
        <w:rFonts w:hint="default"/>
        <w:lang w:val="en-US" w:eastAsia="en-US" w:bidi="ar-SA"/>
      </w:rPr>
    </w:lvl>
    <w:lvl w:ilvl="3" w:tplc="5E7EA576">
      <w:numFmt w:val="bullet"/>
      <w:lvlText w:val="•"/>
      <w:lvlJc w:val="left"/>
      <w:pPr>
        <w:ind w:left="1250" w:hanging="298"/>
      </w:pPr>
      <w:rPr>
        <w:rFonts w:hint="default"/>
        <w:lang w:val="en-US" w:eastAsia="en-US" w:bidi="ar-SA"/>
      </w:rPr>
    </w:lvl>
    <w:lvl w:ilvl="4" w:tplc="42A05FAC">
      <w:numFmt w:val="bullet"/>
      <w:lvlText w:val="•"/>
      <w:lvlJc w:val="left"/>
      <w:pPr>
        <w:ind w:left="1640" w:hanging="298"/>
      </w:pPr>
      <w:rPr>
        <w:rFonts w:hint="default"/>
        <w:lang w:val="en-US" w:eastAsia="en-US" w:bidi="ar-SA"/>
      </w:rPr>
    </w:lvl>
    <w:lvl w:ilvl="5" w:tplc="9DB6B72C">
      <w:numFmt w:val="bullet"/>
      <w:lvlText w:val="•"/>
      <w:lvlJc w:val="left"/>
      <w:pPr>
        <w:ind w:left="2030" w:hanging="298"/>
      </w:pPr>
      <w:rPr>
        <w:rFonts w:hint="default"/>
        <w:lang w:val="en-US" w:eastAsia="en-US" w:bidi="ar-SA"/>
      </w:rPr>
    </w:lvl>
    <w:lvl w:ilvl="6" w:tplc="9022EB34">
      <w:numFmt w:val="bullet"/>
      <w:lvlText w:val="•"/>
      <w:lvlJc w:val="left"/>
      <w:pPr>
        <w:ind w:left="2420" w:hanging="298"/>
      </w:pPr>
      <w:rPr>
        <w:rFonts w:hint="default"/>
        <w:lang w:val="en-US" w:eastAsia="en-US" w:bidi="ar-SA"/>
      </w:rPr>
    </w:lvl>
    <w:lvl w:ilvl="7" w:tplc="C47AF954">
      <w:numFmt w:val="bullet"/>
      <w:lvlText w:val="•"/>
      <w:lvlJc w:val="left"/>
      <w:pPr>
        <w:ind w:left="2810" w:hanging="298"/>
      </w:pPr>
      <w:rPr>
        <w:rFonts w:hint="default"/>
        <w:lang w:val="en-US" w:eastAsia="en-US" w:bidi="ar-SA"/>
      </w:rPr>
    </w:lvl>
    <w:lvl w:ilvl="8" w:tplc="BF801FA2">
      <w:numFmt w:val="bullet"/>
      <w:lvlText w:val="•"/>
      <w:lvlJc w:val="left"/>
      <w:pPr>
        <w:ind w:left="3200" w:hanging="298"/>
      </w:pPr>
      <w:rPr>
        <w:rFonts w:hint="default"/>
        <w:lang w:val="en-US" w:eastAsia="en-US" w:bidi="ar-SA"/>
      </w:rPr>
    </w:lvl>
  </w:abstractNum>
  <w:abstractNum w:abstractNumId="6" w15:restartNumberingAfterBreak="0">
    <w:nsid w:val="186472F9"/>
    <w:multiLevelType w:val="multilevel"/>
    <w:tmpl w:val="038C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62FC5"/>
    <w:multiLevelType w:val="hybridMultilevel"/>
    <w:tmpl w:val="842C29E0"/>
    <w:lvl w:ilvl="0" w:tplc="EB1ACF68">
      <w:start w:val="1"/>
      <w:numFmt w:val="decimal"/>
      <w:lvlText w:val="%1)"/>
      <w:lvlJc w:val="left"/>
      <w:pPr>
        <w:ind w:left="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1FC4128">
      <w:start w:val="1"/>
      <w:numFmt w:val="upperLetter"/>
      <w:lvlText w:val="%2)"/>
      <w:lvlJc w:val="left"/>
      <w:pPr>
        <w:ind w:left="952" w:hanging="3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2E46C3A8">
      <w:numFmt w:val="bullet"/>
      <w:lvlText w:val="•"/>
      <w:lvlJc w:val="left"/>
      <w:pPr>
        <w:ind w:left="1931" w:hanging="373"/>
      </w:pPr>
      <w:rPr>
        <w:rFonts w:hint="default"/>
        <w:lang w:val="en-US" w:eastAsia="en-US" w:bidi="ar-SA"/>
      </w:rPr>
    </w:lvl>
    <w:lvl w:ilvl="3" w:tplc="ABE4E73E">
      <w:numFmt w:val="bullet"/>
      <w:lvlText w:val="•"/>
      <w:lvlJc w:val="left"/>
      <w:pPr>
        <w:ind w:left="2902" w:hanging="373"/>
      </w:pPr>
      <w:rPr>
        <w:rFonts w:hint="default"/>
        <w:lang w:val="en-US" w:eastAsia="en-US" w:bidi="ar-SA"/>
      </w:rPr>
    </w:lvl>
    <w:lvl w:ilvl="4" w:tplc="E42292D4">
      <w:numFmt w:val="bullet"/>
      <w:lvlText w:val="•"/>
      <w:lvlJc w:val="left"/>
      <w:pPr>
        <w:ind w:left="3873" w:hanging="373"/>
      </w:pPr>
      <w:rPr>
        <w:rFonts w:hint="default"/>
        <w:lang w:val="en-US" w:eastAsia="en-US" w:bidi="ar-SA"/>
      </w:rPr>
    </w:lvl>
    <w:lvl w:ilvl="5" w:tplc="46E42872">
      <w:numFmt w:val="bullet"/>
      <w:lvlText w:val="•"/>
      <w:lvlJc w:val="left"/>
      <w:pPr>
        <w:ind w:left="4844" w:hanging="373"/>
      </w:pPr>
      <w:rPr>
        <w:rFonts w:hint="default"/>
        <w:lang w:val="en-US" w:eastAsia="en-US" w:bidi="ar-SA"/>
      </w:rPr>
    </w:lvl>
    <w:lvl w:ilvl="6" w:tplc="08CCF040">
      <w:numFmt w:val="bullet"/>
      <w:lvlText w:val="•"/>
      <w:lvlJc w:val="left"/>
      <w:pPr>
        <w:ind w:left="5815" w:hanging="373"/>
      </w:pPr>
      <w:rPr>
        <w:rFonts w:hint="default"/>
        <w:lang w:val="en-US" w:eastAsia="en-US" w:bidi="ar-SA"/>
      </w:rPr>
    </w:lvl>
    <w:lvl w:ilvl="7" w:tplc="8DE4E6DA">
      <w:numFmt w:val="bullet"/>
      <w:lvlText w:val="•"/>
      <w:lvlJc w:val="left"/>
      <w:pPr>
        <w:ind w:left="6786" w:hanging="373"/>
      </w:pPr>
      <w:rPr>
        <w:rFonts w:hint="default"/>
        <w:lang w:val="en-US" w:eastAsia="en-US" w:bidi="ar-SA"/>
      </w:rPr>
    </w:lvl>
    <w:lvl w:ilvl="8" w:tplc="BB80A036">
      <w:numFmt w:val="bullet"/>
      <w:lvlText w:val="•"/>
      <w:lvlJc w:val="left"/>
      <w:pPr>
        <w:ind w:left="7757" w:hanging="373"/>
      </w:pPr>
      <w:rPr>
        <w:rFonts w:hint="default"/>
        <w:lang w:val="en-US" w:eastAsia="en-US" w:bidi="ar-SA"/>
      </w:rPr>
    </w:lvl>
  </w:abstractNum>
  <w:abstractNum w:abstractNumId="8" w15:restartNumberingAfterBreak="0">
    <w:nsid w:val="197A1C99"/>
    <w:multiLevelType w:val="hybridMultilevel"/>
    <w:tmpl w:val="9568558A"/>
    <w:lvl w:ilvl="0" w:tplc="1C4E4026">
      <w:numFmt w:val="bullet"/>
      <w:lvlText w:val="•"/>
      <w:lvlJc w:val="left"/>
      <w:pPr>
        <w:ind w:left="1300" w:hanging="360"/>
      </w:pPr>
      <w:rPr>
        <w:rFonts w:ascii="Apple Symbols" w:eastAsia="Apple Symbols" w:hAnsi="Apple Symbols" w:cs="Apple Symbols" w:hint="default"/>
        <w:b w:val="0"/>
        <w:bCs w:val="0"/>
        <w:i w:val="0"/>
        <w:iCs w:val="0"/>
        <w:spacing w:val="0"/>
        <w:w w:val="121"/>
        <w:sz w:val="24"/>
        <w:szCs w:val="24"/>
        <w:lang w:val="en-US" w:eastAsia="en-US" w:bidi="ar-SA"/>
      </w:rPr>
    </w:lvl>
    <w:lvl w:ilvl="1" w:tplc="6A66232E">
      <w:numFmt w:val="bullet"/>
      <w:lvlText w:val="•"/>
      <w:lvlJc w:val="left"/>
      <w:pPr>
        <w:ind w:left="2020" w:hanging="360"/>
      </w:pPr>
      <w:rPr>
        <w:rFonts w:ascii="Apple Symbols" w:eastAsia="Apple Symbols" w:hAnsi="Apple Symbols" w:cs="Apple Symbols" w:hint="default"/>
        <w:b w:val="0"/>
        <w:bCs w:val="0"/>
        <w:i w:val="0"/>
        <w:iCs w:val="0"/>
        <w:spacing w:val="0"/>
        <w:w w:val="121"/>
        <w:sz w:val="24"/>
        <w:szCs w:val="24"/>
        <w:lang w:val="en-US" w:eastAsia="en-US" w:bidi="ar-SA"/>
      </w:rPr>
    </w:lvl>
    <w:lvl w:ilvl="2" w:tplc="DD6AD600">
      <w:numFmt w:val="bullet"/>
      <w:lvlText w:val="•"/>
      <w:lvlJc w:val="left"/>
      <w:pPr>
        <w:ind w:left="2873" w:hanging="360"/>
      </w:pPr>
      <w:rPr>
        <w:rFonts w:hint="default"/>
        <w:lang w:val="en-US" w:eastAsia="en-US" w:bidi="ar-SA"/>
      </w:rPr>
    </w:lvl>
    <w:lvl w:ilvl="3" w:tplc="387EAEDC">
      <w:numFmt w:val="bullet"/>
      <w:lvlText w:val="•"/>
      <w:lvlJc w:val="left"/>
      <w:pPr>
        <w:ind w:left="3726" w:hanging="360"/>
      </w:pPr>
      <w:rPr>
        <w:rFonts w:hint="default"/>
        <w:lang w:val="en-US" w:eastAsia="en-US" w:bidi="ar-SA"/>
      </w:rPr>
    </w:lvl>
    <w:lvl w:ilvl="4" w:tplc="DD7A2024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4822BCF2">
      <w:numFmt w:val="bullet"/>
      <w:lvlText w:val="•"/>
      <w:lvlJc w:val="left"/>
      <w:pPr>
        <w:ind w:left="5433" w:hanging="360"/>
      </w:pPr>
      <w:rPr>
        <w:rFonts w:hint="default"/>
        <w:lang w:val="en-US" w:eastAsia="en-US" w:bidi="ar-SA"/>
      </w:rPr>
    </w:lvl>
    <w:lvl w:ilvl="6" w:tplc="05724EC8">
      <w:numFmt w:val="bullet"/>
      <w:lvlText w:val="•"/>
      <w:lvlJc w:val="left"/>
      <w:pPr>
        <w:ind w:left="6286" w:hanging="360"/>
      </w:pPr>
      <w:rPr>
        <w:rFonts w:hint="default"/>
        <w:lang w:val="en-US" w:eastAsia="en-US" w:bidi="ar-SA"/>
      </w:rPr>
    </w:lvl>
    <w:lvl w:ilvl="7" w:tplc="A19C4FFC">
      <w:numFmt w:val="bullet"/>
      <w:lvlText w:val="•"/>
      <w:lvlJc w:val="left"/>
      <w:pPr>
        <w:ind w:left="7140" w:hanging="360"/>
      </w:pPr>
      <w:rPr>
        <w:rFonts w:hint="default"/>
        <w:lang w:val="en-US" w:eastAsia="en-US" w:bidi="ar-SA"/>
      </w:rPr>
    </w:lvl>
    <w:lvl w:ilvl="8" w:tplc="0C5A3266">
      <w:numFmt w:val="bullet"/>
      <w:lvlText w:val="•"/>
      <w:lvlJc w:val="left"/>
      <w:pPr>
        <w:ind w:left="799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9F16F92"/>
    <w:multiLevelType w:val="hybridMultilevel"/>
    <w:tmpl w:val="EC400DC8"/>
    <w:lvl w:ilvl="0" w:tplc="35763A92">
      <w:numFmt w:val="bullet"/>
      <w:lvlText w:val="&gt;"/>
      <w:lvlJc w:val="left"/>
      <w:pPr>
        <w:ind w:left="425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008B6A">
      <w:numFmt w:val="bullet"/>
      <w:lvlText w:val="•"/>
      <w:lvlJc w:val="left"/>
      <w:pPr>
        <w:ind w:left="504" w:hanging="196"/>
      </w:pPr>
      <w:rPr>
        <w:rFonts w:hint="default"/>
        <w:lang w:val="en-US" w:eastAsia="en-US" w:bidi="ar-SA"/>
      </w:rPr>
    </w:lvl>
    <w:lvl w:ilvl="2" w:tplc="CF8818E8">
      <w:numFmt w:val="bullet"/>
      <w:lvlText w:val="•"/>
      <w:lvlJc w:val="left"/>
      <w:pPr>
        <w:ind w:left="588" w:hanging="196"/>
      </w:pPr>
      <w:rPr>
        <w:rFonts w:hint="default"/>
        <w:lang w:val="en-US" w:eastAsia="en-US" w:bidi="ar-SA"/>
      </w:rPr>
    </w:lvl>
    <w:lvl w:ilvl="3" w:tplc="F95243D6">
      <w:numFmt w:val="bullet"/>
      <w:lvlText w:val="•"/>
      <w:lvlJc w:val="left"/>
      <w:pPr>
        <w:ind w:left="672" w:hanging="196"/>
      </w:pPr>
      <w:rPr>
        <w:rFonts w:hint="default"/>
        <w:lang w:val="en-US" w:eastAsia="en-US" w:bidi="ar-SA"/>
      </w:rPr>
    </w:lvl>
    <w:lvl w:ilvl="4" w:tplc="B5D07254">
      <w:numFmt w:val="bullet"/>
      <w:lvlText w:val="•"/>
      <w:lvlJc w:val="left"/>
      <w:pPr>
        <w:ind w:left="756" w:hanging="196"/>
      </w:pPr>
      <w:rPr>
        <w:rFonts w:hint="default"/>
        <w:lang w:val="en-US" w:eastAsia="en-US" w:bidi="ar-SA"/>
      </w:rPr>
    </w:lvl>
    <w:lvl w:ilvl="5" w:tplc="680E82B2">
      <w:numFmt w:val="bullet"/>
      <w:lvlText w:val="•"/>
      <w:lvlJc w:val="left"/>
      <w:pPr>
        <w:ind w:left="840" w:hanging="196"/>
      </w:pPr>
      <w:rPr>
        <w:rFonts w:hint="default"/>
        <w:lang w:val="en-US" w:eastAsia="en-US" w:bidi="ar-SA"/>
      </w:rPr>
    </w:lvl>
    <w:lvl w:ilvl="6" w:tplc="70D88B86">
      <w:numFmt w:val="bullet"/>
      <w:lvlText w:val="•"/>
      <w:lvlJc w:val="left"/>
      <w:pPr>
        <w:ind w:left="924" w:hanging="196"/>
      </w:pPr>
      <w:rPr>
        <w:rFonts w:hint="default"/>
        <w:lang w:val="en-US" w:eastAsia="en-US" w:bidi="ar-SA"/>
      </w:rPr>
    </w:lvl>
    <w:lvl w:ilvl="7" w:tplc="F8323BD4">
      <w:numFmt w:val="bullet"/>
      <w:lvlText w:val="•"/>
      <w:lvlJc w:val="left"/>
      <w:pPr>
        <w:ind w:left="1008" w:hanging="196"/>
      </w:pPr>
      <w:rPr>
        <w:rFonts w:hint="default"/>
        <w:lang w:val="en-US" w:eastAsia="en-US" w:bidi="ar-SA"/>
      </w:rPr>
    </w:lvl>
    <w:lvl w:ilvl="8" w:tplc="8DCAEBE2">
      <w:numFmt w:val="bullet"/>
      <w:lvlText w:val="•"/>
      <w:lvlJc w:val="left"/>
      <w:pPr>
        <w:ind w:left="1092" w:hanging="196"/>
      </w:pPr>
      <w:rPr>
        <w:rFonts w:hint="default"/>
        <w:lang w:val="en-US" w:eastAsia="en-US" w:bidi="ar-SA"/>
      </w:rPr>
    </w:lvl>
  </w:abstractNum>
  <w:abstractNum w:abstractNumId="10" w15:restartNumberingAfterBreak="0">
    <w:nsid w:val="1A556D0F"/>
    <w:multiLevelType w:val="hybridMultilevel"/>
    <w:tmpl w:val="35D6B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9270F6"/>
    <w:multiLevelType w:val="hybridMultilevel"/>
    <w:tmpl w:val="CECCE1B0"/>
    <w:lvl w:ilvl="0" w:tplc="CF84AEF2">
      <w:start w:val="1"/>
      <w:numFmt w:val="decimal"/>
      <w:lvlText w:val="%1)"/>
      <w:lvlJc w:val="left"/>
      <w:pPr>
        <w:ind w:left="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4E2612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066A84E2">
      <w:numFmt w:val="bullet"/>
      <w:lvlText w:val="•"/>
      <w:lvlJc w:val="left"/>
      <w:pPr>
        <w:ind w:left="2404" w:hanging="360"/>
      </w:pPr>
      <w:rPr>
        <w:rFonts w:hint="default"/>
        <w:lang w:val="en-US" w:eastAsia="en-US" w:bidi="ar-SA"/>
      </w:rPr>
    </w:lvl>
    <w:lvl w:ilvl="3" w:tplc="7758D712">
      <w:numFmt w:val="bullet"/>
      <w:lvlText w:val="•"/>
      <w:lvlJc w:val="left"/>
      <w:pPr>
        <w:ind w:left="3316" w:hanging="360"/>
      </w:pPr>
      <w:rPr>
        <w:rFonts w:hint="default"/>
        <w:lang w:val="en-US" w:eastAsia="en-US" w:bidi="ar-SA"/>
      </w:rPr>
    </w:lvl>
    <w:lvl w:ilvl="4" w:tplc="7EA85A4C">
      <w:numFmt w:val="bullet"/>
      <w:lvlText w:val="•"/>
      <w:lvlJc w:val="left"/>
      <w:pPr>
        <w:ind w:left="4228" w:hanging="360"/>
      </w:pPr>
      <w:rPr>
        <w:rFonts w:hint="default"/>
        <w:lang w:val="en-US" w:eastAsia="en-US" w:bidi="ar-SA"/>
      </w:rPr>
    </w:lvl>
    <w:lvl w:ilvl="5" w:tplc="97447964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 w:tplc="91CE0FAA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4FE6943A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8" w:tplc="E1FE901A">
      <w:numFmt w:val="bullet"/>
      <w:lvlText w:val="•"/>
      <w:lvlJc w:val="left"/>
      <w:pPr>
        <w:ind w:left="787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0982771"/>
    <w:multiLevelType w:val="hybridMultilevel"/>
    <w:tmpl w:val="C9ECF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D9369B"/>
    <w:multiLevelType w:val="hybridMultilevel"/>
    <w:tmpl w:val="253E2A8C"/>
    <w:lvl w:ilvl="0" w:tplc="C4CC55F8">
      <w:start w:val="1"/>
      <w:numFmt w:val="decimal"/>
      <w:lvlText w:val="%1)"/>
      <w:lvlJc w:val="left"/>
      <w:pPr>
        <w:ind w:left="600" w:hanging="3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3EF1EA">
      <w:start w:val="1"/>
      <w:numFmt w:val="upperLetter"/>
      <w:lvlText w:val="%2)"/>
      <w:lvlJc w:val="left"/>
      <w:pPr>
        <w:ind w:left="94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C907FCC">
      <w:numFmt w:val="bullet"/>
      <w:lvlText w:val="•"/>
      <w:lvlJc w:val="left"/>
      <w:pPr>
        <w:ind w:left="1913" w:hanging="361"/>
      </w:pPr>
      <w:rPr>
        <w:rFonts w:hint="default"/>
        <w:lang w:val="en-US" w:eastAsia="en-US" w:bidi="ar-SA"/>
      </w:rPr>
    </w:lvl>
    <w:lvl w:ilvl="3" w:tplc="2CA2CEA6">
      <w:numFmt w:val="bullet"/>
      <w:lvlText w:val="•"/>
      <w:lvlJc w:val="left"/>
      <w:pPr>
        <w:ind w:left="2886" w:hanging="361"/>
      </w:pPr>
      <w:rPr>
        <w:rFonts w:hint="default"/>
        <w:lang w:val="en-US" w:eastAsia="en-US" w:bidi="ar-SA"/>
      </w:rPr>
    </w:lvl>
    <w:lvl w:ilvl="4" w:tplc="3EE64BC8">
      <w:numFmt w:val="bullet"/>
      <w:lvlText w:val="•"/>
      <w:lvlJc w:val="left"/>
      <w:pPr>
        <w:ind w:left="3860" w:hanging="361"/>
      </w:pPr>
      <w:rPr>
        <w:rFonts w:hint="default"/>
        <w:lang w:val="en-US" w:eastAsia="en-US" w:bidi="ar-SA"/>
      </w:rPr>
    </w:lvl>
    <w:lvl w:ilvl="5" w:tplc="B39CE430">
      <w:numFmt w:val="bullet"/>
      <w:lvlText w:val="•"/>
      <w:lvlJc w:val="left"/>
      <w:pPr>
        <w:ind w:left="4833" w:hanging="361"/>
      </w:pPr>
      <w:rPr>
        <w:rFonts w:hint="default"/>
        <w:lang w:val="en-US" w:eastAsia="en-US" w:bidi="ar-SA"/>
      </w:rPr>
    </w:lvl>
    <w:lvl w:ilvl="6" w:tplc="9DB4AC3C">
      <w:numFmt w:val="bullet"/>
      <w:lvlText w:val="•"/>
      <w:lvlJc w:val="left"/>
      <w:pPr>
        <w:ind w:left="5806" w:hanging="361"/>
      </w:pPr>
      <w:rPr>
        <w:rFonts w:hint="default"/>
        <w:lang w:val="en-US" w:eastAsia="en-US" w:bidi="ar-SA"/>
      </w:rPr>
    </w:lvl>
    <w:lvl w:ilvl="7" w:tplc="FCD647CA">
      <w:numFmt w:val="bullet"/>
      <w:lvlText w:val="•"/>
      <w:lvlJc w:val="left"/>
      <w:pPr>
        <w:ind w:left="6780" w:hanging="361"/>
      </w:pPr>
      <w:rPr>
        <w:rFonts w:hint="default"/>
        <w:lang w:val="en-US" w:eastAsia="en-US" w:bidi="ar-SA"/>
      </w:rPr>
    </w:lvl>
    <w:lvl w:ilvl="8" w:tplc="A880B28A">
      <w:numFmt w:val="bullet"/>
      <w:lvlText w:val="•"/>
      <w:lvlJc w:val="left"/>
      <w:pPr>
        <w:ind w:left="7753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24884095"/>
    <w:multiLevelType w:val="hybridMultilevel"/>
    <w:tmpl w:val="AD46DF04"/>
    <w:lvl w:ilvl="0" w:tplc="4D925FB0">
      <w:start w:val="1"/>
      <w:numFmt w:val="upperLetter"/>
      <w:lvlText w:val="%1)"/>
      <w:lvlJc w:val="left"/>
      <w:pPr>
        <w:ind w:left="1253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445412">
      <w:numFmt w:val="bullet"/>
      <w:lvlText w:val="•"/>
      <w:lvlJc w:val="left"/>
      <w:pPr>
        <w:ind w:left="2104" w:hanging="314"/>
      </w:pPr>
      <w:rPr>
        <w:rFonts w:hint="default"/>
        <w:lang w:val="en-US" w:eastAsia="en-US" w:bidi="ar-SA"/>
      </w:rPr>
    </w:lvl>
    <w:lvl w:ilvl="2" w:tplc="AE64B1F8">
      <w:numFmt w:val="bullet"/>
      <w:lvlText w:val="•"/>
      <w:lvlJc w:val="left"/>
      <w:pPr>
        <w:ind w:left="2948" w:hanging="314"/>
      </w:pPr>
      <w:rPr>
        <w:rFonts w:hint="default"/>
        <w:lang w:val="en-US" w:eastAsia="en-US" w:bidi="ar-SA"/>
      </w:rPr>
    </w:lvl>
    <w:lvl w:ilvl="3" w:tplc="154A38F4">
      <w:numFmt w:val="bullet"/>
      <w:lvlText w:val="•"/>
      <w:lvlJc w:val="left"/>
      <w:pPr>
        <w:ind w:left="3792" w:hanging="314"/>
      </w:pPr>
      <w:rPr>
        <w:rFonts w:hint="default"/>
        <w:lang w:val="en-US" w:eastAsia="en-US" w:bidi="ar-SA"/>
      </w:rPr>
    </w:lvl>
    <w:lvl w:ilvl="4" w:tplc="630060FA">
      <w:numFmt w:val="bullet"/>
      <w:lvlText w:val="•"/>
      <w:lvlJc w:val="left"/>
      <w:pPr>
        <w:ind w:left="4636" w:hanging="314"/>
      </w:pPr>
      <w:rPr>
        <w:rFonts w:hint="default"/>
        <w:lang w:val="en-US" w:eastAsia="en-US" w:bidi="ar-SA"/>
      </w:rPr>
    </w:lvl>
    <w:lvl w:ilvl="5" w:tplc="F0A0E752">
      <w:numFmt w:val="bullet"/>
      <w:lvlText w:val="•"/>
      <w:lvlJc w:val="left"/>
      <w:pPr>
        <w:ind w:left="5480" w:hanging="314"/>
      </w:pPr>
      <w:rPr>
        <w:rFonts w:hint="default"/>
        <w:lang w:val="en-US" w:eastAsia="en-US" w:bidi="ar-SA"/>
      </w:rPr>
    </w:lvl>
    <w:lvl w:ilvl="6" w:tplc="BB2C3B5E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F086D500">
      <w:numFmt w:val="bullet"/>
      <w:lvlText w:val="•"/>
      <w:lvlJc w:val="left"/>
      <w:pPr>
        <w:ind w:left="7168" w:hanging="314"/>
      </w:pPr>
      <w:rPr>
        <w:rFonts w:hint="default"/>
        <w:lang w:val="en-US" w:eastAsia="en-US" w:bidi="ar-SA"/>
      </w:rPr>
    </w:lvl>
    <w:lvl w:ilvl="8" w:tplc="02364D82">
      <w:numFmt w:val="bullet"/>
      <w:lvlText w:val="•"/>
      <w:lvlJc w:val="left"/>
      <w:pPr>
        <w:ind w:left="8012" w:hanging="314"/>
      </w:pPr>
      <w:rPr>
        <w:rFonts w:hint="default"/>
        <w:lang w:val="en-US" w:eastAsia="en-US" w:bidi="ar-SA"/>
      </w:rPr>
    </w:lvl>
  </w:abstractNum>
  <w:abstractNum w:abstractNumId="15" w15:restartNumberingAfterBreak="0">
    <w:nsid w:val="2E1047E8"/>
    <w:multiLevelType w:val="hybridMultilevel"/>
    <w:tmpl w:val="A1B661B4"/>
    <w:lvl w:ilvl="0" w:tplc="C2885B9C">
      <w:numFmt w:val="bullet"/>
      <w:lvlText w:val="&gt;"/>
      <w:lvlJc w:val="left"/>
      <w:pPr>
        <w:ind w:left="425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D741F50">
      <w:numFmt w:val="bullet"/>
      <w:lvlText w:val="•"/>
      <w:lvlJc w:val="left"/>
      <w:pPr>
        <w:ind w:left="504" w:hanging="196"/>
      </w:pPr>
      <w:rPr>
        <w:rFonts w:hint="default"/>
        <w:lang w:val="en-US" w:eastAsia="en-US" w:bidi="ar-SA"/>
      </w:rPr>
    </w:lvl>
    <w:lvl w:ilvl="2" w:tplc="89B437A8">
      <w:numFmt w:val="bullet"/>
      <w:lvlText w:val="•"/>
      <w:lvlJc w:val="left"/>
      <w:pPr>
        <w:ind w:left="588" w:hanging="196"/>
      </w:pPr>
      <w:rPr>
        <w:rFonts w:hint="default"/>
        <w:lang w:val="en-US" w:eastAsia="en-US" w:bidi="ar-SA"/>
      </w:rPr>
    </w:lvl>
    <w:lvl w:ilvl="3" w:tplc="B566BE32">
      <w:numFmt w:val="bullet"/>
      <w:lvlText w:val="•"/>
      <w:lvlJc w:val="left"/>
      <w:pPr>
        <w:ind w:left="672" w:hanging="196"/>
      </w:pPr>
      <w:rPr>
        <w:rFonts w:hint="default"/>
        <w:lang w:val="en-US" w:eastAsia="en-US" w:bidi="ar-SA"/>
      </w:rPr>
    </w:lvl>
    <w:lvl w:ilvl="4" w:tplc="0010D07A">
      <w:numFmt w:val="bullet"/>
      <w:lvlText w:val="•"/>
      <w:lvlJc w:val="left"/>
      <w:pPr>
        <w:ind w:left="756" w:hanging="196"/>
      </w:pPr>
      <w:rPr>
        <w:rFonts w:hint="default"/>
        <w:lang w:val="en-US" w:eastAsia="en-US" w:bidi="ar-SA"/>
      </w:rPr>
    </w:lvl>
    <w:lvl w:ilvl="5" w:tplc="8C180424">
      <w:numFmt w:val="bullet"/>
      <w:lvlText w:val="•"/>
      <w:lvlJc w:val="left"/>
      <w:pPr>
        <w:ind w:left="840" w:hanging="196"/>
      </w:pPr>
      <w:rPr>
        <w:rFonts w:hint="default"/>
        <w:lang w:val="en-US" w:eastAsia="en-US" w:bidi="ar-SA"/>
      </w:rPr>
    </w:lvl>
    <w:lvl w:ilvl="6" w:tplc="25E6523A">
      <w:numFmt w:val="bullet"/>
      <w:lvlText w:val="•"/>
      <w:lvlJc w:val="left"/>
      <w:pPr>
        <w:ind w:left="924" w:hanging="196"/>
      </w:pPr>
      <w:rPr>
        <w:rFonts w:hint="default"/>
        <w:lang w:val="en-US" w:eastAsia="en-US" w:bidi="ar-SA"/>
      </w:rPr>
    </w:lvl>
    <w:lvl w:ilvl="7" w:tplc="11B49E8C">
      <w:numFmt w:val="bullet"/>
      <w:lvlText w:val="•"/>
      <w:lvlJc w:val="left"/>
      <w:pPr>
        <w:ind w:left="1008" w:hanging="196"/>
      </w:pPr>
      <w:rPr>
        <w:rFonts w:hint="default"/>
        <w:lang w:val="en-US" w:eastAsia="en-US" w:bidi="ar-SA"/>
      </w:rPr>
    </w:lvl>
    <w:lvl w:ilvl="8" w:tplc="EBA0225A">
      <w:numFmt w:val="bullet"/>
      <w:lvlText w:val="•"/>
      <w:lvlJc w:val="left"/>
      <w:pPr>
        <w:ind w:left="1092" w:hanging="196"/>
      </w:pPr>
      <w:rPr>
        <w:rFonts w:hint="default"/>
        <w:lang w:val="en-US" w:eastAsia="en-US" w:bidi="ar-SA"/>
      </w:rPr>
    </w:lvl>
  </w:abstractNum>
  <w:abstractNum w:abstractNumId="16" w15:restartNumberingAfterBreak="0">
    <w:nsid w:val="303E05F1"/>
    <w:multiLevelType w:val="hybridMultilevel"/>
    <w:tmpl w:val="1F2083AE"/>
    <w:lvl w:ilvl="0" w:tplc="163A24D4">
      <w:start w:val="1"/>
      <w:numFmt w:val="decimal"/>
      <w:lvlText w:val="%1)"/>
      <w:lvlJc w:val="left"/>
      <w:pPr>
        <w:ind w:left="9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F64C8CE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2594F660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6A42E6EA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4984DDF6">
      <w:numFmt w:val="bullet"/>
      <w:lvlText w:val="•"/>
      <w:lvlJc w:val="left"/>
      <w:pPr>
        <w:ind w:left="4444" w:hanging="360"/>
      </w:pPr>
      <w:rPr>
        <w:rFonts w:hint="default"/>
        <w:lang w:val="en-US" w:eastAsia="en-US" w:bidi="ar-SA"/>
      </w:rPr>
    </w:lvl>
    <w:lvl w:ilvl="5" w:tplc="C50006C4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plc="D596635A">
      <w:numFmt w:val="bullet"/>
      <w:lvlText w:val="•"/>
      <w:lvlJc w:val="left"/>
      <w:pPr>
        <w:ind w:left="6196" w:hanging="360"/>
      </w:pPr>
      <w:rPr>
        <w:rFonts w:hint="default"/>
        <w:lang w:val="en-US" w:eastAsia="en-US" w:bidi="ar-SA"/>
      </w:rPr>
    </w:lvl>
    <w:lvl w:ilvl="7" w:tplc="D57EB940">
      <w:numFmt w:val="bullet"/>
      <w:lvlText w:val="•"/>
      <w:lvlJc w:val="left"/>
      <w:pPr>
        <w:ind w:left="7072" w:hanging="360"/>
      </w:pPr>
      <w:rPr>
        <w:rFonts w:hint="default"/>
        <w:lang w:val="en-US" w:eastAsia="en-US" w:bidi="ar-SA"/>
      </w:rPr>
    </w:lvl>
    <w:lvl w:ilvl="8" w:tplc="4926A220">
      <w:numFmt w:val="bullet"/>
      <w:lvlText w:val="•"/>
      <w:lvlJc w:val="left"/>
      <w:pPr>
        <w:ind w:left="794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064180A"/>
    <w:multiLevelType w:val="multilevel"/>
    <w:tmpl w:val="F82E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44155A"/>
    <w:multiLevelType w:val="hybridMultilevel"/>
    <w:tmpl w:val="95FC8180"/>
    <w:lvl w:ilvl="0" w:tplc="AEEAE0DE">
      <w:start w:val="1"/>
      <w:numFmt w:val="decimal"/>
      <w:lvlText w:val="%1)"/>
      <w:lvlJc w:val="left"/>
      <w:pPr>
        <w:ind w:left="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0C566C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FE80093C">
      <w:numFmt w:val="bullet"/>
      <w:lvlText w:val="•"/>
      <w:lvlJc w:val="left"/>
      <w:pPr>
        <w:ind w:left="2404" w:hanging="360"/>
      </w:pPr>
      <w:rPr>
        <w:rFonts w:hint="default"/>
        <w:lang w:val="en-US" w:eastAsia="en-US" w:bidi="ar-SA"/>
      </w:rPr>
    </w:lvl>
    <w:lvl w:ilvl="3" w:tplc="B01A762E">
      <w:numFmt w:val="bullet"/>
      <w:lvlText w:val="•"/>
      <w:lvlJc w:val="left"/>
      <w:pPr>
        <w:ind w:left="3316" w:hanging="360"/>
      </w:pPr>
      <w:rPr>
        <w:rFonts w:hint="default"/>
        <w:lang w:val="en-US" w:eastAsia="en-US" w:bidi="ar-SA"/>
      </w:rPr>
    </w:lvl>
    <w:lvl w:ilvl="4" w:tplc="3892CAB2">
      <w:numFmt w:val="bullet"/>
      <w:lvlText w:val="•"/>
      <w:lvlJc w:val="left"/>
      <w:pPr>
        <w:ind w:left="4228" w:hanging="360"/>
      </w:pPr>
      <w:rPr>
        <w:rFonts w:hint="default"/>
        <w:lang w:val="en-US" w:eastAsia="en-US" w:bidi="ar-SA"/>
      </w:rPr>
    </w:lvl>
    <w:lvl w:ilvl="5" w:tplc="8E1076F2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 w:tplc="933A9BBE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61CC6BDE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8" w:tplc="8458B636">
      <w:numFmt w:val="bullet"/>
      <w:lvlText w:val="•"/>
      <w:lvlJc w:val="left"/>
      <w:pPr>
        <w:ind w:left="7876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55110C8"/>
    <w:multiLevelType w:val="hybridMultilevel"/>
    <w:tmpl w:val="E5F80582"/>
    <w:lvl w:ilvl="0" w:tplc="CF50ED68">
      <w:start w:val="1"/>
      <w:numFmt w:val="decimal"/>
      <w:lvlText w:val="%1)"/>
      <w:lvlJc w:val="left"/>
      <w:pPr>
        <w:ind w:left="219" w:hanging="3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981DC0">
      <w:numFmt w:val="bullet"/>
      <w:lvlText w:val="•"/>
      <w:lvlJc w:val="left"/>
      <w:pPr>
        <w:ind w:left="1168" w:hanging="347"/>
      </w:pPr>
      <w:rPr>
        <w:rFonts w:hint="default"/>
        <w:lang w:val="en-US" w:eastAsia="en-US" w:bidi="ar-SA"/>
      </w:rPr>
    </w:lvl>
    <w:lvl w:ilvl="2" w:tplc="A3BCF070">
      <w:numFmt w:val="bullet"/>
      <w:lvlText w:val="•"/>
      <w:lvlJc w:val="left"/>
      <w:pPr>
        <w:ind w:left="2116" w:hanging="347"/>
      </w:pPr>
      <w:rPr>
        <w:rFonts w:hint="default"/>
        <w:lang w:val="en-US" w:eastAsia="en-US" w:bidi="ar-SA"/>
      </w:rPr>
    </w:lvl>
    <w:lvl w:ilvl="3" w:tplc="C21AF44C">
      <w:numFmt w:val="bullet"/>
      <w:lvlText w:val="•"/>
      <w:lvlJc w:val="left"/>
      <w:pPr>
        <w:ind w:left="3064" w:hanging="347"/>
      </w:pPr>
      <w:rPr>
        <w:rFonts w:hint="default"/>
        <w:lang w:val="en-US" w:eastAsia="en-US" w:bidi="ar-SA"/>
      </w:rPr>
    </w:lvl>
    <w:lvl w:ilvl="4" w:tplc="898E921E">
      <w:numFmt w:val="bullet"/>
      <w:lvlText w:val="•"/>
      <w:lvlJc w:val="left"/>
      <w:pPr>
        <w:ind w:left="4012" w:hanging="347"/>
      </w:pPr>
      <w:rPr>
        <w:rFonts w:hint="default"/>
        <w:lang w:val="en-US" w:eastAsia="en-US" w:bidi="ar-SA"/>
      </w:rPr>
    </w:lvl>
    <w:lvl w:ilvl="5" w:tplc="3130628C">
      <w:numFmt w:val="bullet"/>
      <w:lvlText w:val="•"/>
      <w:lvlJc w:val="left"/>
      <w:pPr>
        <w:ind w:left="4960" w:hanging="347"/>
      </w:pPr>
      <w:rPr>
        <w:rFonts w:hint="default"/>
        <w:lang w:val="en-US" w:eastAsia="en-US" w:bidi="ar-SA"/>
      </w:rPr>
    </w:lvl>
    <w:lvl w:ilvl="6" w:tplc="08BEB0F2">
      <w:numFmt w:val="bullet"/>
      <w:lvlText w:val="•"/>
      <w:lvlJc w:val="left"/>
      <w:pPr>
        <w:ind w:left="5908" w:hanging="347"/>
      </w:pPr>
      <w:rPr>
        <w:rFonts w:hint="default"/>
        <w:lang w:val="en-US" w:eastAsia="en-US" w:bidi="ar-SA"/>
      </w:rPr>
    </w:lvl>
    <w:lvl w:ilvl="7" w:tplc="B5A85D6A">
      <w:numFmt w:val="bullet"/>
      <w:lvlText w:val="•"/>
      <w:lvlJc w:val="left"/>
      <w:pPr>
        <w:ind w:left="6856" w:hanging="347"/>
      </w:pPr>
      <w:rPr>
        <w:rFonts w:hint="default"/>
        <w:lang w:val="en-US" w:eastAsia="en-US" w:bidi="ar-SA"/>
      </w:rPr>
    </w:lvl>
    <w:lvl w:ilvl="8" w:tplc="36F6E6CA">
      <w:numFmt w:val="bullet"/>
      <w:lvlText w:val="•"/>
      <w:lvlJc w:val="left"/>
      <w:pPr>
        <w:ind w:left="7804" w:hanging="347"/>
      </w:pPr>
      <w:rPr>
        <w:rFonts w:hint="default"/>
        <w:lang w:val="en-US" w:eastAsia="en-US" w:bidi="ar-SA"/>
      </w:rPr>
    </w:lvl>
  </w:abstractNum>
  <w:abstractNum w:abstractNumId="20" w15:restartNumberingAfterBreak="0">
    <w:nsid w:val="3ADD011F"/>
    <w:multiLevelType w:val="hybridMultilevel"/>
    <w:tmpl w:val="529C9C7A"/>
    <w:lvl w:ilvl="0" w:tplc="FFA60E1C">
      <w:start w:val="1"/>
      <w:numFmt w:val="decimal"/>
      <w:pStyle w:val="TOCHeading"/>
      <w:lvlText w:val="%1"/>
      <w:lvlJc w:val="left"/>
      <w:pPr>
        <w:ind w:left="36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487E04"/>
    <w:multiLevelType w:val="multilevel"/>
    <w:tmpl w:val="6CBE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BF19D9"/>
    <w:multiLevelType w:val="hybridMultilevel"/>
    <w:tmpl w:val="B3986B32"/>
    <w:lvl w:ilvl="0" w:tplc="EAEE7134">
      <w:numFmt w:val="bullet"/>
      <w:lvlText w:val="•"/>
      <w:lvlJc w:val="left"/>
      <w:pPr>
        <w:ind w:left="580" w:hanging="360"/>
      </w:pPr>
      <w:rPr>
        <w:rFonts w:ascii="Apple Symbols" w:eastAsia="Apple Symbols" w:hAnsi="Apple Symbols" w:cs="Apple Symbols" w:hint="default"/>
        <w:b w:val="0"/>
        <w:bCs w:val="0"/>
        <w:i w:val="0"/>
        <w:iCs w:val="0"/>
        <w:spacing w:val="0"/>
        <w:w w:val="121"/>
        <w:sz w:val="24"/>
        <w:szCs w:val="24"/>
        <w:lang w:val="en-US" w:eastAsia="en-US" w:bidi="ar-SA"/>
      </w:rPr>
    </w:lvl>
    <w:lvl w:ilvl="1" w:tplc="6EB22C62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FD74E3DE">
      <w:numFmt w:val="bullet"/>
      <w:lvlText w:val="•"/>
      <w:lvlJc w:val="left"/>
      <w:pPr>
        <w:ind w:left="2404" w:hanging="360"/>
      </w:pPr>
      <w:rPr>
        <w:rFonts w:hint="default"/>
        <w:lang w:val="en-US" w:eastAsia="en-US" w:bidi="ar-SA"/>
      </w:rPr>
    </w:lvl>
    <w:lvl w:ilvl="3" w:tplc="5DD4F180">
      <w:numFmt w:val="bullet"/>
      <w:lvlText w:val="•"/>
      <w:lvlJc w:val="left"/>
      <w:pPr>
        <w:ind w:left="3316" w:hanging="360"/>
      </w:pPr>
      <w:rPr>
        <w:rFonts w:hint="default"/>
        <w:lang w:val="en-US" w:eastAsia="en-US" w:bidi="ar-SA"/>
      </w:rPr>
    </w:lvl>
    <w:lvl w:ilvl="4" w:tplc="71F0A726">
      <w:numFmt w:val="bullet"/>
      <w:lvlText w:val="•"/>
      <w:lvlJc w:val="left"/>
      <w:pPr>
        <w:ind w:left="4228" w:hanging="360"/>
      </w:pPr>
      <w:rPr>
        <w:rFonts w:hint="default"/>
        <w:lang w:val="en-US" w:eastAsia="en-US" w:bidi="ar-SA"/>
      </w:rPr>
    </w:lvl>
    <w:lvl w:ilvl="5" w:tplc="D52EBD44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 w:tplc="54A00E70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34AE7FF8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8" w:tplc="D8C48C74">
      <w:numFmt w:val="bullet"/>
      <w:lvlText w:val="•"/>
      <w:lvlJc w:val="left"/>
      <w:pPr>
        <w:ind w:left="7876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44E715B8"/>
    <w:multiLevelType w:val="multilevel"/>
    <w:tmpl w:val="EFC035DC"/>
    <w:styleLink w:val="CurrentList1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6675F8"/>
    <w:multiLevelType w:val="hybridMultilevel"/>
    <w:tmpl w:val="1C983330"/>
    <w:lvl w:ilvl="0" w:tplc="2A80F998">
      <w:start w:val="1"/>
      <w:numFmt w:val="decimal"/>
      <w:lvlText w:val="%1)"/>
      <w:lvlJc w:val="left"/>
      <w:pPr>
        <w:ind w:left="57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3A7B66">
      <w:numFmt w:val="bullet"/>
      <w:lvlText w:val="•"/>
      <w:lvlJc w:val="left"/>
      <w:pPr>
        <w:ind w:left="1307" w:hanging="360"/>
      </w:pPr>
      <w:rPr>
        <w:rFonts w:ascii="Apple Symbols" w:eastAsia="Apple Symbols" w:hAnsi="Apple Symbols" w:cs="Apple Symbols" w:hint="default"/>
        <w:spacing w:val="0"/>
        <w:w w:val="121"/>
        <w:lang w:val="en-US" w:eastAsia="en-US" w:bidi="ar-SA"/>
      </w:rPr>
    </w:lvl>
    <w:lvl w:ilvl="2" w:tplc="78D400BC">
      <w:numFmt w:val="bullet"/>
      <w:lvlText w:val="•"/>
      <w:lvlJc w:val="left"/>
      <w:pPr>
        <w:ind w:left="2233" w:hanging="360"/>
      </w:pPr>
      <w:rPr>
        <w:rFonts w:hint="default"/>
        <w:lang w:val="en-US" w:eastAsia="en-US" w:bidi="ar-SA"/>
      </w:rPr>
    </w:lvl>
    <w:lvl w:ilvl="3" w:tplc="ABF0C0C2">
      <w:numFmt w:val="bullet"/>
      <w:lvlText w:val="•"/>
      <w:lvlJc w:val="left"/>
      <w:pPr>
        <w:ind w:left="3166" w:hanging="360"/>
      </w:pPr>
      <w:rPr>
        <w:rFonts w:hint="default"/>
        <w:lang w:val="en-US" w:eastAsia="en-US" w:bidi="ar-SA"/>
      </w:rPr>
    </w:lvl>
    <w:lvl w:ilvl="4" w:tplc="47C83BA8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5" w:tplc="2E7215E6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95207B64">
      <w:numFmt w:val="bullet"/>
      <w:lvlText w:val="•"/>
      <w:lvlJc w:val="left"/>
      <w:pPr>
        <w:ind w:left="5966" w:hanging="360"/>
      </w:pPr>
      <w:rPr>
        <w:rFonts w:hint="default"/>
        <w:lang w:val="en-US" w:eastAsia="en-US" w:bidi="ar-SA"/>
      </w:rPr>
    </w:lvl>
    <w:lvl w:ilvl="7" w:tplc="2F5655BA"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ar-SA"/>
      </w:rPr>
    </w:lvl>
    <w:lvl w:ilvl="8" w:tplc="2AF682AE">
      <w:numFmt w:val="bullet"/>
      <w:lvlText w:val="•"/>
      <w:lvlJc w:val="left"/>
      <w:pPr>
        <w:ind w:left="7833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47EC6653"/>
    <w:multiLevelType w:val="hybridMultilevel"/>
    <w:tmpl w:val="AB2E91AE"/>
    <w:lvl w:ilvl="0" w:tplc="24507206">
      <w:start w:val="1"/>
      <w:numFmt w:val="decimal"/>
      <w:lvlText w:val="%1)"/>
      <w:lvlJc w:val="left"/>
      <w:pPr>
        <w:ind w:left="16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8807150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2" w:tplc="AE5208AE">
      <w:numFmt w:val="bullet"/>
      <w:lvlText w:val="•"/>
      <w:lvlJc w:val="left"/>
      <w:pPr>
        <w:ind w:left="3268" w:hanging="360"/>
      </w:pPr>
      <w:rPr>
        <w:rFonts w:hint="default"/>
        <w:lang w:val="en-US" w:eastAsia="en-US" w:bidi="ar-SA"/>
      </w:rPr>
    </w:lvl>
    <w:lvl w:ilvl="3" w:tplc="5EB0F33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4" w:tplc="5A8C16BC">
      <w:numFmt w:val="bullet"/>
      <w:lvlText w:val="•"/>
      <w:lvlJc w:val="left"/>
      <w:pPr>
        <w:ind w:left="4876" w:hanging="360"/>
      </w:pPr>
      <w:rPr>
        <w:rFonts w:hint="default"/>
        <w:lang w:val="en-US" w:eastAsia="en-US" w:bidi="ar-SA"/>
      </w:rPr>
    </w:lvl>
    <w:lvl w:ilvl="5" w:tplc="73FAC0BE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C8867094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7" w:tplc="41667176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2910A5C8">
      <w:numFmt w:val="bullet"/>
      <w:lvlText w:val="•"/>
      <w:lvlJc w:val="left"/>
      <w:pPr>
        <w:ind w:left="8092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A1C59BA"/>
    <w:multiLevelType w:val="hybridMultilevel"/>
    <w:tmpl w:val="177061C2"/>
    <w:lvl w:ilvl="0" w:tplc="EEB89D7C">
      <w:start w:val="1"/>
      <w:numFmt w:val="decimal"/>
      <w:lvlText w:val="%1)"/>
      <w:lvlJc w:val="left"/>
      <w:pPr>
        <w:ind w:left="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9C1C5E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C3FC3498">
      <w:numFmt w:val="bullet"/>
      <w:lvlText w:val="•"/>
      <w:lvlJc w:val="left"/>
      <w:pPr>
        <w:ind w:left="2404" w:hanging="360"/>
      </w:pPr>
      <w:rPr>
        <w:rFonts w:hint="default"/>
        <w:lang w:val="en-US" w:eastAsia="en-US" w:bidi="ar-SA"/>
      </w:rPr>
    </w:lvl>
    <w:lvl w:ilvl="3" w:tplc="33186840">
      <w:numFmt w:val="bullet"/>
      <w:lvlText w:val="•"/>
      <w:lvlJc w:val="left"/>
      <w:pPr>
        <w:ind w:left="3316" w:hanging="360"/>
      </w:pPr>
      <w:rPr>
        <w:rFonts w:hint="default"/>
        <w:lang w:val="en-US" w:eastAsia="en-US" w:bidi="ar-SA"/>
      </w:rPr>
    </w:lvl>
    <w:lvl w:ilvl="4" w:tplc="B846DE52">
      <w:numFmt w:val="bullet"/>
      <w:lvlText w:val="•"/>
      <w:lvlJc w:val="left"/>
      <w:pPr>
        <w:ind w:left="4228" w:hanging="360"/>
      </w:pPr>
      <w:rPr>
        <w:rFonts w:hint="default"/>
        <w:lang w:val="en-US" w:eastAsia="en-US" w:bidi="ar-SA"/>
      </w:rPr>
    </w:lvl>
    <w:lvl w:ilvl="5" w:tplc="9CE6B4D0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 w:tplc="23B4267A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5F0CE896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8" w:tplc="57583EA8">
      <w:numFmt w:val="bullet"/>
      <w:lvlText w:val="•"/>
      <w:lvlJc w:val="left"/>
      <w:pPr>
        <w:ind w:left="7876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4C96657A"/>
    <w:multiLevelType w:val="hybridMultilevel"/>
    <w:tmpl w:val="6A7212B8"/>
    <w:lvl w:ilvl="0" w:tplc="745A0658">
      <w:numFmt w:val="bullet"/>
      <w:lvlText w:val="&gt;"/>
      <w:lvlJc w:val="left"/>
      <w:pPr>
        <w:ind w:left="303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BF83910">
      <w:numFmt w:val="bullet"/>
      <w:lvlText w:val="•"/>
      <w:lvlJc w:val="left"/>
      <w:pPr>
        <w:ind w:left="683" w:hanging="196"/>
      </w:pPr>
      <w:rPr>
        <w:rFonts w:hint="default"/>
        <w:lang w:val="en-US" w:eastAsia="en-US" w:bidi="ar-SA"/>
      </w:rPr>
    </w:lvl>
    <w:lvl w:ilvl="2" w:tplc="A68AAE2A">
      <w:numFmt w:val="bullet"/>
      <w:lvlText w:val="•"/>
      <w:lvlJc w:val="left"/>
      <w:pPr>
        <w:ind w:left="1066" w:hanging="196"/>
      </w:pPr>
      <w:rPr>
        <w:rFonts w:hint="default"/>
        <w:lang w:val="en-US" w:eastAsia="en-US" w:bidi="ar-SA"/>
      </w:rPr>
    </w:lvl>
    <w:lvl w:ilvl="3" w:tplc="FDA65AEC">
      <w:numFmt w:val="bullet"/>
      <w:lvlText w:val="•"/>
      <w:lvlJc w:val="left"/>
      <w:pPr>
        <w:ind w:left="1449" w:hanging="196"/>
      </w:pPr>
      <w:rPr>
        <w:rFonts w:hint="default"/>
        <w:lang w:val="en-US" w:eastAsia="en-US" w:bidi="ar-SA"/>
      </w:rPr>
    </w:lvl>
    <w:lvl w:ilvl="4" w:tplc="6E0E808E">
      <w:numFmt w:val="bullet"/>
      <w:lvlText w:val="•"/>
      <w:lvlJc w:val="left"/>
      <w:pPr>
        <w:ind w:left="1832" w:hanging="196"/>
      </w:pPr>
      <w:rPr>
        <w:rFonts w:hint="default"/>
        <w:lang w:val="en-US" w:eastAsia="en-US" w:bidi="ar-SA"/>
      </w:rPr>
    </w:lvl>
    <w:lvl w:ilvl="5" w:tplc="6584DA4C">
      <w:numFmt w:val="bullet"/>
      <w:lvlText w:val="•"/>
      <w:lvlJc w:val="left"/>
      <w:pPr>
        <w:ind w:left="2215" w:hanging="196"/>
      </w:pPr>
      <w:rPr>
        <w:rFonts w:hint="default"/>
        <w:lang w:val="en-US" w:eastAsia="en-US" w:bidi="ar-SA"/>
      </w:rPr>
    </w:lvl>
    <w:lvl w:ilvl="6" w:tplc="380EDA50">
      <w:numFmt w:val="bullet"/>
      <w:lvlText w:val="•"/>
      <w:lvlJc w:val="left"/>
      <w:pPr>
        <w:ind w:left="2598" w:hanging="196"/>
      </w:pPr>
      <w:rPr>
        <w:rFonts w:hint="default"/>
        <w:lang w:val="en-US" w:eastAsia="en-US" w:bidi="ar-SA"/>
      </w:rPr>
    </w:lvl>
    <w:lvl w:ilvl="7" w:tplc="CD7ED246">
      <w:numFmt w:val="bullet"/>
      <w:lvlText w:val="•"/>
      <w:lvlJc w:val="left"/>
      <w:pPr>
        <w:ind w:left="2981" w:hanging="196"/>
      </w:pPr>
      <w:rPr>
        <w:rFonts w:hint="default"/>
        <w:lang w:val="en-US" w:eastAsia="en-US" w:bidi="ar-SA"/>
      </w:rPr>
    </w:lvl>
    <w:lvl w:ilvl="8" w:tplc="6330BFE6">
      <w:numFmt w:val="bullet"/>
      <w:lvlText w:val="•"/>
      <w:lvlJc w:val="left"/>
      <w:pPr>
        <w:ind w:left="3364" w:hanging="196"/>
      </w:pPr>
      <w:rPr>
        <w:rFonts w:hint="default"/>
        <w:lang w:val="en-US" w:eastAsia="en-US" w:bidi="ar-SA"/>
      </w:rPr>
    </w:lvl>
  </w:abstractNum>
  <w:abstractNum w:abstractNumId="28" w15:restartNumberingAfterBreak="0">
    <w:nsid w:val="4E45611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E86250F"/>
    <w:multiLevelType w:val="multilevel"/>
    <w:tmpl w:val="AEE2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DA3F74"/>
    <w:multiLevelType w:val="hybridMultilevel"/>
    <w:tmpl w:val="E6FC01B4"/>
    <w:lvl w:ilvl="0" w:tplc="CDA49CA4">
      <w:start w:val="1"/>
      <w:numFmt w:val="decimal"/>
      <w:lvlText w:val="%1)"/>
      <w:lvlJc w:val="left"/>
      <w:pPr>
        <w:ind w:left="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A86F00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AC1AFD9A">
      <w:numFmt w:val="bullet"/>
      <w:lvlText w:val="•"/>
      <w:lvlJc w:val="left"/>
      <w:pPr>
        <w:ind w:left="2404" w:hanging="360"/>
      </w:pPr>
      <w:rPr>
        <w:rFonts w:hint="default"/>
        <w:lang w:val="en-US" w:eastAsia="en-US" w:bidi="ar-SA"/>
      </w:rPr>
    </w:lvl>
    <w:lvl w:ilvl="3" w:tplc="C194E8CA">
      <w:numFmt w:val="bullet"/>
      <w:lvlText w:val="•"/>
      <w:lvlJc w:val="left"/>
      <w:pPr>
        <w:ind w:left="3316" w:hanging="360"/>
      </w:pPr>
      <w:rPr>
        <w:rFonts w:hint="default"/>
        <w:lang w:val="en-US" w:eastAsia="en-US" w:bidi="ar-SA"/>
      </w:rPr>
    </w:lvl>
    <w:lvl w:ilvl="4" w:tplc="0DA61C7C">
      <w:numFmt w:val="bullet"/>
      <w:lvlText w:val="•"/>
      <w:lvlJc w:val="left"/>
      <w:pPr>
        <w:ind w:left="4228" w:hanging="360"/>
      </w:pPr>
      <w:rPr>
        <w:rFonts w:hint="default"/>
        <w:lang w:val="en-US" w:eastAsia="en-US" w:bidi="ar-SA"/>
      </w:rPr>
    </w:lvl>
    <w:lvl w:ilvl="5" w:tplc="3AB0C88A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 w:tplc="EE3611D6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9CFCF10C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8" w:tplc="15EC6556">
      <w:numFmt w:val="bullet"/>
      <w:lvlText w:val="•"/>
      <w:lvlJc w:val="left"/>
      <w:pPr>
        <w:ind w:left="7876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5C5C060D"/>
    <w:multiLevelType w:val="hybridMultilevel"/>
    <w:tmpl w:val="B382F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F31CC7"/>
    <w:multiLevelType w:val="hybridMultilevel"/>
    <w:tmpl w:val="6A3E2862"/>
    <w:lvl w:ilvl="0" w:tplc="A43AB6B2">
      <w:start w:val="1"/>
      <w:numFmt w:val="decimal"/>
      <w:lvlText w:val="%1)"/>
      <w:lvlJc w:val="left"/>
      <w:pPr>
        <w:ind w:left="1200" w:hanging="2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548BBC">
      <w:start w:val="1"/>
      <w:numFmt w:val="lowerLetter"/>
      <w:lvlText w:val="%2)"/>
      <w:lvlJc w:val="left"/>
      <w:pPr>
        <w:ind w:left="3832" w:hanging="2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34E544C">
      <w:numFmt w:val="bullet"/>
      <w:lvlText w:val="•"/>
      <w:lvlJc w:val="left"/>
      <w:pPr>
        <w:ind w:left="4491" w:hanging="260"/>
      </w:pPr>
      <w:rPr>
        <w:rFonts w:hint="default"/>
        <w:lang w:val="en-US" w:eastAsia="en-US" w:bidi="ar-SA"/>
      </w:rPr>
    </w:lvl>
    <w:lvl w:ilvl="3" w:tplc="57CA5BD2">
      <w:numFmt w:val="bullet"/>
      <w:lvlText w:val="•"/>
      <w:lvlJc w:val="left"/>
      <w:pPr>
        <w:ind w:left="5142" w:hanging="260"/>
      </w:pPr>
      <w:rPr>
        <w:rFonts w:hint="default"/>
        <w:lang w:val="en-US" w:eastAsia="en-US" w:bidi="ar-SA"/>
      </w:rPr>
    </w:lvl>
    <w:lvl w:ilvl="4" w:tplc="E40A0914">
      <w:numFmt w:val="bullet"/>
      <w:lvlText w:val="•"/>
      <w:lvlJc w:val="left"/>
      <w:pPr>
        <w:ind w:left="5793" w:hanging="260"/>
      </w:pPr>
      <w:rPr>
        <w:rFonts w:hint="default"/>
        <w:lang w:val="en-US" w:eastAsia="en-US" w:bidi="ar-SA"/>
      </w:rPr>
    </w:lvl>
    <w:lvl w:ilvl="5" w:tplc="A0AC61D2">
      <w:numFmt w:val="bullet"/>
      <w:lvlText w:val="•"/>
      <w:lvlJc w:val="left"/>
      <w:pPr>
        <w:ind w:left="6444" w:hanging="260"/>
      </w:pPr>
      <w:rPr>
        <w:rFonts w:hint="default"/>
        <w:lang w:val="en-US" w:eastAsia="en-US" w:bidi="ar-SA"/>
      </w:rPr>
    </w:lvl>
    <w:lvl w:ilvl="6" w:tplc="11C63D5C">
      <w:numFmt w:val="bullet"/>
      <w:lvlText w:val="•"/>
      <w:lvlJc w:val="left"/>
      <w:pPr>
        <w:ind w:left="7095" w:hanging="260"/>
      </w:pPr>
      <w:rPr>
        <w:rFonts w:hint="default"/>
        <w:lang w:val="en-US" w:eastAsia="en-US" w:bidi="ar-SA"/>
      </w:rPr>
    </w:lvl>
    <w:lvl w:ilvl="7" w:tplc="4F50300A">
      <w:numFmt w:val="bullet"/>
      <w:lvlText w:val="•"/>
      <w:lvlJc w:val="left"/>
      <w:pPr>
        <w:ind w:left="7746" w:hanging="260"/>
      </w:pPr>
      <w:rPr>
        <w:rFonts w:hint="default"/>
        <w:lang w:val="en-US" w:eastAsia="en-US" w:bidi="ar-SA"/>
      </w:rPr>
    </w:lvl>
    <w:lvl w:ilvl="8" w:tplc="69904B7E">
      <w:numFmt w:val="bullet"/>
      <w:lvlText w:val="•"/>
      <w:lvlJc w:val="left"/>
      <w:pPr>
        <w:ind w:left="8397" w:hanging="260"/>
      </w:pPr>
      <w:rPr>
        <w:rFonts w:hint="default"/>
        <w:lang w:val="en-US" w:eastAsia="en-US" w:bidi="ar-SA"/>
      </w:rPr>
    </w:lvl>
  </w:abstractNum>
  <w:abstractNum w:abstractNumId="33" w15:restartNumberingAfterBreak="0">
    <w:nsid w:val="63114D73"/>
    <w:multiLevelType w:val="hybridMultilevel"/>
    <w:tmpl w:val="0B8AF6AE"/>
    <w:lvl w:ilvl="0" w:tplc="265AD74C">
      <w:start w:val="1"/>
      <w:numFmt w:val="decimal"/>
      <w:lvlText w:val="%1."/>
      <w:lvlJc w:val="left"/>
      <w:pPr>
        <w:ind w:left="519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B88221C">
      <w:start w:val="1"/>
      <w:numFmt w:val="upperLetter"/>
      <w:lvlText w:val="%2)"/>
      <w:lvlJc w:val="left"/>
      <w:pPr>
        <w:ind w:left="1313" w:hanging="3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7DEFBCA">
      <w:numFmt w:val="bullet"/>
      <w:lvlText w:val="•"/>
      <w:lvlJc w:val="left"/>
      <w:pPr>
        <w:ind w:left="1320" w:hanging="374"/>
      </w:pPr>
      <w:rPr>
        <w:rFonts w:hint="default"/>
        <w:lang w:val="en-US" w:eastAsia="en-US" w:bidi="ar-SA"/>
      </w:rPr>
    </w:lvl>
    <w:lvl w:ilvl="3" w:tplc="00FAC39E">
      <w:numFmt w:val="bullet"/>
      <w:lvlText w:val="•"/>
      <w:lvlJc w:val="left"/>
      <w:pPr>
        <w:ind w:left="2367" w:hanging="374"/>
      </w:pPr>
      <w:rPr>
        <w:rFonts w:hint="default"/>
        <w:lang w:val="en-US" w:eastAsia="en-US" w:bidi="ar-SA"/>
      </w:rPr>
    </w:lvl>
    <w:lvl w:ilvl="4" w:tplc="3F74BCE0">
      <w:numFmt w:val="bullet"/>
      <w:lvlText w:val="•"/>
      <w:lvlJc w:val="left"/>
      <w:pPr>
        <w:ind w:left="3415" w:hanging="374"/>
      </w:pPr>
      <w:rPr>
        <w:rFonts w:hint="default"/>
        <w:lang w:val="en-US" w:eastAsia="en-US" w:bidi="ar-SA"/>
      </w:rPr>
    </w:lvl>
    <w:lvl w:ilvl="5" w:tplc="65665AFC">
      <w:numFmt w:val="bullet"/>
      <w:lvlText w:val="•"/>
      <w:lvlJc w:val="left"/>
      <w:pPr>
        <w:ind w:left="4462" w:hanging="374"/>
      </w:pPr>
      <w:rPr>
        <w:rFonts w:hint="default"/>
        <w:lang w:val="en-US" w:eastAsia="en-US" w:bidi="ar-SA"/>
      </w:rPr>
    </w:lvl>
    <w:lvl w:ilvl="6" w:tplc="EDCEBB56">
      <w:numFmt w:val="bullet"/>
      <w:lvlText w:val="•"/>
      <w:lvlJc w:val="left"/>
      <w:pPr>
        <w:ind w:left="5510" w:hanging="374"/>
      </w:pPr>
      <w:rPr>
        <w:rFonts w:hint="default"/>
        <w:lang w:val="en-US" w:eastAsia="en-US" w:bidi="ar-SA"/>
      </w:rPr>
    </w:lvl>
    <w:lvl w:ilvl="7" w:tplc="77DC9DF4">
      <w:numFmt w:val="bullet"/>
      <w:lvlText w:val="•"/>
      <w:lvlJc w:val="left"/>
      <w:pPr>
        <w:ind w:left="6557" w:hanging="374"/>
      </w:pPr>
      <w:rPr>
        <w:rFonts w:hint="default"/>
        <w:lang w:val="en-US" w:eastAsia="en-US" w:bidi="ar-SA"/>
      </w:rPr>
    </w:lvl>
    <w:lvl w:ilvl="8" w:tplc="21725E1E">
      <w:numFmt w:val="bullet"/>
      <w:lvlText w:val="•"/>
      <w:lvlJc w:val="left"/>
      <w:pPr>
        <w:ind w:left="7605" w:hanging="374"/>
      </w:pPr>
      <w:rPr>
        <w:rFonts w:hint="default"/>
        <w:lang w:val="en-US" w:eastAsia="en-US" w:bidi="ar-SA"/>
      </w:rPr>
    </w:lvl>
  </w:abstractNum>
  <w:abstractNum w:abstractNumId="34" w15:restartNumberingAfterBreak="0">
    <w:nsid w:val="635927CF"/>
    <w:multiLevelType w:val="multilevel"/>
    <w:tmpl w:val="C304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20348B"/>
    <w:multiLevelType w:val="hybridMultilevel"/>
    <w:tmpl w:val="C73271BE"/>
    <w:lvl w:ilvl="0" w:tplc="EFBCC0D2">
      <w:start w:val="1"/>
      <w:numFmt w:val="decimal"/>
      <w:lvlText w:val="%1)"/>
      <w:lvlJc w:val="left"/>
      <w:pPr>
        <w:ind w:left="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0CA3AC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965E239E">
      <w:numFmt w:val="bullet"/>
      <w:lvlText w:val="•"/>
      <w:lvlJc w:val="left"/>
      <w:pPr>
        <w:ind w:left="2404" w:hanging="360"/>
      </w:pPr>
      <w:rPr>
        <w:rFonts w:hint="default"/>
        <w:lang w:val="en-US" w:eastAsia="en-US" w:bidi="ar-SA"/>
      </w:rPr>
    </w:lvl>
    <w:lvl w:ilvl="3" w:tplc="F03CE260">
      <w:numFmt w:val="bullet"/>
      <w:lvlText w:val="•"/>
      <w:lvlJc w:val="left"/>
      <w:pPr>
        <w:ind w:left="3316" w:hanging="360"/>
      </w:pPr>
      <w:rPr>
        <w:rFonts w:hint="default"/>
        <w:lang w:val="en-US" w:eastAsia="en-US" w:bidi="ar-SA"/>
      </w:rPr>
    </w:lvl>
    <w:lvl w:ilvl="4" w:tplc="21D66024">
      <w:numFmt w:val="bullet"/>
      <w:lvlText w:val="•"/>
      <w:lvlJc w:val="left"/>
      <w:pPr>
        <w:ind w:left="4228" w:hanging="360"/>
      </w:pPr>
      <w:rPr>
        <w:rFonts w:hint="default"/>
        <w:lang w:val="en-US" w:eastAsia="en-US" w:bidi="ar-SA"/>
      </w:rPr>
    </w:lvl>
    <w:lvl w:ilvl="5" w:tplc="AB2AE5D6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 w:tplc="F47A868E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6D9EA68A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8" w:tplc="7E62F41E">
      <w:numFmt w:val="bullet"/>
      <w:lvlText w:val="•"/>
      <w:lvlJc w:val="left"/>
      <w:pPr>
        <w:ind w:left="7876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67FF6080"/>
    <w:multiLevelType w:val="hybridMultilevel"/>
    <w:tmpl w:val="C1487A04"/>
    <w:lvl w:ilvl="0" w:tplc="8FF65DAC">
      <w:numFmt w:val="bullet"/>
      <w:lvlText w:val="&gt;"/>
      <w:lvlJc w:val="left"/>
      <w:pPr>
        <w:ind w:left="425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469E88">
      <w:numFmt w:val="bullet"/>
      <w:lvlText w:val="•"/>
      <w:lvlJc w:val="left"/>
      <w:pPr>
        <w:ind w:left="504" w:hanging="196"/>
      </w:pPr>
      <w:rPr>
        <w:rFonts w:hint="default"/>
        <w:lang w:val="en-US" w:eastAsia="en-US" w:bidi="ar-SA"/>
      </w:rPr>
    </w:lvl>
    <w:lvl w:ilvl="2" w:tplc="57108012">
      <w:numFmt w:val="bullet"/>
      <w:lvlText w:val="•"/>
      <w:lvlJc w:val="left"/>
      <w:pPr>
        <w:ind w:left="588" w:hanging="196"/>
      </w:pPr>
      <w:rPr>
        <w:rFonts w:hint="default"/>
        <w:lang w:val="en-US" w:eastAsia="en-US" w:bidi="ar-SA"/>
      </w:rPr>
    </w:lvl>
    <w:lvl w:ilvl="3" w:tplc="A2C60F44">
      <w:numFmt w:val="bullet"/>
      <w:lvlText w:val="•"/>
      <w:lvlJc w:val="left"/>
      <w:pPr>
        <w:ind w:left="672" w:hanging="196"/>
      </w:pPr>
      <w:rPr>
        <w:rFonts w:hint="default"/>
        <w:lang w:val="en-US" w:eastAsia="en-US" w:bidi="ar-SA"/>
      </w:rPr>
    </w:lvl>
    <w:lvl w:ilvl="4" w:tplc="EBC69D6E">
      <w:numFmt w:val="bullet"/>
      <w:lvlText w:val="•"/>
      <w:lvlJc w:val="left"/>
      <w:pPr>
        <w:ind w:left="756" w:hanging="196"/>
      </w:pPr>
      <w:rPr>
        <w:rFonts w:hint="default"/>
        <w:lang w:val="en-US" w:eastAsia="en-US" w:bidi="ar-SA"/>
      </w:rPr>
    </w:lvl>
    <w:lvl w:ilvl="5" w:tplc="10FC099A">
      <w:numFmt w:val="bullet"/>
      <w:lvlText w:val="•"/>
      <w:lvlJc w:val="left"/>
      <w:pPr>
        <w:ind w:left="840" w:hanging="196"/>
      </w:pPr>
      <w:rPr>
        <w:rFonts w:hint="default"/>
        <w:lang w:val="en-US" w:eastAsia="en-US" w:bidi="ar-SA"/>
      </w:rPr>
    </w:lvl>
    <w:lvl w:ilvl="6" w:tplc="C3089226">
      <w:numFmt w:val="bullet"/>
      <w:lvlText w:val="•"/>
      <w:lvlJc w:val="left"/>
      <w:pPr>
        <w:ind w:left="924" w:hanging="196"/>
      </w:pPr>
      <w:rPr>
        <w:rFonts w:hint="default"/>
        <w:lang w:val="en-US" w:eastAsia="en-US" w:bidi="ar-SA"/>
      </w:rPr>
    </w:lvl>
    <w:lvl w:ilvl="7" w:tplc="2AD80402">
      <w:numFmt w:val="bullet"/>
      <w:lvlText w:val="•"/>
      <w:lvlJc w:val="left"/>
      <w:pPr>
        <w:ind w:left="1008" w:hanging="196"/>
      </w:pPr>
      <w:rPr>
        <w:rFonts w:hint="default"/>
        <w:lang w:val="en-US" w:eastAsia="en-US" w:bidi="ar-SA"/>
      </w:rPr>
    </w:lvl>
    <w:lvl w:ilvl="8" w:tplc="F9A6EE06">
      <w:numFmt w:val="bullet"/>
      <w:lvlText w:val="•"/>
      <w:lvlJc w:val="left"/>
      <w:pPr>
        <w:ind w:left="1092" w:hanging="196"/>
      </w:pPr>
      <w:rPr>
        <w:rFonts w:hint="default"/>
        <w:lang w:val="en-US" w:eastAsia="en-US" w:bidi="ar-SA"/>
      </w:rPr>
    </w:lvl>
  </w:abstractNum>
  <w:abstractNum w:abstractNumId="37" w15:restartNumberingAfterBreak="0">
    <w:nsid w:val="69FD6C8B"/>
    <w:multiLevelType w:val="multilevel"/>
    <w:tmpl w:val="AC92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5A2BB4"/>
    <w:multiLevelType w:val="hybridMultilevel"/>
    <w:tmpl w:val="C2CE003A"/>
    <w:lvl w:ilvl="0" w:tplc="20F84F2E">
      <w:start w:val="1"/>
      <w:numFmt w:val="decimal"/>
      <w:lvlText w:val="%1)"/>
      <w:lvlJc w:val="left"/>
      <w:pPr>
        <w:ind w:left="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3C09F2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C6EA7268">
      <w:numFmt w:val="bullet"/>
      <w:lvlText w:val="•"/>
      <w:lvlJc w:val="left"/>
      <w:pPr>
        <w:ind w:left="2404" w:hanging="360"/>
      </w:pPr>
      <w:rPr>
        <w:rFonts w:hint="default"/>
        <w:lang w:val="en-US" w:eastAsia="en-US" w:bidi="ar-SA"/>
      </w:rPr>
    </w:lvl>
    <w:lvl w:ilvl="3" w:tplc="5C72DAE2">
      <w:numFmt w:val="bullet"/>
      <w:lvlText w:val="•"/>
      <w:lvlJc w:val="left"/>
      <w:pPr>
        <w:ind w:left="3316" w:hanging="360"/>
      </w:pPr>
      <w:rPr>
        <w:rFonts w:hint="default"/>
        <w:lang w:val="en-US" w:eastAsia="en-US" w:bidi="ar-SA"/>
      </w:rPr>
    </w:lvl>
    <w:lvl w:ilvl="4" w:tplc="AA4247F4">
      <w:numFmt w:val="bullet"/>
      <w:lvlText w:val="•"/>
      <w:lvlJc w:val="left"/>
      <w:pPr>
        <w:ind w:left="4228" w:hanging="360"/>
      </w:pPr>
      <w:rPr>
        <w:rFonts w:hint="default"/>
        <w:lang w:val="en-US" w:eastAsia="en-US" w:bidi="ar-SA"/>
      </w:rPr>
    </w:lvl>
    <w:lvl w:ilvl="5" w:tplc="E73A3D4C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 w:tplc="21A05D92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25D00940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8" w:tplc="225C876E">
      <w:numFmt w:val="bullet"/>
      <w:lvlText w:val="•"/>
      <w:lvlJc w:val="left"/>
      <w:pPr>
        <w:ind w:left="7876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6B9A4E4B"/>
    <w:multiLevelType w:val="hybridMultilevel"/>
    <w:tmpl w:val="920EA804"/>
    <w:lvl w:ilvl="0" w:tplc="190AEEF0">
      <w:start w:val="1"/>
      <w:numFmt w:val="upperLetter"/>
      <w:lvlText w:val="%1"/>
      <w:lvlJc w:val="left"/>
      <w:pPr>
        <w:ind w:left="514" w:hanging="3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4"/>
        <w:szCs w:val="14"/>
        <w:lang w:val="en-US" w:eastAsia="en-US" w:bidi="ar-SA"/>
      </w:rPr>
    </w:lvl>
    <w:lvl w:ilvl="1" w:tplc="039E255A">
      <w:numFmt w:val="bullet"/>
      <w:lvlText w:val="•"/>
      <w:lvlJc w:val="left"/>
      <w:pPr>
        <w:ind w:left="593" w:hanging="310"/>
      </w:pPr>
      <w:rPr>
        <w:rFonts w:hint="default"/>
        <w:lang w:val="en-US" w:eastAsia="en-US" w:bidi="ar-SA"/>
      </w:rPr>
    </w:lvl>
    <w:lvl w:ilvl="2" w:tplc="53E4AA30">
      <w:numFmt w:val="bullet"/>
      <w:lvlText w:val="•"/>
      <w:lvlJc w:val="left"/>
      <w:pPr>
        <w:ind w:left="667" w:hanging="310"/>
      </w:pPr>
      <w:rPr>
        <w:rFonts w:hint="default"/>
        <w:lang w:val="en-US" w:eastAsia="en-US" w:bidi="ar-SA"/>
      </w:rPr>
    </w:lvl>
    <w:lvl w:ilvl="3" w:tplc="8F8ECD02">
      <w:numFmt w:val="bullet"/>
      <w:lvlText w:val="•"/>
      <w:lvlJc w:val="left"/>
      <w:pPr>
        <w:ind w:left="740" w:hanging="310"/>
      </w:pPr>
      <w:rPr>
        <w:rFonts w:hint="default"/>
        <w:lang w:val="en-US" w:eastAsia="en-US" w:bidi="ar-SA"/>
      </w:rPr>
    </w:lvl>
    <w:lvl w:ilvl="4" w:tplc="47B68FA6">
      <w:numFmt w:val="bullet"/>
      <w:lvlText w:val="•"/>
      <w:lvlJc w:val="left"/>
      <w:pPr>
        <w:ind w:left="814" w:hanging="310"/>
      </w:pPr>
      <w:rPr>
        <w:rFonts w:hint="default"/>
        <w:lang w:val="en-US" w:eastAsia="en-US" w:bidi="ar-SA"/>
      </w:rPr>
    </w:lvl>
    <w:lvl w:ilvl="5" w:tplc="3A94A9F6">
      <w:numFmt w:val="bullet"/>
      <w:lvlText w:val="•"/>
      <w:lvlJc w:val="left"/>
      <w:pPr>
        <w:ind w:left="887" w:hanging="310"/>
      </w:pPr>
      <w:rPr>
        <w:rFonts w:hint="default"/>
        <w:lang w:val="en-US" w:eastAsia="en-US" w:bidi="ar-SA"/>
      </w:rPr>
    </w:lvl>
    <w:lvl w:ilvl="6" w:tplc="C734C15A">
      <w:numFmt w:val="bullet"/>
      <w:lvlText w:val="•"/>
      <w:lvlJc w:val="left"/>
      <w:pPr>
        <w:ind w:left="961" w:hanging="310"/>
      </w:pPr>
      <w:rPr>
        <w:rFonts w:hint="default"/>
        <w:lang w:val="en-US" w:eastAsia="en-US" w:bidi="ar-SA"/>
      </w:rPr>
    </w:lvl>
    <w:lvl w:ilvl="7" w:tplc="2766FFBA">
      <w:numFmt w:val="bullet"/>
      <w:lvlText w:val="•"/>
      <w:lvlJc w:val="left"/>
      <w:pPr>
        <w:ind w:left="1034" w:hanging="310"/>
      </w:pPr>
      <w:rPr>
        <w:rFonts w:hint="default"/>
        <w:lang w:val="en-US" w:eastAsia="en-US" w:bidi="ar-SA"/>
      </w:rPr>
    </w:lvl>
    <w:lvl w:ilvl="8" w:tplc="3398DC3A">
      <w:numFmt w:val="bullet"/>
      <w:lvlText w:val="•"/>
      <w:lvlJc w:val="left"/>
      <w:pPr>
        <w:ind w:left="1108" w:hanging="310"/>
      </w:pPr>
      <w:rPr>
        <w:rFonts w:hint="default"/>
        <w:lang w:val="en-US" w:eastAsia="en-US" w:bidi="ar-SA"/>
      </w:rPr>
    </w:lvl>
  </w:abstractNum>
  <w:abstractNum w:abstractNumId="40" w15:restartNumberingAfterBreak="0">
    <w:nsid w:val="6BEB5A91"/>
    <w:multiLevelType w:val="hybridMultilevel"/>
    <w:tmpl w:val="6FF22F80"/>
    <w:lvl w:ilvl="0" w:tplc="BB0C43D2">
      <w:start w:val="1"/>
      <w:numFmt w:val="decimal"/>
      <w:lvlText w:val="%1)"/>
      <w:lvlJc w:val="left"/>
      <w:pPr>
        <w:ind w:left="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64B60228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0B10D73A">
      <w:numFmt w:val="bullet"/>
      <w:lvlText w:val="•"/>
      <w:lvlJc w:val="left"/>
      <w:pPr>
        <w:ind w:left="2404" w:hanging="360"/>
      </w:pPr>
      <w:rPr>
        <w:rFonts w:hint="default"/>
        <w:lang w:val="en-US" w:eastAsia="en-US" w:bidi="ar-SA"/>
      </w:rPr>
    </w:lvl>
    <w:lvl w:ilvl="3" w:tplc="441418A6">
      <w:numFmt w:val="bullet"/>
      <w:lvlText w:val="•"/>
      <w:lvlJc w:val="left"/>
      <w:pPr>
        <w:ind w:left="3316" w:hanging="360"/>
      </w:pPr>
      <w:rPr>
        <w:rFonts w:hint="default"/>
        <w:lang w:val="en-US" w:eastAsia="en-US" w:bidi="ar-SA"/>
      </w:rPr>
    </w:lvl>
    <w:lvl w:ilvl="4" w:tplc="FD96FF74">
      <w:numFmt w:val="bullet"/>
      <w:lvlText w:val="•"/>
      <w:lvlJc w:val="left"/>
      <w:pPr>
        <w:ind w:left="4228" w:hanging="360"/>
      </w:pPr>
      <w:rPr>
        <w:rFonts w:hint="default"/>
        <w:lang w:val="en-US" w:eastAsia="en-US" w:bidi="ar-SA"/>
      </w:rPr>
    </w:lvl>
    <w:lvl w:ilvl="5" w:tplc="94482A88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 w:tplc="1E143394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2E8E4562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8" w:tplc="355439B4">
      <w:numFmt w:val="bullet"/>
      <w:lvlText w:val="•"/>
      <w:lvlJc w:val="left"/>
      <w:pPr>
        <w:ind w:left="7876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6CA66747"/>
    <w:multiLevelType w:val="multilevel"/>
    <w:tmpl w:val="BC3A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4A039A"/>
    <w:multiLevelType w:val="multilevel"/>
    <w:tmpl w:val="4808DF32"/>
    <w:lvl w:ilvl="0">
      <w:start w:val="1"/>
      <w:numFmt w:val="decimal"/>
      <w:pStyle w:val="Head1"/>
      <w:lvlText w:val="%1."/>
      <w:lvlJc w:val="left"/>
      <w:pPr>
        <w:ind w:left="360" w:hanging="360"/>
      </w:pPr>
    </w:lvl>
    <w:lvl w:ilvl="1">
      <w:start w:val="1"/>
      <w:numFmt w:val="decimal"/>
      <w:pStyle w:val="Head2"/>
      <w:lvlText w:val="%1.%2."/>
      <w:lvlJc w:val="left"/>
      <w:pPr>
        <w:ind w:left="792" w:hanging="432"/>
      </w:pPr>
      <w:rPr>
        <w:sz w:val="40"/>
        <w:szCs w:val="28"/>
      </w:rPr>
    </w:lvl>
    <w:lvl w:ilvl="2">
      <w:start w:val="1"/>
      <w:numFmt w:val="decimal"/>
      <w:pStyle w:val="Head3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85D5810"/>
    <w:multiLevelType w:val="hybridMultilevel"/>
    <w:tmpl w:val="632E56C2"/>
    <w:lvl w:ilvl="0" w:tplc="CC382A7A">
      <w:start w:val="1"/>
      <w:numFmt w:val="decimal"/>
      <w:lvlText w:val="%1)"/>
      <w:lvlJc w:val="left"/>
      <w:pPr>
        <w:ind w:left="57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BA2A72E">
      <w:numFmt w:val="bullet"/>
      <w:lvlText w:val="•"/>
      <w:lvlJc w:val="left"/>
      <w:pPr>
        <w:ind w:left="1300" w:hanging="360"/>
      </w:pPr>
      <w:rPr>
        <w:rFonts w:ascii="Apple Symbols" w:eastAsia="Apple Symbols" w:hAnsi="Apple Symbols" w:cs="Apple Symbols" w:hint="default"/>
        <w:b w:val="0"/>
        <w:bCs w:val="0"/>
        <w:i w:val="0"/>
        <w:iCs w:val="0"/>
        <w:spacing w:val="0"/>
        <w:w w:val="121"/>
        <w:sz w:val="24"/>
        <w:szCs w:val="24"/>
        <w:lang w:val="en-US" w:eastAsia="en-US" w:bidi="ar-SA"/>
      </w:rPr>
    </w:lvl>
    <w:lvl w:ilvl="2" w:tplc="FE14DE52">
      <w:numFmt w:val="bullet"/>
      <w:lvlText w:val="•"/>
      <w:lvlJc w:val="left"/>
      <w:pPr>
        <w:ind w:left="2233" w:hanging="360"/>
      </w:pPr>
      <w:rPr>
        <w:rFonts w:hint="default"/>
        <w:lang w:val="en-US" w:eastAsia="en-US" w:bidi="ar-SA"/>
      </w:rPr>
    </w:lvl>
    <w:lvl w:ilvl="3" w:tplc="AD90DB58">
      <w:numFmt w:val="bullet"/>
      <w:lvlText w:val="•"/>
      <w:lvlJc w:val="left"/>
      <w:pPr>
        <w:ind w:left="3166" w:hanging="360"/>
      </w:pPr>
      <w:rPr>
        <w:rFonts w:hint="default"/>
        <w:lang w:val="en-US" w:eastAsia="en-US" w:bidi="ar-SA"/>
      </w:rPr>
    </w:lvl>
    <w:lvl w:ilvl="4" w:tplc="65DC25FE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5" w:tplc="ECD67484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5914C956">
      <w:numFmt w:val="bullet"/>
      <w:lvlText w:val="•"/>
      <w:lvlJc w:val="left"/>
      <w:pPr>
        <w:ind w:left="5966" w:hanging="360"/>
      </w:pPr>
      <w:rPr>
        <w:rFonts w:hint="default"/>
        <w:lang w:val="en-US" w:eastAsia="en-US" w:bidi="ar-SA"/>
      </w:rPr>
    </w:lvl>
    <w:lvl w:ilvl="7" w:tplc="7F1A7B12"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ar-SA"/>
      </w:rPr>
    </w:lvl>
    <w:lvl w:ilvl="8" w:tplc="D4F44366">
      <w:numFmt w:val="bullet"/>
      <w:lvlText w:val="•"/>
      <w:lvlJc w:val="left"/>
      <w:pPr>
        <w:ind w:left="7833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79946D34"/>
    <w:multiLevelType w:val="multilevel"/>
    <w:tmpl w:val="4242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5A3987"/>
    <w:multiLevelType w:val="multilevel"/>
    <w:tmpl w:val="6094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133973">
    <w:abstractNumId w:val="16"/>
  </w:num>
  <w:num w:numId="2" w16cid:durableId="1542941840">
    <w:abstractNumId w:val="24"/>
  </w:num>
  <w:num w:numId="3" w16cid:durableId="1510947966">
    <w:abstractNumId w:val="36"/>
  </w:num>
  <w:num w:numId="4" w16cid:durableId="727462600">
    <w:abstractNumId w:val="15"/>
  </w:num>
  <w:num w:numId="5" w16cid:durableId="1386221008">
    <w:abstractNumId w:val="9"/>
  </w:num>
  <w:num w:numId="6" w16cid:durableId="1599672900">
    <w:abstractNumId w:val="8"/>
  </w:num>
  <w:num w:numId="7" w16cid:durableId="152264123">
    <w:abstractNumId w:val="25"/>
  </w:num>
  <w:num w:numId="8" w16cid:durableId="1474716295">
    <w:abstractNumId w:val="39"/>
  </w:num>
  <w:num w:numId="9" w16cid:durableId="2074765983">
    <w:abstractNumId w:val="38"/>
  </w:num>
  <w:num w:numId="10" w16cid:durableId="1717268803">
    <w:abstractNumId w:val="18"/>
  </w:num>
  <w:num w:numId="11" w16cid:durableId="1840384458">
    <w:abstractNumId w:val="43"/>
  </w:num>
  <w:num w:numId="12" w16cid:durableId="1061750815">
    <w:abstractNumId w:val="27"/>
  </w:num>
  <w:num w:numId="13" w16cid:durableId="74400074">
    <w:abstractNumId w:val="30"/>
  </w:num>
  <w:num w:numId="14" w16cid:durableId="1676149526">
    <w:abstractNumId w:val="26"/>
  </w:num>
  <w:num w:numId="15" w16cid:durableId="1458136977">
    <w:abstractNumId w:val="7"/>
  </w:num>
  <w:num w:numId="16" w16cid:durableId="1095635767">
    <w:abstractNumId w:val="40"/>
  </w:num>
  <w:num w:numId="17" w16cid:durableId="698286190">
    <w:abstractNumId w:val="11"/>
  </w:num>
  <w:num w:numId="18" w16cid:durableId="1303804943">
    <w:abstractNumId w:val="1"/>
  </w:num>
  <w:num w:numId="19" w16cid:durableId="504130565">
    <w:abstractNumId w:val="5"/>
  </w:num>
  <w:num w:numId="20" w16cid:durableId="129565368">
    <w:abstractNumId w:val="13"/>
  </w:num>
  <w:num w:numId="21" w16cid:durableId="162745354">
    <w:abstractNumId w:val="35"/>
  </w:num>
  <w:num w:numId="22" w16cid:durableId="1377005351">
    <w:abstractNumId w:val="19"/>
  </w:num>
  <w:num w:numId="23" w16cid:durableId="113989501">
    <w:abstractNumId w:val="4"/>
  </w:num>
  <w:num w:numId="24" w16cid:durableId="1774133171">
    <w:abstractNumId w:val="14"/>
  </w:num>
  <w:num w:numId="25" w16cid:durableId="782456841">
    <w:abstractNumId w:val="33"/>
  </w:num>
  <w:num w:numId="26" w16cid:durableId="2052881772">
    <w:abstractNumId w:val="32"/>
  </w:num>
  <w:num w:numId="27" w16cid:durableId="1706910273">
    <w:abstractNumId w:val="22"/>
  </w:num>
  <w:num w:numId="28" w16cid:durableId="246425857">
    <w:abstractNumId w:val="28"/>
  </w:num>
  <w:num w:numId="29" w16cid:durableId="134220022">
    <w:abstractNumId w:val="2"/>
  </w:num>
  <w:num w:numId="30" w16cid:durableId="2060473398">
    <w:abstractNumId w:val="23"/>
  </w:num>
  <w:num w:numId="31" w16cid:durableId="175661271">
    <w:abstractNumId w:val="42"/>
  </w:num>
  <w:num w:numId="32" w16cid:durableId="1704819153">
    <w:abstractNumId w:val="20"/>
  </w:num>
  <w:num w:numId="33" w16cid:durableId="22679747">
    <w:abstractNumId w:val="3"/>
  </w:num>
  <w:num w:numId="34" w16cid:durableId="194585312">
    <w:abstractNumId w:val="12"/>
  </w:num>
  <w:num w:numId="35" w16cid:durableId="548810697">
    <w:abstractNumId w:val="31"/>
  </w:num>
  <w:num w:numId="36" w16cid:durableId="418870629">
    <w:abstractNumId w:val="0"/>
  </w:num>
  <w:num w:numId="37" w16cid:durableId="683745840">
    <w:abstractNumId w:val="45"/>
  </w:num>
  <w:num w:numId="38" w16cid:durableId="856702270">
    <w:abstractNumId w:val="44"/>
  </w:num>
  <w:num w:numId="39" w16cid:durableId="881409124">
    <w:abstractNumId w:val="21"/>
  </w:num>
  <w:num w:numId="40" w16cid:durableId="282350761">
    <w:abstractNumId w:val="6"/>
  </w:num>
  <w:num w:numId="41" w16cid:durableId="327363352">
    <w:abstractNumId w:val="29"/>
  </w:num>
  <w:num w:numId="42" w16cid:durableId="1552812178">
    <w:abstractNumId w:val="41"/>
  </w:num>
  <w:num w:numId="43" w16cid:durableId="1266884791">
    <w:abstractNumId w:val="37"/>
  </w:num>
  <w:num w:numId="44" w16cid:durableId="2088840965">
    <w:abstractNumId w:val="10"/>
  </w:num>
  <w:num w:numId="45" w16cid:durableId="1055812568">
    <w:abstractNumId w:val="17"/>
  </w:num>
  <w:num w:numId="46" w16cid:durableId="156803414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A80"/>
    <w:rsid w:val="000202F6"/>
    <w:rsid w:val="00035615"/>
    <w:rsid w:val="00061779"/>
    <w:rsid w:val="0009411D"/>
    <w:rsid w:val="000C0119"/>
    <w:rsid w:val="000C2803"/>
    <w:rsid w:val="000E6F85"/>
    <w:rsid w:val="00117D06"/>
    <w:rsid w:val="00147B9B"/>
    <w:rsid w:val="00150729"/>
    <w:rsid w:val="00192882"/>
    <w:rsid w:val="001C0500"/>
    <w:rsid w:val="00224C9A"/>
    <w:rsid w:val="0023482B"/>
    <w:rsid w:val="002725F2"/>
    <w:rsid w:val="00276B23"/>
    <w:rsid w:val="002B2392"/>
    <w:rsid w:val="002D4235"/>
    <w:rsid w:val="00302271"/>
    <w:rsid w:val="00305FB6"/>
    <w:rsid w:val="00313AC4"/>
    <w:rsid w:val="00321A37"/>
    <w:rsid w:val="00363F46"/>
    <w:rsid w:val="003709AC"/>
    <w:rsid w:val="00385CB7"/>
    <w:rsid w:val="00431604"/>
    <w:rsid w:val="00473B99"/>
    <w:rsid w:val="00490067"/>
    <w:rsid w:val="00490CDE"/>
    <w:rsid w:val="004978D9"/>
    <w:rsid w:val="004B7DD4"/>
    <w:rsid w:val="004C5713"/>
    <w:rsid w:val="004F4171"/>
    <w:rsid w:val="005122BF"/>
    <w:rsid w:val="0054752F"/>
    <w:rsid w:val="005720B2"/>
    <w:rsid w:val="005A64C1"/>
    <w:rsid w:val="005A7601"/>
    <w:rsid w:val="005D54EC"/>
    <w:rsid w:val="005F7E2F"/>
    <w:rsid w:val="00655480"/>
    <w:rsid w:val="00667D1D"/>
    <w:rsid w:val="006A317A"/>
    <w:rsid w:val="00735287"/>
    <w:rsid w:val="00755876"/>
    <w:rsid w:val="007778DF"/>
    <w:rsid w:val="007D1FAF"/>
    <w:rsid w:val="007D4D73"/>
    <w:rsid w:val="007D7A80"/>
    <w:rsid w:val="007F0F2F"/>
    <w:rsid w:val="00812C2F"/>
    <w:rsid w:val="0087553F"/>
    <w:rsid w:val="008A39F1"/>
    <w:rsid w:val="008E35B3"/>
    <w:rsid w:val="008F30E2"/>
    <w:rsid w:val="00976D8A"/>
    <w:rsid w:val="00981729"/>
    <w:rsid w:val="009A6961"/>
    <w:rsid w:val="009B0837"/>
    <w:rsid w:val="009E5561"/>
    <w:rsid w:val="00A556D7"/>
    <w:rsid w:val="00A6666D"/>
    <w:rsid w:val="00A760CD"/>
    <w:rsid w:val="00A77F69"/>
    <w:rsid w:val="00A94F78"/>
    <w:rsid w:val="00AB72AC"/>
    <w:rsid w:val="00AF0474"/>
    <w:rsid w:val="00B427EA"/>
    <w:rsid w:val="00B647FC"/>
    <w:rsid w:val="00B93C4E"/>
    <w:rsid w:val="00BB6E07"/>
    <w:rsid w:val="00BD2FF8"/>
    <w:rsid w:val="00C11500"/>
    <w:rsid w:val="00C31233"/>
    <w:rsid w:val="00C52968"/>
    <w:rsid w:val="00CB7881"/>
    <w:rsid w:val="00CD020E"/>
    <w:rsid w:val="00CF5434"/>
    <w:rsid w:val="00D2291B"/>
    <w:rsid w:val="00D44529"/>
    <w:rsid w:val="00D76939"/>
    <w:rsid w:val="00DC5D2A"/>
    <w:rsid w:val="00E34E56"/>
    <w:rsid w:val="00E55F5A"/>
    <w:rsid w:val="00E964F7"/>
    <w:rsid w:val="00F05311"/>
    <w:rsid w:val="00F77914"/>
    <w:rsid w:val="00FA6F41"/>
    <w:rsid w:val="00FB2B16"/>
    <w:rsid w:val="00FD1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AEDED"/>
  <w15:docId w15:val="{836A0374-149E-CF46-890D-871070A21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881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pPr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88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37"/>
      <w:ind w:left="219"/>
    </w:pPr>
  </w:style>
  <w:style w:type="paragraph" w:styleId="TOC2">
    <w:name w:val="toc 2"/>
    <w:basedOn w:val="Normal"/>
    <w:uiPriority w:val="1"/>
    <w:qFormat/>
    <w:pPr>
      <w:ind w:left="220"/>
    </w:p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20"/>
      <w:ind w:left="5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F41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417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F41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4171"/>
    <w:rPr>
      <w:rFonts w:ascii="Times New Roman" w:eastAsia="Times New Roman" w:hAnsi="Times New Roman" w:cs="Times New Roman"/>
    </w:rPr>
  </w:style>
  <w:style w:type="paragraph" w:customStyle="1" w:styleId="Head3">
    <w:name w:val="Head 3"/>
    <w:basedOn w:val="Head2"/>
    <w:qFormat/>
    <w:rsid w:val="00490067"/>
    <w:pPr>
      <w:numPr>
        <w:ilvl w:val="2"/>
      </w:numPr>
    </w:pPr>
    <w:rPr>
      <w:color w:val="auto"/>
      <w:sz w:val="32"/>
      <w:szCs w:val="22"/>
    </w:rPr>
  </w:style>
  <w:style w:type="numbering" w:customStyle="1" w:styleId="CurrentList1">
    <w:name w:val="Current List1"/>
    <w:uiPriority w:val="99"/>
    <w:rsid w:val="00490067"/>
    <w:pPr>
      <w:numPr>
        <w:numId w:val="30"/>
      </w:numPr>
    </w:pPr>
  </w:style>
  <w:style w:type="paragraph" w:customStyle="1" w:styleId="Head2">
    <w:name w:val="Head 2"/>
    <w:basedOn w:val="Normal"/>
    <w:qFormat/>
    <w:rsid w:val="00490067"/>
    <w:pPr>
      <w:keepNext/>
      <w:keepLines/>
      <w:numPr>
        <w:ilvl w:val="1"/>
        <w:numId w:val="31"/>
      </w:numPr>
      <w:spacing w:before="360" w:after="360" w:line="259" w:lineRule="auto"/>
      <w:outlineLvl w:val="0"/>
    </w:pPr>
    <w:rPr>
      <w:rFonts w:ascii="Calibri" w:eastAsia="DengXian Light" w:hAnsi="Calibri"/>
      <w:b/>
      <w:color w:val="0091BD"/>
      <w:sz w:val="40"/>
      <w:szCs w:val="28"/>
      <w:lang w:eastAsia="zh-CN"/>
    </w:rPr>
  </w:style>
  <w:style w:type="paragraph" w:customStyle="1" w:styleId="Head1">
    <w:name w:val="Head 1"/>
    <w:basedOn w:val="Normal"/>
    <w:qFormat/>
    <w:rsid w:val="00490067"/>
    <w:pPr>
      <w:keepNext/>
      <w:keepLines/>
      <w:numPr>
        <w:numId w:val="31"/>
      </w:numPr>
      <w:spacing w:before="360" w:after="360" w:line="259" w:lineRule="auto"/>
      <w:outlineLvl w:val="0"/>
    </w:pPr>
    <w:rPr>
      <w:rFonts w:ascii="Calibri" w:eastAsia="DengXian Light" w:hAnsi="Calibri"/>
      <w:b/>
      <w:color w:val="333E48"/>
      <w:sz w:val="44"/>
      <w:szCs w:val="32"/>
      <w:lang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C52968"/>
    <w:pPr>
      <w:keepNext/>
      <w:keepLines/>
      <w:numPr>
        <w:numId w:val="32"/>
      </w:numPr>
      <w:spacing w:before="360" w:after="360" w:line="259" w:lineRule="auto"/>
      <w:outlineLvl w:val="9"/>
    </w:pPr>
    <w:rPr>
      <w:rFonts w:ascii="Calibri" w:eastAsiaTheme="majorEastAsia" w:hAnsi="Calibri" w:cstheme="majorBidi"/>
      <w:bCs w:val="0"/>
      <w:color w:val="333E48"/>
      <w:sz w:val="44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E0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B6E0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Bullet">
    <w:name w:val="List Bullet"/>
    <w:basedOn w:val="Normal"/>
    <w:uiPriority w:val="99"/>
    <w:unhideWhenUsed/>
    <w:rsid w:val="00BB6E07"/>
    <w:pPr>
      <w:numPr>
        <w:numId w:val="36"/>
      </w:numPr>
      <w:tabs>
        <w:tab w:val="clear" w:pos="360"/>
      </w:tabs>
      <w:ind w:left="0" w:firstLine="0"/>
      <w:contextualSpacing/>
    </w:pPr>
  </w:style>
  <w:style w:type="character" w:styleId="Hyperlink">
    <w:name w:val="Hyperlink"/>
    <w:basedOn w:val="DefaultParagraphFont"/>
    <w:uiPriority w:val="99"/>
    <w:unhideWhenUsed/>
    <w:rsid w:val="00BB6E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6E0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B6E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6E07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B788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B7881"/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B78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dloveless/iu-vlsi/tree/main/IC_CAD/cadence/iu_stdcell_2025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tdloveless/iu-vlsi/blob/main/HW/tb_xor_starter.md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1545AC8-0983-D249-87C1-9D1A56203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807</Words>
  <Characters>4328</Characters>
  <Application>Microsoft Office Word</Application>
  <DocSecurity>0</DocSecurity>
  <Lines>206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ECEN474_LabMan_Fall09[1].doc</vt:lpstr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ECEN474_LabMan_Fall09[1].doc</dc:title>
  <dc:creator>jmincey</dc:creator>
  <cp:lastModifiedBy>Loveless, Daniel</cp:lastModifiedBy>
  <cp:revision>2</cp:revision>
  <dcterms:created xsi:type="dcterms:W3CDTF">2026-03-05T17:36:00Z</dcterms:created>
  <dcterms:modified xsi:type="dcterms:W3CDTF">2026-03-05T17:36:00Z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2009-09-08T00:00:00Z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2024-02-22T00:00:00Z</vt:filetime>
  </property>
  <property fmtid="{D5CDD505-2E9C-101B-9397-08002B2CF9AE}" pid="5" name="Producer">
    <vt:lpwstr>Acrobat Distiller 9.0.0 (Windows)</vt:lpwstr>
  </property>
</Properties>
</file>