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选择 10分</w:t>
      </w:r>
    </w:p>
    <w:p>
      <w:pPr>
        <w:rPr>
          <w:rFonts w:hint="eastAsia"/>
        </w:rPr>
      </w:pPr>
      <w:r>
        <w:rPr>
          <w:rFonts w:hint="eastAsia"/>
        </w:rPr>
        <w:t>简答题 25分</w:t>
      </w:r>
    </w:p>
    <w:p>
      <w:pPr>
        <w:rPr>
          <w:rFonts w:hint="eastAsia"/>
        </w:rPr>
      </w:pPr>
      <w:r>
        <w:rPr>
          <w:rFonts w:hint="eastAsia"/>
        </w:rPr>
        <w:t>ER图+建表 15分</w:t>
      </w:r>
    </w:p>
    <w:p>
      <w:pPr>
        <w:rPr>
          <w:rFonts w:hint="eastAsia"/>
        </w:rPr>
      </w:pPr>
      <w:r>
        <w:rPr>
          <w:rFonts w:hint="eastAsia"/>
        </w:rPr>
        <w:t>建表以后的范式的分解、规范化  15分</w:t>
      </w:r>
    </w:p>
    <w:p>
      <w:pPr>
        <w:rPr>
          <w:rFonts w:hint="eastAsia"/>
        </w:rPr>
      </w:pPr>
      <w:r>
        <w:rPr>
          <w:rFonts w:hint="eastAsia"/>
        </w:rPr>
        <w:t>Sql语句 35分 7个题，不超过两个写关系代数，2个写程序（过程、触发器），剩下的就是select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--------------------------------------数据库设计-----------------------------------</w:t>
      </w:r>
    </w:p>
    <w:p>
      <w:pPr>
        <w:rPr>
          <w:rFonts w:hint="eastAsia"/>
        </w:rPr>
      </w:pPr>
      <w:r>
        <w:rPr>
          <w:rFonts w:hint="eastAsia"/>
        </w:rPr>
        <w:t>第一章：</w:t>
      </w:r>
    </w:p>
    <w:p>
      <w:pPr>
        <w:rPr>
          <w:rFonts w:hint="eastAsia"/>
        </w:rPr>
      </w:pPr>
      <w:r>
        <w:rPr>
          <w:rFonts w:hint="eastAsia"/>
        </w:rPr>
        <w:t>1.数据库部分</w:t>
      </w:r>
    </w:p>
    <w:p>
      <w:pPr>
        <w:rPr>
          <w:rFonts w:hint="eastAsia"/>
        </w:rPr>
      </w:pPr>
      <w:r>
        <w:rPr>
          <w:rFonts w:hint="eastAsia"/>
        </w:rPr>
        <w:t>2.三级结构、两级独立性</w:t>
      </w:r>
    </w:p>
    <w:p>
      <w:pPr>
        <w:rPr>
          <w:rFonts w:hint="eastAsia"/>
        </w:rPr>
      </w:pPr>
      <w:r>
        <w:rPr>
          <w:rFonts w:hint="eastAsia"/>
        </w:rPr>
        <w:t>3.其他的可能考选择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第二章：</w:t>
      </w:r>
    </w:p>
    <w:p>
      <w:pPr>
        <w:rPr>
          <w:rFonts w:hint="eastAsia"/>
        </w:rPr>
      </w:pPr>
      <w:r>
        <w:rPr>
          <w:rFonts w:hint="eastAsia"/>
        </w:rPr>
        <w:t>1.ER图</w:t>
      </w:r>
    </w:p>
    <w:p>
      <w:pPr>
        <w:rPr>
          <w:rFonts w:hint="eastAsia"/>
        </w:rPr>
      </w:pPr>
      <w:r>
        <w:rPr>
          <w:rFonts w:hint="eastAsia"/>
        </w:rPr>
        <w:t>2.三个世界</w:t>
      </w:r>
    </w:p>
    <w:p>
      <w:pPr>
        <w:rPr>
          <w:rFonts w:hint="eastAsia"/>
        </w:rPr>
      </w:pPr>
      <w:r>
        <w:rPr>
          <w:rFonts w:hint="eastAsia"/>
        </w:rPr>
        <w:t>3.数据模型出选择</w:t>
      </w:r>
    </w:p>
    <w:p>
      <w:pPr>
        <w:rPr>
          <w:rFonts w:hint="eastAsia"/>
        </w:rPr>
      </w:pPr>
      <w:r>
        <w:rPr>
          <w:rFonts w:hint="eastAsia"/>
        </w:rPr>
        <w:t>4.关系模型的基本概念</w:t>
      </w:r>
    </w:p>
    <w:p>
      <w:pPr>
        <w:rPr>
          <w:rFonts w:hint="eastAsia"/>
        </w:rPr>
      </w:pPr>
      <w:r>
        <w:rPr>
          <w:rFonts w:hint="eastAsia"/>
        </w:rPr>
        <w:t>5.关键字的概念</w:t>
      </w:r>
    </w:p>
    <w:p>
      <w:pPr>
        <w:rPr>
          <w:rFonts w:hint="eastAsia"/>
        </w:rPr>
      </w:pPr>
      <w:r>
        <w:rPr>
          <w:rFonts w:hint="eastAsia"/>
        </w:rPr>
        <w:t>6.简答：为什么要做规范化，原因是什么？ 不规范增删改都会有异常。</w:t>
      </w:r>
    </w:p>
    <w:p>
      <w:pPr>
        <w:rPr>
          <w:rFonts w:hint="eastAsia"/>
        </w:rPr>
      </w:pPr>
      <w:r>
        <w:rPr>
          <w:rFonts w:hint="eastAsia"/>
        </w:rPr>
        <w:t>7.函数依赖有什么，定义是什么？函数的几种范式</w:t>
      </w:r>
    </w:p>
    <w:p>
      <w:pPr>
        <w:rPr>
          <w:rFonts w:hint="eastAsia"/>
        </w:rPr>
      </w:pPr>
      <w:r>
        <w:rPr>
          <w:rFonts w:hint="eastAsia"/>
        </w:rPr>
        <w:t>8.PPT上的五类题型</w:t>
      </w:r>
    </w:p>
    <w:p>
      <w:pPr>
        <w:rPr>
          <w:rFonts w:hint="eastAsia"/>
        </w:rPr>
      </w:pPr>
      <w:r>
        <w:rPr>
          <w:rFonts w:hint="eastAsia"/>
        </w:rPr>
        <w:t>------------------------------SQL 语句--------------------------------------------------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略</w:t>
      </w:r>
    </w:p>
    <w:p>
      <w:pPr>
        <w:rPr>
          <w:rFonts w:hint="eastAsia"/>
        </w:rPr>
      </w:pPr>
      <w:r>
        <w:rPr>
          <w:rFonts w:hint="eastAsia"/>
        </w:rPr>
        <w:t>1.数据库完整性</w:t>
      </w:r>
    </w:p>
    <w:p>
      <w:pPr>
        <w:rPr>
          <w:rFonts w:hint="eastAsia"/>
        </w:rPr>
      </w:pPr>
      <w:r>
        <w:rPr>
          <w:rFonts w:hint="eastAsia"/>
        </w:rPr>
        <w:t>2.sql的 组成：DDL、DML、DCL</w:t>
      </w:r>
    </w:p>
    <w:p>
      <w:pPr>
        <w:rPr>
          <w:rFonts w:hint="eastAsia"/>
        </w:rPr>
      </w:pPr>
      <w:r>
        <w:rPr>
          <w:rFonts w:hint="eastAsia"/>
        </w:rPr>
        <w:t>3.数据对象的定义语句：创建是create、修改是alter不是update、删除是drop不是delete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1.视图定义</w:t>
      </w:r>
    </w:p>
    <w:p>
      <w:pPr>
        <w:rPr>
          <w:rFonts w:hint="eastAsia"/>
        </w:rPr>
      </w:pPr>
      <w:r>
        <w:rPr>
          <w:rFonts w:hint="eastAsia"/>
        </w:rPr>
        <w:t>2.视图优点</w:t>
      </w:r>
    </w:p>
    <w:p>
      <w:pPr>
        <w:rPr>
          <w:rFonts w:hint="eastAsia"/>
        </w:rPr>
      </w:pPr>
      <w:r>
        <w:rPr>
          <w:rFonts w:hint="eastAsia"/>
        </w:rPr>
        <w:t>3.修改视图的限制</w:t>
      </w:r>
    </w:p>
    <w:p>
      <w:pPr>
        <w:rPr>
          <w:rFonts w:hint="eastAsia"/>
        </w:rPr>
      </w:pPr>
      <w:r>
        <w:rPr>
          <w:rFonts w:hint="eastAsia"/>
        </w:rPr>
        <w:t>4.创建一个存储过程、创建一个视图的操作语句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1.索引的概念</w:t>
      </w:r>
    </w:p>
    <w:p>
      <w:pPr>
        <w:rPr>
          <w:rFonts w:hint="eastAsia"/>
        </w:rPr>
      </w:pPr>
      <w:r>
        <w:rPr>
          <w:rFonts w:hint="eastAsia"/>
        </w:rPr>
        <w:t>2.索引优点、缺点</w:t>
      </w:r>
    </w:p>
    <w:p>
      <w:pPr>
        <w:rPr>
          <w:rFonts w:hint="eastAsia"/>
        </w:rPr>
      </w:pPr>
      <w:r>
        <w:rPr>
          <w:rFonts w:hint="eastAsia"/>
        </w:rPr>
        <w:t>3.簇索引和非簇索引的差别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1.存储过程和触发器、定义变量、常见数据类型（整数字符串）、ifelse语句、循环函数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1.可靠性安全性完整性必考其一（简答）</w:t>
      </w:r>
    </w:p>
    <w:p>
      <w:pPr>
        <w:rPr>
          <w:rFonts w:hint="eastAsia"/>
        </w:rPr>
      </w:pPr>
      <w:r>
        <w:rPr>
          <w:rFonts w:hint="eastAsia"/>
        </w:rPr>
        <w:t>考如何实现</w:t>
      </w:r>
    </w:p>
    <w:p>
      <w:pPr>
        <w:rPr>
          <w:rFonts w:hint="eastAsia"/>
        </w:rPr>
      </w:pPr>
      <w:r>
        <w:rPr>
          <w:rFonts w:hint="eastAsia"/>
        </w:rPr>
        <w:t>备份的方式，有什么差别</w:t>
      </w:r>
    </w:p>
    <w:p>
      <w:pPr>
        <w:rPr>
          <w:rFonts w:hint="eastAsia"/>
        </w:rPr>
      </w:pPr>
      <w:r>
        <w:rPr>
          <w:rFonts w:hint="eastAsia"/>
        </w:rPr>
        <w:t>并发控制会造成什么，怎么做，死锁的解法</w:t>
      </w:r>
    </w:p>
    <w:p>
      <w:pPr>
        <w:rPr>
          <w:rFonts w:hint="eastAsia"/>
        </w:rPr>
      </w:pPr>
      <w:r>
        <w:rPr>
          <w:rFonts w:hint="eastAsia"/>
        </w:rPr>
        <w:t>安全性不同的level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简答题部分（25，4个）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数据库发展史（现阶段与之前对比）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从数据管理的角度看，数据库技术到目前共经历了如下三个阶段：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人工管理阶段-数据量小独立,用户直接管理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文件系统阶段-使用文件存取数据,冗余度高,管理维护难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数据库系统阶段-专门的数据库软件系统管理数据,高效方便,易于共享维护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按照数据模型发展的主线，数据库技术的形成过程和发展可分为如下三个阶段：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层次和网状数据库管理系统-可以理解为使用指针来表示数据之间的联系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关系数据库管理系统(RDBMS)-可以理解为理解为使用二维表来表示维护数据间的关系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新一代数据库技术的研究和发展-针对关系型数据库存在数据模型，性能，扩展性，伸缩性等方面的缺点，出现了：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三级结构、两级独立性</w:t>
      </w:r>
    </w:p>
    <w:p>
      <w:pPr>
        <w:rPr>
          <w:rFonts w:hint="eastAsia"/>
        </w:rPr>
      </w:pPr>
      <w:r>
        <w:rPr>
          <w:rFonts w:hint="eastAsia"/>
        </w:rPr>
        <w:t>三级结构：用户层、概念层、物理层；外模式、概念模式、内模式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两级独立性：物理独立性、逻辑独立性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分级好处：实现数据独立性；数据共享；便于用户操作；安全性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三个世界</w:t>
      </w:r>
    </w:p>
    <w:p>
      <w:pPr>
        <w:rPr>
          <w:rFonts w:hint="eastAsia"/>
        </w:rPr>
      </w:pPr>
      <w:r>
        <w:rPr>
          <w:rFonts w:hint="eastAsia"/>
        </w:rPr>
        <w:t>现实世界-实际存在【用户级】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信息世界--抽象加工（不同人不一样，取决于设计者的看法）【概念级】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机器世界-实际存在0101【物理级】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规范化的原因</w:t>
      </w:r>
    </w:p>
    <w:p>
      <w:pPr>
        <w:rPr>
          <w:rFonts w:hint="eastAsia"/>
        </w:rPr>
      </w:pPr>
      <w:r>
        <w:rPr>
          <w:rFonts w:hint="eastAsia"/>
        </w:rPr>
        <w:t>数据冗余；插入异常；删除异常；修改异常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函数依赖有什么，函数范式有什么</w:t>
      </w:r>
    </w:p>
    <w:p>
      <w:pPr>
        <w:rPr>
          <w:rFonts w:hint="eastAsia"/>
        </w:rPr>
      </w:pPr>
      <w:r>
        <w:rPr>
          <w:rFonts w:hint="eastAsia"/>
        </w:rPr>
        <w:t>平凡、非平凡；完全、部分；传递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第一范式：必须满足，所有属性都不可分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第二范式：第一范式的基础上，所有非主属性完全依赖于主属性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第三范式：第二范式的基础上，所有非主属性不传递依赖主属性</w:t>
      </w:r>
    </w:p>
    <w:p>
      <w:pPr>
        <w:pStyle w:val="3"/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数据库完整性、约束性条件</w:t>
      </w:r>
    </w:p>
    <w:p>
      <w:pPr>
        <w:rPr>
          <w:rFonts w:hint="eastAsia"/>
        </w:rPr>
      </w:pPr>
      <w:r>
        <w:rPr>
          <w:rFonts w:hint="eastAsia"/>
        </w:rPr>
        <w:t>域完整性：列的值是有效的，check约束、null、default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实体完整性：行的标识是唯一的，唯一主键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参考（引用）完整性：表之间的关系是完整的，外键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用户自定义完整性：自定义规则，触发器、过程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视图的定义和优点，修改视图的限制</w:t>
      </w:r>
    </w:p>
    <w:p>
      <w:pPr>
        <w:rPr>
          <w:rFonts w:hint="eastAsia"/>
        </w:rPr>
      </w:pPr>
      <w:r>
        <w:rPr>
          <w:rFonts w:hint="eastAsia"/>
        </w:rPr>
        <w:t>定义：视图是用户级的虚拟表，其内容取决于定义时的查询操作。视图不是一个物理存放的表，当用户对视图查询时，本质上执行的是创建视图时的select语句。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优点：利于用户的个性化推荐，用户只需查找视图即可；安全性，限制了用户的权限，用户不能对基表操作；隔离变化，用户眼中的视图是不变的，其基表是可以动态变化的。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限制：不能同时修改基表的两个列；添加行是应该满足数据的合理性(null、default等)；视图中的列的数据符合基表的数据完整性约束，对视图中列的修改也要符合基表中的约束；某些列不能修改，如计算列、聚合函数列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索引的概念和优点、缺点</w:t>
      </w:r>
    </w:p>
    <w:p>
      <w:pPr>
        <w:rPr>
          <w:rFonts w:hint="eastAsia"/>
        </w:rPr>
      </w:pPr>
      <w:r>
        <w:rPr>
          <w:rFonts w:hint="eastAsia"/>
        </w:rPr>
        <w:t>概念：索引是为了方便查询而建立在一张表或一个视图的列集合上的，优点是加速查询、优化分组和排序等操作，缺点是占用额外的空间存放索引、需要创建时间、修改数据时间长。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簇索引和非簇索引的应用</w:t>
      </w:r>
    </w:p>
    <w:p>
      <w:pPr>
        <w:rPr>
          <w:rFonts w:hint="eastAsia"/>
        </w:rPr>
      </w:pPr>
      <w:r>
        <w:rPr>
          <w:rFonts w:hint="eastAsia"/>
        </w:rPr>
        <w:t>簇索引：叶子结点存放数据本身, 一个表只能建立一个，适合分组和区间查询的情况。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非簇索引：叶子节点存放数据的指针，一个表可以建立多个非簇索引。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可靠性、安全性（必考其一） 如何实现</w:t>
      </w:r>
    </w:p>
    <w:p>
      <w:pPr>
        <w:rPr>
          <w:rFonts w:hint="eastAsia"/>
          <w:sz w:val="24"/>
          <w:szCs w:val="24"/>
        </w:rPr>
      </w:pPr>
    </w:p>
    <w:p>
      <w:pPr>
        <w:pStyle w:val="3"/>
        <w:bidi w:val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备份有几种方式，差异是什么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完整数据库备份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差异备份：备份自上一次完整数据库备份后修改过的数据库页。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事务日志备份：仅备份事务日志。事务日志是自上次备份后（不论这个备份是完全备份、差异备份还是事务日志备份）对数据库执行的所有事务的备份。可以使用事务日志备份将数据库恢复到特定的即时点。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文件或文件组备份：仅备份数据库中某个文件或文件组，用于恢复位于故障磁盘上的那部分，用于超大型数据库，不同时间备份不同的部分。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并发控制造成什么，怎么做，死锁</w:t>
      </w:r>
    </w:p>
    <w:p>
      <w:pPr>
        <w:rPr>
          <w:rFonts w:hint="eastAsia"/>
        </w:rPr>
      </w:pPr>
      <w:r>
        <w:rPr>
          <w:rFonts w:hint="eastAsia"/>
        </w:rPr>
        <w:t>并发操作带来的数据不一致性：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丢失修改（lost update）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不可重复读（non-repeatable read）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读“脏”数据（dirty read）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锁是数据库中用来处理并发的一种对象，它允许事务用一定的方法锁定所需要的资源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死锁预防检测解除</w:t>
      </w:r>
    </w:p>
    <w:p>
      <w:pPr>
        <w:pStyle w:val="3"/>
        <w:bidi w:val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安全性不同的level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用户标识和鉴定，存取控制视图，操作系统安全保护，密码存储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RhMGIyZjMxODYzZjkyNDAxOWZjN2M0MzUxMTI0MmUifQ=="/>
  </w:docVars>
  <w:rsids>
    <w:rsidRoot w:val="00000000"/>
    <w:rsid w:val="16E35C68"/>
    <w:rsid w:val="7D1A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2024-06-24T04:14:20Z</dcterms:created>
  <dc:creator>ckk</dc:creator>
  <cp:lastModifiedBy>陈康坤</cp:lastModifiedBy>
  <dcterms:modified xsi:type="dcterms:W3CDTF">2024-06-24T05:56:05Z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F46587596A77416997D2DB3522EBEF28_12</vt:lpwstr>
  </property>
</Properties>
</file>