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center"/>
        <w:rPr>
          <w:rFonts w:ascii="黑体" w:hAnsi="黑体" w:eastAsia="黑体"/>
          <w:bCs/>
          <w:sz w:val="44"/>
          <w:szCs w:val="44"/>
        </w:rPr>
      </w:pPr>
      <w:r>
        <w:rPr>
          <w:rFonts w:ascii="华文楷体" w:hAnsi="华文楷体" w:eastAsia="华文楷体"/>
          <w:b/>
          <w:kern w:val="0"/>
          <w:szCs w:val="21"/>
        </w:rPr>
        <w:drawing>
          <wp:inline distT="0" distB="0" distL="0" distR="0">
            <wp:extent cx="5269230" cy="1689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45" b="-5208"/>
                    <a:stretch>
                      <a:fillRect/>
                    </a:stretch>
                  </pic:blipFill>
                  <pic:spPr>
                    <a:xfrm>
                      <a:off x="0" y="0"/>
                      <a:ext cx="5559025" cy="17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880" w:firstLineChars="200"/>
        <w:jc w:val="center"/>
      </w:pPr>
      <w:bookmarkStart w:id="0" w:name="_Toc3740"/>
      <w:bookmarkStart w:id="1" w:name="_Toc6638"/>
      <w:r>
        <w:rPr>
          <w:rFonts w:hint="eastAsia"/>
        </w:rPr>
        <w:t>中南大学课程实践报告</w:t>
      </w:r>
      <w:bookmarkEnd w:id="0"/>
      <w:bookmarkEnd w:id="1"/>
    </w:p>
    <w:p>
      <w:pPr>
        <w:ind w:firstLine="640" w:firstLineChars="200"/>
        <w:jc w:val="left"/>
        <w:rPr>
          <w:rFonts w:hint="eastAsia" w:ascii="黑体" w:hAnsi="黑体" w:eastAsia="黑体"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eastAsia" w:ascii="黑体" w:hAnsi="黑体" w:eastAsia="黑体"/>
          <w:bCs/>
          <w:sz w:val="32"/>
          <w:szCs w:val="32"/>
        </w:rPr>
      </w:pPr>
    </w:p>
    <w:p>
      <w:pPr>
        <w:ind w:firstLine="2560" w:firstLineChars="800"/>
        <w:jc w:val="left"/>
        <w:rPr>
          <w:rFonts w:hint="default" w:ascii="黑体" w:hAnsi="黑体" w:eastAsia="黑体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Cs/>
          <w:sz w:val="32"/>
          <w:szCs w:val="32"/>
        </w:rPr>
        <w:t>实践名称：</w:t>
      </w:r>
      <w:r>
        <w:rPr>
          <w:rFonts w:hint="eastAsia" w:ascii="黑体" w:hAnsi="黑体" w:eastAsia="黑体"/>
          <w:bCs/>
          <w:sz w:val="32"/>
          <w:szCs w:val="32"/>
          <w:lang w:val="en-US" w:eastAsia="zh-CN"/>
        </w:rPr>
        <w:t>汇编实验</w:t>
      </w:r>
    </w:p>
    <w:p>
      <w:pPr>
        <w:tabs>
          <w:tab w:val="left" w:pos="2552"/>
        </w:tabs>
        <w:spacing w:line="360" w:lineRule="auto"/>
        <w:ind w:firstLine="2520" w:firstLineChars="900"/>
        <w:jc w:val="left"/>
        <w:rPr>
          <w:rFonts w:hint="default" w:ascii="黑体" w:hAnsi="黑体" w:eastAsia="黑体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Cs/>
          <w:sz w:val="28"/>
          <w:szCs w:val="28"/>
        </w:rPr>
        <w:t>指导教师：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贺建飚</w:t>
      </w:r>
    </w:p>
    <w:p>
      <w:pPr>
        <w:spacing w:line="360" w:lineRule="auto"/>
        <w:ind w:firstLine="2520" w:firstLineChars="900"/>
        <w:jc w:val="left"/>
        <w:rPr>
          <w:rFonts w:hint="eastAsia" w:ascii="黑体" w:hAnsi="黑体" w:eastAsia="黑体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Cs/>
          <w:sz w:val="28"/>
          <w:szCs w:val="28"/>
        </w:rPr>
        <w:t>专    业：计算机与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科学</w:t>
      </w:r>
    </w:p>
    <w:p>
      <w:pPr>
        <w:spacing w:line="360" w:lineRule="auto"/>
        <w:ind w:firstLine="2520" w:firstLineChars="900"/>
        <w:jc w:val="left"/>
        <w:rPr>
          <w:rFonts w:hint="default" w:ascii="黑体" w:hAnsi="黑体" w:eastAsia="黑体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Cs/>
          <w:sz w:val="28"/>
          <w:szCs w:val="28"/>
        </w:rPr>
        <w:t>班    级：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2202</w:t>
      </w:r>
    </w:p>
    <w:p>
      <w:pPr>
        <w:spacing w:line="360" w:lineRule="auto"/>
        <w:ind w:firstLine="2520" w:firstLineChars="900"/>
        <w:jc w:val="left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姓    名：陈康坤</w:t>
      </w:r>
    </w:p>
    <w:p>
      <w:pPr>
        <w:spacing w:line="360" w:lineRule="auto"/>
        <w:ind w:firstLine="2520" w:firstLineChars="900"/>
        <w:jc w:val="left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学    号：8</w:t>
      </w:r>
      <w:r>
        <w:rPr>
          <w:rFonts w:ascii="黑体" w:hAnsi="黑体" w:eastAsia="黑体"/>
          <w:bCs/>
          <w:sz w:val="28"/>
          <w:szCs w:val="28"/>
        </w:rPr>
        <w:t>208221512</w:t>
      </w:r>
    </w:p>
    <w:p>
      <w:pPr>
        <w:spacing w:line="360" w:lineRule="auto"/>
        <w:ind w:firstLine="2520" w:firstLineChars="900"/>
        <w:jc w:val="left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2</w:t>
      </w:r>
      <w:r>
        <w:rPr>
          <w:rFonts w:ascii="黑体" w:hAnsi="黑体" w:eastAsia="黑体"/>
          <w:bCs/>
          <w:sz w:val="28"/>
          <w:szCs w:val="28"/>
        </w:rPr>
        <w:t>02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/>
          <w:bCs/>
          <w:sz w:val="28"/>
          <w:szCs w:val="28"/>
        </w:rPr>
        <w:t xml:space="preserve">年 </w:t>
      </w:r>
      <w:r>
        <w:rPr>
          <w:rFonts w:ascii="黑体" w:hAnsi="黑体" w:eastAsia="黑体"/>
          <w:bCs/>
          <w:sz w:val="28"/>
          <w:szCs w:val="28"/>
        </w:rPr>
        <w:t>12</w:t>
      </w:r>
      <w:r>
        <w:rPr>
          <w:rFonts w:hint="eastAsia" w:ascii="黑体" w:hAnsi="黑体" w:eastAsia="黑体"/>
          <w:bCs/>
          <w:sz w:val="28"/>
          <w:szCs w:val="28"/>
        </w:rPr>
        <w:t xml:space="preserve">月 </w:t>
      </w:r>
      <w:r>
        <w:rPr>
          <w:rFonts w:ascii="黑体" w:hAnsi="黑体" w:eastAsia="黑体"/>
          <w:bCs/>
          <w:sz w:val="28"/>
          <w:szCs w:val="28"/>
        </w:rPr>
        <w:t>2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/>
          <w:bCs/>
          <w:sz w:val="28"/>
          <w:szCs w:val="28"/>
        </w:rPr>
        <w:t>日</w:t>
      </w:r>
    </w:p>
    <w:p>
      <w:pPr>
        <w:ind w:firstLine="560" w:firstLineChars="200"/>
        <w:jc w:val="center"/>
        <w:rPr>
          <w:sz w:val="28"/>
          <w:szCs w:val="28"/>
        </w:rPr>
      </w:pPr>
    </w:p>
    <w:p>
      <w:pPr>
        <w:ind w:firstLine="560" w:firstLineChars="200"/>
        <w:jc w:val="center"/>
        <w:rPr>
          <w:sz w:val="28"/>
          <w:szCs w:val="28"/>
        </w:rPr>
      </w:pPr>
    </w:p>
    <w:p>
      <w:pPr>
        <w:ind w:firstLine="560" w:firstLineChars="200"/>
        <w:jc w:val="center"/>
        <w:rPr>
          <w:sz w:val="28"/>
          <w:szCs w:val="28"/>
        </w:rPr>
      </w:pPr>
    </w:p>
    <w:p>
      <w:pPr>
        <w:ind w:firstLine="560" w:firstLineChars="200"/>
        <w:jc w:val="center"/>
        <w:rPr>
          <w:sz w:val="28"/>
          <w:szCs w:val="28"/>
        </w:rPr>
      </w:pPr>
    </w:p>
    <w:p>
      <w:pPr>
        <w:ind w:firstLine="560" w:firstLineChars="200"/>
        <w:jc w:val="center"/>
        <w:rPr>
          <w:sz w:val="28"/>
          <w:szCs w:val="28"/>
        </w:rPr>
      </w:pPr>
    </w:p>
    <w:p>
      <w:pPr>
        <w:ind w:firstLine="560" w:firstLineChars="200"/>
        <w:jc w:val="center"/>
        <w:rPr>
          <w:sz w:val="28"/>
          <w:szCs w:val="28"/>
        </w:rPr>
      </w:pPr>
    </w:p>
    <w:p>
      <w:pPr>
        <w:ind w:firstLine="560" w:firstLineChars="200"/>
        <w:jc w:val="center"/>
        <w:rPr>
          <w:sz w:val="28"/>
          <w:szCs w:val="28"/>
        </w:rPr>
      </w:pPr>
    </w:p>
    <w:p>
      <w:pPr>
        <w:ind w:firstLine="560" w:firstLineChars="200"/>
        <w:jc w:val="center"/>
        <w:rPr>
          <w:sz w:val="28"/>
          <w:szCs w:val="28"/>
        </w:rPr>
      </w:pPr>
    </w:p>
    <w:p>
      <w:pPr>
        <w:ind w:firstLine="560" w:firstLineChars="200"/>
        <w:jc w:val="center"/>
        <w:rPr>
          <w:sz w:val="28"/>
          <w:szCs w:val="28"/>
        </w:rPr>
      </w:pPr>
    </w:p>
    <w:sdt>
      <w:sdt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  <w:id w:val="14747780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1"/>
              <w:szCs w:val="21"/>
            </w:rPr>
          </w:pPr>
          <w:r>
            <w:rPr>
              <w:rFonts w:ascii="宋体" w:hAnsi="宋体" w:eastAsia="宋体"/>
              <w:sz w:val="21"/>
              <w:szCs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_Toc6638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中南大学课程实践报告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_Toc6638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_Toc541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第二次实验   试验2.2  查找匹配字符串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_Toc541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_Toc12567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1. 设计说明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_Toc12567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840" w:firstLineChars="400"/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_Toc14150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2. 调试说明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_Toc14150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_Toc20054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3. 程序框图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_Toc20054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_Toc9090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4. 程序清单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_Toc9090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_Toc20313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第三次试验  分类统计字符个数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_Toc20313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_Toc6767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1. 设计说明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_Toc6767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_Toc6990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2. 调试说明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_Toc6990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_Toc18561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3. 程序框图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_Toc18561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_Toc28390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4. 程序清单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_Toc28390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_Toc31085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第四次试验  查找电话号码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_Toc31085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_Toc2470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1. 设计说明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_Toc2470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_Toc3774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2. 调试说明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_Toc3774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12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_Toc20129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3. 程序框图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_Toc20129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12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_Toc4131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4. </w:t>
          </w:r>
          <w:r>
            <w:rPr>
              <w:rFonts w:hint="eastAsia"/>
              <w:sz w:val="21"/>
              <w:szCs w:val="21"/>
            </w:rPr>
            <w:t>程序清单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_Toc4131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13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_Toc15369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</w:rPr>
            <w:t>第五次试验 求 Fibonacci 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_Toc15369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20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_Toc19269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1. 设计说明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_Toc19269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20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_Toc30777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2. 调试说明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_Toc30777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20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_Toc26395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 程序框图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_Toc26395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21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instrText xml:space="preserve"> HYPERLINK \l _Toc26662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4. 程序清单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_Toc26662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21</w:t>
          </w:r>
          <w:r>
            <w:rPr>
              <w:sz w:val="21"/>
              <w:szCs w:val="21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ind w:firstLine="420" w:firstLineChars="200"/>
            <w:jc w:val="center"/>
            <w:rPr>
              <w:rFonts w:asciiTheme="minorHAnsi" w:hAnsiTheme="minorHAnsi" w:eastAsiaTheme="minorEastAsia" w:cstheme="minorBidi"/>
              <w:kern w:val="2"/>
              <w:sz w:val="21"/>
              <w:szCs w:val="28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1"/>
              <w:lang w:val="en-US" w:eastAsia="zh-CN" w:bidi="ar-SA"/>
            </w:rPr>
            <w:fldChar w:fldCharType="end"/>
          </w:r>
        </w:p>
      </w:sdtContent>
    </w:sdt>
    <w:p>
      <w:pPr>
        <w:ind w:firstLine="420" w:firstLineChars="200"/>
        <w:jc w:val="center"/>
        <w:rPr>
          <w:rFonts w:asciiTheme="minorHAnsi" w:hAnsiTheme="minorHAnsi" w:eastAsiaTheme="minorEastAsia" w:cstheme="minorBidi"/>
          <w:kern w:val="2"/>
          <w:sz w:val="21"/>
          <w:szCs w:val="28"/>
          <w:lang w:val="en-US" w:eastAsia="zh-CN" w:bidi="ar-SA"/>
        </w:rPr>
      </w:pPr>
    </w:p>
    <w:p>
      <w:pPr>
        <w:pStyle w:val="3"/>
        <w:bidi w:val="0"/>
        <w:ind w:firstLine="643" w:firstLineChars="200"/>
        <w:jc w:val="left"/>
        <w:outlineLvl w:val="0"/>
        <w:rPr>
          <w:rFonts w:hint="eastAsia"/>
        </w:rPr>
      </w:pPr>
      <w:bookmarkStart w:id="2" w:name="_Toc541"/>
      <w:bookmarkStart w:id="3" w:name="_Toc23896"/>
      <w:r>
        <w:rPr>
          <w:rFonts w:hint="eastAsia"/>
        </w:rPr>
        <w:t>第二次实验   试验2.2  查找匹配字符串</w:t>
      </w:r>
      <w:bookmarkEnd w:id="2"/>
      <w:bookmarkEnd w:id="3"/>
    </w:p>
    <w:p>
      <w:pPr>
        <w:pStyle w:val="4"/>
        <w:bidi w:val="0"/>
        <w:ind w:firstLine="542" w:firstLineChars="200"/>
        <w:outlineLvl w:val="0"/>
        <w:rPr>
          <w:rFonts w:hint="eastAsia"/>
        </w:rPr>
      </w:pPr>
      <w:bookmarkStart w:id="4" w:name="_Toc12567"/>
      <w:r>
        <w:rPr>
          <w:rFonts w:hint="eastAsia"/>
        </w:rPr>
        <w:t>1. 设计说明</w:t>
      </w:r>
      <w:bookmarkEnd w:id="4"/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1.1 程序名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关键字匹配程序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1.2 功能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该程序用于在输入的句子中查找特定的关键字，如果找到，则输出关键字的位置；如果未找到，则输出“NOT MATCH”。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1.3 原理及算法说明</w:t>
      </w:r>
    </w:p>
    <w:p>
      <w:pPr>
        <w:bidi w:val="0"/>
        <w:ind w:firstLine="420" w:firstLineChars="200"/>
        <w:rPr>
          <w:rFonts w:hint="eastAsia"/>
          <w:sz w:val="28"/>
        </w:rPr>
      </w:pPr>
      <w:r>
        <w:rPr>
          <w:rFonts w:hint="eastAsia"/>
        </w:rPr>
        <w:t>程序通过接收用户输入的关键字和句子，然后在句子中查找关键字。它使用简单的比较算法，逐字符比较关键字和句子中的字符，如果找到相匹配的子串，则输出匹配位置；否则，输出“NOT MATCH”。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1.4 程序及数据结构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`mess1`, `mess2`, `mess3`, `mess4`, `mess5`: 存储输出消息的字符串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`change`: 存储回车换行的字符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`stoknin1`: 标签，用于存储关键字相关的信息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`max1`: 存储关键字的最大长度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`act1`: 存储实际输入的关键字长度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`stokn1`: 存储关键字的字符数组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`stoknin2`: 标签，用于存储句子相关的信息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`max2`: 存储句子的最大长度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`act2`: 存储实际输入的句子长度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`stokn2`: 存储句子的字符数组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1.5 主要符号的说明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`mess1`, `mess2`, `mess3`, `mess4`, `mess5`: 输出消息的字符串 `change`: 回车换行的字符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`stoknin1`: 关键字的标签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`max1`: 关键字的最大长度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`act1`: 实际输入的关键字长度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`stokn1`: 关键字的字符数组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`stoknin2`: 句子的标签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`max2`: 句子的最大长度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`act2`: 实际输入的句子长度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`stokn2`: 句子的字符数组</w:t>
      </w:r>
    </w:p>
    <w:p>
      <w:pPr>
        <w:numPr>
          <w:ilvl w:val="0"/>
          <w:numId w:val="1"/>
        </w:numPr>
        <w:ind w:firstLine="542" w:firstLineChars="200"/>
        <w:outlineLvl w:val="0"/>
        <w:rPr>
          <w:rStyle w:val="21"/>
          <w:rFonts w:hint="eastAsia"/>
        </w:rPr>
      </w:pPr>
      <w:bookmarkStart w:id="5" w:name="_Toc14150"/>
      <w:bookmarkStart w:id="6" w:name="_Toc4268"/>
      <w:r>
        <w:rPr>
          <w:rStyle w:val="21"/>
          <w:rFonts w:hint="eastAsia"/>
        </w:rPr>
        <w:t>调试说明</w:t>
      </w:r>
      <w:bookmarkEnd w:id="5"/>
      <w:bookmarkEnd w:id="6"/>
    </w:p>
    <w:p>
      <w:pPr>
        <w:numPr>
          <w:numId w:val="0"/>
        </w:numPr>
        <w:outlineLvl w:val="0"/>
        <w:rPr>
          <w:rStyle w:val="21"/>
          <w:rFonts w:hint="eastAsia"/>
        </w:rPr>
      </w:pPr>
      <w:r>
        <w:drawing>
          <wp:inline distT="0" distB="0" distL="114300" distR="114300">
            <wp:extent cx="5273675" cy="34886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2.1 调试情况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在输入关键字和句子时，需要注意长度不要超过最大限制。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检查比较循环的逻辑，确保正确比较字符并找到匹配。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2.2 解决方法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确保输入的数据不超过规定长度，防止数组溢出。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仔细检查比较逻辑，确保正确处理各种情况。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2.3 观察到的现象及其分析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在输入较长的关键字或句子时，可能会导致数组越界。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比较循环中的跳转逻辑可能需要调整，以确保正确的比较。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2.4 对程序设计技巧的总结分析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需要小心处理输入边界，确保不会发生数组溢出。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在比较循环中，确保逻辑正确，特别是在循环结束的条件上。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2.5 程序的输出结果及分析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输入关键字和句子后，程序会输出匹配位置或“NOT MATCH”信息。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2.6 实验的心得体会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通过此实验，我学到了如何在汇编语言中实现简单的字符串匹配算法。调试时要仔细检查数组的边界和循环逻辑，以确保程序的正确性。</w:t>
      </w:r>
    </w:p>
    <w:p>
      <w:pPr>
        <w:pStyle w:val="4"/>
        <w:bidi w:val="0"/>
        <w:ind w:firstLine="542" w:firstLineChars="200"/>
        <w:rPr>
          <w:rFonts w:hint="eastAsia"/>
        </w:rPr>
      </w:pPr>
      <w:bookmarkStart w:id="7" w:name="_Toc20054"/>
      <w:r>
        <w:rPr>
          <w:rFonts w:hint="eastAsia"/>
        </w:rPr>
        <w:t>3. 程序框图</w:t>
      </w:r>
      <w:bookmarkEnd w:id="7"/>
    </w:p>
    <w:p>
      <w:pPr>
        <w:ind w:firstLine="560" w:firstLineChars="200"/>
        <w:rPr>
          <w:rFonts w:hint="eastAsia" w:eastAsiaTheme="minorEastAsia"/>
          <w:sz w:val="28"/>
          <w:lang w:eastAsia="zh-CN"/>
        </w:rPr>
      </w:pPr>
      <w:r>
        <w:rPr>
          <w:rFonts w:hint="eastAsia" w:eastAsiaTheme="minorEastAsia"/>
          <w:sz w:val="28"/>
          <w:lang w:eastAsia="zh-CN"/>
        </w:rPr>
        <w:drawing>
          <wp:inline distT="0" distB="0" distL="114300" distR="114300">
            <wp:extent cx="5269230" cy="1553845"/>
            <wp:effectExtent l="0" t="0" r="1270" b="8255"/>
            <wp:docPr id="2" name="图片 2" descr="LAWPKLND@DOM(1QX%`6TN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WPKLND@DOM(1QX%`6TN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542" w:firstLineChars="200"/>
        <w:rPr>
          <w:rFonts w:hint="eastAsia"/>
        </w:rPr>
      </w:pPr>
      <w:bookmarkStart w:id="8" w:name="_Toc9090"/>
      <w:r>
        <w:rPr>
          <w:rFonts w:hint="eastAsia"/>
        </w:rPr>
        <w:t>4. 程序清单</w:t>
      </w:r>
      <w:bookmarkEnd w:id="8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DATAS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;此处输入数据段代码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mess1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'Enter keyword:'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mess2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'Enter Sentence:'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mess3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'Match at location:'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mess4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'NOT MATCH.'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mess5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 in the sentence'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change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stoknin1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max1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;关键字大小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act1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?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stokn1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dup(?)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stoknin2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max2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;字符串大小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act2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?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stokn2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dup(?)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DATAS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STACKS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STACKS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CODES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:CODES,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:DATAS,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:STACKS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START: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,DATAS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,mess1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,stoknin1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act1,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exit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;如果为空直接退出程序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a10: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;输入Sentence并判断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,change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,mess2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;输出Enter Sentence: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,stoknin2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0ah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,act1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CBW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;拓展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;保存关键字长度到cx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,act2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a50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;保存句子长度到al，若句子为空则跳转显示not match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,act1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a50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;若句子长度小于关键字长度，则跳转显示not match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CBW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,stokn2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;将句子的首地址放进BX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a20: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;比较，内循环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,stokn1[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;遇见字符不相等就跳转到a30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a30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;每遇到一个相等的字符,cx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1,若cx不为0则比较下一个字符,当cx为0是说明关键字比较完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a40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a20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a30: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;外循环，BX+1,清空si，di继续内循环比较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a50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a20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a40: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;match,将bx减去句子的首地址加一得到关键字所在位置，调用二进制转十六进制子函数将位置输出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,offset stokn2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,change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,mess3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btoh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,mess5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;二进制转换十六进制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btoh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rotate: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;左循环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0fh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3ah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printit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printit: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rotate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btoh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a50: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;显示not match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,change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,mess4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exit: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CODES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END START</w:t>
      </w:r>
    </w:p>
    <w:p>
      <w:pPr>
        <w:pStyle w:val="3"/>
        <w:bidi w:val="0"/>
        <w:ind w:firstLine="643" w:firstLineChars="200"/>
        <w:outlineLvl w:val="0"/>
        <w:rPr>
          <w:rFonts w:hint="eastAsia"/>
        </w:rPr>
      </w:pPr>
      <w:bookmarkStart w:id="9" w:name="_Toc20313"/>
      <w:bookmarkStart w:id="10" w:name="_Toc11660"/>
      <w:r>
        <w:rPr>
          <w:rFonts w:hint="eastAsia"/>
        </w:rPr>
        <w:t>第三次试验  分类统计字符个数</w:t>
      </w:r>
      <w:bookmarkEnd w:id="9"/>
      <w:bookmarkEnd w:id="10"/>
    </w:p>
    <w:p>
      <w:pPr>
        <w:pStyle w:val="4"/>
        <w:bidi w:val="0"/>
        <w:ind w:firstLine="542" w:firstLineChars="200"/>
        <w:outlineLvl w:val="0"/>
        <w:rPr>
          <w:rFonts w:hint="eastAsia"/>
        </w:rPr>
      </w:pPr>
      <w:bookmarkStart w:id="11" w:name="_Toc6767"/>
      <w:r>
        <w:rPr>
          <w:rFonts w:hint="eastAsia"/>
        </w:rPr>
        <w:t>1. 设计说明</w:t>
      </w:r>
      <w:bookmarkEnd w:id="11"/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1.1 程序名</w:t>
      </w:r>
    </w:p>
    <w:p>
      <w:pPr>
        <w:ind w:firstLine="640" w:firstLineChars="200"/>
        <w:rPr>
          <w:rFonts w:hint="eastAsia"/>
        </w:rPr>
      </w:pPr>
      <w:r>
        <w:rPr>
          <w:rFonts w:hint="eastAsia"/>
          <w:b/>
          <w:sz w:val="32"/>
        </w:rPr>
        <w:t>分类统计字符个数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1.2 功能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该程序接受用户输入的字符串，然后统计并输出其中字母、数字和其他字符的个数。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1.3 原理及算法说明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程序通过逐个检查输入字符串中的字符，并根据其ASCII值的范围来判断是字母、数字还是其他字符。然后分别计数，并在最后输出统计结果。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1.4 程序及数据结构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`INPUT_SIZE`: 定义输入缓冲区的大小。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`BUFFER`: 存储用户输入的字符串的缓冲区。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`LETTER`: 存储字母的计数。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`DIGIT`: 存储数字的计数。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`OTHER`: 存储其他字符的计数。</w:t>
      </w:r>
    </w:p>
    <w:p>
      <w:pPr>
        <w:pStyle w:val="4"/>
        <w:numPr>
          <w:ilvl w:val="0"/>
          <w:numId w:val="1"/>
        </w:numPr>
        <w:bidi w:val="0"/>
        <w:ind w:left="0" w:leftChars="0" w:firstLine="542" w:firstLineChars="200"/>
        <w:outlineLvl w:val="0"/>
        <w:rPr>
          <w:rFonts w:hint="eastAsia"/>
        </w:rPr>
      </w:pPr>
      <w:bookmarkStart w:id="12" w:name="_Toc6990"/>
      <w:r>
        <w:rPr>
          <w:rFonts w:hint="eastAsia"/>
        </w:rPr>
        <w:t>调试说明</w:t>
      </w:r>
      <w:bookmarkEnd w:id="12"/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7325" cy="3679825"/>
            <wp:effectExtent l="0" t="0" r="317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/>
        </w:rPr>
      </w:pPr>
      <w:r>
        <w:drawing>
          <wp:inline distT="0" distB="0" distL="114300" distR="114300">
            <wp:extent cx="4019550" cy="2552700"/>
            <wp:effectExtent l="0" t="0" r="635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2.1 调试情况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确保输入字符串不超过缓冲区大小。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检查字符统计逻辑，确保每个字符被正确分类。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2.2 解决方法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确保输入数据不超过规定大小。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逐步检查字符统计的逻辑，确保每个字符都被正确分类。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2.3 观察到的现象及其分析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在输入过长的字符串时可能导致缓冲区溢出。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需要确保字符统计的逻辑正确，不会漏掉任何一种字符。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2.4 对程序设计技巧的总结分析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缓冲区大小需要足够大，以容纳用户可能输入的字符串。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字符分类逻辑需要仔细检查，确保每个字符都被正确地分类。</w:t>
      </w:r>
    </w:p>
    <w:p>
      <w:pPr>
        <w:pStyle w:val="4"/>
        <w:bidi w:val="0"/>
        <w:ind w:firstLine="542" w:firstLineChars="200"/>
        <w:rPr>
          <w:rFonts w:hint="eastAsia"/>
        </w:rPr>
      </w:pPr>
      <w:bookmarkStart w:id="13" w:name="_Toc18561"/>
      <w:r>
        <w:rPr>
          <w:rFonts w:hint="eastAsia"/>
        </w:rPr>
        <w:t>3. 程序框图</w:t>
      </w:r>
      <w:bookmarkEnd w:id="13"/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3045" cy="7346315"/>
            <wp:effectExtent l="0" t="0" r="8255" b="6985"/>
            <wp:docPr id="3" name="图片 3" descr="QAN8%25$$ZZCJ6`31CW`T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AN8%25$$ZZCJ6`31CW`T_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542" w:firstLineChars="200"/>
        <w:rPr>
          <w:rFonts w:hint="eastAsia"/>
        </w:rPr>
      </w:pPr>
      <w:bookmarkStart w:id="14" w:name="_Toc28390"/>
      <w:r>
        <w:rPr>
          <w:rFonts w:hint="eastAsia"/>
        </w:rPr>
        <w:t>4. 程序清单</w:t>
      </w:r>
      <w:bookmarkEnd w:id="14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DATAS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INPUT_SIZE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BUFFER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LETTER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DIGIT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OTHER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DATAS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STACKS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INPUT_STACK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STACKS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CODES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:CODES,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:DATAS,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:STACKS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START: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,DATAS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读取输入至缓冲区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0AH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BUFFER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统计字符个数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COUNT_LOOP: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BUFFER[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0DH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判断是否为回车符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END_COUNT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判断是否为字母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CHECK_DIGIT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判断是否为大写字母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INCREMENT_LETTER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判断是否为小写字母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CHECK_DIGIT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判断是否为小写字母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INCREMENT_LETTER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CHECK_DIGIT: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判断是否为数字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INCREMENT_OTHER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若字符小于 '0'，则不是数字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判断是否为数字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INCREMENT_DIGIT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若小于等于 '9'，则是数字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INCREMENT_OTHER: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OTHER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增加其他字符计数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CONTINUE_COUNT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INCREMENT_DIGIT: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DIGIT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增加数字计数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CONTINUE_COUNT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INCREMENT_LETTER: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LETTER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增加字母计数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CONTINUE_COUNT: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移至下一个字符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COUNT_LOOP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END_COUNT: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输出统计结果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在此处输出统计结果的代码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CODES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END START</w:t>
      </w:r>
    </w:p>
    <w:p>
      <w:pPr>
        <w:pStyle w:val="3"/>
        <w:bidi w:val="0"/>
        <w:ind w:firstLine="643" w:firstLineChars="200"/>
        <w:outlineLvl w:val="0"/>
        <w:rPr>
          <w:rFonts w:hint="eastAsia"/>
        </w:rPr>
      </w:pPr>
      <w:bookmarkStart w:id="15" w:name="_Toc12806"/>
      <w:bookmarkStart w:id="16" w:name="_Toc31085"/>
      <w:r>
        <w:rPr>
          <w:rFonts w:hint="eastAsia"/>
        </w:rPr>
        <w:t>第四次试验  查找电话号码</w:t>
      </w:r>
      <w:bookmarkEnd w:id="15"/>
      <w:bookmarkEnd w:id="16"/>
    </w:p>
    <w:p>
      <w:pPr>
        <w:pStyle w:val="4"/>
        <w:bidi w:val="0"/>
        <w:ind w:firstLine="542" w:firstLineChars="200"/>
        <w:outlineLvl w:val="0"/>
        <w:rPr>
          <w:rFonts w:hint="eastAsia"/>
        </w:rPr>
      </w:pPr>
      <w:bookmarkStart w:id="17" w:name="_Toc2470"/>
      <w:r>
        <w:rPr>
          <w:rFonts w:hint="eastAsia"/>
        </w:rPr>
        <w:t>1. 设计说明</w:t>
      </w:r>
      <w:bookmarkEnd w:id="17"/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1.1 程序名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电话簿管理程序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1.2 功能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该程序实现了一个简单的电话簿管理系统，用户可以输入姓名和电话号码，并且可以查询已存储的信息。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1.3 原理及算法说明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程序通过在数组中存储姓名和电话号码，实现了添加和查询的功能。添加信息时，根据姓名的字母顺序插入表中，查询时通过比较姓名找到对应的电话号码。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1.4 程序及数据结构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mess1, mess2, mess3, mess4, mess5, mess6, mess7: 存储输出消息的字符串。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num: 存储已存储信息的数量。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phonein: 标签，用于存储电话号码的相关信息。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pmax: 电话号码的最大长度。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pact: 存储实际输入的电话号码长度。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phone: 存储电话号码的字符数组。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namin: 标签，用于存储姓名的相关信息。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nmax: 姓名的最大长度。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nact: 存储实际输入的姓名长度。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nam: 存储姓名的字符数组。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temp_nam, temp_tab: 临时存储姓名和表的字符数组。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tel_tab: 存储电话簿信息的表。</w:t>
      </w:r>
    </w:p>
    <w:p>
      <w:pPr>
        <w:pStyle w:val="4"/>
        <w:bidi w:val="0"/>
        <w:ind w:firstLine="542" w:firstLineChars="200"/>
        <w:outlineLvl w:val="0"/>
        <w:rPr>
          <w:rFonts w:hint="eastAsia"/>
        </w:rPr>
      </w:pPr>
      <w:bookmarkStart w:id="18" w:name="_Toc3774"/>
      <w:r>
        <w:rPr>
          <w:rFonts w:hint="eastAsia"/>
        </w:rPr>
        <w:t>2. 调试说明</w:t>
      </w:r>
      <w:bookmarkEnd w:id="18"/>
    </w:p>
    <w:p>
      <w:pPr>
        <w:pStyle w:val="5"/>
        <w:bidi w:val="0"/>
        <w:ind w:firstLine="482" w:firstLineChars="200"/>
        <w:rPr>
          <w:rFonts w:hint="eastAsia"/>
        </w:rPr>
      </w:pPr>
      <w:r>
        <w:drawing>
          <wp:inline distT="0" distB="0" distL="114300" distR="114300">
            <wp:extent cx="5267325" cy="3783330"/>
            <wp:effectExtent l="0" t="0" r="3175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firstLine="482" w:firstLineChars="200"/>
        <w:rPr>
          <w:rFonts w:hint="eastAsia"/>
        </w:rPr>
      </w:pP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2.1 调试情况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确保输入数据不超过规定大小，防止数组溢出。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检查排序和插入逻辑，确保正确插入和查询。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2.2 解决方法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确保输入数据不超过规定大小。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仔细检查排序和插入逻辑，确保正确处理各种情况。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2.3 观察到的现象及其分析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在输入过长的姓名或电话号码时可能导致数组越界。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需要确保排序和插入逻辑正确，以确保表中的数据是有序的。</w:t>
      </w:r>
    </w:p>
    <w:p>
      <w:pPr>
        <w:pStyle w:val="5"/>
        <w:bidi w:val="0"/>
        <w:ind w:firstLine="482" w:firstLineChars="200"/>
        <w:rPr>
          <w:rFonts w:hint="eastAsia"/>
        </w:rPr>
      </w:pPr>
      <w:r>
        <w:rPr>
          <w:rFonts w:hint="eastAsia"/>
        </w:rPr>
        <w:t>2.4 对程序设计技巧的总结分析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缓冲区大小需要足够大，以容纳用户可能输入的姓名和电话号码。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排序和插入逻辑需要仔细检查，确保正确处理各种情况。</w:t>
      </w:r>
    </w:p>
    <w:p>
      <w:pPr>
        <w:pStyle w:val="4"/>
        <w:numPr>
          <w:ilvl w:val="0"/>
          <w:numId w:val="2"/>
        </w:numPr>
        <w:bidi w:val="0"/>
        <w:ind w:firstLine="542" w:firstLineChars="200"/>
        <w:rPr>
          <w:rFonts w:hint="eastAsia"/>
        </w:rPr>
      </w:pPr>
      <w:bookmarkStart w:id="19" w:name="_Toc20129"/>
      <w:r>
        <w:rPr>
          <w:rFonts w:hint="eastAsia"/>
        </w:rPr>
        <w:t>程序框图</w:t>
      </w:r>
      <w:bookmarkEnd w:id="19"/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92780" cy="5509895"/>
            <wp:effectExtent l="0" t="0" r="7620" b="1905"/>
            <wp:docPr id="4" name="图片 4" descr="AVGOHT7LZRL5L6X6B1~8F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VGOHT7LZRL5L6X6B1~8FH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firstLine="542" w:firstLineChars="200"/>
        <w:rPr>
          <w:rFonts w:hint="default"/>
          <w:lang w:val="en-US" w:eastAsia="zh-CN"/>
        </w:rPr>
      </w:pPr>
      <w:bookmarkStart w:id="20" w:name="_Toc4131"/>
      <w:r>
        <w:rPr>
          <w:rFonts w:hint="eastAsia"/>
        </w:rPr>
        <w:t>程序清单</w:t>
      </w:r>
      <w:bookmarkEnd w:id="2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DATAS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mess1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'Input name:'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mess2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'Input a telephone number:'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mess3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 you want a telephone number?(Y/N)'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mess4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'name?'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mess5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'tel.'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mess6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'Not find!'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mess7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'wrong'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num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phonein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pmax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pact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?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phone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dup(?)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namin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nmax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nact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?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nam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dup(?)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temp_nam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dup(?)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temp_tab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dup(?),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dup(?),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dup(?),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tel_tab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 (?),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dup(?),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dup(?),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;此处输入数据段代码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DATAS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STACKS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;此处输入堆栈段代码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STACKS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CODES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main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far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:CODES,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:DATAS,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:STACKS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START::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,DATAS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begin: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,mess1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clear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input_name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;输入名字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nact,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search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;未输入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stor_name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,mess2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inphone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name_sort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begin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search: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,mess3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exit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crlf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mess4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input_name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nact,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exit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name_search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printline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search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exit: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main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input_name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near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0ah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,namin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crlf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input_name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stor_name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near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nact,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exit1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,nam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,temp_tab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,nact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cld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rep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movsb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exit1: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stor_name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inphone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near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0ah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,phonein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pact,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检查电话号码是否为8位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valid_phone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如果是8位，跳转到 valid_phone 标签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如果不是8位，显示错误消息并跳转到 exit2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mess7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显示错误消息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exit2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跳转到退出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valid_phone: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crlf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,phone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,temp_tab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,pact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cld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rep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movsb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exit2: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inphone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name_sort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near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num,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sort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,temp_tab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;如果表项中没有内容，直接插入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,tel_tab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cld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rep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movsb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exit3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sort: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;否则，进行排序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,tel_tab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,temp_tab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loopsort: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repz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cmpsb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move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insert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exit3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;插入结束，退出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move: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,temp_tab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loopsort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;正常退出循环，说明需要插入在最后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rep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movsb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exit3: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num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;表项个数加1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name_sort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insert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loopinsert: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,tel_tab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rep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movsb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loopinsert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,temp_tab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,tel_tab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rep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movsb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insert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name_search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clear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,nact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,nam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,temp_nam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rep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movsb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,tel_tab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,temp_nam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loopfind: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repz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cmpsb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find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,temp_nam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loopfind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exit4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find: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exit4: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name_search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printline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next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,mess6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;not find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exit5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next: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,mess5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,tel_tab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exit5: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printline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crlf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near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0ah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02h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;换行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0ah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02h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crlf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clear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near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,temp_tab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;设为0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rep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stosb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;清空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,temp_nam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rep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stosb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clear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;此处输入代码段代码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CODES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END START</w:t>
      </w:r>
    </w:p>
    <w:p>
      <w:pPr>
        <w:pStyle w:val="3"/>
        <w:bidi w:val="0"/>
        <w:ind w:firstLine="643" w:firstLineChars="200"/>
        <w:outlineLvl w:val="0"/>
        <w:rPr>
          <w:rFonts w:hint="eastAsia"/>
        </w:rPr>
      </w:pPr>
      <w:bookmarkStart w:id="21" w:name="_Toc15369"/>
      <w:bookmarkStart w:id="22" w:name="_Toc21559"/>
      <w:r>
        <w:rPr>
          <w:rFonts w:hint="eastAsia"/>
        </w:rPr>
        <w:t>第五次试验 求 Fibonacci 数</w:t>
      </w:r>
      <w:bookmarkEnd w:id="21"/>
      <w:bookmarkEnd w:id="22"/>
    </w:p>
    <w:p>
      <w:pPr>
        <w:pStyle w:val="4"/>
        <w:bidi w:val="0"/>
        <w:ind w:firstLine="542" w:firstLineChars="200"/>
        <w:outlineLvl w:val="0"/>
        <w:rPr>
          <w:rFonts w:hint="eastAsia"/>
          <w:lang w:val="en-US" w:eastAsia="zh-CN"/>
        </w:rPr>
      </w:pPr>
      <w:bookmarkStart w:id="23" w:name="_Toc19269"/>
      <w:r>
        <w:rPr>
          <w:rFonts w:hint="eastAsia"/>
          <w:lang w:val="en-US" w:eastAsia="zh-CN"/>
        </w:rPr>
        <w:t>1. 设计说明</w:t>
      </w:r>
      <w:bookmarkEnd w:id="23"/>
    </w:p>
    <w:p>
      <w:pPr>
        <w:pStyle w:val="5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程序名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>
      <w:pPr>
        <w:pStyle w:val="5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功能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该程序通过用户输入一个数字 n，计算并显示斐波那契数列的前 n 项。</w:t>
      </w:r>
    </w:p>
    <w:p>
      <w:pPr>
        <w:pStyle w:val="5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原理及算法说明</w:t>
      </w:r>
    </w:p>
    <w:p>
      <w:pPr>
        <w:bidi w:val="0"/>
        <w:ind w:firstLine="420" w:firstLineChars="200"/>
        <w:rPr>
          <w:rFonts w:hint="eastAsia" w:cs="Arial" w:asciiTheme="minorEastAsia" w:hAnsiTheme="minorEastAsia" w:eastAsiaTheme="minorEastAsia"/>
          <w:color w:val="4D4D4D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程序通过迭代计算斐波那契数列的前 n 项，并在每次计算时考虑到可能产生进位的情况。在计算过程中，采用了两个数组 `n1` 和 `n2` 来保存当前项和前一项的值，通过不断循环迭代，计算得到结果。</w:t>
      </w:r>
    </w:p>
    <w:p>
      <w:pPr>
        <w:pStyle w:val="5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程序及数据结构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`prompt`: 提示用户输入 n 的字符串。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`output`: 显示斐波那契数列的标签的字符串。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`newline`: 换行字符串。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`error_prompt`: 错误提示字符串，当输入不在 0 100 范围内时使用。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`number`: 用户输入的数字的相关信息。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`max`: 最大长度。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`act`: 实际输入的长度。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`num`: 存储输入数字的字符数组。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`n1`: 保存当前项的数组。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`n2`: 保存前一项的数组。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`len`: 保存数组长度。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`add_time`: 保存进位的计数。</w:t>
      </w:r>
    </w:p>
    <w:p>
      <w:pPr>
        <w:pStyle w:val="4"/>
        <w:bidi w:val="0"/>
        <w:ind w:firstLine="542" w:firstLineChars="200"/>
        <w:outlineLvl w:val="0"/>
        <w:rPr>
          <w:rFonts w:hint="eastAsia" w:cs="Arial" w:asciiTheme="minorEastAsia" w:hAnsiTheme="minorEastAsia" w:eastAsiaTheme="minorEastAsia"/>
          <w:color w:val="4D4D4D"/>
          <w:sz w:val="24"/>
          <w:szCs w:val="24"/>
          <w:shd w:val="clear" w:color="auto" w:fill="FFFFFF"/>
          <w:lang w:val="en-US" w:eastAsia="zh-CN"/>
        </w:rPr>
      </w:pPr>
      <w:bookmarkStart w:id="24" w:name="_Toc30777"/>
      <w:r>
        <w:rPr>
          <w:rFonts w:hint="eastAsia"/>
          <w:lang w:val="en-US" w:eastAsia="zh-CN"/>
        </w:rPr>
        <w:t>2. 调试说明</w:t>
      </w:r>
      <w:bookmarkEnd w:id="24"/>
    </w:p>
    <w:p>
      <w:pPr>
        <w:pStyle w:val="5"/>
        <w:bidi w:val="0"/>
        <w:ind w:firstLine="482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676650"/>
            <wp:effectExtent l="0" t="0" r="3175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>
      <w:pPr>
        <w:pStyle w:val="5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调试情况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确保输入数据不超过规定大小。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检查斐波那契数列计算逻辑，确保正确计算结果。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处理进位的逻辑是否正确。</w:t>
      </w:r>
    </w:p>
    <w:p>
      <w:pPr>
        <w:pStyle w:val="5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解决方法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确保输入数据不超过规定大小。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仔细检查斐波那契数列计算的逻辑，确保正确处理各种情况。</w:t>
      </w:r>
    </w:p>
    <w:p>
      <w:pPr>
        <w:pStyle w:val="5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观察到的现象及其分析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在输入过长的数字时可能导致数组越界。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需要确保斐波那契数列计算的逻辑正确，特别是在涉及进位的情况。</w:t>
      </w:r>
    </w:p>
    <w:p>
      <w:pPr>
        <w:pStyle w:val="5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对程序设计技巧的总结分析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缓冲区大小需要足够大，以容纳用户可能输入的数字。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斐波那契数列计算逻辑需要仔细检查，确保正确处理各种情况。</w:t>
      </w:r>
    </w:p>
    <w:p>
      <w:pPr>
        <w:pStyle w:val="4"/>
        <w:bidi w:val="0"/>
        <w:ind w:firstLine="542" w:firstLineChars="200"/>
        <w:rPr>
          <w:rFonts w:hint="eastAsia"/>
          <w:lang w:val="en-US" w:eastAsia="zh-CN"/>
        </w:rPr>
      </w:pPr>
      <w:bookmarkStart w:id="25" w:name="_Toc26395"/>
      <w:r>
        <w:rPr>
          <w:rFonts w:hint="eastAsia"/>
          <w:lang w:val="en-US" w:eastAsia="zh-CN"/>
        </w:rPr>
        <w:t>3. 程序框图</w:t>
      </w:r>
      <w:bookmarkEnd w:id="25"/>
    </w:p>
    <w:p>
      <w:pPr>
        <w:ind w:firstLine="480" w:firstLineChars="200"/>
        <w:rPr>
          <w:rFonts w:hint="eastAsia" w:cs="Arial" w:asciiTheme="minorEastAsia" w:hAnsiTheme="minorEastAsia" w:eastAsiaTheme="minorEastAsia"/>
          <w:color w:val="4D4D4D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4D4D4D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71135" cy="3804285"/>
            <wp:effectExtent l="0" t="0" r="12065" b="5715"/>
            <wp:docPr id="5" name="图片 5" descr="ZRLUAN%{6_6EGM6N_P)[V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RLUAN%{6_6EGM6N_P)[VD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542" w:firstLineChars="200"/>
        <w:rPr>
          <w:rFonts w:hint="eastAsia"/>
          <w:lang w:val="en-US" w:eastAsia="zh-CN"/>
        </w:rPr>
      </w:pPr>
      <w:bookmarkStart w:id="26" w:name="_Toc26662"/>
      <w:r>
        <w:rPr>
          <w:rFonts w:hint="eastAsia"/>
          <w:lang w:val="en-US" w:eastAsia="zh-CN"/>
        </w:rPr>
        <w:t>4. 程序清单</w:t>
      </w:r>
      <w:bookmarkEnd w:id="26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prompt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'Please input number n: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提示用户输入n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output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'fibonacci(n):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显示斐波那契数列的标签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newline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error_prompt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'Error input out of 0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100'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'$'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number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max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?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num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dup(?)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n1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n2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len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add_time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dup(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main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far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:data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start::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data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prompt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number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0ah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newline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act,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two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one: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将 ASCII 字符转换为数字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check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two: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将十位乘以 10(al)保存在al中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将个位的数字（ASCII形式）加到十位数上(10*十位数+个位数+‘0’)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将 ASCII 字符转换为数字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将数字保存在 CX 寄存器中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check: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error_exit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compare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error_exit: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newline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error_prompt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exit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compare: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n1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n2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将栈中的值弹出到 AX 寄存器(即此前保存的AX）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判断n&gt;1&amp;&amp;n&gt;2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print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cx是进行斐波那契数列计算的次数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fibonacci: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已经确定n&gt;2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计算下一项的斐波那契数列值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len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右移一位，相当于除以 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add_time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加上上次迭代时的进位值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add_time,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清零上次迭代的进位值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_add: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获取当前项的值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获取前一项的值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将计算前的当前项保存到前一项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less_than_10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如果小于 10，跳转到标签 less_than_10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bigger_than_10: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获取当前项的值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当前项减去 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将进位加到下一位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add_time,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递增进位计数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len,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len,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_add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继续下一次迭代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addr_change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跳转到地址调整处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less_than_10: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len,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len,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len,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_add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addr_change: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调整地址，准备下一次迭代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fibonacci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继续下一次迭代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print: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output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将输出字符串的地址加载到 dx 寄存器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输出计算结果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将 si 寄存器移动到最后一个有效数字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print_num: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将数字转化为 ASCII 码，并显示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获取当前项的值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remove_head_zero: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convert_num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move_forward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convert_num: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重新转化为ASCII十进制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move_forward: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移动到前一位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print_num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继续下一次迭代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; 回车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exit: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4c00h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main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end start</w:t>
      </w:r>
    </w:p>
    <w:p>
      <w:pPr>
        <w:keepNext w:val="0"/>
        <w:keepLines w:val="0"/>
        <w:widowControl/>
        <w:suppressLineNumbers w:val="0"/>
        <w:spacing w:after="240" w:afterAutospacing="0"/>
        <w:ind w:firstLine="280" w:firstLineChars="20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582434"/>
    <w:multiLevelType w:val="singleLevel"/>
    <w:tmpl w:val="C158243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B362ED3"/>
    <w:multiLevelType w:val="singleLevel"/>
    <w:tmpl w:val="FB362ED3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080DFB27"/>
    <w:multiLevelType w:val="singleLevel"/>
    <w:tmpl w:val="080DFB2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hMGIyZjMxODYzZjkyNDAxOWZjN2M0MzUxMTI0MmUifQ=="/>
  </w:docVars>
  <w:rsids>
    <w:rsidRoot w:val="00172A27"/>
    <w:rsid w:val="00173A6A"/>
    <w:rsid w:val="001A1346"/>
    <w:rsid w:val="002465D9"/>
    <w:rsid w:val="00330711"/>
    <w:rsid w:val="00672812"/>
    <w:rsid w:val="006D1881"/>
    <w:rsid w:val="00705D8A"/>
    <w:rsid w:val="007E49BD"/>
    <w:rsid w:val="00882F9A"/>
    <w:rsid w:val="0088313A"/>
    <w:rsid w:val="00972E1D"/>
    <w:rsid w:val="00AE181E"/>
    <w:rsid w:val="00D50963"/>
    <w:rsid w:val="00D6700C"/>
    <w:rsid w:val="00DC33FB"/>
    <w:rsid w:val="00FB6566"/>
    <w:rsid w:val="36F466B8"/>
    <w:rsid w:val="38E86C9B"/>
    <w:rsid w:val="58911DFA"/>
    <w:rsid w:val="69D14867"/>
    <w:rsid w:val="7EAB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9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paragraph" w:customStyle="1" w:styleId="15">
    <w:name w:val="seg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TML 预设格式 字符"/>
    <w:basedOn w:val="12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se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arg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arg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1 Char"/>
    <w:link w:val="2"/>
    <w:uiPriority w:val="0"/>
    <w:rPr>
      <w:b/>
      <w:kern w:val="44"/>
      <w:sz w:val="44"/>
    </w:rPr>
  </w:style>
  <w:style w:type="character" w:customStyle="1" w:styleId="21">
    <w:name w:val="标题 3 Char"/>
    <w:link w:val="4"/>
    <w:uiPriority w:val="9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0879-37E8-451C-892D-499E783538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859</Words>
  <Characters>4902</Characters>
  <Lines>40</Lines>
  <Paragraphs>11</Paragraphs>
  <TotalTime>25</TotalTime>
  <ScaleCrop>false</ScaleCrop>
  <LinksUpToDate>false</LinksUpToDate>
  <CharactersWithSpaces>5750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2022-09-19T02:54:00Z</dcterms:created>
  <dc:creator>a2871910237@163.com</dc:creator>
  <cp:lastModifiedBy>甘心</cp:lastModifiedBy>
  <dcterms:modified xsi:type="dcterms:W3CDTF">2023-12-26T04:47:01Z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A1DBAE659EBE410D92A71025DCE62B9D_12</vt:lpwstr>
  </property>
</Properties>
</file>