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drawing>
          <wp:inline distT="0" distB="0" distL="0" distR="0">
            <wp:extent cx="4062095" cy="107188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rFonts w:ascii="黑体" w:hAnsi="华文楷体" w:eastAsia="黑体"/>
          <w:kern w:val="0"/>
          <w:sz w:val="90"/>
          <w:szCs w:val="90"/>
        </w:rPr>
      </w:pPr>
      <w:r>
        <w:rPr>
          <w:rFonts w:hint="eastAsia" w:ascii="黑体" w:hAnsi="华文楷体" w:eastAsia="黑体"/>
          <w:kern w:val="0"/>
          <w:sz w:val="90"/>
          <w:szCs w:val="90"/>
          <w:lang w:val="en-US" w:eastAsia="zh-CN"/>
        </w:rPr>
        <w:t xml:space="preserve">  </w:t>
      </w:r>
      <w:r>
        <w:rPr>
          <w:rFonts w:hint="eastAsia" w:ascii="黑体" w:hAnsi="华文楷体" w:eastAsia="黑体"/>
          <w:kern w:val="0"/>
          <w:sz w:val="90"/>
          <w:szCs w:val="90"/>
        </w:rPr>
        <w:t>数据库原理实验报告</w:t>
      </w:r>
      <w:bookmarkStart w:id="8" w:name="_GoBack"/>
      <w:bookmarkEnd w:id="8"/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3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41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题</w:t>
            </w:r>
            <w:r>
              <w:rPr>
                <w:rFonts w:ascii="黑体" w:eastAsia="黑体"/>
                <w:sz w:val="36"/>
                <w:szCs w:val="36"/>
              </w:rPr>
              <w:t xml:space="preserve">   </w:t>
            </w:r>
            <w:r>
              <w:rPr>
                <w:rFonts w:hint="eastAsia" w:ascii="黑体" w:eastAsia="黑体"/>
                <w:sz w:val="36"/>
                <w:szCs w:val="36"/>
              </w:rPr>
              <w:t>目：</w:t>
            </w:r>
          </w:p>
        </w:tc>
        <w:tc>
          <w:tcPr>
            <w:tcW w:w="4151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 xml:space="preserve"> 大型数据库的基本操作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学生姓名：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陈康坤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指导教师：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赵颖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院：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专业班级：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计科2</w:t>
            </w:r>
            <w:r>
              <w:rPr>
                <w:rFonts w:ascii="华文楷体" w:hAnsi="华文楷体" w:eastAsia="华文楷体"/>
                <w:sz w:val="36"/>
                <w:szCs w:val="36"/>
              </w:rPr>
              <w:t>20</w:t>
            </w: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2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本科生院制</w:t>
      </w:r>
    </w:p>
    <w:p>
      <w:pPr>
        <w:jc w:val="center"/>
        <w:rPr>
          <w:sz w:val="24"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18" w:right="1134" w:bottom="1418" w:left="1701" w:header="851" w:footer="992" w:gutter="0"/>
          <w:pgNumType w:fmt="upperRoman" w:start="1"/>
          <w:cols w:space="720" w:num="1"/>
          <w:titlePg/>
          <w:docGrid w:type="lines" w:linePitch="312" w:charSpace="0"/>
        </w:sectPr>
      </w:pPr>
      <w:r>
        <w:rPr>
          <w:rFonts w:hint="eastAsia" w:ascii="黑体" w:eastAsia="黑体"/>
          <w:sz w:val="36"/>
          <w:szCs w:val="36"/>
        </w:rPr>
        <w:t>20</w:t>
      </w:r>
      <w:r>
        <w:rPr>
          <w:rFonts w:ascii="黑体" w:eastAsia="黑体"/>
          <w:sz w:val="36"/>
          <w:szCs w:val="36"/>
        </w:rPr>
        <w:t>24</w:t>
      </w:r>
      <w:r>
        <w:rPr>
          <w:rFonts w:hint="eastAsia" w:ascii="黑体" w:eastAsia="黑体"/>
          <w:sz w:val="36"/>
          <w:szCs w:val="36"/>
        </w:rPr>
        <w:t>年</w:t>
      </w:r>
      <w:r>
        <w:rPr>
          <w:rFonts w:hint="eastAsia" w:ascii="黑体" w:eastAsia="黑体"/>
          <w:sz w:val="36"/>
          <w:szCs w:val="36"/>
          <w:lang w:val="en-US" w:eastAsia="zh-CN"/>
        </w:rPr>
        <w:t>4</w:t>
      </w:r>
      <w:r>
        <w:rPr>
          <w:rFonts w:hint="eastAsia" w:ascii="黑体" w:eastAsia="黑体"/>
          <w:sz w:val="36"/>
          <w:szCs w:val="36"/>
        </w:rPr>
        <w:t>月</w:t>
      </w:r>
      <w:r>
        <w:rPr>
          <w:rFonts w:hint="eastAsia" w:ascii="黑体" w:eastAsia="黑体"/>
          <w:sz w:val="36"/>
          <w:szCs w:val="36"/>
          <w:lang w:val="en-US" w:eastAsia="zh-CN"/>
        </w:rPr>
        <w:t>10</w:t>
      </w:r>
      <w:r>
        <w:rPr>
          <w:rFonts w:hint="eastAsia" w:ascii="黑体" w:eastAsia="黑体"/>
          <w:sz w:val="36"/>
          <w:szCs w:val="36"/>
        </w:rPr>
        <w:t>日</w:t>
      </w:r>
    </w:p>
    <w:p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  <w:sectPr>
          <w:headerReference r:id="rId6" w:type="default"/>
          <w:footerReference r:id="rId7" w:type="default"/>
          <w:type w:val="continuous"/>
          <w:pgSz w:w="11906" w:h="16838"/>
          <w:pgMar w:top="1418" w:right="1134" w:bottom="1418" w:left="1701" w:header="709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rPr>
          <w:rFonts w:ascii="宋体" w:hAnsi="宋体"/>
          <w:sz w:val="24"/>
        </w:rPr>
      </w:pPr>
    </w:p>
    <w:p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目录</w:t>
      </w:r>
    </w:p>
    <w:p>
      <w:pPr>
        <w:jc w:val="center"/>
        <w:rPr>
          <w:rFonts w:ascii="宋体" w:hAnsi="宋体"/>
          <w:sz w:val="24"/>
        </w:rPr>
      </w:pPr>
    </w:p>
    <w:p>
      <w:pPr>
        <w:pStyle w:val="32"/>
        <w:spacing w:line="360" w:lineRule="auto"/>
        <w:ind w:leftChars="0"/>
        <w:rPr>
          <w:rFonts w:hint="eastAsia"/>
          <w:sz w:val="28"/>
          <w:szCs w:val="28"/>
        </w:rPr>
      </w:pPr>
      <w:bookmarkStart w:id="0" w:name="_Toc211966255"/>
      <w:r>
        <w:rPr>
          <w:rFonts w:hint="eastAsia"/>
          <w:sz w:val="28"/>
          <w:szCs w:val="28"/>
        </w:rPr>
        <w:t xml:space="preserve">实验一  </w:t>
      </w:r>
      <w:bookmarkEnd w:id="0"/>
      <w:r>
        <w:rPr>
          <w:rFonts w:hint="eastAsia"/>
          <w:sz w:val="28"/>
          <w:szCs w:val="28"/>
        </w:rPr>
        <w:t>大型数据库的基本操作</w:t>
      </w:r>
    </w:p>
    <w:p>
      <w:pPr>
        <w:pStyle w:val="32"/>
        <w:spacing w:line="360" w:lineRule="auto"/>
        <w:ind w:leftChars="0"/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</w:pPr>
      <w:r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  <w:t xml:space="preserve">1.1  </w:t>
      </w:r>
      <w:r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</w:rPr>
        <w:t>实验</w:t>
      </w:r>
      <w:r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  <w:t>目的</w:t>
      </w:r>
    </w:p>
    <w:p>
      <w:pPr>
        <w:pStyle w:val="32"/>
        <w:spacing w:line="360" w:lineRule="auto"/>
        <w:ind w:leftChars="0"/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</w:pPr>
      <w:r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  <w:t>1.2  实验内容</w:t>
      </w:r>
    </w:p>
    <w:p>
      <w:pPr>
        <w:pStyle w:val="32"/>
        <w:spacing w:line="360" w:lineRule="auto"/>
        <w:ind w:leftChars="0"/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</w:pPr>
      <w:r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  <w:t>1.3  设计思路</w:t>
      </w:r>
    </w:p>
    <w:p>
      <w:pPr>
        <w:pStyle w:val="32"/>
        <w:spacing w:line="360" w:lineRule="auto"/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</w:pPr>
      <w:r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  <w:t>1.4  数据库的建立</w:t>
      </w:r>
    </w:p>
    <w:p>
      <w:pPr>
        <w:pStyle w:val="32"/>
        <w:spacing w:line="360" w:lineRule="auto"/>
        <w:ind w:leftChars="0"/>
        <w:rPr>
          <w:rStyle w:val="47"/>
          <w:rFonts w:hint="default" w:ascii="微软雅黑" w:hAnsi="微软雅黑" w:eastAsia="微软雅黑" w:cs="微软雅黑"/>
          <w:color w:val="auto"/>
          <w:sz w:val="24"/>
          <w:u w:val="none"/>
          <w:lang w:val="en-US" w:eastAsia="zh-CN"/>
        </w:rPr>
      </w:pPr>
      <w:r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  <w:t>1.5  数据库数据导入</w:t>
      </w:r>
    </w:p>
    <w:p>
      <w:pPr>
        <w:pStyle w:val="32"/>
        <w:spacing w:line="360" w:lineRule="auto"/>
        <w:ind w:leftChars="0"/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</w:pPr>
      <w:r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  <w:t>1.6  分离或备份该数据库</w:t>
      </w:r>
    </w:p>
    <w:p>
      <w:pPr>
        <w:pStyle w:val="32"/>
        <w:spacing w:line="360" w:lineRule="auto"/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</w:pPr>
      <w:r>
        <w:rPr>
          <w:rStyle w:val="47"/>
          <w:rFonts w:hint="eastAsia" w:ascii="微软雅黑" w:hAnsi="微软雅黑" w:eastAsia="微软雅黑" w:cs="微软雅黑"/>
          <w:color w:val="auto"/>
          <w:sz w:val="24"/>
          <w:u w:val="none"/>
          <w:lang w:val="en-US" w:eastAsia="zh-CN"/>
        </w:rPr>
        <w:t>1.7  总结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lang w:val="zh-CN"/>
        </w:rPr>
        <w:tab/>
      </w:r>
    </w:p>
    <w:p>
      <w:pPr>
        <w:pStyle w:val="91"/>
        <w:jc w:val="center"/>
        <w:rPr>
          <w:rFonts w:ascii="黑体" w:hAnsi="Times" w:cs="宋体"/>
          <w:sz w:val="32"/>
          <w:szCs w:val="32"/>
        </w:rPr>
      </w:pPr>
      <w:bookmarkStart w:id="1" w:name="_Toc300730561"/>
      <w:bookmarkStart w:id="2" w:name="_Toc273483288"/>
      <w:bookmarkStart w:id="3" w:name="_Toc300733668"/>
      <w:bookmarkStart w:id="4" w:name="_Toc327274487"/>
      <w:bookmarkStart w:id="5" w:name="_Toc275944809"/>
      <w:bookmarkStart w:id="6" w:name="_Toc300730303"/>
      <w:bookmarkStart w:id="7" w:name="_Toc326088767"/>
    </w:p>
    <w:p>
      <w:pPr>
        <w:pStyle w:val="91"/>
        <w:jc w:val="center"/>
        <w:rPr>
          <w:rFonts w:ascii="黑体" w:hAnsi="Times" w:cs="宋体"/>
          <w:sz w:val="32"/>
          <w:szCs w:val="32"/>
        </w:rPr>
      </w:pPr>
    </w:p>
    <w:p>
      <w:pPr>
        <w:pStyle w:val="91"/>
        <w:jc w:val="center"/>
        <w:rPr>
          <w:rFonts w:ascii="黑体" w:hAnsi="Times" w:cs="宋体"/>
          <w:sz w:val="32"/>
          <w:szCs w:val="32"/>
        </w:rPr>
      </w:pPr>
    </w:p>
    <w:p>
      <w:pPr>
        <w:pStyle w:val="91"/>
        <w:jc w:val="center"/>
        <w:rPr>
          <w:rFonts w:ascii="黑体" w:hAnsi="Times" w:cs="宋体"/>
          <w:sz w:val="32"/>
          <w:szCs w:val="32"/>
        </w:rPr>
      </w:pPr>
    </w:p>
    <w:p>
      <w:pPr>
        <w:pStyle w:val="91"/>
        <w:spacing w:line="240" w:lineRule="auto"/>
        <w:jc w:val="center"/>
        <w:rPr>
          <w:rFonts w:ascii="黑体" w:hAnsi="Times" w:cs="宋体"/>
          <w:sz w:val="32"/>
          <w:szCs w:val="32"/>
        </w:rPr>
      </w:pPr>
    </w:p>
    <w:p>
      <w:pPr>
        <w:pStyle w:val="91"/>
        <w:jc w:val="center"/>
        <w:outlineLvl w:val="0"/>
        <w:rPr>
          <w:rFonts w:ascii="黑体" w:hAnsi="Times" w:cs="宋体"/>
          <w:sz w:val="32"/>
          <w:szCs w:val="32"/>
        </w:rPr>
      </w:pPr>
    </w:p>
    <w:p>
      <w:pPr>
        <w:pStyle w:val="91"/>
        <w:jc w:val="center"/>
        <w:outlineLvl w:val="0"/>
        <w:rPr>
          <w:rFonts w:ascii="黑体" w:hAnsi="Times" w:cs="宋体"/>
          <w:sz w:val="32"/>
          <w:szCs w:val="32"/>
        </w:rPr>
      </w:pPr>
    </w:p>
    <w:p>
      <w:pPr>
        <w:pStyle w:val="91"/>
        <w:jc w:val="center"/>
        <w:outlineLvl w:val="0"/>
        <w:rPr>
          <w:rFonts w:ascii="黑体" w:hAnsi="Times" w:cs="宋体"/>
          <w:sz w:val="32"/>
          <w:szCs w:val="32"/>
        </w:rPr>
      </w:pPr>
    </w:p>
    <w:p>
      <w:pPr>
        <w:pStyle w:val="91"/>
        <w:jc w:val="center"/>
        <w:outlineLvl w:val="0"/>
        <w:rPr>
          <w:rFonts w:ascii="黑体" w:hAnsi="Times" w:cs="宋体"/>
          <w:sz w:val="32"/>
          <w:szCs w:val="32"/>
        </w:rPr>
      </w:pPr>
    </w:p>
    <w:p>
      <w:pPr>
        <w:pStyle w:val="91"/>
        <w:jc w:val="center"/>
        <w:outlineLvl w:val="0"/>
        <w:rPr>
          <w:rFonts w:ascii="黑体" w:hAnsi="Times" w:cs="宋体"/>
          <w:sz w:val="32"/>
          <w:szCs w:val="32"/>
        </w:rPr>
      </w:pPr>
    </w:p>
    <w:p>
      <w:pPr>
        <w:pStyle w:val="91"/>
        <w:jc w:val="center"/>
        <w:outlineLvl w:val="0"/>
        <w:rPr>
          <w:rFonts w:ascii="黑体" w:hAnsi="Times" w:cs="宋体"/>
          <w:sz w:val="32"/>
          <w:szCs w:val="32"/>
        </w:rPr>
      </w:pPr>
    </w:p>
    <w:p>
      <w:pPr>
        <w:pStyle w:val="91"/>
        <w:jc w:val="center"/>
        <w:outlineLvl w:val="0"/>
        <w:rPr>
          <w:rFonts w:ascii="黑体" w:hAnsi="Times" w:cs="宋体"/>
          <w:sz w:val="32"/>
          <w:szCs w:val="32"/>
        </w:rPr>
      </w:pPr>
    </w:p>
    <w:p>
      <w:pPr>
        <w:pStyle w:val="91"/>
        <w:jc w:val="center"/>
        <w:outlineLvl w:val="0"/>
        <w:rPr>
          <w:rFonts w:hint="default" w:ascii="黑体" w:hAnsi="Times" w:eastAsia="黑体"/>
          <w:sz w:val="32"/>
          <w:szCs w:val="32"/>
          <w:lang w:val="en-US" w:eastAsia="zh-CN"/>
        </w:rPr>
      </w:pPr>
      <w:r>
        <w:rPr>
          <w:rFonts w:hint="eastAsia" w:ascii="黑体" w:hAnsi="Times" w:cs="宋体"/>
          <w:sz w:val="32"/>
          <w:szCs w:val="32"/>
        </w:rPr>
        <w:t xml:space="preserve">第1章  </w:t>
      </w:r>
      <w:r>
        <w:rPr>
          <w:rFonts w:hint="eastAsia"/>
          <w:sz w:val="40"/>
          <w:szCs w:val="36"/>
        </w:rPr>
        <w:t>实验一  大型数据库的基本操作</w:t>
      </w:r>
    </w:p>
    <w:p>
      <w:pPr>
        <w:pStyle w:val="89"/>
        <w:ind w:firstLine="0" w:firstLineChars="0"/>
        <w:rPr>
          <w:rFonts w:hint="eastAsia"/>
          <w:b/>
          <w:sz w:val="30"/>
          <w:szCs w:val="30"/>
          <w:lang w:val="en-US" w:eastAsia="zh-CN"/>
        </w:rPr>
      </w:pPr>
    </w:p>
    <w:bookmarkEnd w:id="1"/>
    <w:bookmarkEnd w:id="2"/>
    <w:bookmarkEnd w:id="3"/>
    <w:bookmarkEnd w:id="4"/>
    <w:bookmarkEnd w:id="5"/>
    <w:bookmarkEnd w:id="6"/>
    <w:p>
      <w:pPr>
        <w:pStyle w:val="89"/>
        <w:ind w:firstLine="0" w:firstLineChars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 1.1  实验目的</w:t>
      </w:r>
    </w:p>
    <w:p>
      <w:pPr>
        <w:pStyle w:val="91"/>
        <w:numPr>
          <w:ilvl w:val="0"/>
          <w:numId w:val="0"/>
        </w:numPr>
        <w:ind w:leftChars="0"/>
        <w:rPr>
          <w:rStyle w:val="47"/>
          <w:rFonts w:hint="eastAsia" w:ascii="宋体" w:hAnsi="宋体" w:eastAsia="宋体" w:cs="宋体"/>
          <w:b/>
          <w:bCs w:val="0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spacing w:before="156" w:beforeLines="50"/>
        <w:rPr>
          <w:rFonts w:hint="eastAsia"/>
          <w:sz w:val="24"/>
        </w:rPr>
      </w:pPr>
      <w:r>
        <w:rPr>
          <w:rFonts w:hint="eastAsia"/>
          <w:sz w:val="24"/>
        </w:rPr>
        <w:t>熟悉大型数据库实验环境，以MS SQL SERVER为例。</w:t>
      </w:r>
    </w:p>
    <w:p>
      <w:pPr>
        <w:numPr>
          <w:ilvl w:val="0"/>
          <w:numId w:val="1"/>
        </w:numPr>
        <w:spacing w:before="156" w:beforeLines="50"/>
        <w:rPr>
          <w:rFonts w:hint="eastAsia"/>
          <w:sz w:val="24"/>
        </w:rPr>
      </w:pPr>
      <w:r>
        <w:rPr>
          <w:rFonts w:hint="eastAsia"/>
          <w:sz w:val="24"/>
        </w:rPr>
        <w:t>掌握MS SQL SERVER的企业管理器的用法。</w:t>
      </w:r>
    </w:p>
    <w:p>
      <w:pPr>
        <w:numPr>
          <w:ilvl w:val="0"/>
          <w:numId w:val="1"/>
        </w:numPr>
        <w:spacing w:before="156" w:beforeLines="50"/>
        <w:rPr>
          <w:rFonts w:hint="eastAsia"/>
          <w:sz w:val="24"/>
        </w:rPr>
      </w:pPr>
      <w:r>
        <w:rPr>
          <w:rFonts w:hint="eastAsia"/>
          <w:sz w:val="24"/>
        </w:rPr>
        <w:t>能够根据给定的设计要求，设计数据库和数据库表结构。</w:t>
      </w:r>
    </w:p>
    <w:p>
      <w:pPr>
        <w:numPr>
          <w:ilvl w:val="0"/>
          <w:numId w:val="1"/>
        </w:numPr>
        <w:spacing w:before="156" w:beforeLines="50"/>
        <w:rPr>
          <w:rFonts w:hint="eastAsia"/>
          <w:sz w:val="24"/>
        </w:rPr>
      </w:pPr>
      <w:r>
        <w:rPr>
          <w:rFonts w:hint="eastAsia"/>
          <w:sz w:val="24"/>
        </w:rPr>
        <w:t>能够使用MS SQL SERVER的企业管理器完成数据库创建和表创建等操作。</w:t>
      </w:r>
    </w:p>
    <w:p>
      <w:pPr>
        <w:numPr>
          <w:ilvl w:val="0"/>
          <w:numId w:val="1"/>
        </w:numPr>
        <w:spacing w:before="156" w:beforeLines="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能够往表中添加数据记录。</w:t>
      </w:r>
    </w:p>
    <w:p>
      <w:pPr>
        <w:pStyle w:val="89"/>
        <w:ind w:firstLine="0" w:firstLineChars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1.2 实验内容</w:t>
      </w:r>
    </w:p>
    <w:p>
      <w:pPr>
        <w:numPr>
          <w:ilvl w:val="0"/>
          <w:numId w:val="0"/>
        </w:numPr>
        <w:spacing w:before="156" w:beforeLines="50"/>
        <w:ind w:left="480" w:leftChars="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</w:rPr>
        <w:t>1）创建数据库</w:t>
      </w:r>
    </w:p>
    <w:p>
      <w:pPr>
        <w:numPr>
          <w:ilvl w:val="0"/>
          <w:numId w:val="2"/>
        </w:numPr>
        <w:spacing w:before="156" w:beforeLines="50"/>
        <w:rPr>
          <w:rFonts w:hint="eastAsia"/>
          <w:sz w:val="24"/>
        </w:rPr>
      </w:pPr>
      <w:r>
        <w:rPr>
          <w:rFonts w:hint="eastAsia"/>
          <w:sz w:val="24"/>
        </w:rPr>
        <w:t>数据库名字为：abc；</w:t>
      </w:r>
    </w:p>
    <w:p>
      <w:pPr>
        <w:numPr>
          <w:ilvl w:val="0"/>
          <w:numId w:val="2"/>
        </w:numPr>
        <w:spacing w:before="156" w:beforeLines="50"/>
        <w:rPr>
          <w:rFonts w:hint="eastAsia"/>
          <w:sz w:val="24"/>
        </w:rPr>
      </w:pPr>
      <w:r>
        <w:rPr>
          <w:rFonts w:hint="eastAsia"/>
          <w:sz w:val="24"/>
        </w:rPr>
        <w:t>此数据库包含两个数据文件，其中主数据文件的逻辑文件名为：Data1,物理文件名为Data1_data.mdf，初始大小为3MB，存放在新建目录下，增长方式为自动增长，每次增加1MB，最多增长到10MB。辅助数据文件的逻辑文件名为：Data2，物理文件名为Data2_data.ndf，初始大小为2MB，同主数据文件存放在相同的位置，不自动增长。</w:t>
      </w:r>
    </w:p>
    <w:p>
      <w:pPr>
        <w:numPr>
          <w:ilvl w:val="0"/>
          <w:numId w:val="2"/>
        </w:numPr>
        <w:spacing w:before="156" w:beforeLines="50"/>
        <w:rPr>
          <w:rFonts w:hint="eastAsia"/>
          <w:sz w:val="24"/>
        </w:rPr>
      </w:pPr>
      <w:r>
        <w:rPr>
          <w:rFonts w:hint="eastAsia"/>
          <w:sz w:val="24"/>
        </w:rPr>
        <w:t>日志文件的逻辑文件名为：log1,物理文件名为log1_log.ldf，初始大小为2MB，同主数据文件存放在相同的位置，增长方式为自动增长，每次增加15%。</w:t>
      </w:r>
    </w:p>
    <w:p>
      <w:pPr>
        <w:numPr>
          <w:ilvl w:val="0"/>
          <w:numId w:val="0"/>
        </w:numPr>
        <w:spacing w:before="156" w:beforeLines="50"/>
        <w:ind w:left="480" w:leftChars="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2）</w:t>
      </w:r>
      <w:r>
        <w:rPr>
          <w:rFonts w:hint="eastAsia"/>
          <w:sz w:val="24"/>
        </w:rPr>
        <w:t>创建表</w:t>
      </w:r>
    </w:p>
    <w:p>
      <w:pPr>
        <w:spacing w:before="156" w:beforeLines="50"/>
        <w:ind w:left="120" w:leftChars="57" w:firstLine="480" w:firstLineChars="200"/>
        <w:rPr>
          <w:sz w:val="24"/>
        </w:rPr>
      </w:pPr>
      <w:r>
        <w:rPr>
          <w:rFonts w:hint="eastAsia"/>
          <w:sz w:val="24"/>
        </w:rPr>
        <w:t>为描述销售人员对产品的销售情况，定义了三张表：销售人员表、产品表和销售情况表，分别用于描述销售人员的基本信息、产品的基本信息和销售人员与产品之间的销售情况。</w:t>
      </w:r>
    </w:p>
    <w:p>
      <w:pPr>
        <w:spacing w:before="156" w:beforeLines="50"/>
        <w:ind w:left="120" w:leftChars="57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使用SQL</w:t>
      </w:r>
      <w:r>
        <w:rPr>
          <w:sz w:val="24"/>
        </w:rPr>
        <w:t xml:space="preserve"> S</w:t>
      </w:r>
      <w:r>
        <w:rPr>
          <w:rFonts w:hint="eastAsia"/>
          <w:sz w:val="24"/>
        </w:rPr>
        <w:t>ever数据库管理工具，在“abc”数据库创建下面这三张表，特别注意学习如何使用SQL</w:t>
      </w:r>
      <w:r>
        <w:rPr>
          <w:sz w:val="24"/>
        </w:rPr>
        <w:t xml:space="preserve"> S</w:t>
      </w:r>
      <w:r>
        <w:rPr>
          <w:rFonts w:hint="eastAsia"/>
          <w:sz w:val="24"/>
        </w:rPr>
        <w:t>ever支持的各种控制数据完整性的技术。</w:t>
      </w:r>
    </w:p>
    <w:p>
      <w:pPr>
        <w:tabs>
          <w:tab w:val="center" w:pos="4153"/>
        </w:tabs>
        <w:spacing w:before="156" w:beforeLines="50" w:after="156" w:afterLines="50"/>
        <w:ind w:left="420"/>
        <w:outlineLvl w:val="0"/>
        <w:rPr>
          <w:rFonts w:hint="eastAsia" w:ascii="宋体" w:hAnsi="宋体"/>
          <w:b/>
          <w:bCs/>
          <w:i/>
          <w:iCs/>
          <w:sz w:val="24"/>
        </w:rPr>
      </w:pPr>
      <w:r>
        <w:rPr>
          <w:rFonts w:hint="eastAsia" w:ascii="宋体" w:hAnsi="宋体"/>
          <w:b/>
          <w:bCs/>
          <w:i/>
          <w:iCs/>
          <w:sz w:val="24"/>
        </w:rPr>
        <w:t>注:括号中为表名和列名的拼音表示，建表时用拼音表示表名和列名即可。</w:t>
      </w:r>
    </w:p>
    <w:p>
      <w:pPr>
        <w:numPr>
          <w:ilvl w:val="1"/>
          <w:numId w:val="3"/>
        </w:numPr>
        <w:tabs>
          <w:tab w:val="center" w:pos="4153"/>
        </w:tabs>
        <w:spacing w:before="156" w:beforeLines="5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销售人员表（XSRYB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包括如下字段：</w:t>
      </w:r>
    </w:p>
    <w:p>
      <w:pPr>
        <w:tabs>
          <w:tab w:val="center" w:pos="4153"/>
        </w:tabs>
        <w:ind w:left="78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职工号（</w:t>
      </w:r>
      <w:r>
        <w:rPr>
          <w:rFonts w:ascii="宋体" w:hAnsi="宋体"/>
        </w:rPr>
        <w:t>ZGH</w:t>
      </w:r>
      <w:r>
        <w:rPr>
          <w:rFonts w:hint="eastAsia" w:ascii="宋体" w:hAnsi="宋体"/>
        </w:rPr>
        <w:t>）：普通编码可变长字符型，6位长，主码</w:t>
      </w:r>
    </w:p>
    <w:p>
      <w:pPr>
        <w:tabs>
          <w:tab w:val="center" w:pos="4153"/>
        </w:tabs>
        <w:ind w:left="78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姓名（XM）：普通编码可变长字符型，10位长，非空</w:t>
      </w:r>
    </w:p>
    <w:p>
      <w:pPr>
        <w:tabs>
          <w:tab w:val="center" w:pos="4153"/>
        </w:tabs>
        <w:ind w:left="78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年龄（NL）：整型，取值范围为20 ~ 60，允许空</w:t>
      </w:r>
    </w:p>
    <w:p>
      <w:pPr>
        <w:tabs>
          <w:tab w:val="center" w:pos="4153"/>
        </w:tabs>
        <w:ind w:left="78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地区（DQ）：普通编码可变长字符型，10位长，允许空</w:t>
      </w:r>
    </w:p>
    <w:p>
      <w:pPr>
        <w:tabs>
          <w:tab w:val="center" w:pos="4153"/>
        </w:tabs>
        <w:ind w:left="78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邮政编码（YZhBM）：普通编码定长字符型，6位长，每一位必须是数字，允许空</w:t>
      </w:r>
    </w:p>
    <w:p>
      <w:pPr>
        <w:numPr>
          <w:ilvl w:val="1"/>
          <w:numId w:val="3"/>
        </w:numPr>
        <w:tabs>
          <w:tab w:val="center" w:pos="4153"/>
        </w:tabs>
        <w:spacing w:before="156" w:beforeLines="5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产品表（</w:t>
      </w:r>
      <w:r>
        <w:rPr>
          <w:rFonts w:ascii="宋体" w:hAnsi="宋体"/>
        </w:rPr>
        <w:t>CPB</w:t>
      </w:r>
      <w:r>
        <w:rPr>
          <w:rFonts w:hint="eastAsia" w:ascii="宋体" w:hAnsi="宋体"/>
        </w:rPr>
        <w:t>）包括如下字段：</w:t>
      </w:r>
    </w:p>
    <w:p>
      <w:pPr>
        <w:tabs>
          <w:tab w:val="center" w:pos="4153"/>
        </w:tabs>
        <w:ind w:left="78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产品号（</w:t>
      </w:r>
      <w:r>
        <w:rPr>
          <w:rFonts w:ascii="宋体" w:hAnsi="宋体"/>
        </w:rPr>
        <w:t>CPH</w:t>
      </w:r>
      <w:r>
        <w:rPr>
          <w:rFonts w:hint="eastAsia" w:ascii="宋体" w:hAnsi="宋体"/>
        </w:rPr>
        <w:t>）：普通编码可变长字符型，6位长，主码</w:t>
      </w:r>
    </w:p>
    <w:p>
      <w:pPr>
        <w:tabs>
          <w:tab w:val="center" w:pos="4153"/>
        </w:tabs>
        <w:ind w:left="78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产品名（</w:t>
      </w:r>
      <w:r>
        <w:rPr>
          <w:rFonts w:ascii="宋体" w:hAnsi="宋体"/>
        </w:rPr>
        <w:t>CPM</w:t>
      </w:r>
      <w:r>
        <w:rPr>
          <w:rFonts w:hint="eastAsia" w:ascii="宋体" w:hAnsi="宋体"/>
        </w:rPr>
        <w:t>）：普通编码可变长字符型，20位长，非空</w:t>
      </w:r>
    </w:p>
    <w:p>
      <w:pPr>
        <w:tabs>
          <w:tab w:val="center" w:pos="4153"/>
        </w:tabs>
        <w:ind w:left="78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生产厂家（</w:t>
      </w:r>
      <w:r>
        <w:rPr>
          <w:rFonts w:ascii="宋体" w:hAnsi="宋体"/>
        </w:rPr>
        <w:t>SCCJ</w:t>
      </w:r>
      <w:r>
        <w:rPr>
          <w:rFonts w:hint="eastAsia" w:ascii="宋体" w:hAnsi="宋体"/>
        </w:rPr>
        <w:t>）：普通编码可定长字符型，10位长，非空</w:t>
      </w:r>
    </w:p>
    <w:p>
      <w:pPr>
        <w:tabs>
          <w:tab w:val="center" w:pos="4153"/>
        </w:tabs>
        <w:ind w:left="78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价格（JG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：整型，大于0，允许空</w:t>
      </w:r>
    </w:p>
    <w:p>
      <w:pPr>
        <w:tabs>
          <w:tab w:val="center" w:pos="4153"/>
        </w:tabs>
        <w:ind w:left="78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生产日期（</w:t>
      </w:r>
      <w:r>
        <w:rPr>
          <w:rFonts w:ascii="宋体" w:hAnsi="宋体"/>
        </w:rPr>
        <w:t>SCRQ）</w:t>
      </w:r>
      <w:r>
        <w:rPr>
          <w:rFonts w:hint="eastAsia" w:ascii="宋体" w:hAnsi="宋体"/>
        </w:rPr>
        <w:t>: 小日期时间型（SmallDatetime），允许空，默认为系统当前日期（使用函数getdate</w:t>
      </w:r>
      <w:r>
        <w:rPr>
          <w:rFonts w:ascii="宋体" w:hAnsi="宋体"/>
        </w:rPr>
        <w:t>()</w:t>
      </w:r>
      <w:r>
        <w:rPr>
          <w:rFonts w:hint="eastAsia" w:ascii="宋体" w:hAnsi="宋体"/>
        </w:rPr>
        <w:t>）</w:t>
      </w:r>
    </w:p>
    <w:p>
      <w:pPr>
        <w:numPr>
          <w:ilvl w:val="1"/>
          <w:numId w:val="3"/>
        </w:numPr>
        <w:tabs>
          <w:tab w:val="center" w:pos="4153"/>
        </w:tabs>
        <w:spacing w:before="156" w:beforeLines="5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销售情况表（</w:t>
      </w:r>
      <w:r>
        <w:rPr>
          <w:rFonts w:ascii="宋体" w:hAnsi="宋体"/>
        </w:rPr>
        <w:t>XSQKB</w:t>
      </w:r>
      <w:r>
        <w:rPr>
          <w:rFonts w:hint="eastAsia" w:ascii="宋体" w:hAnsi="宋体"/>
        </w:rPr>
        <w:t>）包括如下字段：</w:t>
      </w:r>
    </w:p>
    <w:p>
      <w:pPr>
        <w:tabs>
          <w:tab w:val="center" w:pos="4153"/>
        </w:tabs>
        <w:ind w:left="777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职工号（</w:t>
      </w:r>
      <w:r>
        <w:rPr>
          <w:rFonts w:ascii="宋体" w:hAnsi="宋体"/>
        </w:rPr>
        <w:t>ZGH</w:t>
      </w:r>
      <w:r>
        <w:rPr>
          <w:rFonts w:hint="eastAsia" w:ascii="宋体" w:hAnsi="宋体"/>
        </w:rPr>
        <w:t>）：普通编码可定长字符型，6位长，非空</w:t>
      </w:r>
    </w:p>
    <w:p>
      <w:pPr>
        <w:tabs>
          <w:tab w:val="center" w:pos="4153"/>
        </w:tabs>
        <w:ind w:left="42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产品号（CPH）：普通编码可定长字符型，6位长，非空</w:t>
      </w:r>
    </w:p>
    <w:p>
      <w:pPr>
        <w:tabs>
          <w:tab w:val="center" w:pos="4153"/>
        </w:tabs>
        <w:ind w:left="780"/>
        <w:outlineLvl w:val="0"/>
        <w:rPr>
          <w:rFonts w:hint="eastAsia" w:ascii="宋体" w:hAnsi="宋体"/>
          <w:b/>
          <w:bCs/>
        </w:rPr>
      </w:pPr>
      <w:r>
        <w:rPr>
          <w:rFonts w:hint="eastAsia" w:ascii="宋体" w:hAnsi="宋体"/>
        </w:rPr>
        <w:t>销售日期（</w:t>
      </w:r>
      <w:r>
        <w:rPr>
          <w:rFonts w:ascii="宋体" w:hAnsi="宋体"/>
        </w:rPr>
        <w:t>XSRQ</w:t>
      </w:r>
      <w:r>
        <w:rPr>
          <w:rFonts w:hint="eastAsia" w:ascii="宋体" w:hAnsi="宋体"/>
        </w:rPr>
        <w:t>）：小日期时间型，非空</w:t>
      </w:r>
    </w:p>
    <w:p>
      <w:pPr>
        <w:tabs>
          <w:tab w:val="center" w:pos="4153"/>
        </w:tabs>
        <w:ind w:left="42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销售数量（</w:t>
      </w:r>
      <w:r>
        <w:rPr>
          <w:rFonts w:ascii="宋体" w:hAnsi="宋体"/>
        </w:rPr>
        <w:t>XSSL</w:t>
      </w:r>
      <w:r>
        <w:rPr>
          <w:rFonts w:hint="eastAsia" w:ascii="宋体" w:hAnsi="宋体"/>
        </w:rPr>
        <w:t>）：整型，允许空</w:t>
      </w:r>
    </w:p>
    <w:p>
      <w:pPr>
        <w:tabs>
          <w:tab w:val="center" w:pos="4153"/>
        </w:tabs>
        <w:ind w:left="420" w:leftChars="200" w:firstLine="315" w:firstLineChars="15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其中：（职工号，产品号，销售日期）为主码</w:t>
      </w:r>
    </w:p>
    <w:p>
      <w:pPr>
        <w:tabs>
          <w:tab w:val="center" w:pos="4153"/>
        </w:tabs>
        <w:ind w:left="420" w:leftChars="200" w:firstLine="315" w:firstLineChars="15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职工号为引用销售人员表的外码，产品号为引用产品表的外码。</w:t>
      </w:r>
    </w:p>
    <w:p>
      <w:pPr>
        <w:numPr>
          <w:ilvl w:val="0"/>
          <w:numId w:val="4"/>
        </w:numPr>
        <w:spacing w:before="156" w:beforeLines="50" w:after="156" w:afterLines="5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在表中加入数据</w:t>
      </w:r>
    </w:p>
    <w:p>
      <w:pPr>
        <w:spacing w:before="156" w:beforeLines="50" w:after="156" w:afterLines="50"/>
        <w:ind w:left="126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销售人员表</w:t>
      </w:r>
    </w:p>
    <w:p>
      <w:pPr>
        <w:ind w:left="1259"/>
        <w:rPr>
          <w:rFonts w:hint="eastAsia"/>
          <w:b/>
          <w:color w:val="C00000"/>
          <w:sz w:val="28"/>
          <w:szCs w:val="30"/>
        </w:rPr>
      </w:pPr>
      <w:r>
        <w:rPr>
          <w:rFonts w:hint="eastAsia"/>
          <w:b/>
          <w:color w:val="C00000"/>
          <w:sz w:val="28"/>
          <w:szCs w:val="30"/>
        </w:rPr>
        <w:t>'职工号','姓名','年龄','地区','邮政编码'</w:t>
      </w:r>
    </w:p>
    <w:p>
      <w:pPr>
        <w:ind w:left="1259"/>
        <w:rPr>
          <w:rFonts w:hint="eastAsia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'G01','人员1',25,'北京','100101'</w:t>
      </w:r>
    </w:p>
    <w:p>
      <w:pPr>
        <w:ind w:left="1259"/>
        <w:rPr>
          <w:rFonts w:hint="eastAsia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'G02','人员2',45,'北京','100108'</w:t>
      </w:r>
    </w:p>
    <w:p>
      <w:pPr>
        <w:ind w:left="1259"/>
        <w:rPr>
          <w:rFonts w:hint="eastAsia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'G03','人员3',30,'天津','200211'</w:t>
      </w:r>
    </w:p>
    <w:p>
      <w:pPr>
        <w:ind w:left="1259"/>
        <w:rPr>
          <w:rFonts w:hint="eastAsia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'G04','人员4',42,'天津','200322'</w:t>
      </w:r>
    </w:p>
    <w:p>
      <w:pPr>
        <w:ind w:left="1259"/>
        <w:rPr>
          <w:rFonts w:hint="eastAsia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'G05','人员5',50,'南京','123456'</w:t>
      </w:r>
    </w:p>
    <w:p>
      <w:pPr>
        <w:ind w:left="1259"/>
        <w:rPr>
          <w:rFonts w:hint="eastAsia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'G06','人员6',38,'上海','300310'</w:t>
      </w:r>
    </w:p>
    <w:p>
      <w:pPr>
        <w:ind w:left="1259"/>
        <w:rPr>
          <w:rFonts w:hint="eastAsia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'G07','人员7',28,'上海','300123'</w:t>
      </w:r>
    </w:p>
    <w:p>
      <w:pPr>
        <w:ind w:left="1259"/>
        <w:rPr>
          <w:rFonts w:hint="eastAsia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'G08','人员8',55,'上海','300456'</w:t>
      </w:r>
    </w:p>
    <w:p>
      <w:pPr>
        <w:spacing w:before="156" w:beforeLines="50" w:after="156" w:afterLines="50"/>
        <w:ind w:left="126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产品表</w:t>
      </w:r>
    </w:p>
    <w:tbl>
      <w:tblPr>
        <w:tblStyle w:val="36"/>
        <w:tblW w:w="5860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209"/>
        <w:gridCol w:w="951"/>
        <w:gridCol w:w="1540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bottom w:val="single" w:color="000000" w:sz="12" w:space="0"/>
            </w:tcBorders>
            <w:shd w:val="solid" w:color="8000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  <w:t>产品号</w:t>
            </w:r>
          </w:p>
        </w:tc>
        <w:tc>
          <w:tcPr>
            <w:tcW w:w="1080" w:type="dxa"/>
            <w:tcBorders>
              <w:bottom w:val="single" w:color="000000" w:sz="12" w:space="0"/>
            </w:tcBorders>
            <w:shd w:val="solid" w:color="8000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  <w:t>产品名</w:t>
            </w:r>
          </w:p>
        </w:tc>
        <w:tc>
          <w:tcPr>
            <w:tcW w:w="1209" w:type="dxa"/>
            <w:tcBorders>
              <w:bottom w:val="single" w:color="000000" w:sz="12" w:space="0"/>
            </w:tcBorders>
            <w:shd w:val="solid" w:color="8000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  <w:t>生产厂家</w:t>
            </w:r>
          </w:p>
        </w:tc>
        <w:tc>
          <w:tcPr>
            <w:tcW w:w="951" w:type="dxa"/>
            <w:tcBorders>
              <w:bottom w:val="single" w:color="000000" w:sz="12" w:space="0"/>
            </w:tcBorders>
            <w:shd w:val="solid" w:color="8000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  <w:t>价格</w:t>
            </w:r>
          </w:p>
        </w:tc>
        <w:tc>
          <w:tcPr>
            <w:tcW w:w="1540" w:type="dxa"/>
            <w:tcBorders>
              <w:bottom w:val="single" w:color="000000" w:sz="12" w:space="0"/>
            </w:tcBorders>
            <w:shd w:val="solid" w:color="8000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  <w:t>生产日期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P02</w:t>
            </w:r>
          </w:p>
        </w:tc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电冰箱</w:t>
            </w:r>
          </w:p>
        </w:tc>
        <w:tc>
          <w:tcPr>
            <w:tcW w:w="1209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</w:p>
        </w:tc>
        <w:tc>
          <w:tcPr>
            <w:tcW w:w="951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4800</w:t>
            </w:r>
          </w:p>
        </w:tc>
        <w:tc>
          <w:tcPr>
            <w:tcW w:w="154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2002/2/14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P03</w:t>
            </w:r>
          </w:p>
        </w:tc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计算机</w:t>
            </w:r>
          </w:p>
        </w:tc>
        <w:tc>
          <w:tcPr>
            <w:tcW w:w="1209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</w:p>
        </w:tc>
        <w:tc>
          <w:tcPr>
            <w:tcW w:w="951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7900</w:t>
            </w:r>
          </w:p>
        </w:tc>
        <w:tc>
          <w:tcPr>
            <w:tcW w:w="154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2001/11/1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P04</w:t>
            </w:r>
          </w:p>
        </w:tc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音响</w:t>
            </w:r>
          </w:p>
        </w:tc>
        <w:tc>
          <w:tcPr>
            <w:tcW w:w="1209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上海</w:t>
            </w:r>
          </w:p>
        </w:tc>
        <w:tc>
          <w:tcPr>
            <w:tcW w:w="951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4000</w:t>
            </w:r>
          </w:p>
        </w:tc>
        <w:tc>
          <w:tcPr>
            <w:tcW w:w="154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2001/4/6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P05</w:t>
            </w:r>
          </w:p>
        </w:tc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空调</w:t>
            </w:r>
          </w:p>
        </w:tc>
        <w:tc>
          <w:tcPr>
            <w:tcW w:w="1209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上海</w:t>
            </w:r>
          </w:p>
        </w:tc>
        <w:tc>
          <w:tcPr>
            <w:tcW w:w="951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3800</w:t>
            </w:r>
          </w:p>
        </w:tc>
        <w:tc>
          <w:tcPr>
            <w:tcW w:w="154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2001/10/11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P06</w:t>
            </w:r>
          </w:p>
        </w:tc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洗衣机</w:t>
            </w:r>
          </w:p>
        </w:tc>
        <w:tc>
          <w:tcPr>
            <w:tcW w:w="1209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青岛</w:t>
            </w:r>
          </w:p>
        </w:tc>
        <w:tc>
          <w:tcPr>
            <w:tcW w:w="951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3100</w:t>
            </w:r>
          </w:p>
        </w:tc>
        <w:tc>
          <w:tcPr>
            <w:tcW w:w="154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2001/9/18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P07</w:t>
            </w:r>
          </w:p>
        </w:tc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笔记本</w:t>
            </w:r>
          </w:p>
        </w:tc>
        <w:tc>
          <w:tcPr>
            <w:tcW w:w="1209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</w:p>
        </w:tc>
        <w:tc>
          <w:tcPr>
            <w:tcW w:w="951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11230</w:t>
            </w:r>
          </w:p>
        </w:tc>
        <w:tc>
          <w:tcPr>
            <w:tcW w:w="154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2001/8/30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P08</w:t>
            </w:r>
          </w:p>
        </w:tc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微波炉</w:t>
            </w:r>
          </w:p>
        </w:tc>
        <w:tc>
          <w:tcPr>
            <w:tcW w:w="1209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天津</w:t>
            </w:r>
          </w:p>
        </w:tc>
        <w:tc>
          <w:tcPr>
            <w:tcW w:w="951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1980</w:t>
            </w:r>
          </w:p>
        </w:tc>
        <w:tc>
          <w:tcPr>
            <w:tcW w:w="154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2002/1/20</w:t>
            </w:r>
          </w:p>
        </w:tc>
      </w:tr>
    </w:tbl>
    <w:p>
      <w:pPr>
        <w:spacing w:before="156" w:beforeLines="50" w:after="156" w:afterLines="50"/>
        <w:ind w:left="126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销售情况表</w:t>
      </w:r>
    </w:p>
    <w:tbl>
      <w:tblPr>
        <w:tblStyle w:val="36"/>
        <w:tblW w:w="5920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780"/>
        <w:gridCol w:w="1980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bottom w:val="single" w:color="000000" w:sz="12" w:space="0"/>
            </w:tcBorders>
            <w:shd w:val="solid" w:color="8000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  <w:t>职工号</w:t>
            </w:r>
          </w:p>
        </w:tc>
        <w:tc>
          <w:tcPr>
            <w:tcW w:w="1080" w:type="dxa"/>
            <w:tcBorders>
              <w:bottom w:val="single" w:color="000000" w:sz="12" w:space="0"/>
            </w:tcBorders>
            <w:shd w:val="solid" w:color="8000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  <w:t>产品号</w:t>
            </w:r>
          </w:p>
        </w:tc>
        <w:tc>
          <w:tcPr>
            <w:tcW w:w="1780" w:type="dxa"/>
            <w:tcBorders>
              <w:bottom w:val="single" w:color="000000" w:sz="12" w:space="0"/>
            </w:tcBorders>
            <w:shd w:val="solid" w:color="8000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  <w:t>销售日期</w:t>
            </w:r>
          </w:p>
        </w:tc>
        <w:tc>
          <w:tcPr>
            <w:tcW w:w="1980" w:type="dxa"/>
            <w:tcBorders>
              <w:bottom w:val="single" w:color="000000" w:sz="12" w:space="0"/>
            </w:tcBorders>
            <w:shd w:val="solid" w:color="8000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  <w:t>销售数量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G03</w:t>
            </w:r>
          </w:p>
        </w:tc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P04</w:t>
            </w:r>
          </w:p>
        </w:tc>
        <w:tc>
          <w:tcPr>
            <w:tcW w:w="178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2001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/</w:t>
            </w:r>
            <w:r>
              <w:rPr>
                <w:rFonts w:hint="eastAsia" w:ascii="宋体" w:hAnsi="宋体" w:cs="宋体"/>
                <w:kern w:val="0"/>
                <w:sz w:val="24"/>
              </w:rPr>
              <w:t>11/20</w:t>
            </w:r>
          </w:p>
        </w:tc>
        <w:tc>
          <w:tcPr>
            <w:tcW w:w="198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G03</w:t>
            </w:r>
          </w:p>
        </w:tc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P05</w:t>
            </w:r>
          </w:p>
        </w:tc>
        <w:tc>
          <w:tcPr>
            <w:tcW w:w="178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2001/11/20</w:t>
            </w:r>
          </w:p>
        </w:tc>
        <w:tc>
          <w:tcPr>
            <w:tcW w:w="198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G05</w:t>
            </w:r>
          </w:p>
        </w:tc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P02</w:t>
            </w:r>
          </w:p>
        </w:tc>
        <w:tc>
          <w:tcPr>
            <w:tcW w:w="178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2002/5/2</w:t>
            </w:r>
          </w:p>
        </w:tc>
        <w:tc>
          <w:tcPr>
            <w:tcW w:w="198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G06</w:t>
            </w:r>
          </w:p>
        </w:tc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P07</w:t>
            </w:r>
          </w:p>
        </w:tc>
        <w:tc>
          <w:tcPr>
            <w:tcW w:w="178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2001/12/4</w:t>
            </w:r>
          </w:p>
        </w:tc>
        <w:tc>
          <w:tcPr>
            <w:tcW w:w="198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G06</w:t>
            </w:r>
          </w:p>
        </w:tc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P08</w:t>
            </w:r>
          </w:p>
        </w:tc>
        <w:tc>
          <w:tcPr>
            <w:tcW w:w="178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2002/4/4</w:t>
            </w:r>
          </w:p>
        </w:tc>
        <w:tc>
          <w:tcPr>
            <w:tcW w:w="198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G03</w:t>
            </w:r>
          </w:p>
        </w:tc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P02</w:t>
            </w:r>
          </w:p>
        </w:tc>
        <w:tc>
          <w:tcPr>
            <w:tcW w:w="178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2002/6/5</w:t>
            </w:r>
          </w:p>
        </w:tc>
        <w:tc>
          <w:tcPr>
            <w:tcW w:w="198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G08</w:t>
            </w:r>
          </w:p>
        </w:tc>
        <w:tc>
          <w:tcPr>
            <w:tcW w:w="1080" w:type="dxa"/>
            <w:shd w:val="pct20" w:color="FFFF00" w:fill="FFFFFF"/>
            <w:noWrap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P02</w:t>
            </w:r>
          </w:p>
        </w:tc>
        <w:tc>
          <w:tcPr>
            <w:tcW w:w="178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2001/12/5</w:t>
            </w:r>
          </w:p>
        </w:tc>
        <w:tc>
          <w:tcPr>
            <w:tcW w:w="1980" w:type="dxa"/>
            <w:shd w:val="pct20" w:color="FFFF00" w:fill="FFFFFF"/>
            <w:noWrap/>
            <w:vAlign w:val="top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</w:tr>
    </w:tbl>
    <w:p>
      <w:pPr>
        <w:numPr>
          <w:ilvl w:val="0"/>
          <w:numId w:val="0"/>
        </w:numPr>
        <w:spacing w:before="156" w:beforeLines="50"/>
        <w:ind w:leftChars="0"/>
        <w:rPr>
          <w:rFonts w:hint="default"/>
          <w:sz w:val="24"/>
          <w:lang w:val="en-US" w:eastAsia="zh-CN"/>
        </w:rPr>
      </w:pPr>
    </w:p>
    <w:p>
      <w:pPr>
        <w:pStyle w:val="89"/>
        <w:ind w:firstLine="0" w:firstLineChars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 1.3  设计思路</w:t>
      </w:r>
    </w:p>
    <w:p>
      <w:pPr>
        <w:pStyle w:val="91"/>
        <w:numPr>
          <w:ilvl w:val="0"/>
          <w:numId w:val="0"/>
        </w:numPr>
        <w:ind w:leftChars="0"/>
        <w:rPr>
          <w:rStyle w:val="47"/>
          <w:rFonts w:hint="eastAsia" w:ascii="宋体" w:hAnsi="宋体" w:eastAsia="宋体" w:cs="宋体"/>
          <w:b/>
          <w:bCs w:val="0"/>
          <w:color w:val="auto"/>
          <w:u w:val="none"/>
        </w:rPr>
      </w:pP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>1. 实验目的和背景：</w:t>
      </w: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 xml:space="preserve">   本次实验旨在熟悉大型数据库实验环境，掌握MS SQL SERVER的企业管理器用法，以及设计数据库和表结构等。</w:t>
      </w: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>2. 实验内容和步骤：</w:t>
      </w: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 xml:space="preserve">   实验的具体内容和步骤，包括创建数据库、创建表、添加数据等操作。这些步骤需要按照一定的顺序进行，先创建数据库，然后创建表，最后添加数据记录。</w:t>
      </w: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>3. 数据库设计原则：</w:t>
      </w: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 xml:space="preserve">   在实验中需要遵循数据库设计原则，数据完整性、关系模式、范式化设计等。设计表结构时要考虑到数据的完整性和一致性，设置主键、外键约束等。</w:t>
      </w: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>4. 数据类型选择和约束设置：</w:t>
      </w: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 xml:space="preserve">   - 对于每个字段需要选择合适的数据类型，并设置相应的约束条件，例如非空约束、主键约束、外键约束等。这样可以保证数据的正确性和完整性。</w:t>
      </w: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>5. 备份和恢复策略：</w:t>
      </w: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 xml:space="preserve">    在实验中要考虑到数据库的备份和恢复策略，确保数据的安全性和可靠性。可以选择完整备份、增量备份或差异备份等方式。</w:t>
      </w: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>6. 实验难点和解决方法：</w:t>
      </w: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 xml:space="preserve">    对可能遇到的难点进行预判，并提前设计解决方法。对于数据库文件和日志文件的管理，通过仔细指定参数来解决。对于数据完整性和引用完整性的控制，设置约束条件来解决。</w:t>
      </w: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>7. 实验验证和总结：</w:t>
      </w: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 xml:space="preserve">   对实验结果进行验证，确保数据库的创建、表的设计和数据的添加都符合预期。同时，还要进行实验总结，总结实验中的收获、经验，以及存在的改进空间和下一步的学习计划。</w:t>
      </w:r>
    </w:p>
    <w:p>
      <w:pPr>
        <w:pStyle w:val="91"/>
        <w:numPr>
          <w:ilvl w:val="0"/>
          <w:numId w:val="0"/>
        </w:numPr>
        <w:ind w:leftChars="0"/>
        <w:rPr>
          <w:rStyle w:val="47"/>
          <w:rFonts w:hint="eastAsia" w:ascii="宋体" w:hAnsi="宋体" w:eastAsia="宋体" w:cs="宋体"/>
          <w:b/>
          <w:bCs w:val="0"/>
          <w:color w:val="auto"/>
          <w:u w:val="none"/>
        </w:rPr>
      </w:pPr>
    </w:p>
    <w:p>
      <w:pPr>
        <w:pStyle w:val="89"/>
        <w:ind w:firstLine="0" w:firstLineChars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1.4 数据库建立</w:t>
      </w:r>
    </w:p>
    <w:p>
      <w:pPr>
        <w:pStyle w:val="91"/>
        <w:rPr>
          <w:rFonts w:hint="eastAsia" w:ascii="宋体" w:hAnsi="宋体" w:eastAsia="宋体" w:cs="宋体"/>
          <w:b/>
          <w:bCs w:val="0"/>
          <w:lang w:val="en-US" w:eastAsia="zh-CN"/>
        </w:rPr>
      </w:pPr>
    </w:p>
    <w:p>
      <w:pPr>
        <w:pStyle w:val="91"/>
        <w:rPr>
          <w:rFonts w:hint="eastAsia" w:ascii="宋体" w:hAnsi="宋体" w:eastAsia="宋体" w:cs="宋体"/>
          <w:b/>
          <w:bCs w:val="0"/>
          <w:lang w:val="en-US" w:eastAsia="zh-CN"/>
        </w:rPr>
      </w:pPr>
    </w:p>
    <w:p>
      <w:pPr>
        <w:pStyle w:val="91"/>
        <w:rPr>
          <w:rFonts w:hint="default" w:ascii="宋体" w:hAnsi="宋体" w:eastAsia="宋体" w:cs="宋体"/>
          <w:b/>
          <w:bCs w:val="0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lang w:val="en-US" w:eastAsia="zh-CN"/>
        </w:rPr>
        <w:drawing>
          <wp:inline distT="0" distB="0" distL="114300" distR="114300">
            <wp:extent cx="5751195" cy="3055620"/>
            <wp:effectExtent l="0" t="0" r="1905" b="5080"/>
            <wp:docPr id="7" name="图片 7" descr="屏幕截图 2024-04-10 18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04-10 1840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1"/>
        <w:rPr>
          <w:rFonts w:hint="eastAsia" w:ascii="宋体" w:hAnsi="宋体" w:eastAsia="宋体" w:cs="宋体"/>
          <w:b/>
          <w:bCs w:val="0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创建销售人员表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XSRYB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ZGH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XM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NL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NL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BETWEEN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DQ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YZhBM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YZhBM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LIKE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'[0-9][0-9][0-9][0-9][0-9][0-9]'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创建产品表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CPB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CPH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CPM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SCCJ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JG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JG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SCRQ </w:t>
      </w:r>
      <w:r>
        <w:rPr>
          <w:rFonts w:hint="eastAsia" w:ascii="新宋体" w:hAnsi="新宋体" w:eastAsia="新宋体"/>
          <w:color w:val="0000FF"/>
          <w:sz w:val="19"/>
          <w:szCs w:val="24"/>
        </w:rPr>
        <w:t>SMALLDATETIME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创建销售情况表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XSQKB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ZGH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CPH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XSRQ </w:t>
      </w:r>
      <w:r>
        <w:rPr>
          <w:rFonts w:hint="eastAsia" w:ascii="新宋体" w:hAnsi="新宋体" w:eastAsia="新宋体"/>
          <w:color w:val="0000FF"/>
          <w:sz w:val="19"/>
          <w:szCs w:val="24"/>
        </w:rPr>
        <w:t>SMALLDATETIME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XSSL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ZGH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CPH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XSRQ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ZGH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XSRYB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ZGH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CPH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CPB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CPH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插入销售人员表数据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XSRYB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ZGH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XM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NL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DQ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YZhBM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'人员1'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'北京'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'100101'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'人员2'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'北京'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'100108'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'人员3'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'天津'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'200211'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'人员4'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'天津'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'200322'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'人员5'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'南京'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'123456'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'人员6'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'上海'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'300310'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'人员7'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'上海'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'300123'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'人员8'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'上海'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'300456'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插入产品表数据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CPB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CPH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CPM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SCCJ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JG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SCRQ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'电冰箱'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'北京'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4800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'2002-02-14'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'计算机'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'北京'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7900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'2001-11-01'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'音响'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'上海'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'2001-04-06'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'空调'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'上海'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3800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'2001-10-11'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'洗衣机'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'青岛'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'2001-09-18'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'笔记本'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'北京'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11230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'2001-08-30'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'微波炉'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'天津'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1980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'2002-01-20'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插入销售情况表数据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XSQKB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ZGH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CPH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XSRQ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XSSL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'2001-11-20'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'2001-11-20'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'2002-05-02'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'2001-12-04'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'2002-04-04'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'2002-06-05'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'G08'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'2001-12-05'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pStyle w:val="91"/>
        <w:rPr>
          <w:rFonts w:hint="eastAsia" w:ascii="宋体" w:hAnsi="宋体" w:eastAsia="宋体" w:cs="宋体"/>
          <w:b/>
          <w:bCs w:val="0"/>
          <w:lang w:eastAsia="zh-CN"/>
        </w:rPr>
      </w:pPr>
    </w:p>
    <w:p>
      <w:pPr>
        <w:pStyle w:val="91"/>
        <w:rPr>
          <w:rFonts w:hint="eastAsia" w:ascii="宋体" w:hAnsi="宋体" w:eastAsia="宋体" w:cs="宋体"/>
          <w:b/>
          <w:bCs w:val="0"/>
          <w:lang w:eastAsia="zh-CN"/>
        </w:rPr>
      </w:pPr>
    </w:p>
    <w:p>
      <w:pPr>
        <w:pStyle w:val="91"/>
        <w:rPr>
          <w:rFonts w:hint="eastAsia" w:ascii="宋体" w:hAnsi="宋体" w:eastAsia="宋体" w:cs="宋体"/>
          <w:b/>
          <w:bCs w:val="0"/>
          <w:lang w:eastAsia="zh-CN"/>
        </w:rPr>
      </w:pPr>
      <w:r>
        <w:rPr>
          <w:rFonts w:hint="eastAsia" w:ascii="宋体" w:hAnsi="宋体" w:eastAsia="宋体" w:cs="宋体"/>
          <w:b/>
          <w:bCs w:val="0"/>
          <w:lang w:eastAsia="zh-CN"/>
        </w:rPr>
        <w:drawing>
          <wp:inline distT="0" distB="0" distL="114300" distR="114300">
            <wp:extent cx="5741035" cy="3482340"/>
            <wp:effectExtent l="0" t="0" r="12065" b="10160"/>
            <wp:docPr id="6" name="图片 6" descr="屏幕截图 2024-04-10 18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4-10 1838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 w:val="0"/>
          <w:lang w:eastAsia="zh-CN"/>
        </w:rPr>
        <w:drawing>
          <wp:inline distT="0" distB="0" distL="114300" distR="114300">
            <wp:extent cx="5743575" cy="3535680"/>
            <wp:effectExtent l="0" t="0" r="9525" b="7620"/>
            <wp:docPr id="5" name="图片 5" descr="屏幕截图 2024-04-10 18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4-10 1838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9"/>
        <w:ind w:firstLine="0" w:firstLineChars="0"/>
        <w:rPr>
          <w:rFonts w:hint="default"/>
          <w:b/>
          <w:sz w:val="30"/>
          <w:szCs w:val="30"/>
          <w:lang w:val="en-US"/>
        </w:rPr>
      </w:pPr>
      <w:r>
        <w:rPr>
          <w:rFonts w:hint="eastAsia"/>
          <w:b/>
          <w:sz w:val="30"/>
          <w:szCs w:val="30"/>
          <w:lang w:val="en-US" w:eastAsia="zh-CN"/>
        </w:rPr>
        <w:t>1.5 数据库数据导入</w:t>
      </w:r>
    </w:p>
    <w:p>
      <w:pPr>
        <w:pStyle w:val="89"/>
        <w:ind w:firstLine="0" w:firstLineChars="0"/>
        <w:rPr>
          <w:rFonts w:hint="eastAsia" w:ascii="宋体" w:eastAsia="宋体" w:cs="宋体"/>
          <w:bCs/>
          <w:szCs w:val="24"/>
          <w:lang w:eastAsia="zh-CN"/>
        </w:rPr>
      </w:pPr>
      <w:r>
        <w:rPr>
          <w:rFonts w:hint="eastAsia" w:ascii="宋体" w:eastAsia="宋体" w:cs="宋体"/>
          <w:bCs/>
          <w:szCs w:val="24"/>
          <w:lang w:eastAsia="zh-CN"/>
        </w:rPr>
        <w:drawing>
          <wp:inline distT="0" distB="0" distL="114300" distR="114300">
            <wp:extent cx="2672715" cy="2305050"/>
            <wp:effectExtent l="0" t="0" r="6985" b="6350"/>
            <wp:docPr id="10" name="图片 10" descr="屏幕截图 2024-04-10 18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04-10 182253"/>
                    <pic:cNvPicPr>
                      <a:picLocks noChangeAspect="1"/>
                    </pic:cNvPicPr>
                  </pic:nvPicPr>
                  <pic:blipFill>
                    <a:blip r:embed="rId14"/>
                    <a:srcRect r="46025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eastAsia="宋体" w:cs="宋体"/>
          <w:bCs/>
          <w:szCs w:val="24"/>
          <w:lang w:eastAsia="zh-CN"/>
        </w:rPr>
        <w:drawing>
          <wp:inline distT="0" distB="0" distL="114300" distR="114300">
            <wp:extent cx="2820035" cy="2346960"/>
            <wp:effectExtent l="0" t="0" r="12065" b="2540"/>
            <wp:docPr id="9" name="图片 9" descr="屏幕截图 2024-04-10 18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04-10 182256"/>
                    <pic:cNvPicPr>
                      <a:picLocks noChangeAspect="1"/>
                    </pic:cNvPicPr>
                  </pic:nvPicPr>
                  <pic:blipFill>
                    <a:blip r:embed="rId15"/>
                    <a:srcRect r="24878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eastAsia="宋体" w:cs="宋体"/>
          <w:bCs/>
          <w:szCs w:val="24"/>
          <w:lang w:eastAsia="zh-CN"/>
        </w:rPr>
        <w:drawing>
          <wp:inline distT="0" distB="0" distL="114300" distR="114300">
            <wp:extent cx="2997200" cy="2181225"/>
            <wp:effectExtent l="0" t="0" r="0" b="3175"/>
            <wp:docPr id="8" name="图片 8" descr="屏幕截图 2024-04-10 18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04-10 18230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9"/>
        <w:ind w:firstLine="0" w:firstLineChars="0"/>
        <w:rPr>
          <w:rFonts w:hint="eastAsia"/>
          <w:b/>
          <w:sz w:val="30"/>
          <w:szCs w:val="30"/>
        </w:rPr>
      </w:pPr>
    </w:p>
    <w:p>
      <w:pPr>
        <w:pStyle w:val="89"/>
        <w:ind w:firstLine="0"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</w:t>
      </w:r>
      <w:r>
        <w:rPr>
          <w:rFonts w:hint="eastAsia"/>
          <w:b/>
          <w:sz w:val="30"/>
          <w:szCs w:val="30"/>
          <w:lang w:val="en-US" w:eastAsia="zh-CN"/>
        </w:rPr>
        <w:t>6</w:t>
      </w:r>
      <w:r>
        <w:rPr>
          <w:rFonts w:hint="eastAsia"/>
          <w:b/>
          <w:sz w:val="30"/>
          <w:szCs w:val="30"/>
        </w:rPr>
        <w:t xml:space="preserve">  分离或备份该数据库</w:t>
      </w:r>
    </w:p>
    <w:p>
      <w:pPr>
        <w:pStyle w:val="91"/>
        <w:rPr>
          <w:rFonts w:hint="eastAsia" w:ascii="宋体" w:hAnsi="宋体" w:eastAsia="宋体" w:cs="宋体"/>
          <w:b/>
          <w:bCs w:val="0"/>
          <w:lang w:eastAsia="zh-CN"/>
        </w:rPr>
      </w:pPr>
      <w:r>
        <w:rPr>
          <w:rFonts w:hint="eastAsia" w:ascii="宋体" w:hAnsi="宋体" w:eastAsia="宋体" w:cs="宋体"/>
          <w:b/>
          <w:bCs w:val="0"/>
          <w:lang w:eastAsia="zh-CN"/>
        </w:rPr>
        <w:drawing>
          <wp:inline distT="0" distB="0" distL="114300" distR="114300">
            <wp:extent cx="4451350" cy="3031490"/>
            <wp:effectExtent l="0" t="0" r="6350" b="3810"/>
            <wp:docPr id="11" name="图片 11" descr="屏幕截图 2024-04-10 190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04-10 1902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1"/>
        <w:rPr>
          <w:rFonts w:hint="eastAsia" w:eastAsia="黑体"/>
          <w:lang w:eastAsia="zh-CN"/>
        </w:rPr>
      </w:pPr>
      <w:r>
        <w:t xml:space="preserve"> </w:t>
      </w:r>
    </w:p>
    <w:bookmarkEnd w:id="7"/>
    <w:p>
      <w:pPr>
        <w:pStyle w:val="89"/>
        <w:ind w:firstLine="0" w:firstLineChars="0"/>
        <w:rPr>
          <w:rFonts w:hint="eastAsia"/>
          <w:b/>
          <w:sz w:val="30"/>
          <w:szCs w:val="30"/>
        </w:rPr>
      </w:pPr>
    </w:p>
    <w:p>
      <w:pPr>
        <w:pStyle w:val="89"/>
        <w:ind w:firstLine="0"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</w:t>
      </w:r>
      <w:r>
        <w:rPr>
          <w:rFonts w:hint="eastAsia"/>
          <w:b/>
          <w:sz w:val="30"/>
          <w:szCs w:val="30"/>
          <w:lang w:val="en-US" w:eastAsia="zh-CN"/>
        </w:rPr>
        <w:t>7</w:t>
      </w:r>
      <w:r>
        <w:rPr>
          <w:rFonts w:hint="eastAsia"/>
          <w:b/>
          <w:sz w:val="30"/>
          <w:szCs w:val="30"/>
        </w:rPr>
        <w:t xml:space="preserve"> 总结</w:t>
      </w:r>
    </w:p>
    <w:p>
      <w:pPr>
        <w:pStyle w:val="91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>实验中我学会了使用MS SQL SERVER企业管理器进行数据库管理的基本操作，包括创建数据库、表、添加数据等。熟悉了数据完整性控制技术，如主键、外键约束的设置，保证了数据的完整性和一致性。加强了对数据库备份和恢复策略的理解，提高了数据安全管理的能力。但我仍然存在一些改进空间，在实验过程中，需要更加深入理解数据库设计的原理和方法，以及备份恢复策略的选择和管理，这样可以更加有效地应对实际工作中的数据库管理问题。可以进一步学习和掌握SQL Server数据库的高级功能和技术，如存储过程、触发器等，提升数据库管理的水平和能力。</w:t>
      </w:r>
    </w:p>
    <w:p>
      <w:pPr>
        <w:pStyle w:val="91"/>
        <w:ind w:firstLine="480" w:firstLineChars="200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-SA"/>
        </w:rPr>
        <w:t>总体来说，通过这次实验，我对大型数据库的基本操作有了更深入的理解和掌握，也意识到了自己在数据库管理方面还有进一步提升的空间，会继续学习和实践，不断完善自己的数据库管理技能。</w:t>
      </w:r>
    </w:p>
    <w:sectPr>
      <w:footerReference r:id="rId8" w:type="default"/>
      <w:type w:val="continuous"/>
      <w:pgSz w:w="11906" w:h="16838"/>
      <w:pgMar w:top="172" w:right="1134" w:bottom="1418" w:left="1701" w:header="570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KaiTi_GB2312">
    <w:altName w:val="楷体"/>
    <w:panose1 w:val="020B0604020202020204"/>
    <w:charset w:val="86"/>
    <w:family w:val="modern"/>
    <w:pitch w:val="default"/>
    <w:sig w:usb0="00000000" w:usb1="00000000" w:usb2="00000010" w:usb3="00000000" w:csb0="0004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Sylfaen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round" w:vAnchor="text" w:hAnchor="margin" w:xAlign="center" w:y="1"/>
      <w:rPr>
        <w:rStyle w:val="44"/>
      </w:rPr>
    </w:pPr>
    <w:r>
      <w:rPr>
        <w:rStyle w:val="44"/>
      </w:rPr>
      <w:fldChar w:fldCharType="begin"/>
    </w:r>
    <w:r>
      <w:rPr>
        <w:rStyle w:val="44"/>
      </w:rPr>
      <w:instrText xml:space="preserve">PAGE  </w:instrText>
    </w:r>
    <w:r>
      <w:rPr>
        <w:rStyle w:val="44"/>
      </w:rPr>
      <w:fldChar w:fldCharType="separate"/>
    </w:r>
    <w:r>
      <w:rPr>
        <w:rStyle w:val="44"/>
        <w:lang w:val="zh-CN"/>
      </w:rPr>
      <w:t>II</w:t>
    </w:r>
    <w:r>
      <w:rPr>
        <w:rStyle w:val="44"/>
      </w:rPr>
      <w:fldChar w:fldCharType="end"/>
    </w:r>
  </w:p>
  <w:p>
    <w:pPr>
      <w:pStyle w:val="25"/>
      <w:jc w:val="center"/>
    </w:pPr>
  </w:p>
  <w:p>
    <w:pPr>
      <w:pStyle w:val="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round" w:vAnchor="text" w:hAnchor="margin" w:xAlign="center" w:y="1"/>
      <w:rPr>
        <w:rStyle w:val="44"/>
      </w:rPr>
    </w:pPr>
    <w:r>
      <w:rPr>
        <w:rStyle w:val="44"/>
      </w:rPr>
      <w:fldChar w:fldCharType="begin"/>
    </w:r>
    <w:r>
      <w:rPr>
        <w:rStyle w:val="44"/>
      </w:rPr>
      <w:instrText xml:space="preserve">PAGE  </w:instrText>
    </w:r>
    <w:r>
      <w:rPr>
        <w:rStyle w:val="44"/>
      </w:rPr>
      <w:fldChar w:fldCharType="end"/>
    </w:r>
  </w:p>
  <w:p>
    <w:pPr>
      <w:pStyle w:val="2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</w:pPr>
    <w:r>
      <w:rPr>
        <w:rFonts w:hint="eastAsia"/>
      </w:rPr>
      <w:t>Ⅰ</w:t>
    </w:r>
  </w:p>
  <w:p>
    <w:pPr>
      <w:pStyle w:val="2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  <w:p/>
  <w:p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F553FA"/>
    <w:multiLevelType w:val="multilevel"/>
    <w:tmpl w:val="17F553FA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">
    <w:nsid w:val="35233102"/>
    <w:multiLevelType w:val="multilevel"/>
    <w:tmpl w:val="35233102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A6B2F62"/>
    <w:multiLevelType w:val="multilevel"/>
    <w:tmpl w:val="4A6B2F62"/>
    <w:lvl w:ilvl="0" w:tentative="0">
      <w:start w:val="1"/>
      <w:numFmt w:val="decimal"/>
      <w:lvlText w:val="%1．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3">
    <w:nsid w:val="4AA568B2"/>
    <w:multiLevelType w:val="multilevel"/>
    <w:tmpl w:val="4AA568B2"/>
    <w:lvl w:ilvl="0" w:tentative="0">
      <w:start w:val="2"/>
      <w:numFmt w:val="decimal"/>
      <w:lvlText w:val="（%1）"/>
      <w:lvlJc w:val="left"/>
      <w:pPr>
        <w:ind w:left="1260" w:hanging="7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RhMGIyZjMxODYzZjkyNDAxOWZjN2M0MzUxMTI0MmUifQ=="/>
  </w:docVars>
  <w:rsids>
    <w:rsidRoot w:val="00172A27"/>
    <w:rsid w:val="00001429"/>
    <w:rsid w:val="00001D89"/>
    <w:rsid w:val="00003E30"/>
    <w:rsid w:val="00004B42"/>
    <w:rsid w:val="00005C26"/>
    <w:rsid w:val="0000648A"/>
    <w:rsid w:val="0001592A"/>
    <w:rsid w:val="00015BC1"/>
    <w:rsid w:val="00017B37"/>
    <w:rsid w:val="00020832"/>
    <w:rsid w:val="000238E6"/>
    <w:rsid w:val="00025E3E"/>
    <w:rsid w:val="00033186"/>
    <w:rsid w:val="00034239"/>
    <w:rsid w:val="00035371"/>
    <w:rsid w:val="00035E14"/>
    <w:rsid w:val="0003690A"/>
    <w:rsid w:val="00037084"/>
    <w:rsid w:val="00037DC8"/>
    <w:rsid w:val="00044204"/>
    <w:rsid w:val="000452A6"/>
    <w:rsid w:val="0004660F"/>
    <w:rsid w:val="00051D8F"/>
    <w:rsid w:val="00051F6A"/>
    <w:rsid w:val="000532D2"/>
    <w:rsid w:val="000540E8"/>
    <w:rsid w:val="00060300"/>
    <w:rsid w:val="0006126F"/>
    <w:rsid w:val="00061414"/>
    <w:rsid w:val="00061F93"/>
    <w:rsid w:val="000639A2"/>
    <w:rsid w:val="0006461B"/>
    <w:rsid w:val="00064A9C"/>
    <w:rsid w:val="00065B56"/>
    <w:rsid w:val="00066D38"/>
    <w:rsid w:val="000714DD"/>
    <w:rsid w:val="00071868"/>
    <w:rsid w:val="000735AC"/>
    <w:rsid w:val="00073A10"/>
    <w:rsid w:val="0007622A"/>
    <w:rsid w:val="000763FF"/>
    <w:rsid w:val="000800E7"/>
    <w:rsid w:val="000824DB"/>
    <w:rsid w:val="0008507B"/>
    <w:rsid w:val="0008643C"/>
    <w:rsid w:val="0008663A"/>
    <w:rsid w:val="00086802"/>
    <w:rsid w:val="00086FB3"/>
    <w:rsid w:val="0008763F"/>
    <w:rsid w:val="000901FC"/>
    <w:rsid w:val="00094BA0"/>
    <w:rsid w:val="00095A63"/>
    <w:rsid w:val="00095A82"/>
    <w:rsid w:val="0009617C"/>
    <w:rsid w:val="000962B2"/>
    <w:rsid w:val="00097A25"/>
    <w:rsid w:val="00097D3D"/>
    <w:rsid w:val="000A06EF"/>
    <w:rsid w:val="000A1437"/>
    <w:rsid w:val="000A2738"/>
    <w:rsid w:val="000A3345"/>
    <w:rsid w:val="000A56F4"/>
    <w:rsid w:val="000A6DDA"/>
    <w:rsid w:val="000B0C66"/>
    <w:rsid w:val="000B2247"/>
    <w:rsid w:val="000B23F8"/>
    <w:rsid w:val="000B2706"/>
    <w:rsid w:val="000B2BFB"/>
    <w:rsid w:val="000B2F9D"/>
    <w:rsid w:val="000B438F"/>
    <w:rsid w:val="000B5B41"/>
    <w:rsid w:val="000B5CED"/>
    <w:rsid w:val="000C14BA"/>
    <w:rsid w:val="000C18A6"/>
    <w:rsid w:val="000C4AEA"/>
    <w:rsid w:val="000C5475"/>
    <w:rsid w:val="000C5EE1"/>
    <w:rsid w:val="000C63D7"/>
    <w:rsid w:val="000C6E00"/>
    <w:rsid w:val="000D34B8"/>
    <w:rsid w:val="000D53AC"/>
    <w:rsid w:val="000E05FA"/>
    <w:rsid w:val="000E1EB1"/>
    <w:rsid w:val="000E56E6"/>
    <w:rsid w:val="000E6D44"/>
    <w:rsid w:val="000F1DFF"/>
    <w:rsid w:val="000F2D07"/>
    <w:rsid w:val="000F4AEA"/>
    <w:rsid w:val="001000BA"/>
    <w:rsid w:val="0010221A"/>
    <w:rsid w:val="001038AF"/>
    <w:rsid w:val="00106400"/>
    <w:rsid w:val="00107B26"/>
    <w:rsid w:val="00110E17"/>
    <w:rsid w:val="0011103D"/>
    <w:rsid w:val="00112697"/>
    <w:rsid w:val="001132FA"/>
    <w:rsid w:val="0011337D"/>
    <w:rsid w:val="00114024"/>
    <w:rsid w:val="00115559"/>
    <w:rsid w:val="00115D41"/>
    <w:rsid w:val="0011772F"/>
    <w:rsid w:val="00120BF6"/>
    <w:rsid w:val="001216C7"/>
    <w:rsid w:val="00122386"/>
    <w:rsid w:val="00122B03"/>
    <w:rsid w:val="00123376"/>
    <w:rsid w:val="001243E8"/>
    <w:rsid w:val="001264C3"/>
    <w:rsid w:val="00133F47"/>
    <w:rsid w:val="00143C32"/>
    <w:rsid w:val="001449A6"/>
    <w:rsid w:val="00145394"/>
    <w:rsid w:val="00146547"/>
    <w:rsid w:val="0015057A"/>
    <w:rsid w:val="0015280C"/>
    <w:rsid w:val="00154418"/>
    <w:rsid w:val="00154783"/>
    <w:rsid w:val="00155594"/>
    <w:rsid w:val="00156513"/>
    <w:rsid w:val="001635E2"/>
    <w:rsid w:val="0016360B"/>
    <w:rsid w:val="00165662"/>
    <w:rsid w:val="00167641"/>
    <w:rsid w:val="00175E83"/>
    <w:rsid w:val="00177F8E"/>
    <w:rsid w:val="001841DB"/>
    <w:rsid w:val="00185EA5"/>
    <w:rsid w:val="001862CA"/>
    <w:rsid w:val="0019322F"/>
    <w:rsid w:val="00194E0E"/>
    <w:rsid w:val="00195148"/>
    <w:rsid w:val="001A10AE"/>
    <w:rsid w:val="001B0216"/>
    <w:rsid w:val="001B2227"/>
    <w:rsid w:val="001B5F56"/>
    <w:rsid w:val="001C1D23"/>
    <w:rsid w:val="001C2CF9"/>
    <w:rsid w:val="001C427A"/>
    <w:rsid w:val="001C602D"/>
    <w:rsid w:val="001C61E9"/>
    <w:rsid w:val="001C6D6F"/>
    <w:rsid w:val="001C7EC0"/>
    <w:rsid w:val="001D3FAB"/>
    <w:rsid w:val="001D6B1F"/>
    <w:rsid w:val="001D743B"/>
    <w:rsid w:val="001E076B"/>
    <w:rsid w:val="001E0AE7"/>
    <w:rsid w:val="001E432B"/>
    <w:rsid w:val="001E4F7A"/>
    <w:rsid w:val="001F07F1"/>
    <w:rsid w:val="001F40B2"/>
    <w:rsid w:val="001F7235"/>
    <w:rsid w:val="001F7F58"/>
    <w:rsid w:val="002018F0"/>
    <w:rsid w:val="002044C5"/>
    <w:rsid w:val="00205B66"/>
    <w:rsid w:val="00206C4A"/>
    <w:rsid w:val="002101AB"/>
    <w:rsid w:val="00211C0E"/>
    <w:rsid w:val="00212657"/>
    <w:rsid w:val="00213547"/>
    <w:rsid w:val="00214AB0"/>
    <w:rsid w:val="00217C25"/>
    <w:rsid w:val="00217DE0"/>
    <w:rsid w:val="002235D7"/>
    <w:rsid w:val="00223632"/>
    <w:rsid w:val="00224C50"/>
    <w:rsid w:val="00226D6C"/>
    <w:rsid w:val="00226FCD"/>
    <w:rsid w:val="00232817"/>
    <w:rsid w:val="00234B7C"/>
    <w:rsid w:val="00235395"/>
    <w:rsid w:val="00235D7F"/>
    <w:rsid w:val="00237CFD"/>
    <w:rsid w:val="00241210"/>
    <w:rsid w:val="00244266"/>
    <w:rsid w:val="00246BA5"/>
    <w:rsid w:val="00253F37"/>
    <w:rsid w:val="00255B5A"/>
    <w:rsid w:val="00256C78"/>
    <w:rsid w:val="00260E90"/>
    <w:rsid w:val="00260FE5"/>
    <w:rsid w:val="002611A0"/>
    <w:rsid w:val="00261BC1"/>
    <w:rsid w:val="00261DA4"/>
    <w:rsid w:val="00267DA8"/>
    <w:rsid w:val="00272F2A"/>
    <w:rsid w:val="002730A0"/>
    <w:rsid w:val="00274264"/>
    <w:rsid w:val="0027548D"/>
    <w:rsid w:val="002758D4"/>
    <w:rsid w:val="0027793E"/>
    <w:rsid w:val="00280EE3"/>
    <w:rsid w:val="0028252B"/>
    <w:rsid w:val="00282893"/>
    <w:rsid w:val="00287709"/>
    <w:rsid w:val="0029032A"/>
    <w:rsid w:val="00290E8F"/>
    <w:rsid w:val="00292B66"/>
    <w:rsid w:val="00293552"/>
    <w:rsid w:val="00293C35"/>
    <w:rsid w:val="00294AEB"/>
    <w:rsid w:val="00296A92"/>
    <w:rsid w:val="002A2307"/>
    <w:rsid w:val="002A5D70"/>
    <w:rsid w:val="002B012C"/>
    <w:rsid w:val="002B1843"/>
    <w:rsid w:val="002B189A"/>
    <w:rsid w:val="002B273A"/>
    <w:rsid w:val="002B3EE4"/>
    <w:rsid w:val="002B4788"/>
    <w:rsid w:val="002C0749"/>
    <w:rsid w:val="002C0C7B"/>
    <w:rsid w:val="002C1E87"/>
    <w:rsid w:val="002C2638"/>
    <w:rsid w:val="002C2D62"/>
    <w:rsid w:val="002C478A"/>
    <w:rsid w:val="002C576A"/>
    <w:rsid w:val="002C5E4E"/>
    <w:rsid w:val="002C6369"/>
    <w:rsid w:val="002C7161"/>
    <w:rsid w:val="002C7BEF"/>
    <w:rsid w:val="002D01D7"/>
    <w:rsid w:val="002D15D2"/>
    <w:rsid w:val="002D1C9C"/>
    <w:rsid w:val="002E158B"/>
    <w:rsid w:val="002E327F"/>
    <w:rsid w:val="002E3DB6"/>
    <w:rsid w:val="002E412B"/>
    <w:rsid w:val="002E5611"/>
    <w:rsid w:val="002E5E02"/>
    <w:rsid w:val="002E6115"/>
    <w:rsid w:val="002E6582"/>
    <w:rsid w:val="002E76D3"/>
    <w:rsid w:val="002F0408"/>
    <w:rsid w:val="002F1553"/>
    <w:rsid w:val="002F1E1D"/>
    <w:rsid w:val="002F4B79"/>
    <w:rsid w:val="00302944"/>
    <w:rsid w:val="00302EAD"/>
    <w:rsid w:val="0030752F"/>
    <w:rsid w:val="003138DF"/>
    <w:rsid w:val="00313C27"/>
    <w:rsid w:val="00314435"/>
    <w:rsid w:val="0031539B"/>
    <w:rsid w:val="0031567E"/>
    <w:rsid w:val="003169B1"/>
    <w:rsid w:val="00316FF0"/>
    <w:rsid w:val="003273D5"/>
    <w:rsid w:val="00331CD0"/>
    <w:rsid w:val="003320F4"/>
    <w:rsid w:val="00333B3C"/>
    <w:rsid w:val="0033434B"/>
    <w:rsid w:val="00334A51"/>
    <w:rsid w:val="003357D1"/>
    <w:rsid w:val="003369BA"/>
    <w:rsid w:val="00340174"/>
    <w:rsid w:val="00341D52"/>
    <w:rsid w:val="00341D61"/>
    <w:rsid w:val="00342A33"/>
    <w:rsid w:val="00343192"/>
    <w:rsid w:val="00344D58"/>
    <w:rsid w:val="003459E4"/>
    <w:rsid w:val="00346BC3"/>
    <w:rsid w:val="0035386F"/>
    <w:rsid w:val="00353DF6"/>
    <w:rsid w:val="00354D3F"/>
    <w:rsid w:val="00355EEE"/>
    <w:rsid w:val="0035643B"/>
    <w:rsid w:val="0035682E"/>
    <w:rsid w:val="00356BEA"/>
    <w:rsid w:val="00360F42"/>
    <w:rsid w:val="00362490"/>
    <w:rsid w:val="003626D8"/>
    <w:rsid w:val="003639B9"/>
    <w:rsid w:val="00366B70"/>
    <w:rsid w:val="00367580"/>
    <w:rsid w:val="0037053C"/>
    <w:rsid w:val="00372198"/>
    <w:rsid w:val="00374F9E"/>
    <w:rsid w:val="003760C2"/>
    <w:rsid w:val="003772A1"/>
    <w:rsid w:val="003801BD"/>
    <w:rsid w:val="00383388"/>
    <w:rsid w:val="00383BFD"/>
    <w:rsid w:val="0038437E"/>
    <w:rsid w:val="00384F31"/>
    <w:rsid w:val="003859C6"/>
    <w:rsid w:val="00387406"/>
    <w:rsid w:val="00387723"/>
    <w:rsid w:val="00387D9D"/>
    <w:rsid w:val="003905D1"/>
    <w:rsid w:val="00391466"/>
    <w:rsid w:val="003916C5"/>
    <w:rsid w:val="0039616E"/>
    <w:rsid w:val="0039794F"/>
    <w:rsid w:val="003A3773"/>
    <w:rsid w:val="003A38CC"/>
    <w:rsid w:val="003A76EE"/>
    <w:rsid w:val="003A7E3E"/>
    <w:rsid w:val="003B304B"/>
    <w:rsid w:val="003B7F67"/>
    <w:rsid w:val="003C0FA5"/>
    <w:rsid w:val="003C2F36"/>
    <w:rsid w:val="003C360B"/>
    <w:rsid w:val="003C3830"/>
    <w:rsid w:val="003C441B"/>
    <w:rsid w:val="003C63E9"/>
    <w:rsid w:val="003C7E2D"/>
    <w:rsid w:val="003D0381"/>
    <w:rsid w:val="003D24B8"/>
    <w:rsid w:val="003D4173"/>
    <w:rsid w:val="003D4EA9"/>
    <w:rsid w:val="003D7439"/>
    <w:rsid w:val="003E2311"/>
    <w:rsid w:val="003E3F57"/>
    <w:rsid w:val="003F3993"/>
    <w:rsid w:val="003F4704"/>
    <w:rsid w:val="003F7748"/>
    <w:rsid w:val="00403214"/>
    <w:rsid w:val="0040690C"/>
    <w:rsid w:val="004070CB"/>
    <w:rsid w:val="00407284"/>
    <w:rsid w:val="00412931"/>
    <w:rsid w:val="0041374B"/>
    <w:rsid w:val="00415EB6"/>
    <w:rsid w:val="00416394"/>
    <w:rsid w:val="004232AE"/>
    <w:rsid w:val="00423D50"/>
    <w:rsid w:val="00426ECB"/>
    <w:rsid w:val="0043393E"/>
    <w:rsid w:val="00433E04"/>
    <w:rsid w:val="00434715"/>
    <w:rsid w:val="00434CCF"/>
    <w:rsid w:val="00435D3F"/>
    <w:rsid w:val="0043699A"/>
    <w:rsid w:val="00436E41"/>
    <w:rsid w:val="0044239D"/>
    <w:rsid w:val="00442D22"/>
    <w:rsid w:val="0044503D"/>
    <w:rsid w:val="0044699C"/>
    <w:rsid w:val="00450E5D"/>
    <w:rsid w:val="0045172A"/>
    <w:rsid w:val="0045246E"/>
    <w:rsid w:val="00454750"/>
    <w:rsid w:val="00462B69"/>
    <w:rsid w:val="0046596C"/>
    <w:rsid w:val="00467334"/>
    <w:rsid w:val="00470522"/>
    <w:rsid w:val="00470558"/>
    <w:rsid w:val="004718B3"/>
    <w:rsid w:val="0047568D"/>
    <w:rsid w:val="00476A45"/>
    <w:rsid w:val="0048393E"/>
    <w:rsid w:val="00483C1D"/>
    <w:rsid w:val="00485C0D"/>
    <w:rsid w:val="00487E16"/>
    <w:rsid w:val="00491687"/>
    <w:rsid w:val="00493087"/>
    <w:rsid w:val="00494F79"/>
    <w:rsid w:val="00496D49"/>
    <w:rsid w:val="00497AC4"/>
    <w:rsid w:val="004A0F89"/>
    <w:rsid w:val="004A7F91"/>
    <w:rsid w:val="004B264A"/>
    <w:rsid w:val="004B2900"/>
    <w:rsid w:val="004B7277"/>
    <w:rsid w:val="004C0C95"/>
    <w:rsid w:val="004C32F4"/>
    <w:rsid w:val="004D1119"/>
    <w:rsid w:val="004D47B6"/>
    <w:rsid w:val="004D5C8D"/>
    <w:rsid w:val="004D6714"/>
    <w:rsid w:val="004D705C"/>
    <w:rsid w:val="004E09D5"/>
    <w:rsid w:val="004E4AAF"/>
    <w:rsid w:val="004E64B0"/>
    <w:rsid w:val="004F337F"/>
    <w:rsid w:val="004F6D85"/>
    <w:rsid w:val="004F6E7A"/>
    <w:rsid w:val="005007E3"/>
    <w:rsid w:val="00502347"/>
    <w:rsid w:val="005032DB"/>
    <w:rsid w:val="005034E5"/>
    <w:rsid w:val="00503F65"/>
    <w:rsid w:val="005046D3"/>
    <w:rsid w:val="00504CD9"/>
    <w:rsid w:val="00505850"/>
    <w:rsid w:val="00505C21"/>
    <w:rsid w:val="00506FDE"/>
    <w:rsid w:val="00510C51"/>
    <w:rsid w:val="00510E43"/>
    <w:rsid w:val="00510F0E"/>
    <w:rsid w:val="0051229E"/>
    <w:rsid w:val="0051468D"/>
    <w:rsid w:val="00517134"/>
    <w:rsid w:val="00522496"/>
    <w:rsid w:val="00524225"/>
    <w:rsid w:val="00524D09"/>
    <w:rsid w:val="00524E59"/>
    <w:rsid w:val="00525FC3"/>
    <w:rsid w:val="00531039"/>
    <w:rsid w:val="0053764C"/>
    <w:rsid w:val="0054158F"/>
    <w:rsid w:val="005501C7"/>
    <w:rsid w:val="0055198E"/>
    <w:rsid w:val="00552CEE"/>
    <w:rsid w:val="00554DA6"/>
    <w:rsid w:val="005550E7"/>
    <w:rsid w:val="005603B4"/>
    <w:rsid w:val="00561E2D"/>
    <w:rsid w:val="0056311F"/>
    <w:rsid w:val="00565A6A"/>
    <w:rsid w:val="00565D52"/>
    <w:rsid w:val="00570049"/>
    <w:rsid w:val="0057257B"/>
    <w:rsid w:val="005729E6"/>
    <w:rsid w:val="005748A8"/>
    <w:rsid w:val="00575F3C"/>
    <w:rsid w:val="0057656D"/>
    <w:rsid w:val="00577479"/>
    <w:rsid w:val="0058051E"/>
    <w:rsid w:val="005811A0"/>
    <w:rsid w:val="00582747"/>
    <w:rsid w:val="00592BEA"/>
    <w:rsid w:val="005965B2"/>
    <w:rsid w:val="0059694B"/>
    <w:rsid w:val="005A0338"/>
    <w:rsid w:val="005A0843"/>
    <w:rsid w:val="005A270F"/>
    <w:rsid w:val="005A2B36"/>
    <w:rsid w:val="005A6E20"/>
    <w:rsid w:val="005B09F4"/>
    <w:rsid w:val="005B196B"/>
    <w:rsid w:val="005B1FD5"/>
    <w:rsid w:val="005B3645"/>
    <w:rsid w:val="005B5550"/>
    <w:rsid w:val="005B5937"/>
    <w:rsid w:val="005B7CDC"/>
    <w:rsid w:val="005C0234"/>
    <w:rsid w:val="005C0588"/>
    <w:rsid w:val="005C16FA"/>
    <w:rsid w:val="005C4526"/>
    <w:rsid w:val="005C463D"/>
    <w:rsid w:val="005C54B2"/>
    <w:rsid w:val="005D05DA"/>
    <w:rsid w:val="005D07DD"/>
    <w:rsid w:val="005D1C93"/>
    <w:rsid w:val="005D3090"/>
    <w:rsid w:val="005D495C"/>
    <w:rsid w:val="005E62BE"/>
    <w:rsid w:val="005F13A7"/>
    <w:rsid w:val="005F4CC5"/>
    <w:rsid w:val="0060291F"/>
    <w:rsid w:val="00602BCA"/>
    <w:rsid w:val="006039A8"/>
    <w:rsid w:val="00604651"/>
    <w:rsid w:val="00604A02"/>
    <w:rsid w:val="006050B2"/>
    <w:rsid w:val="00607AB0"/>
    <w:rsid w:val="00610AE9"/>
    <w:rsid w:val="006130CA"/>
    <w:rsid w:val="00614BAD"/>
    <w:rsid w:val="0062089D"/>
    <w:rsid w:val="0062462E"/>
    <w:rsid w:val="00624715"/>
    <w:rsid w:val="00624763"/>
    <w:rsid w:val="006279A3"/>
    <w:rsid w:val="00632751"/>
    <w:rsid w:val="006366CC"/>
    <w:rsid w:val="00637815"/>
    <w:rsid w:val="00637F29"/>
    <w:rsid w:val="00641204"/>
    <w:rsid w:val="0064224B"/>
    <w:rsid w:val="00642C83"/>
    <w:rsid w:val="006449F9"/>
    <w:rsid w:val="0064592B"/>
    <w:rsid w:val="00646409"/>
    <w:rsid w:val="00647973"/>
    <w:rsid w:val="0065176A"/>
    <w:rsid w:val="00653703"/>
    <w:rsid w:val="00653720"/>
    <w:rsid w:val="00656382"/>
    <w:rsid w:val="00656FAC"/>
    <w:rsid w:val="006571D5"/>
    <w:rsid w:val="0066357A"/>
    <w:rsid w:val="00664C6F"/>
    <w:rsid w:val="0066667B"/>
    <w:rsid w:val="006676DE"/>
    <w:rsid w:val="00674D57"/>
    <w:rsid w:val="0067596A"/>
    <w:rsid w:val="00682A3A"/>
    <w:rsid w:val="00685545"/>
    <w:rsid w:val="006900F1"/>
    <w:rsid w:val="006915D0"/>
    <w:rsid w:val="00693FA3"/>
    <w:rsid w:val="006A3B09"/>
    <w:rsid w:val="006A5215"/>
    <w:rsid w:val="006A6109"/>
    <w:rsid w:val="006A7AD9"/>
    <w:rsid w:val="006B1A47"/>
    <w:rsid w:val="006B1C01"/>
    <w:rsid w:val="006B2C11"/>
    <w:rsid w:val="006B42CB"/>
    <w:rsid w:val="006B5A7B"/>
    <w:rsid w:val="006B6A52"/>
    <w:rsid w:val="006B6A75"/>
    <w:rsid w:val="006B7DAD"/>
    <w:rsid w:val="006B7F53"/>
    <w:rsid w:val="006C1118"/>
    <w:rsid w:val="006C379E"/>
    <w:rsid w:val="006C5126"/>
    <w:rsid w:val="006C5B79"/>
    <w:rsid w:val="006C699B"/>
    <w:rsid w:val="006D0240"/>
    <w:rsid w:val="006D67EC"/>
    <w:rsid w:val="006D68AA"/>
    <w:rsid w:val="006D778B"/>
    <w:rsid w:val="006E2003"/>
    <w:rsid w:val="006E30BE"/>
    <w:rsid w:val="006E3FF8"/>
    <w:rsid w:val="006E44E4"/>
    <w:rsid w:val="006E5636"/>
    <w:rsid w:val="006E7607"/>
    <w:rsid w:val="006F436A"/>
    <w:rsid w:val="006F709B"/>
    <w:rsid w:val="00702E58"/>
    <w:rsid w:val="00704EB2"/>
    <w:rsid w:val="00705233"/>
    <w:rsid w:val="00710D71"/>
    <w:rsid w:val="00711E4B"/>
    <w:rsid w:val="00712D70"/>
    <w:rsid w:val="0071477E"/>
    <w:rsid w:val="00714E86"/>
    <w:rsid w:val="00715DBF"/>
    <w:rsid w:val="0072126F"/>
    <w:rsid w:val="00721305"/>
    <w:rsid w:val="007225E6"/>
    <w:rsid w:val="00723698"/>
    <w:rsid w:val="007247A1"/>
    <w:rsid w:val="007378F3"/>
    <w:rsid w:val="007436D3"/>
    <w:rsid w:val="00746214"/>
    <w:rsid w:val="007463ED"/>
    <w:rsid w:val="0075075F"/>
    <w:rsid w:val="00756662"/>
    <w:rsid w:val="00756E8F"/>
    <w:rsid w:val="0075756E"/>
    <w:rsid w:val="00762B00"/>
    <w:rsid w:val="0076414C"/>
    <w:rsid w:val="007655A2"/>
    <w:rsid w:val="007659AF"/>
    <w:rsid w:val="00772181"/>
    <w:rsid w:val="00773622"/>
    <w:rsid w:val="00781029"/>
    <w:rsid w:val="00783A4F"/>
    <w:rsid w:val="007901FF"/>
    <w:rsid w:val="00793DF9"/>
    <w:rsid w:val="00795757"/>
    <w:rsid w:val="007975E9"/>
    <w:rsid w:val="007A07E4"/>
    <w:rsid w:val="007A2FA5"/>
    <w:rsid w:val="007A3D15"/>
    <w:rsid w:val="007A6019"/>
    <w:rsid w:val="007B263E"/>
    <w:rsid w:val="007B28F6"/>
    <w:rsid w:val="007B2FD8"/>
    <w:rsid w:val="007B4188"/>
    <w:rsid w:val="007B6820"/>
    <w:rsid w:val="007C1F60"/>
    <w:rsid w:val="007C7038"/>
    <w:rsid w:val="007C7575"/>
    <w:rsid w:val="007D0A3E"/>
    <w:rsid w:val="007D6F9A"/>
    <w:rsid w:val="007E021B"/>
    <w:rsid w:val="007E0BD3"/>
    <w:rsid w:val="007E2364"/>
    <w:rsid w:val="007E5280"/>
    <w:rsid w:val="007E7672"/>
    <w:rsid w:val="007E784B"/>
    <w:rsid w:val="007F39A0"/>
    <w:rsid w:val="007F4670"/>
    <w:rsid w:val="00800C39"/>
    <w:rsid w:val="0080200C"/>
    <w:rsid w:val="00802476"/>
    <w:rsid w:val="00802BBD"/>
    <w:rsid w:val="00804AF7"/>
    <w:rsid w:val="00805252"/>
    <w:rsid w:val="008052FB"/>
    <w:rsid w:val="00806BD2"/>
    <w:rsid w:val="00810B30"/>
    <w:rsid w:val="00812D6B"/>
    <w:rsid w:val="00815515"/>
    <w:rsid w:val="00815C67"/>
    <w:rsid w:val="00816D81"/>
    <w:rsid w:val="00817E90"/>
    <w:rsid w:val="00824B59"/>
    <w:rsid w:val="00825765"/>
    <w:rsid w:val="008273FC"/>
    <w:rsid w:val="0082774D"/>
    <w:rsid w:val="00827CE7"/>
    <w:rsid w:val="0083359F"/>
    <w:rsid w:val="00833EFE"/>
    <w:rsid w:val="008342DB"/>
    <w:rsid w:val="00836700"/>
    <w:rsid w:val="0084465D"/>
    <w:rsid w:val="0085298D"/>
    <w:rsid w:val="008535F6"/>
    <w:rsid w:val="00856D73"/>
    <w:rsid w:val="00860C91"/>
    <w:rsid w:val="00861755"/>
    <w:rsid w:val="00861837"/>
    <w:rsid w:val="008623B7"/>
    <w:rsid w:val="008628BC"/>
    <w:rsid w:val="00864DB0"/>
    <w:rsid w:val="00865B4E"/>
    <w:rsid w:val="00866480"/>
    <w:rsid w:val="00867E67"/>
    <w:rsid w:val="00867E88"/>
    <w:rsid w:val="008704C5"/>
    <w:rsid w:val="008715E0"/>
    <w:rsid w:val="008719F4"/>
    <w:rsid w:val="008738C8"/>
    <w:rsid w:val="008771D3"/>
    <w:rsid w:val="00881B0B"/>
    <w:rsid w:val="0088659D"/>
    <w:rsid w:val="008946A4"/>
    <w:rsid w:val="008947D2"/>
    <w:rsid w:val="008952C4"/>
    <w:rsid w:val="00897928"/>
    <w:rsid w:val="008A005B"/>
    <w:rsid w:val="008A459D"/>
    <w:rsid w:val="008A5C2A"/>
    <w:rsid w:val="008A634F"/>
    <w:rsid w:val="008B728E"/>
    <w:rsid w:val="008C6340"/>
    <w:rsid w:val="008C6EB2"/>
    <w:rsid w:val="008C7930"/>
    <w:rsid w:val="008D6E8C"/>
    <w:rsid w:val="008E1BFC"/>
    <w:rsid w:val="008E4A91"/>
    <w:rsid w:val="008F1923"/>
    <w:rsid w:val="008F3187"/>
    <w:rsid w:val="008F34F3"/>
    <w:rsid w:val="008F3804"/>
    <w:rsid w:val="008F51B7"/>
    <w:rsid w:val="0090034E"/>
    <w:rsid w:val="0090126F"/>
    <w:rsid w:val="00901757"/>
    <w:rsid w:val="009040BE"/>
    <w:rsid w:val="009045C9"/>
    <w:rsid w:val="009058B0"/>
    <w:rsid w:val="00905E98"/>
    <w:rsid w:val="009127D7"/>
    <w:rsid w:val="009134C3"/>
    <w:rsid w:val="00913EA9"/>
    <w:rsid w:val="00915DA7"/>
    <w:rsid w:val="00916F58"/>
    <w:rsid w:val="009175BD"/>
    <w:rsid w:val="00921116"/>
    <w:rsid w:val="0092134E"/>
    <w:rsid w:val="00922182"/>
    <w:rsid w:val="00925FB1"/>
    <w:rsid w:val="00927930"/>
    <w:rsid w:val="00927A88"/>
    <w:rsid w:val="00930CAA"/>
    <w:rsid w:val="00931D8F"/>
    <w:rsid w:val="00936776"/>
    <w:rsid w:val="009403AD"/>
    <w:rsid w:val="00945A85"/>
    <w:rsid w:val="009510F4"/>
    <w:rsid w:val="009524DD"/>
    <w:rsid w:val="00956DDB"/>
    <w:rsid w:val="00957D8C"/>
    <w:rsid w:val="00970EA6"/>
    <w:rsid w:val="00971309"/>
    <w:rsid w:val="0097400E"/>
    <w:rsid w:val="009742B6"/>
    <w:rsid w:val="009758D8"/>
    <w:rsid w:val="00981097"/>
    <w:rsid w:val="009849F9"/>
    <w:rsid w:val="009871B7"/>
    <w:rsid w:val="00993ADA"/>
    <w:rsid w:val="00996973"/>
    <w:rsid w:val="009A23D4"/>
    <w:rsid w:val="009A362E"/>
    <w:rsid w:val="009A46EB"/>
    <w:rsid w:val="009A71D2"/>
    <w:rsid w:val="009A7948"/>
    <w:rsid w:val="009A7E37"/>
    <w:rsid w:val="009A7EAF"/>
    <w:rsid w:val="009B06B9"/>
    <w:rsid w:val="009B0E4F"/>
    <w:rsid w:val="009B1336"/>
    <w:rsid w:val="009B2EA0"/>
    <w:rsid w:val="009B3FC8"/>
    <w:rsid w:val="009B449C"/>
    <w:rsid w:val="009B5291"/>
    <w:rsid w:val="009B5C6A"/>
    <w:rsid w:val="009B6EBB"/>
    <w:rsid w:val="009B70AA"/>
    <w:rsid w:val="009C179E"/>
    <w:rsid w:val="009C2F92"/>
    <w:rsid w:val="009C4C20"/>
    <w:rsid w:val="009C4FEE"/>
    <w:rsid w:val="009C57A8"/>
    <w:rsid w:val="009C65BA"/>
    <w:rsid w:val="009C6B2B"/>
    <w:rsid w:val="009C792F"/>
    <w:rsid w:val="009C7D00"/>
    <w:rsid w:val="009D0DF7"/>
    <w:rsid w:val="009D1646"/>
    <w:rsid w:val="009D2002"/>
    <w:rsid w:val="009D381C"/>
    <w:rsid w:val="009D3F64"/>
    <w:rsid w:val="009D419F"/>
    <w:rsid w:val="009D6461"/>
    <w:rsid w:val="009E23FA"/>
    <w:rsid w:val="009E6502"/>
    <w:rsid w:val="009E7162"/>
    <w:rsid w:val="009F0571"/>
    <w:rsid w:val="009F1580"/>
    <w:rsid w:val="009F2B3C"/>
    <w:rsid w:val="009F55E9"/>
    <w:rsid w:val="009F6080"/>
    <w:rsid w:val="009F637A"/>
    <w:rsid w:val="009F6B8A"/>
    <w:rsid w:val="00A03B29"/>
    <w:rsid w:val="00A11B6D"/>
    <w:rsid w:val="00A1405D"/>
    <w:rsid w:val="00A143D3"/>
    <w:rsid w:val="00A16318"/>
    <w:rsid w:val="00A177DE"/>
    <w:rsid w:val="00A17C35"/>
    <w:rsid w:val="00A20BA0"/>
    <w:rsid w:val="00A213C5"/>
    <w:rsid w:val="00A22D20"/>
    <w:rsid w:val="00A249B3"/>
    <w:rsid w:val="00A2788C"/>
    <w:rsid w:val="00A3330B"/>
    <w:rsid w:val="00A33901"/>
    <w:rsid w:val="00A357B2"/>
    <w:rsid w:val="00A357F8"/>
    <w:rsid w:val="00A4117C"/>
    <w:rsid w:val="00A42678"/>
    <w:rsid w:val="00A42922"/>
    <w:rsid w:val="00A458DF"/>
    <w:rsid w:val="00A45DB0"/>
    <w:rsid w:val="00A47BD6"/>
    <w:rsid w:val="00A51CF0"/>
    <w:rsid w:val="00A52607"/>
    <w:rsid w:val="00A5379C"/>
    <w:rsid w:val="00A568D2"/>
    <w:rsid w:val="00A60C1D"/>
    <w:rsid w:val="00A61C19"/>
    <w:rsid w:val="00A74BFB"/>
    <w:rsid w:val="00A762EB"/>
    <w:rsid w:val="00A763FC"/>
    <w:rsid w:val="00A768A6"/>
    <w:rsid w:val="00A76A63"/>
    <w:rsid w:val="00A7729C"/>
    <w:rsid w:val="00A77C6D"/>
    <w:rsid w:val="00A843F2"/>
    <w:rsid w:val="00A85498"/>
    <w:rsid w:val="00A85C4A"/>
    <w:rsid w:val="00A936F9"/>
    <w:rsid w:val="00A93B99"/>
    <w:rsid w:val="00A946CB"/>
    <w:rsid w:val="00A94C54"/>
    <w:rsid w:val="00A96219"/>
    <w:rsid w:val="00AA495F"/>
    <w:rsid w:val="00AA4D8C"/>
    <w:rsid w:val="00AA4D94"/>
    <w:rsid w:val="00AA516B"/>
    <w:rsid w:val="00AA5295"/>
    <w:rsid w:val="00AA570F"/>
    <w:rsid w:val="00AA7EC6"/>
    <w:rsid w:val="00AB0CF9"/>
    <w:rsid w:val="00AB56EC"/>
    <w:rsid w:val="00AB7378"/>
    <w:rsid w:val="00AB7A46"/>
    <w:rsid w:val="00AC096D"/>
    <w:rsid w:val="00AC34F4"/>
    <w:rsid w:val="00AC3C3C"/>
    <w:rsid w:val="00AC5BA9"/>
    <w:rsid w:val="00AC645A"/>
    <w:rsid w:val="00AD1246"/>
    <w:rsid w:val="00AD1CB1"/>
    <w:rsid w:val="00AD1D71"/>
    <w:rsid w:val="00AD2C95"/>
    <w:rsid w:val="00AD37A3"/>
    <w:rsid w:val="00AE5BCB"/>
    <w:rsid w:val="00AE6CFB"/>
    <w:rsid w:val="00AF0AA0"/>
    <w:rsid w:val="00AF1055"/>
    <w:rsid w:val="00AF6A5D"/>
    <w:rsid w:val="00AF6B85"/>
    <w:rsid w:val="00B02FA6"/>
    <w:rsid w:val="00B041D5"/>
    <w:rsid w:val="00B07064"/>
    <w:rsid w:val="00B10075"/>
    <w:rsid w:val="00B1317B"/>
    <w:rsid w:val="00B14B49"/>
    <w:rsid w:val="00B15A4E"/>
    <w:rsid w:val="00B1626A"/>
    <w:rsid w:val="00B1653E"/>
    <w:rsid w:val="00B16DE7"/>
    <w:rsid w:val="00B213BB"/>
    <w:rsid w:val="00B21B10"/>
    <w:rsid w:val="00B21CDA"/>
    <w:rsid w:val="00B267C6"/>
    <w:rsid w:val="00B27F34"/>
    <w:rsid w:val="00B30B16"/>
    <w:rsid w:val="00B30DFB"/>
    <w:rsid w:val="00B32675"/>
    <w:rsid w:val="00B33A4D"/>
    <w:rsid w:val="00B341AB"/>
    <w:rsid w:val="00B4257B"/>
    <w:rsid w:val="00B52F4F"/>
    <w:rsid w:val="00B55E1C"/>
    <w:rsid w:val="00B60193"/>
    <w:rsid w:val="00B60404"/>
    <w:rsid w:val="00B60E05"/>
    <w:rsid w:val="00B6410E"/>
    <w:rsid w:val="00B65771"/>
    <w:rsid w:val="00B66232"/>
    <w:rsid w:val="00B662FA"/>
    <w:rsid w:val="00B666C5"/>
    <w:rsid w:val="00B66B58"/>
    <w:rsid w:val="00B75EE1"/>
    <w:rsid w:val="00B77EE0"/>
    <w:rsid w:val="00B80B2B"/>
    <w:rsid w:val="00B84164"/>
    <w:rsid w:val="00B87EA1"/>
    <w:rsid w:val="00B9025C"/>
    <w:rsid w:val="00B90BF6"/>
    <w:rsid w:val="00B91378"/>
    <w:rsid w:val="00B91782"/>
    <w:rsid w:val="00B948CD"/>
    <w:rsid w:val="00B964C7"/>
    <w:rsid w:val="00B97586"/>
    <w:rsid w:val="00BA0B9A"/>
    <w:rsid w:val="00BA5275"/>
    <w:rsid w:val="00BA55B7"/>
    <w:rsid w:val="00BA576B"/>
    <w:rsid w:val="00BA7F0F"/>
    <w:rsid w:val="00BB21B3"/>
    <w:rsid w:val="00BB2560"/>
    <w:rsid w:val="00BB29D2"/>
    <w:rsid w:val="00BB36FC"/>
    <w:rsid w:val="00BB3A4F"/>
    <w:rsid w:val="00BB4494"/>
    <w:rsid w:val="00BB5212"/>
    <w:rsid w:val="00BB7B05"/>
    <w:rsid w:val="00BC0D82"/>
    <w:rsid w:val="00BC3A59"/>
    <w:rsid w:val="00BC53CE"/>
    <w:rsid w:val="00BC6AA9"/>
    <w:rsid w:val="00BC6CC5"/>
    <w:rsid w:val="00BD00A0"/>
    <w:rsid w:val="00BD0799"/>
    <w:rsid w:val="00BD56C6"/>
    <w:rsid w:val="00BD7C94"/>
    <w:rsid w:val="00BE00ED"/>
    <w:rsid w:val="00BE153F"/>
    <w:rsid w:val="00BE423B"/>
    <w:rsid w:val="00BF2975"/>
    <w:rsid w:val="00BF71B6"/>
    <w:rsid w:val="00C028D9"/>
    <w:rsid w:val="00C02949"/>
    <w:rsid w:val="00C02B3C"/>
    <w:rsid w:val="00C02E12"/>
    <w:rsid w:val="00C06995"/>
    <w:rsid w:val="00C14B75"/>
    <w:rsid w:val="00C158FA"/>
    <w:rsid w:val="00C17504"/>
    <w:rsid w:val="00C23353"/>
    <w:rsid w:val="00C24448"/>
    <w:rsid w:val="00C255A8"/>
    <w:rsid w:val="00C31CDA"/>
    <w:rsid w:val="00C331F5"/>
    <w:rsid w:val="00C35202"/>
    <w:rsid w:val="00C35898"/>
    <w:rsid w:val="00C43B93"/>
    <w:rsid w:val="00C45EB2"/>
    <w:rsid w:val="00C46E4A"/>
    <w:rsid w:val="00C517E7"/>
    <w:rsid w:val="00C51C9B"/>
    <w:rsid w:val="00C52D80"/>
    <w:rsid w:val="00C5320F"/>
    <w:rsid w:val="00C55AFC"/>
    <w:rsid w:val="00C62A12"/>
    <w:rsid w:val="00C640F8"/>
    <w:rsid w:val="00C64B02"/>
    <w:rsid w:val="00C7054F"/>
    <w:rsid w:val="00C70F7E"/>
    <w:rsid w:val="00C742D6"/>
    <w:rsid w:val="00C758B8"/>
    <w:rsid w:val="00C76D32"/>
    <w:rsid w:val="00C76FF5"/>
    <w:rsid w:val="00C81239"/>
    <w:rsid w:val="00C832AC"/>
    <w:rsid w:val="00C85F21"/>
    <w:rsid w:val="00C91835"/>
    <w:rsid w:val="00C9235C"/>
    <w:rsid w:val="00C93C36"/>
    <w:rsid w:val="00C96776"/>
    <w:rsid w:val="00C97A15"/>
    <w:rsid w:val="00CA03D1"/>
    <w:rsid w:val="00CA62CD"/>
    <w:rsid w:val="00CA66B8"/>
    <w:rsid w:val="00CB0EBF"/>
    <w:rsid w:val="00CB6B5A"/>
    <w:rsid w:val="00CC1493"/>
    <w:rsid w:val="00CC3846"/>
    <w:rsid w:val="00CC716A"/>
    <w:rsid w:val="00CD03E9"/>
    <w:rsid w:val="00CD1F22"/>
    <w:rsid w:val="00CD202F"/>
    <w:rsid w:val="00CD3E31"/>
    <w:rsid w:val="00CD6E8E"/>
    <w:rsid w:val="00CE02C3"/>
    <w:rsid w:val="00CE23E9"/>
    <w:rsid w:val="00CE36D8"/>
    <w:rsid w:val="00CE5A8B"/>
    <w:rsid w:val="00CE5AC5"/>
    <w:rsid w:val="00CE61D8"/>
    <w:rsid w:val="00CE6353"/>
    <w:rsid w:val="00CF2187"/>
    <w:rsid w:val="00CF2B02"/>
    <w:rsid w:val="00CF4D3C"/>
    <w:rsid w:val="00CF4E0F"/>
    <w:rsid w:val="00CF62B2"/>
    <w:rsid w:val="00D01D38"/>
    <w:rsid w:val="00D033DB"/>
    <w:rsid w:val="00D062BD"/>
    <w:rsid w:val="00D07CE1"/>
    <w:rsid w:val="00D10AF8"/>
    <w:rsid w:val="00D12405"/>
    <w:rsid w:val="00D16501"/>
    <w:rsid w:val="00D203D5"/>
    <w:rsid w:val="00D2065F"/>
    <w:rsid w:val="00D2165D"/>
    <w:rsid w:val="00D21665"/>
    <w:rsid w:val="00D2225D"/>
    <w:rsid w:val="00D23410"/>
    <w:rsid w:val="00D24BAF"/>
    <w:rsid w:val="00D26FAD"/>
    <w:rsid w:val="00D276C2"/>
    <w:rsid w:val="00D30957"/>
    <w:rsid w:val="00D312B6"/>
    <w:rsid w:val="00D31748"/>
    <w:rsid w:val="00D31908"/>
    <w:rsid w:val="00D334EA"/>
    <w:rsid w:val="00D438D5"/>
    <w:rsid w:val="00D45010"/>
    <w:rsid w:val="00D45D77"/>
    <w:rsid w:val="00D47681"/>
    <w:rsid w:val="00D51058"/>
    <w:rsid w:val="00D52675"/>
    <w:rsid w:val="00D54B38"/>
    <w:rsid w:val="00D5598D"/>
    <w:rsid w:val="00D57E86"/>
    <w:rsid w:val="00D70D63"/>
    <w:rsid w:val="00D76A72"/>
    <w:rsid w:val="00D77E15"/>
    <w:rsid w:val="00D81262"/>
    <w:rsid w:val="00D81AED"/>
    <w:rsid w:val="00D81B27"/>
    <w:rsid w:val="00D83280"/>
    <w:rsid w:val="00D83539"/>
    <w:rsid w:val="00D83EED"/>
    <w:rsid w:val="00D848EF"/>
    <w:rsid w:val="00D858A1"/>
    <w:rsid w:val="00D85C4C"/>
    <w:rsid w:val="00D90006"/>
    <w:rsid w:val="00D94747"/>
    <w:rsid w:val="00D97695"/>
    <w:rsid w:val="00DA19BC"/>
    <w:rsid w:val="00DA3A93"/>
    <w:rsid w:val="00DA3DE5"/>
    <w:rsid w:val="00DA7060"/>
    <w:rsid w:val="00DB0872"/>
    <w:rsid w:val="00DB37E2"/>
    <w:rsid w:val="00DB46E0"/>
    <w:rsid w:val="00DB4707"/>
    <w:rsid w:val="00DB6472"/>
    <w:rsid w:val="00DC0E64"/>
    <w:rsid w:val="00DC2AD6"/>
    <w:rsid w:val="00DC3611"/>
    <w:rsid w:val="00DC69DD"/>
    <w:rsid w:val="00DC6E18"/>
    <w:rsid w:val="00DD1D4E"/>
    <w:rsid w:val="00DD24B3"/>
    <w:rsid w:val="00DD3720"/>
    <w:rsid w:val="00DD4A79"/>
    <w:rsid w:val="00DD4CCF"/>
    <w:rsid w:val="00DE36B6"/>
    <w:rsid w:val="00DE41D7"/>
    <w:rsid w:val="00DE56F7"/>
    <w:rsid w:val="00DF08E4"/>
    <w:rsid w:val="00DF0D5A"/>
    <w:rsid w:val="00E0403A"/>
    <w:rsid w:val="00E0730E"/>
    <w:rsid w:val="00E0741A"/>
    <w:rsid w:val="00E07F2E"/>
    <w:rsid w:val="00E103FB"/>
    <w:rsid w:val="00E11BA1"/>
    <w:rsid w:val="00E140F2"/>
    <w:rsid w:val="00E14357"/>
    <w:rsid w:val="00E15652"/>
    <w:rsid w:val="00E2068D"/>
    <w:rsid w:val="00E243B1"/>
    <w:rsid w:val="00E25E09"/>
    <w:rsid w:val="00E27203"/>
    <w:rsid w:val="00E30637"/>
    <w:rsid w:val="00E327A8"/>
    <w:rsid w:val="00E3302C"/>
    <w:rsid w:val="00E3604C"/>
    <w:rsid w:val="00E36519"/>
    <w:rsid w:val="00E36DF3"/>
    <w:rsid w:val="00E375FA"/>
    <w:rsid w:val="00E424ED"/>
    <w:rsid w:val="00E43948"/>
    <w:rsid w:val="00E45CC8"/>
    <w:rsid w:val="00E46B7F"/>
    <w:rsid w:val="00E477D9"/>
    <w:rsid w:val="00E50554"/>
    <w:rsid w:val="00E506C5"/>
    <w:rsid w:val="00E52F26"/>
    <w:rsid w:val="00E536EE"/>
    <w:rsid w:val="00E53D06"/>
    <w:rsid w:val="00E5446C"/>
    <w:rsid w:val="00E60C99"/>
    <w:rsid w:val="00E60FA6"/>
    <w:rsid w:val="00E61C7A"/>
    <w:rsid w:val="00E62E52"/>
    <w:rsid w:val="00E63A92"/>
    <w:rsid w:val="00E64D52"/>
    <w:rsid w:val="00E6560D"/>
    <w:rsid w:val="00E67822"/>
    <w:rsid w:val="00E70062"/>
    <w:rsid w:val="00E704E2"/>
    <w:rsid w:val="00E70CBE"/>
    <w:rsid w:val="00E7249E"/>
    <w:rsid w:val="00E7463F"/>
    <w:rsid w:val="00E74674"/>
    <w:rsid w:val="00E7581B"/>
    <w:rsid w:val="00E80F0F"/>
    <w:rsid w:val="00E85220"/>
    <w:rsid w:val="00E86ACA"/>
    <w:rsid w:val="00E872E9"/>
    <w:rsid w:val="00E90587"/>
    <w:rsid w:val="00E91B43"/>
    <w:rsid w:val="00E92C4D"/>
    <w:rsid w:val="00E96AFD"/>
    <w:rsid w:val="00E97407"/>
    <w:rsid w:val="00E97571"/>
    <w:rsid w:val="00EA3AB1"/>
    <w:rsid w:val="00EA43CF"/>
    <w:rsid w:val="00EB2EAE"/>
    <w:rsid w:val="00EB3D58"/>
    <w:rsid w:val="00EB48F6"/>
    <w:rsid w:val="00EC47C2"/>
    <w:rsid w:val="00EC561C"/>
    <w:rsid w:val="00EC6AD2"/>
    <w:rsid w:val="00ED068E"/>
    <w:rsid w:val="00ED0ADA"/>
    <w:rsid w:val="00ED12F3"/>
    <w:rsid w:val="00ED3134"/>
    <w:rsid w:val="00ED4834"/>
    <w:rsid w:val="00ED63DC"/>
    <w:rsid w:val="00EE4EB8"/>
    <w:rsid w:val="00EE744A"/>
    <w:rsid w:val="00EF0389"/>
    <w:rsid w:val="00EF1C32"/>
    <w:rsid w:val="00EF3464"/>
    <w:rsid w:val="00EF6035"/>
    <w:rsid w:val="00F009CC"/>
    <w:rsid w:val="00F00CC6"/>
    <w:rsid w:val="00F00D09"/>
    <w:rsid w:val="00F0492A"/>
    <w:rsid w:val="00F0513F"/>
    <w:rsid w:val="00F10CEA"/>
    <w:rsid w:val="00F11501"/>
    <w:rsid w:val="00F11A8C"/>
    <w:rsid w:val="00F15FB3"/>
    <w:rsid w:val="00F16409"/>
    <w:rsid w:val="00F17030"/>
    <w:rsid w:val="00F17FE1"/>
    <w:rsid w:val="00F22792"/>
    <w:rsid w:val="00F2406D"/>
    <w:rsid w:val="00F30C3B"/>
    <w:rsid w:val="00F329D8"/>
    <w:rsid w:val="00F33379"/>
    <w:rsid w:val="00F343FA"/>
    <w:rsid w:val="00F3607D"/>
    <w:rsid w:val="00F3778F"/>
    <w:rsid w:val="00F3785F"/>
    <w:rsid w:val="00F4015F"/>
    <w:rsid w:val="00F40A4E"/>
    <w:rsid w:val="00F41612"/>
    <w:rsid w:val="00F45B6F"/>
    <w:rsid w:val="00F46651"/>
    <w:rsid w:val="00F479DA"/>
    <w:rsid w:val="00F50115"/>
    <w:rsid w:val="00F504A6"/>
    <w:rsid w:val="00F504FE"/>
    <w:rsid w:val="00F53103"/>
    <w:rsid w:val="00F55731"/>
    <w:rsid w:val="00F568FD"/>
    <w:rsid w:val="00F60095"/>
    <w:rsid w:val="00F6104A"/>
    <w:rsid w:val="00F61AC5"/>
    <w:rsid w:val="00F64507"/>
    <w:rsid w:val="00F65921"/>
    <w:rsid w:val="00F66C8B"/>
    <w:rsid w:val="00F72663"/>
    <w:rsid w:val="00F7357D"/>
    <w:rsid w:val="00F747C3"/>
    <w:rsid w:val="00F760FA"/>
    <w:rsid w:val="00F761F3"/>
    <w:rsid w:val="00F77BE3"/>
    <w:rsid w:val="00F81189"/>
    <w:rsid w:val="00F820D7"/>
    <w:rsid w:val="00F86FFC"/>
    <w:rsid w:val="00F875DD"/>
    <w:rsid w:val="00F93981"/>
    <w:rsid w:val="00F95C6F"/>
    <w:rsid w:val="00F96CCA"/>
    <w:rsid w:val="00F97B1C"/>
    <w:rsid w:val="00FA007E"/>
    <w:rsid w:val="00FA12A9"/>
    <w:rsid w:val="00FA3B3A"/>
    <w:rsid w:val="00FB01A7"/>
    <w:rsid w:val="00FC2FB6"/>
    <w:rsid w:val="00FC5C4F"/>
    <w:rsid w:val="00FC5C99"/>
    <w:rsid w:val="00FD2F47"/>
    <w:rsid w:val="00FD4E17"/>
    <w:rsid w:val="00FD4F12"/>
    <w:rsid w:val="00FD5937"/>
    <w:rsid w:val="00FD68FA"/>
    <w:rsid w:val="00FE2DD0"/>
    <w:rsid w:val="00FE5009"/>
    <w:rsid w:val="00FE7032"/>
    <w:rsid w:val="00FF008E"/>
    <w:rsid w:val="00FF4A5B"/>
    <w:rsid w:val="00FF6F3D"/>
    <w:rsid w:val="00FF7080"/>
    <w:rsid w:val="00FF7AC8"/>
    <w:rsid w:val="05614B95"/>
    <w:rsid w:val="1F6B2DCA"/>
    <w:rsid w:val="23825A8B"/>
    <w:rsid w:val="26AE17F9"/>
    <w:rsid w:val="2A4870A3"/>
    <w:rsid w:val="2DA20EE3"/>
    <w:rsid w:val="52EA4348"/>
    <w:rsid w:val="569B123E"/>
    <w:rsid w:val="7B43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99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0" w:semiHidden="0" w:name="Table Theme"/>
    <w:lsdException w:qFormat="1" w:uiPriority="99" w:semiHidden="0" w:name="Placeholder Text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0"/>
    <w:autoRedefine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1"/>
    <w:autoRedefine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52"/>
    <w:autoRedefine/>
    <w:qFormat/>
    <w:uiPriority w:val="99"/>
    <w:pPr>
      <w:keepNext/>
      <w:keepLines/>
      <w:spacing w:before="260" w:after="260" w:line="415" w:lineRule="auto"/>
      <w:outlineLvl w:val="2"/>
    </w:pPr>
    <w:rPr>
      <w:b/>
      <w:kern w:val="0"/>
      <w:sz w:val="32"/>
      <w:szCs w:val="20"/>
    </w:rPr>
  </w:style>
  <w:style w:type="paragraph" w:styleId="5">
    <w:name w:val="heading 4"/>
    <w:basedOn w:val="1"/>
    <w:next w:val="1"/>
    <w:link w:val="53"/>
    <w:autoRedefine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54"/>
    <w:autoRedefine/>
    <w:qFormat/>
    <w:uiPriority w:val="99"/>
    <w:pPr>
      <w:widowControl/>
      <w:spacing w:before="200" w:after="80"/>
      <w:jc w:val="left"/>
      <w:outlineLvl w:val="4"/>
    </w:pPr>
    <w:rPr>
      <w:rFonts w:ascii="Cambria" w:hAnsi="Cambria"/>
      <w:color w:val="4F81BD"/>
      <w:kern w:val="0"/>
      <w:sz w:val="22"/>
      <w:szCs w:val="20"/>
      <w:lang w:eastAsia="en-US"/>
    </w:rPr>
  </w:style>
  <w:style w:type="paragraph" w:styleId="7">
    <w:name w:val="heading 6"/>
    <w:basedOn w:val="1"/>
    <w:next w:val="1"/>
    <w:link w:val="55"/>
    <w:autoRedefine/>
    <w:qFormat/>
    <w:uiPriority w:val="99"/>
    <w:pPr>
      <w:widowControl/>
      <w:spacing w:before="280" w:after="100"/>
      <w:jc w:val="left"/>
      <w:outlineLvl w:val="5"/>
    </w:pPr>
    <w:rPr>
      <w:rFonts w:ascii="Cambria" w:hAnsi="Cambria"/>
      <w:i/>
      <w:iCs/>
      <w:color w:val="4F81BD"/>
      <w:kern w:val="0"/>
      <w:sz w:val="22"/>
      <w:szCs w:val="20"/>
      <w:lang w:eastAsia="en-US"/>
    </w:rPr>
  </w:style>
  <w:style w:type="paragraph" w:styleId="8">
    <w:name w:val="heading 7"/>
    <w:basedOn w:val="1"/>
    <w:next w:val="1"/>
    <w:link w:val="56"/>
    <w:autoRedefine/>
    <w:qFormat/>
    <w:uiPriority w:val="99"/>
    <w:pPr>
      <w:widowControl/>
      <w:spacing w:before="320" w:after="100"/>
      <w:jc w:val="left"/>
      <w:outlineLvl w:val="6"/>
    </w:pPr>
    <w:rPr>
      <w:rFonts w:ascii="Cambria" w:hAnsi="Cambria"/>
      <w:b/>
      <w:bCs/>
      <w:color w:val="9BBB59"/>
      <w:kern w:val="0"/>
      <w:sz w:val="20"/>
      <w:szCs w:val="20"/>
      <w:lang w:eastAsia="en-US"/>
    </w:rPr>
  </w:style>
  <w:style w:type="paragraph" w:styleId="9">
    <w:name w:val="heading 8"/>
    <w:basedOn w:val="1"/>
    <w:next w:val="1"/>
    <w:link w:val="57"/>
    <w:autoRedefine/>
    <w:qFormat/>
    <w:uiPriority w:val="99"/>
    <w:pPr>
      <w:widowControl/>
      <w:spacing w:before="320" w:after="100"/>
      <w:jc w:val="left"/>
      <w:outlineLvl w:val="7"/>
    </w:pPr>
    <w:rPr>
      <w:rFonts w:ascii="Cambria" w:hAnsi="Cambria"/>
      <w:b/>
      <w:bCs/>
      <w:i/>
      <w:iCs/>
      <w:color w:val="9BBB59"/>
      <w:kern w:val="0"/>
      <w:sz w:val="20"/>
      <w:szCs w:val="20"/>
      <w:lang w:eastAsia="en-US"/>
    </w:rPr>
  </w:style>
  <w:style w:type="paragraph" w:styleId="10">
    <w:name w:val="heading 9"/>
    <w:basedOn w:val="1"/>
    <w:next w:val="1"/>
    <w:link w:val="58"/>
    <w:autoRedefine/>
    <w:qFormat/>
    <w:uiPriority w:val="99"/>
    <w:pPr>
      <w:widowControl/>
      <w:spacing w:before="320" w:after="100"/>
      <w:jc w:val="left"/>
      <w:outlineLvl w:val="8"/>
    </w:pPr>
    <w:rPr>
      <w:rFonts w:ascii="Cambria" w:hAnsi="Cambria"/>
      <w:i/>
      <w:iCs/>
      <w:color w:val="9BBB59"/>
      <w:kern w:val="0"/>
      <w:sz w:val="20"/>
      <w:szCs w:val="20"/>
      <w:lang w:eastAsia="en-US"/>
    </w:rPr>
  </w:style>
  <w:style w:type="character" w:default="1" w:styleId="41">
    <w:name w:val="Default Paragraph Font"/>
    <w:autoRedefine/>
    <w:semiHidden/>
    <w:unhideWhenUsed/>
    <w:qFormat/>
    <w:uiPriority w:val="1"/>
  </w:style>
  <w:style w:type="table" w:default="1" w:styleId="3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qFormat/>
    <w:uiPriority w:val="39"/>
    <w:pPr>
      <w:ind w:left="2520" w:leftChars="1200"/>
    </w:pPr>
    <w:rPr>
      <w:kern w:val="0"/>
      <w:sz w:val="20"/>
      <w:szCs w:val="20"/>
    </w:rPr>
  </w:style>
  <w:style w:type="paragraph" w:styleId="12">
    <w:name w:val="Normal Indent"/>
    <w:basedOn w:val="1"/>
    <w:autoRedefine/>
    <w:qFormat/>
    <w:uiPriority w:val="99"/>
    <w:pPr>
      <w:widowControl/>
      <w:ind w:firstLine="420"/>
      <w:jc w:val="left"/>
    </w:pPr>
    <w:rPr>
      <w:kern w:val="0"/>
      <w:sz w:val="20"/>
      <w:szCs w:val="20"/>
      <w:lang w:val="zh-CN"/>
    </w:rPr>
  </w:style>
  <w:style w:type="paragraph" w:styleId="13">
    <w:name w:val="caption"/>
    <w:basedOn w:val="1"/>
    <w:next w:val="1"/>
    <w:autoRedefine/>
    <w:qFormat/>
    <w:uiPriority w:val="99"/>
    <w:pPr>
      <w:widowControl/>
      <w:ind w:firstLine="360"/>
      <w:jc w:val="left"/>
    </w:pPr>
    <w:rPr>
      <w:b/>
      <w:bCs/>
      <w:kern w:val="0"/>
      <w:sz w:val="18"/>
      <w:szCs w:val="18"/>
      <w:lang w:eastAsia="en-US"/>
    </w:rPr>
  </w:style>
  <w:style w:type="paragraph" w:styleId="14">
    <w:name w:val="Document Map"/>
    <w:basedOn w:val="1"/>
    <w:link w:val="59"/>
    <w:autoRedefine/>
    <w:qFormat/>
    <w:uiPriority w:val="99"/>
    <w:pPr>
      <w:shd w:val="clear" w:color="auto" w:fill="000080"/>
    </w:pPr>
    <w:rPr>
      <w:kern w:val="0"/>
      <w:sz w:val="20"/>
      <w:szCs w:val="20"/>
    </w:rPr>
  </w:style>
  <w:style w:type="paragraph" w:styleId="15">
    <w:name w:val="Body Text 3"/>
    <w:basedOn w:val="1"/>
    <w:link w:val="60"/>
    <w:autoRedefine/>
    <w:qFormat/>
    <w:uiPriority w:val="0"/>
    <w:rPr>
      <w:color w:val="FF0000"/>
    </w:rPr>
  </w:style>
  <w:style w:type="paragraph" w:styleId="16">
    <w:name w:val="Body Text"/>
    <w:basedOn w:val="1"/>
    <w:link w:val="61"/>
    <w:autoRedefine/>
    <w:qFormat/>
    <w:uiPriority w:val="0"/>
    <w:pPr>
      <w:spacing w:after="120"/>
    </w:pPr>
  </w:style>
  <w:style w:type="paragraph" w:styleId="17">
    <w:name w:val="Body Text Indent"/>
    <w:basedOn w:val="1"/>
    <w:link w:val="62"/>
    <w:autoRedefine/>
    <w:qFormat/>
    <w:uiPriority w:val="99"/>
    <w:pPr>
      <w:ind w:firstLine="315"/>
    </w:pPr>
    <w:rPr>
      <w:kern w:val="0"/>
      <w:sz w:val="20"/>
      <w:szCs w:val="20"/>
    </w:rPr>
  </w:style>
  <w:style w:type="paragraph" w:styleId="18">
    <w:name w:val="toc 5"/>
    <w:basedOn w:val="1"/>
    <w:next w:val="1"/>
    <w:autoRedefine/>
    <w:qFormat/>
    <w:uiPriority w:val="39"/>
    <w:pPr>
      <w:ind w:left="1680" w:leftChars="800"/>
    </w:pPr>
    <w:rPr>
      <w:kern w:val="0"/>
      <w:sz w:val="20"/>
      <w:szCs w:val="20"/>
    </w:rPr>
  </w:style>
  <w:style w:type="paragraph" w:styleId="19">
    <w:name w:val="toc 3"/>
    <w:basedOn w:val="1"/>
    <w:next w:val="1"/>
    <w:autoRedefine/>
    <w:qFormat/>
    <w:uiPriority w:val="39"/>
    <w:pPr>
      <w:ind w:left="840" w:leftChars="400"/>
    </w:pPr>
  </w:style>
  <w:style w:type="paragraph" w:styleId="20">
    <w:name w:val="Plain Text"/>
    <w:basedOn w:val="1"/>
    <w:link w:val="63"/>
    <w:autoRedefine/>
    <w:qFormat/>
    <w:uiPriority w:val="99"/>
    <w:rPr>
      <w:rFonts w:ascii="宋体" w:hAnsi="Courier New"/>
      <w:szCs w:val="21"/>
    </w:rPr>
  </w:style>
  <w:style w:type="paragraph" w:styleId="21">
    <w:name w:val="toc 8"/>
    <w:basedOn w:val="1"/>
    <w:next w:val="1"/>
    <w:autoRedefine/>
    <w:qFormat/>
    <w:uiPriority w:val="39"/>
    <w:pPr>
      <w:ind w:left="2940" w:leftChars="1400"/>
    </w:pPr>
    <w:rPr>
      <w:kern w:val="0"/>
      <w:sz w:val="20"/>
      <w:szCs w:val="20"/>
    </w:rPr>
  </w:style>
  <w:style w:type="paragraph" w:styleId="22">
    <w:name w:val="Date"/>
    <w:basedOn w:val="1"/>
    <w:next w:val="1"/>
    <w:link w:val="64"/>
    <w:autoRedefine/>
    <w:qFormat/>
    <w:uiPriority w:val="99"/>
    <w:pPr>
      <w:ind w:left="100" w:leftChars="2500"/>
    </w:pPr>
    <w:rPr>
      <w:kern w:val="0"/>
      <w:sz w:val="20"/>
      <w:szCs w:val="20"/>
    </w:rPr>
  </w:style>
  <w:style w:type="paragraph" w:styleId="23">
    <w:name w:val="endnote text"/>
    <w:basedOn w:val="1"/>
    <w:link w:val="65"/>
    <w:autoRedefine/>
    <w:qFormat/>
    <w:uiPriority w:val="0"/>
    <w:pPr>
      <w:snapToGrid w:val="0"/>
      <w:jc w:val="left"/>
    </w:pPr>
  </w:style>
  <w:style w:type="paragraph" w:styleId="24">
    <w:name w:val="Balloon Text"/>
    <w:basedOn w:val="1"/>
    <w:link w:val="66"/>
    <w:autoRedefine/>
    <w:qFormat/>
    <w:uiPriority w:val="99"/>
    <w:rPr>
      <w:sz w:val="18"/>
      <w:szCs w:val="18"/>
    </w:rPr>
  </w:style>
  <w:style w:type="paragraph" w:styleId="25">
    <w:name w:val="footer"/>
    <w:basedOn w:val="1"/>
    <w:link w:val="67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68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autoRedefine/>
    <w:qFormat/>
    <w:uiPriority w:val="39"/>
  </w:style>
  <w:style w:type="paragraph" w:styleId="28">
    <w:name w:val="toc 4"/>
    <w:basedOn w:val="1"/>
    <w:next w:val="1"/>
    <w:autoRedefine/>
    <w:qFormat/>
    <w:uiPriority w:val="39"/>
    <w:pPr>
      <w:ind w:left="1260" w:leftChars="600"/>
    </w:pPr>
    <w:rPr>
      <w:kern w:val="0"/>
      <w:sz w:val="20"/>
      <w:szCs w:val="20"/>
    </w:rPr>
  </w:style>
  <w:style w:type="paragraph" w:styleId="29">
    <w:name w:val="Subtitle"/>
    <w:basedOn w:val="1"/>
    <w:next w:val="1"/>
    <w:link w:val="69"/>
    <w:autoRedefine/>
    <w:qFormat/>
    <w:uiPriority w:val="99"/>
    <w:pPr>
      <w:widowControl/>
      <w:spacing w:before="200" w:after="900"/>
      <w:jc w:val="right"/>
    </w:pPr>
    <w:rPr>
      <w:i/>
      <w:iCs/>
      <w:kern w:val="0"/>
      <w:sz w:val="24"/>
      <w:lang w:eastAsia="en-US"/>
    </w:rPr>
  </w:style>
  <w:style w:type="paragraph" w:styleId="30">
    <w:name w:val="footnote text"/>
    <w:basedOn w:val="1"/>
    <w:link w:val="70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31">
    <w:name w:val="toc 6"/>
    <w:basedOn w:val="1"/>
    <w:next w:val="1"/>
    <w:autoRedefine/>
    <w:qFormat/>
    <w:uiPriority w:val="39"/>
    <w:pPr>
      <w:ind w:left="2100" w:leftChars="1000"/>
    </w:pPr>
    <w:rPr>
      <w:kern w:val="0"/>
      <w:sz w:val="20"/>
      <w:szCs w:val="20"/>
    </w:rPr>
  </w:style>
  <w:style w:type="paragraph" w:styleId="32">
    <w:name w:val="toc 2"/>
    <w:basedOn w:val="1"/>
    <w:next w:val="1"/>
    <w:autoRedefine/>
    <w:qFormat/>
    <w:uiPriority w:val="39"/>
    <w:pPr>
      <w:tabs>
        <w:tab w:val="right" w:leader="dot" w:pos="8296"/>
      </w:tabs>
      <w:ind w:left="420" w:leftChars="200"/>
    </w:pPr>
    <w:rPr>
      <w:lang w:val="zh-CN"/>
    </w:rPr>
  </w:style>
  <w:style w:type="paragraph" w:styleId="33">
    <w:name w:val="toc 9"/>
    <w:basedOn w:val="1"/>
    <w:next w:val="1"/>
    <w:autoRedefine/>
    <w:qFormat/>
    <w:uiPriority w:val="39"/>
    <w:pPr>
      <w:ind w:left="3360" w:leftChars="1600"/>
    </w:pPr>
    <w:rPr>
      <w:kern w:val="0"/>
      <w:sz w:val="20"/>
      <w:szCs w:val="20"/>
    </w:rPr>
  </w:style>
  <w:style w:type="paragraph" w:styleId="34">
    <w:name w:val="Normal (Web)"/>
    <w:basedOn w:val="1"/>
    <w:autoRedefine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5">
    <w:name w:val="Title"/>
    <w:basedOn w:val="1"/>
    <w:next w:val="1"/>
    <w:link w:val="71"/>
    <w:autoRedefine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37">
    <w:name w:val="Table Grid"/>
    <w:basedOn w:val="36"/>
    <w:autoRedefine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8">
    <w:name w:val="Table Theme"/>
    <w:basedOn w:val="3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Table Simple 1"/>
    <w:basedOn w:val="36"/>
    <w:autoRedefine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0">
    <w:name w:val="Table Web 1"/>
    <w:basedOn w:val="36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42">
    <w:name w:val="Strong"/>
    <w:autoRedefine/>
    <w:qFormat/>
    <w:uiPriority w:val="99"/>
    <w:rPr>
      <w:rFonts w:cs="Times New Roman"/>
      <w:b/>
    </w:rPr>
  </w:style>
  <w:style w:type="character" w:styleId="43">
    <w:name w:val="endnote reference"/>
    <w:autoRedefine/>
    <w:qFormat/>
    <w:uiPriority w:val="0"/>
    <w:rPr>
      <w:vertAlign w:val="superscript"/>
    </w:rPr>
  </w:style>
  <w:style w:type="character" w:styleId="44">
    <w:name w:val="page number"/>
    <w:autoRedefine/>
    <w:qFormat/>
    <w:uiPriority w:val="0"/>
    <w:rPr>
      <w:rFonts w:cs="Times New Roman"/>
    </w:rPr>
  </w:style>
  <w:style w:type="character" w:styleId="45">
    <w:name w:val="FollowedHyperlink"/>
    <w:autoRedefine/>
    <w:qFormat/>
    <w:uiPriority w:val="0"/>
    <w:rPr>
      <w:color w:val="800080"/>
      <w:u w:val="single"/>
    </w:rPr>
  </w:style>
  <w:style w:type="character" w:styleId="46">
    <w:name w:val="Emphasis"/>
    <w:autoRedefine/>
    <w:qFormat/>
    <w:uiPriority w:val="99"/>
    <w:rPr>
      <w:rFonts w:cs="Times New Roman"/>
      <w:i/>
    </w:rPr>
  </w:style>
  <w:style w:type="character" w:styleId="47">
    <w:name w:val="Hyperlink"/>
    <w:autoRedefine/>
    <w:unhideWhenUsed/>
    <w:qFormat/>
    <w:uiPriority w:val="99"/>
    <w:rPr>
      <w:color w:val="0000FF"/>
      <w:u w:val="single"/>
    </w:rPr>
  </w:style>
  <w:style w:type="character" w:styleId="48">
    <w:name w:val="HTML Code"/>
    <w:basedOn w:val="41"/>
    <w:autoRedefine/>
    <w:qFormat/>
    <w:uiPriority w:val="0"/>
    <w:rPr>
      <w:rFonts w:ascii="Courier New" w:hAnsi="Courier New"/>
      <w:sz w:val="20"/>
    </w:rPr>
  </w:style>
  <w:style w:type="character" w:styleId="49">
    <w:name w:val="footnote reference"/>
    <w:autoRedefine/>
    <w:qFormat/>
    <w:uiPriority w:val="0"/>
    <w:rPr>
      <w:vertAlign w:val="superscript"/>
    </w:rPr>
  </w:style>
  <w:style w:type="character" w:customStyle="1" w:styleId="50">
    <w:name w:val="Heading 1 Char"/>
    <w:link w:val="2"/>
    <w:autoRedefine/>
    <w:qFormat/>
    <w:uiPriority w:val="99"/>
    <w:rPr>
      <w:b/>
      <w:bCs/>
      <w:kern w:val="44"/>
      <w:sz w:val="44"/>
      <w:szCs w:val="44"/>
    </w:rPr>
  </w:style>
  <w:style w:type="character" w:customStyle="1" w:styleId="51">
    <w:name w:val="Heading 2 Char"/>
    <w:link w:val="3"/>
    <w:autoRedefine/>
    <w:qFormat/>
    <w:uiPriority w:val="99"/>
    <w:rPr>
      <w:rFonts w:ascii="Cambria" w:hAnsi="Cambria"/>
      <w:b/>
      <w:bCs/>
      <w:sz w:val="32"/>
      <w:szCs w:val="32"/>
    </w:rPr>
  </w:style>
  <w:style w:type="character" w:customStyle="1" w:styleId="52">
    <w:name w:val="Heading 3 Char"/>
    <w:link w:val="4"/>
    <w:autoRedefine/>
    <w:qFormat/>
    <w:uiPriority w:val="99"/>
    <w:rPr>
      <w:b/>
      <w:sz w:val="32"/>
    </w:rPr>
  </w:style>
  <w:style w:type="character" w:customStyle="1" w:styleId="53">
    <w:name w:val="Heading 4 Char"/>
    <w:link w:val="5"/>
    <w:autoRedefine/>
    <w:qFormat/>
    <w:uiPriority w:val="99"/>
    <w:rPr>
      <w:rFonts w:ascii="Cambria" w:hAnsi="Cambria"/>
      <w:b/>
      <w:bCs/>
      <w:sz w:val="28"/>
      <w:szCs w:val="28"/>
    </w:rPr>
  </w:style>
  <w:style w:type="character" w:customStyle="1" w:styleId="54">
    <w:name w:val="Heading 5 Char"/>
    <w:link w:val="6"/>
    <w:autoRedefine/>
    <w:qFormat/>
    <w:uiPriority w:val="99"/>
    <w:rPr>
      <w:rFonts w:ascii="Cambria" w:hAnsi="Cambria"/>
      <w:color w:val="4F81BD"/>
      <w:sz w:val="22"/>
      <w:lang w:eastAsia="en-US"/>
    </w:rPr>
  </w:style>
  <w:style w:type="character" w:customStyle="1" w:styleId="55">
    <w:name w:val="Heading 6 Char"/>
    <w:link w:val="7"/>
    <w:autoRedefine/>
    <w:qFormat/>
    <w:uiPriority w:val="99"/>
    <w:rPr>
      <w:rFonts w:ascii="Cambria" w:hAnsi="Cambria"/>
      <w:i/>
      <w:iCs/>
      <w:color w:val="4F81BD"/>
      <w:sz w:val="22"/>
      <w:lang w:eastAsia="en-US"/>
    </w:rPr>
  </w:style>
  <w:style w:type="character" w:customStyle="1" w:styleId="56">
    <w:name w:val="Heading 7 Char"/>
    <w:link w:val="8"/>
    <w:autoRedefine/>
    <w:qFormat/>
    <w:uiPriority w:val="99"/>
    <w:rPr>
      <w:rFonts w:ascii="Cambria" w:hAnsi="Cambria"/>
      <w:b/>
      <w:bCs/>
      <w:color w:val="9BBB59"/>
      <w:lang w:eastAsia="en-US"/>
    </w:rPr>
  </w:style>
  <w:style w:type="character" w:customStyle="1" w:styleId="57">
    <w:name w:val="Heading 8 Char"/>
    <w:link w:val="9"/>
    <w:autoRedefine/>
    <w:qFormat/>
    <w:uiPriority w:val="99"/>
    <w:rPr>
      <w:rFonts w:ascii="Cambria" w:hAnsi="Cambria"/>
      <w:b/>
      <w:bCs/>
      <w:i/>
      <w:iCs/>
      <w:color w:val="9BBB59"/>
      <w:lang w:eastAsia="en-US"/>
    </w:rPr>
  </w:style>
  <w:style w:type="character" w:customStyle="1" w:styleId="58">
    <w:name w:val="Heading 9 Char"/>
    <w:link w:val="10"/>
    <w:autoRedefine/>
    <w:qFormat/>
    <w:uiPriority w:val="99"/>
    <w:rPr>
      <w:rFonts w:ascii="Cambria" w:hAnsi="Cambria"/>
      <w:i/>
      <w:iCs/>
      <w:color w:val="9BBB59"/>
      <w:lang w:eastAsia="en-US"/>
    </w:rPr>
  </w:style>
  <w:style w:type="character" w:customStyle="1" w:styleId="59">
    <w:name w:val="Document Map Char"/>
    <w:link w:val="14"/>
    <w:autoRedefine/>
    <w:qFormat/>
    <w:uiPriority w:val="99"/>
    <w:rPr>
      <w:shd w:val="clear" w:color="auto" w:fill="000080"/>
    </w:rPr>
  </w:style>
  <w:style w:type="character" w:customStyle="1" w:styleId="60">
    <w:name w:val="Body Text 3 Char"/>
    <w:link w:val="15"/>
    <w:autoRedefine/>
    <w:qFormat/>
    <w:uiPriority w:val="0"/>
    <w:rPr>
      <w:color w:val="FF0000"/>
      <w:kern w:val="2"/>
      <w:sz w:val="21"/>
      <w:szCs w:val="24"/>
    </w:rPr>
  </w:style>
  <w:style w:type="character" w:customStyle="1" w:styleId="61">
    <w:name w:val="Body Text Char"/>
    <w:link w:val="16"/>
    <w:autoRedefine/>
    <w:qFormat/>
    <w:uiPriority w:val="0"/>
    <w:rPr>
      <w:kern w:val="2"/>
      <w:sz w:val="21"/>
      <w:szCs w:val="24"/>
    </w:rPr>
  </w:style>
  <w:style w:type="character" w:customStyle="1" w:styleId="62">
    <w:name w:val="Body Text Indent Char"/>
    <w:link w:val="17"/>
    <w:autoRedefine/>
    <w:qFormat/>
    <w:uiPriority w:val="99"/>
  </w:style>
  <w:style w:type="character" w:customStyle="1" w:styleId="63">
    <w:name w:val="Plain Text Char"/>
    <w:link w:val="20"/>
    <w:autoRedefine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64">
    <w:name w:val="Date Char"/>
    <w:link w:val="22"/>
    <w:autoRedefine/>
    <w:qFormat/>
    <w:uiPriority w:val="99"/>
  </w:style>
  <w:style w:type="character" w:customStyle="1" w:styleId="65">
    <w:name w:val="Endnote Text Char"/>
    <w:link w:val="23"/>
    <w:autoRedefine/>
    <w:qFormat/>
    <w:uiPriority w:val="0"/>
    <w:rPr>
      <w:kern w:val="2"/>
      <w:sz w:val="21"/>
      <w:szCs w:val="24"/>
    </w:rPr>
  </w:style>
  <w:style w:type="character" w:customStyle="1" w:styleId="66">
    <w:name w:val="Balloon Text Char"/>
    <w:link w:val="24"/>
    <w:autoRedefine/>
    <w:qFormat/>
    <w:uiPriority w:val="99"/>
    <w:rPr>
      <w:kern w:val="2"/>
      <w:sz w:val="18"/>
      <w:szCs w:val="18"/>
    </w:rPr>
  </w:style>
  <w:style w:type="character" w:customStyle="1" w:styleId="67">
    <w:name w:val="Footer Char"/>
    <w:link w:val="25"/>
    <w:autoRedefine/>
    <w:qFormat/>
    <w:uiPriority w:val="99"/>
    <w:rPr>
      <w:kern w:val="2"/>
      <w:sz w:val="18"/>
      <w:szCs w:val="18"/>
    </w:rPr>
  </w:style>
  <w:style w:type="character" w:customStyle="1" w:styleId="68">
    <w:name w:val="Header Char"/>
    <w:link w:val="26"/>
    <w:autoRedefine/>
    <w:qFormat/>
    <w:uiPriority w:val="99"/>
    <w:rPr>
      <w:kern w:val="2"/>
      <w:sz w:val="18"/>
      <w:szCs w:val="18"/>
    </w:rPr>
  </w:style>
  <w:style w:type="character" w:customStyle="1" w:styleId="69">
    <w:name w:val="Subtitle Char"/>
    <w:link w:val="29"/>
    <w:autoRedefine/>
    <w:qFormat/>
    <w:uiPriority w:val="99"/>
    <w:rPr>
      <w:i/>
      <w:iCs/>
      <w:sz w:val="24"/>
      <w:szCs w:val="24"/>
      <w:lang w:eastAsia="en-US"/>
    </w:rPr>
  </w:style>
  <w:style w:type="character" w:customStyle="1" w:styleId="70">
    <w:name w:val="Footnote Text Char"/>
    <w:link w:val="30"/>
    <w:autoRedefine/>
    <w:qFormat/>
    <w:uiPriority w:val="0"/>
    <w:rPr>
      <w:kern w:val="2"/>
      <w:sz w:val="18"/>
      <w:szCs w:val="18"/>
    </w:rPr>
  </w:style>
  <w:style w:type="character" w:customStyle="1" w:styleId="71">
    <w:name w:val="Title Char"/>
    <w:link w:val="35"/>
    <w:autoRedefine/>
    <w:qFormat/>
    <w:uiPriority w:val="99"/>
    <w:rPr>
      <w:rFonts w:ascii="Cambria" w:hAnsi="Cambria"/>
      <w:b/>
      <w:bCs/>
      <w:sz w:val="32"/>
      <w:szCs w:val="32"/>
    </w:rPr>
  </w:style>
  <w:style w:type="paragraph" w:styleId="72">
    <w:name w:val="List Paragraph"/>
    <w:basedOn w:val="1"/>
    <w:link w:val="73"/>
    <w:autoRedefine/>
    <w:qFormat/>
    <w:uiPriority w:val="99"/>
    <w:pPr>
      <w:ind w:firstLine="420" w:firstLineChars="200"/>
    </w:pPr>
  </w:style>
  <w:style w:type="character" w:customStyle="1" w:styleId="73">
    <w:name w:val="List Paragraph Char"/>
    <w:link w:val="72"/>
    <w:autoRedefine/>
    <w:qFormat/>
    <w:uiPriority w:val="34"/>
    <w:rPr>
      <w:kern w:val="2"/>
      <w:sz w:val="21"/>
      <w:szCs w:val="24"/>
    </w:rPr>
  </w:style>
  <w:style w:type="paragraph" w:customStyle="1" w:styleId="74">
    <w:name w:val="TOC Heading1"/>
    <w:basedOn w:val="2"/>
    <w:next w:val="1"/>
    <w:autoRedefine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75">
    <w:name w:val="一级标题"/>
    <w:basedOn w:val="1"/>
    <w:link w:val="76"/>
    <w:autoRedefine/>
    <w:qFormat/>
    <w:uiPriority w:val="0"/>
    <w:pPr>
      <w:tabs>
        <w:tab w:val="center" w:pos="4153"/>
      </w:tabs>
      <w:spacing w:before="360" w:after="360" w:line="400" w:lineRule="exact"/>
      <w:jc w:val="center"/>
      <w:outlineLvl w:val="0"/>
    </w:pPr>
    <w:rPr>
      <w:rFonts w:eastAsia="黑体"/>
      <w:sz w:val="32"/>
      <w:szCs w:val="32"/>
    </w:rPr>
  </w:style>
  <w:style w:type="character" w:customStyle="1" w:styleId="76">
    <w:name w:val="一级标题 Char"/>
    <w:link w:val="75"/>
    <w:autoRedefine/>
    <w:qFormat/>
    <w:uiPriority w:val="0"/>
    <w:rPr>
      <w:rFonts w:eastAsia="黑体"/>
      <w:kern w:val="2"/>
      <w:sz w:val="32"/>
      <w:szCs w:val="32"/>
    </w:rPr>
  </w:style>
  <w:style w:type="paragraph" w:customStyle="1" w:styleId="77">
    <w:name w:val="二级标题"/>
    <w:basedOn w:val="72"/>
    <w:link w:val="78"/>
    <w:autoRedefine/>
    <w:qFormat/>
    <w:uiPriority w:val="0"/>
    <w:pPr>
      <w:spacing w:before="120" w:after="60" w:line="400" w:lineRule="exact"/>
      <w:ind w:firstLine="0" w:firstLineChars="0"/>
      <w:outlineLvl w:val="1"/>
    </w:pPr>
    <w:rPr>
      <w:rFonts w:eastAsia="黑体"/>
      <w:sz w:val="24"/>
    </w:rPr>
  </w:style>
  <w:style w:type="character" w:customStyle="1" w:styleId="78">
    <w:name w:val="二级标题 Char"/>
    <w:link w:val="77"/>
    <w:autoRedefine/>
    <w:qFormat/>
    <w:uiPriority w:val="0"/>
    <w:rPr>
      <w:rFonts w:eastAsia="黑体"/>
      <w:kern w:val="2"/>
      <w:sz w:val="24"/>
      <w:szCs w:val="24"/>
    </w:rPr>
  </w:style>
  <w:style w:type="paragraph" w:customStyle="1" w:styleId="79">
    <w:name w:val="三级标题"/>
    <w:basedOn w:val="1"/>
    <w:link w:val="80"/>
    <w:autoRedefine/>
    <w:qFormat/>
    <w:uiPriority w:val="0"/>
    <w:pPr>
      <w:spacing w:before="60" w:after="60" w:line="400" w:lineRule="exact"/>
      <w:outlineLvl w:val="2"/>
    </w:pPr>
    <w:rPr>
      <w:rFonts w:eastAsia="楷体"/>
      <w:sz w:val="24"/>
    </w:rPr>
  </w:style>
  <w:style w:type="character" w:customStyle="1" w:styleId="80">
    <w:name w:val="三级标题 Char"/>
    <w:link w:val="79"/>
    <w:autoRedefine/>
    <w:qFormat/>
    <w:uiPriority w:val="0"/>
    <w:rPr>
      <w:rFonts w:eastAsia="楷体"/>
      <w:kern w:val="2"/>
      <w:sz w:val="24"/>
      <w:szCs w:val="24"/>
    </w:rPr>
  </w:style>
  <w:style w:type="paragraph" w:customStyle="1" w:styleId="81">
    <w:name w:val="标题图题"/>
    <w:basedOn w:val="1"/>
    <w:link w:val="82"/>
    <w:autoRedefine/>
    <w:qFormat/>
    <w:uiPriority w:val="0"/>
    <w:pPr>
      <w:spacing w:line="400" w:lineRule="exact"/>
      <w:jc w:val="center"/>
    </w:pPr>
    <w:rPr>
      <w:rFonts w:eastAsia="黑体"/>
      <w:sz w:val="18"/>
      <w:szCs w:val="18"/>
    </w:rPr>
  </w:style>
  <w:style w:type="character" w:customStyle="1" w:styleId="82">
    <w:name w:val="标题图题 Char"/>
    <w:link w:val="81"/>
    <w:autoRedefine/>
    <w:qFormat/>
    <w:uiPriority w:val="0"/>
    <w:rPr>
      <w:rFonts w:eastAsia="黑体"/>
      <w:kern w:val="2"/>
      <w:sz w:val="18"/>
      <w:szCs w:val="18"/>
    </w:rPr>
  </w:style>
  <w:style w:type="paragraph" w:customStyle="1" w:styleId="83">
    <w:name w:val="段落"/>
    <w:basedOn w:val="1"/>
    <w:link w:val="84"/>
    <w:autoRedefine/>
    <w:qFormat/>
    <w:uiPriority w:val="0"/>
    <w:pPr>
      <w:spacing w:line="400" w:lineRule="exact"/>
      <w:ind w:firstLine="480" w:firstLineChars="200"/>
    </w:pPr>
    <w:rPr>
      <w:sz w:val="24"/>
    </w:rPr>
  </w:style>
  <w:style w:type="character" w:customStyle="1" w:styleId="84">
    <w:name w:val="段落 Char"/>
    <w:link w:val="83"/>
    <w:autoRedefine/>
    <w:qFormat/>
    <w:uiPriority w:val="0"/>
    <w:rPr>
      <w:kern w:val="2"/>
      <w:sz w:val="24"/>
      <w:szCs w:val="24"/>
    </w:rPr>
  </w:style>
  <w:style w:type="character" w:customStyle="1" w:styleId="85">
    <w:name w:val="apple-style-span"/>
    <w:autoRedefine/>
    <w:qFormat/>
    <w:uiPriority w:val="99"/>
  </w:style>
  <w:style w:type="table" w:customStyle="1" w:styleId="86">
    <w:name w:val="浅色底纹1"/>
    <w:basedOn w:val="36"/>
    <w:autoRedefine/>
    <w:qFormat/>
    <w:uiPriority w:val="99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/>
      </w:pPr>
      <w:rPr>
        <w:rFonts w:cs="Times New Roman"/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rPr>
        <w:rFonts w:cs="Times New Roman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87">
    <w:name w:val="浅色底纹 - 强调文字颜色 11"/>
    <w:basedOn w:val="36"/>
    <w:autoRedefine/>
    <w:qFormat/>
    <w:uiPriority w:val="99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/>
      </w:pPr>
      <w:rPr>
        <w:rFonts w:cs="Times New Roman"/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rPr>
        <w:rFonts w:cs="Times New Roman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paragraph" w:customStyle="1" w:styleId="88">
    <w:name w:val="Default"/>
    <w:autoRedefine/>
    <w:qFormat/>
    <w:uiPriority w:val="99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kern w:val="2"/>
      <w:sz w:val="24"/>
      <w:szCs w:val="24"/>
      <w:lang w:val="en-US" w:eastAsia="zh-CN" w:bidi="ar-SA"/>
    </w:rPr>
  </w:style>
  <w:style w:type="paragraph" w:customStyle="1" w:styleId="89">
    <w:name w:val="初正文"/>
    <w:basedOn w:val="1"/>
    <w:link w:val="90"/>
    <w:autoRedefine/>
    <w:qFormat/>
    <w:uiPriority w:val="99"/>
    <w:pPr>
      <w:spacing w:line="360" w:lineRule="auto"/>
      <w:ind w:firstLine="480" w:firstLineChars="200"/>
    </w:pPr>
    <w:rPr>
      <w:rFonts w:hAnsi="宋体"/>
      <w:kern w:val="0"/>
      <w:sz w:val="24"/>
      <w:szCs w:val="20"/>
    </w:rPr>
  </w:style>
  <w:style w:type="character" w:customStyle="1" w:styleId="90">
    <w:name w:val="初正文 Char"/>
    <w:link w:val="89"/>
    <w:autoRedefine/>
    <w:qFormat/>
    <w:locked/>
    <w:uiPriority w:val="99"/>
    <w:rPr>
      <w:rFonts w:hAnsi="宋体"/>
      <w:sz w:val="24"/>
    </w:rPr>
  </w:style>
  <w:style w:type="paragraph" w:customStyle="1" w:styleId="91">
    <w:name w:val="初标2"/>
    <w:basedOn w:val="1"/>
    <w:link w:val="92"/>
    <w:autoRedefine/>
    <w:qFormat/>
    <w:uiPriority w:val="0"/>
    <w:pPr>
      <w:spacing w:line="360" w:lineRule="auto"/>
      <w:jc w:val="left"/>
      <w:outlineLvl w:val="1"/>
    </w:pPr>
    <w:rPr>
      <w:rFonts w:eastAsia="黑体"/>
      <w:bCs/>
      <w:kern w:val="0"/>
      <w:sz w:val="24"/>
    </w:rPr>
  </w:style>
  <w:style w:type="character" w:customStyle="1" w:styleId="92">
    <w:name w:val="初标2 Char"/>
    <w:link w:val="91"/>
    <w:autoRedefine/>
    <w:qFormat/>
    <w:locked/>
    <w:uiPriority w:val="0"/>
    <w:rPr>
      <w:rFonts w:eastAsia="黑体"/>
      <w:bCs/>
      <w:sz w:val="24"/>
      <w:szCs w:val="24"/>
    </w:rPr>
  </w:style>
  <w:style w:type="paragraph" w:customStyle="1" w:styleId="93">
    <w:name w:val="表头"/>
    <w:basedOn w:val="91"/>
    <w:link w:val="94"/>
    <w:autoRedefine/>
    <w:qFormat/>
    <w:uiPriority w:val="99"/>
    <w:pPr>
      <w:jc w:val="center"/>
      <w:outlineLvl w:val="9"/>
    </w:pPr>
    <w:rPr>
      <w:rFonts w:hAnsi="宋体"/>
      <w:bCs w:val="0"/>
      <w:sz w:val="21"/>
      <w:szCs w:val="20"/>
    </w:rPr>
  </w:style>
  <w:style w:type="character" w:customStyle="1" w:styleId="94">
    <w:name w:val="表头 Char"/>
    <w:link w:val="93"/>
    <w:autoRedefine/>
    <w:qFormat/>
    <w:locked/>
    <w:uiPriority w:val="99"/>
    <w:rPr>
      <w:rFonts w:hAnsi="宋体" w:eastAsia="黑体"/>
      <w:sz w:val="21"/>
    </w:rPr>
  </w:style>
  <w:style w:type="paragraph" w:customStyle="1" w:styleId="95">
    <w:name w:val="论文附录表格"/>
    <w:basedOn w:val="1"/>
    <w:link w:val="96"/>
    <w:autoRedefine/>
    <w:qFormat/>
    <w:uiPriority w:val="99"/>
    <w:pPr>
      <w:spacing w:line="400" w:lineRule="exact"/>
      <w:jc w:val="center"/>
    </w:pPr>
    <w:rPr>
      <w:rFonts w:ascii="宋体"/>
      <w:kern w:val="0"/>
      <w:sz w:val="20"/>
      <w:szCs w:val="20"/>
    </w:rPr>
  </w:style>
  <w:style w:type="character" w:customStyle="1" w:styleId="96">
    <w:name w:val="论文附录表格 Char"/>
    <w:link w:val="95"/>
    <w:autoRedefine/>
    <w:qFormat/>
    <w:locked/>
    <w:uiPriority w:val="99"/>
    <w:rPr>
      <w:rFonts w:ascii="宋体"/>
    </w:rPr>
  </w:style>
  <w:style w:type="paragraph" w:customStyle="1" w:styleId="97">
    <w:name w:val="标题4"/>
    <w:basedOn w:val="35"/>
    <w:link w:val="98"/>
    <w:autoRedefine/>
    <w:qFormat/>
    <w:uiPriority w:val="99"/>
    <w:pPr>
      <w:spacing w:before="100" w:beforeAutospacing="1" w:after="100" w:afterAutospacing="1" w:line="360" w:lineRule="auto"/>
      <w:jc w:val="left"/>
      <w:outlineLvl w:val="3"/>
    </w:pPr>
    <w:rPr>
      <w:rFonts w:eastAsia="KaiTi_GB2312"/>
      <w:b w:val="0"/>
      <w:bCs w:val="0"/>
      <w:sz w:val="28"/>
      <w:szCs w:val="20"/>
    </w:rPr>
  </w:style>
  <w:style w:type="character" w:customStyle="1" w:styleId="98">
    <w:name w:val="标题4 Char"/>
    <w:link w:val="97"/>
    <w:autoRedefine/>
    <w:qFormat/>
    <w:locked/>
    <w:uiPriority w:val="99"/>
    <w:rPr>
      <w:rFonts w:ascii="Cambria" w:hAnsi="Cambria" w:eastAsia="KaiTi_GB2312"/>
      <w:sz w:val="28"/>
    </w:rPr>
  </w:style>
  <w:style w:type="paragraph" w:customStyle="1" w:styleId="99">
    <w:name w:val="初标3"/>
    <w:basedOn w:val="91"/>
    <w:link w:val="100"/>
    <w:autoRedefine/>
    <w:qFormat/>
    <w:uiPriority w:val="0"/>
    <w:pPr>
      <w:outlineLvl w:val="2"/>
    </w:pPr>
    <w:rPr>
      <w:rFonts w:eastAsia="KaiTi_GB2312"/>
      <w:bCs w:val="0"/>
    </w:rPr>
  </w:style>
  <w:style w:type="character" w:customStyle="1" w:styleId="100">
    <w:name w:val="初标3 Char"/>
    <w:link w:val="99"/>
    <w:autoRedefine/>
    <w:qFormat/>
    <w:locked/>
    <w:uiPriority w:val="0"/>
    <w:rPr>
      <w:rFonts w:eastAsia="KaiTi_GB2312"/>
      <w:sz w:val="24"/>
      <w:szCs w:val="24"/>
    </w:rPr>
  </w:style>
  <w:style w:type="paragraph" w:customStyle="1" w:styleId="101">
    <w:name w:val="初标4"/>
    <w:basedOn w:val="99"/>
    <w:link w:val="102"/>
    <w:autoRedefine/>
    <w:qFormat/>
    <w:uiPriority w:val="0"/>
    <w:pPr>
      <w:outlineLvl w:val="3"/>
    </w:pPr>
    <w:rPr>
      <w:bCs/>
      <w:sz w:val="28"/>
      <w:szCs w:val="20"/>
    </w:rPr>
  </w:style>
  <w:style w:type="character" w:customStyle="1" w:styleId="102">
    <w:name w:val="初标4 Char"/>
    <w:link w:val="101"/>
    <w:autoRedefine/>
    <w:qFormat/>
    <w:locked/>
    <w:uiPriority w:val="0"/>
    <w:rPr>
      <w:rFonts w:eastAsia="KaiTi_GB2312"/>
      <w:bCs/>
      <w:sz w:val="28"/>
    </w:rPr>
  </w:style>
  <w:style w:type="character" w:customStyle="1" w:styleId="103">
    <w:name w:val="t141"/>
    <w:autoRedefine/>
    <w:qFormat/>
    <w:uiPriority w:val="99"/>
    <w:rPr>
      <w:color w:val="000000"/>
      <w:sz w:val="22"/>
    </w:rPr>
  </w:style>
  <w:style w:type="character" w:customStyle="1" w:styleId="104">
    <w:name w:val="javascript"/>
    <w:autoRedefine/>
    <w:qFormat/>
    <w:uiPriority w:val="99"/>
  </w:style>
  <w:style w:type="character" w:customStyle="1" w:styleId="105">
    <w:name w:val="arcticle"/>
    <w:autoRedefine/>
    <w:qFormat/>
    <w:uiPriority w:val="99"/>
  </w:style>
  <w:style w:type="paragraph" w:styleId="106">
    <w:name w:val="No Spacing"/>
    <w:basedOn w:val="1"/>
    <w:link w:val="107"/>
    <w:autoRedefine/>
    <w:qFormat/>
    <w:uiPriority w:val="99"/>
    <w:pPr>
      <w:widowControl/>
      <w:spacing w:beforeLines="50" w:afterLines="50" w:line="400" w:lineRule="atLeast"/>
      <w:ind w:firstLine="200" w:firstLineChars="200"/>
      <w:jc w:val="left"/>
    </w:pPr>
    <w:rPr>
      <w:kern w:val="0"/>
      <w:sz w:val="32"/>
      <w:szCs w:val="20"/>
      <w:lang w:eastAsia="en-US"/>
    </w:rPr>
  </w:style>
  <w:style w:type="character" w:customStyle="1" w:styleId="107">
    <w:name w:val="No Spacing Char"/>
    <w:link w:val="106"/>
    <w:autoRedefine/>
    <w:qFormat/>
    <w:locked/>
    <w:uiPriority w:val="99"/>
    <w:rPr>
      <w:sz w:val="32"/>
      <w:lang w:eastAsia="en-US"/>
    </w:rPr>
  </w:style>
  <w:style w:type="paragraph" w:customStyle="1" w:styleId="108">
    <w:name w:val="样式3"/>
    <w:basedOn w:val="1"/>
    <w:autoRedefine/>
    <w:qFormat/>
    <w:uiPriority w:val="99"/>
    <w:pPr>
      <w:keepNext/>
      <w:widowControl/>
      <w:overflowPunct w:val="0"/>
      <w:adjustRightInd w:val="0"/>
      <w:snapToGrid w:val="0"/>
      <w:spacing w:line="480" w:lineRule="exact"/>
      <w:jc w:val="center"/>
      <w:textAlignment w:val="baseline"/>
    </w:pPr>
    <w:rPr>
      <w:rFonts w:ascii="宋体" w:hAnsi="宋体"/>
      <w:kern w:val="0"/>
      <w:sz w:val="20"/>
      <w:szCs w:val="20"/>
    </w:rPr>
  </w:style>
  <w:style w:type="paragraph" w:customStyle="1" w:styleId="109">
    <w:name w:val="标题1"/>
    <w:basedOn w:val="35"/>
    <w:link w:val="110"/>
    <w:autoRedefine/>
    <w:qFormat/>
    <w:uiPriority w:val="99"/>
    <w:pPr>
      <w:widowControl/>
      <w:spacing w:before="100" w:beforeAutospacing="1" w:after="100" w:afterAutospacing="1" w:line="360" w:lineRule="auto"/>
    </w:pPr>
    <w:rPr>
      <w:rFonts w:ascii="黑体" w:hAnsi="黑体" w:eastAsia="黑体"/>
      <w:b w:val="0"/>
      <w:bCs w:val="0"/>
      <w:sz w:val="36"/>
      <w:szCs w:val="20"/>
    </w:rPr>
  </w:style>
  <w:style w:type="character" w:customStyle="1" w:styleId="110">
    <w:name w:val="标题1 Char"/>
    <w:link w:val="109"/>
    <w:autoRedefine/>
    <w:qFormat/>
    <w:locked/>
    <w:uiPriority w:val="99"/>
    <w:rPr>
      <w:rFonts w:ascii="黑体" w:hAnsi="黑体" w:eastAsia="黑体"/>
      <w:sz w:val="36"/>
    </w:rPr>
  </w:style>
  <w:style w:type="paragraph" w:customStyle="1" w:styleId="111">
    <w:name w:val="标题2"/>
    <w:basedOn w:val="35"/>
    <w:link w:val="112"/>
    <w:autoRedefine/>
    <w:qFormat/>
    <w:uiPriority w:val="99"/>
    <w:pPr>
      <w:spacing w:before="100" w:beforeAutospacing="1" w:after="100" w:afterAutospacing="1" w:line="360" w:lineRule="auto"/>
      <w:jc w:val="left"/>
    </w:pPr>
    <w:rPr>
      <w:rFonts w:eastAsia="黑体"/>
      <w:b w:val="0"/>
      <w:bCs w:val="0"/>
      <w:szCs w:val="20"/>
    </w:rPr>
  </w:style>
  <w:style w:type="character" w:customStyle="1" w:styleId="112">
    <w:name w:val="标题2 Char"/>
    <w:link w:val="111"/>
    <w:autoRedefine/>
    <w:qFormat/>
    <w:locked/>
    <w:uiPriority w:val="99"/>
    <w:rPr>
      <w:rFonts w:ascii="Cambria" w:hAnsi="Cambria" w:eastAsia="黑体"/>
      <w:sz w:val="32"/>
    </w:rPr>
  </w:style>
  <w:style w:type="paragraph" w:customStyle="1" w:styleId="113">
    <w:name w:val="标题3"/>
    <w:basedOn w:val="35"/>
    <w:link w:val="114"/>
    <w:autoRedefine/>
    <w:qFormat/>
    <w:uiPriority w:val="99"/>
    <w:pPr>
      <w:spacing w:before="100" w:beforeAutospacing="1" w:after="100" w:afterAutospacing="1" w:line="360" w:lineRule="auto"/>
      <w:jc w:val="left"/>
      <w:outlineLvl w:val="2"/>
    </w:pPr>
    <w:rPr>
      <w:rFonts w:eastAsia="KaiTi_GB2312"/>
      <w:b w:val="0"/>
      <w:bCs w:val="0"/>
      <w:sz w:val="28"/>
      <w:szCs w:val="20"/>
    </w:rPr>
  </w:style>
  <w:style w:type="character" w:customStyle="1" w:styleId="114">
    <w:name w:val="标题3 Char"/>
    <w:link w:val="113"/>
    <w:autoRedefine/>
    <w:qFormat/>
    <w:locked/>
    <w:uiPriority w:val="99"/>
    <w:rPr>
      <w:rFonts w:ascii="Cambria" w:hAnsi="Cambria" w:eastAsia="KaiTi_GB2312"/>
      <w:sz w:val="28"/>
    </w:rPr>
  </w:style>
  <w:style w:type="paragraph" w:customStyle="1" w:styleId="115">
    <w:name w:val="可行标题1"/>
    <w:basedOn w:val="109"/>
    <w:link w:val="116"/>
    <w:autoRedefine/>
    <w:qFormat/>
    <w:uiPriority w:val="99"/>
  </w:style>
  <w:style w:type="character" w:customStyle="1" w:styleId="116">
    <w:name w:val="可行标题1 Char"/>
    <w:link w:val="115"/>
    <w:autoRedefine/>
    <w:qFormat/>
    <w:locked/>
    <w:uiPriority w:val="99"/>
    <w:rPr>
      <w:rFonts w:ascii="黑体" w:hAnsi="黑体" w:eastAsia="黑体"/>
      <w:sz w:val="36"/>
    </w:rPr>
  </w:style>
  <w:style w:type="paragraph" w:customStyle="1" w:styleId="117">
    <w:name w:val="初标1"/>
    <w:basedOn w:val="35"/>
    <w:link w:val="118"/>
    <w:autoRedefine/>
    <w:qFormat/>
    <w:uiPriority w:val="99"/>
    <w:pPr>
      <w:spacing w:before="100" w:beforeAutospacing="1" w:after="100" w:afterAutospacing="1" w:line="360" w:lineRule="auto"/>
    </w:pPr>
    <w:rPr>
      <w:rFonts w:ascii="黑体" w:hAnsi="黑体" w:eastAsia="黑体"/>
      <w:b w:val="0"/>
      <w:bCs w:val="0"/>
      <w:sz w:val="36"/>
      <w:szCs w:val="20"/>
    </w:rPr>
  </w:style>
  <w:style w:type="character" w:customStyle="1" w:styleId="118">
    <w:name w:val="初标1 Char"/>
    <w:link w:val="117"/>
    <w:autoRedefine/>
    <w:qFormat/>
    <w:locked/>
    <w:uiPriority w:val="99"/>
    <w:rPr>
      <w:rFonts w:ascii="黑体" w:hAnsi="黑体" w:eastAsia="黑体"/>
      <w:sz w:val="36"/>
    </w:rPr>
  </w:style>
  <w:style w:type="paragraph" w:styleId="119">
    <w:name w:val="Intense Quote"/>
    <w:basedOn w:val="1"/>
    <w:next w:val="1"/>
    <w:link w:val="120"/>
    <w:autoRedefine/>
    <w:qFormat/>
    <w:uiPriority w:val="99"/>
    <w:pPr>
      <w:widowControl/>
      <w:pBdr>
        <w:bottom w:val="single" w:color="4F81BD" w:sz="4" w:space="4"/>
      </w:pBdr>
      <w:spacing w:beforeLines="50" w:afterLines="50" w:line="400" w:lineRule="exact"/>
      <w:ind w:left="936" w:right="936"/>
      <w:jc w:val="left"/>
    </w:pPr>
    <w:rPr>
      <w:b/>
      <w:bCs/>
      <w:i/>
      <w:iCs/>
      <w:color w:val="4F81BD"/>
      <w:kern w:val="0"/>
      <w:sz w:val="24"/>
      <w:szCs w:val="20"/>
      <w:lang w:eastAsia="en-US"/>
    </w:rPr>
  </w:style>
  <w:style w:type="character" w:customStyle="1" w:styleId="120">
    <w:name w:val="Intense Quote Char"/>
    <w:link w:val="119"/>
    <w:autoRedefine/>
    <w:qFormat/>
    <w:uiPriority w:val="99"/>
    <w:rPr>
      <w:b/>
      <w:bCs/>
      <w:i/>
      <w:iCs/>
      <w:color w:val="4F81BD"/>
      <w:sz w:val="24"/>
      <w:lang w:eastAsia="en-US"/>
    </w:rPr>
  </w:style>
  <w:style w:type="character" w:customStyle="1" w:styleId="121">
    <w:name w:val="ca-81"/>
    <w:autoRedefine/>
    <w:qFormat/>
    <w:uiPriority w:val="99"/>
    <w:rPr>
      <w:rFonts w:ascii="宋体" w:hAnsi="宋体" w:eastAsia="宋体"/>
      <w:color w:val="FF0000"/>
      <w:sz w:val="24"/>
    </w:rPr>
  </w:style>
  <w:style w:type="character" w:customStyle="1" w:styleId="122">
    <w:name w:val="style71"/>
    <w:autoRedefine/>
    <w:qFormat/>
    <w:uiPriority w:val="99"/>
    <w:rPr>
      <w:color w:val="0C5075"/>
    </w:rPr>
  </w:style>
  <w:style w:type="character" w:customStyle="1" w:styleId="123">
    <w:name w:val="t41"/>
    <w:autoRedefine/>
    <w:qFormat/>
    <w:uiPriority w:val="99"/>
  </w:style>
  <w:style w:type="paragraph" w:styleId="124">
    <w:name w:val="Quote"/>
    <w:basedOn w:val="1"/>
    <w:next w:val="1"/>
    <w:link w:val="125"/>
    <w:autoRedefine/>
    <w:qFormat/>
    <w:uiPriority w:val="99"/>
    <w:pPr>
      <w:widowControl/>
      <w:ind w:firstLine="360"/>
      <w:jc w:val="left"/>
    </w:pPr>
    <w:rPr>
      <w:rFonts w:ascii="Cambria" w:hAnsi="Cambria"/>
      <w:i/>
      <w:iCs/>
      <w:color w:val="5A5A5A"/>
      <w:kern w:val="0"/>
      <w:sz w:val="22"/>
      <w:szCs w:val="20"/>
      <w:lang w:eastAsia="en-US"/>
    </w:rPr>
  </w:style>
  <w:style w:type="character" w:customStyle="1" w:styleId="125">
    <w:name w:val="Quote Char"/>
    <w:link w:val="124"/>
    <w:autoRedefine/>
    <w:qFormat/>
    <w:uiPriority w:val="99"/>
    <w:rPr>
      <w:rFonts w:ascii="Cambria" w:hAnsi="Cambria"/>
      <w:i/>
      <w:iCs/>
      <w:color w:val="5A5A5A"/>
      <w:sz w:val="22"/>
      <w:lang w:eastAsia="en-US"/>
    </w:rPr>
  </w:style>
  <w:style w:type="character" w:customStyle="1" w:styleId="126">
    <w:name w:val="Subtle Emphasis1"/>
    <w:autoRedefine/>
    <w:qFormat/>
    <w:uiPriority w:val="99"/>
    <w:rPr>
      <w:i/>
      <w:color w:val="5A5A5A"/>
    </w:rPr>
  </w:style>
  <w:style w:type="character" w:customStyle="1" w:styleId="127">
    <w:name w:val="Intense Emphasis1"/>
    <w:autoRedefine/>
    <w:qFormat/>
    <w:uiPriority w:val="99"/>
    <w:rPr>
      <w:b/>
      <w:i/>
      <w:color w:val="4F81BD"/>
      <w:sz w:val="22"/>
    </w:rPr>
  </w:style>
  <w:style w:type="character" w:customStyle="1" w:styleId="128">
    <w:name w:val="Subtle Reference1"/>
    <w:autoRedefine/>
    <w:qFormat/>
    <w:uiPriority w:val="99"/>
    <w:rPr>
      <w:color w:val="auto"/>
      <w:u w:val="single" w:color="9BBB59"/>
    </w:rPr>
  </w:style>
  <w:style w:type="character" w:customStyle="1" w:styleId="129">
    <w:name w:val="Intense Reference1"/>
    <w:autoRedefine/>
    <w:qFormat/>
    <w:uiPriority w:val="99"/>
    <w:rPr>
      <w:b/>
      <w:color w:val="76923C"/>
      <w:u w:val="single" w:color="9BBB59"/>
    </w:rPr>
  </w:style>
  <w:style w:type="character" w:customStyle="1" w:styleId="130">
    <w:name w:val="Book Title1"/>
    <w:autoRedefine/>
    <w:qFormat/>
    <w:uiPriority w:val="99"/>
    <w:rPr>
      <w:rFonts w:ascii="Cambria" w:hAnsi="Cambria" w:eastAsia="宋体"/>
      <w:b/>
      <w:i/>
      <w:color w:val="auto"/>
    </w:rPr>
  </w:style>
  <w:style w:type="paragraph" w:customStyle="1" w:styleId="131">
    <w:name w:val="说明书正文"/>
    <w:basedOn w:val="1"/>
    <w:link w:val="132"/>
    <w:autoRedefine/>
    <w:qFormat/>
    <w:uiPriority w:val="99"/>
    <w:pPr>
      <w:widowControl/>
      <w:spacing w:line="360" w:lineRule="auto"/>
      <w:ind w:firstLine="480" w:firstLineChars="200"/>
    </w:pPr>
    <w:rPr>
      <w:kern w:val="0"/>
      <w:sz w:val="24"/>
      <w:szCs w:val="20"/>
    </w:rPr>
  </w:style>
  <w:style w:type="character" w:customStyle="1" w:styleId="132">
    <w:name w:val="说明书正文 Char"/>
    <w:link w:val="131"/>
    <w:autoRedefine/>
    <w:qFormat/>
    <w:locked/>
    <w:uiPriority w:val="99"/>
    <w:rPr>
      <w:sz w:val="24"/>
    </w:rPr>
  </w:style>
  <w:style w:type="paragraph" w:customStyle="1" w:styleId="133">
    <w:name w:val="说明标题3"/>
    <w:basedOn w:val="1"/>
    <w:link w:val="134"/>
    <w:autoRedefine/>
    <w:qFormat/>
    <w:uiPriority w:val="99"/>
    <w:pPr>
      <w:widowControl/>
      <w:spacing w:before="100" w:beforeAutospacing="1" w:after="100" w:afterAutospacing="1"/>
      <w:jc w:val="left"/>
    </w:pPr>
    <w:rPr>
      <w:rFonts w:eastAsia="楷体"/>
      <w:kern w:val="0"/>
      <w:sz w:val="28"/>
      <w:szCs w:val="20"/>
    </w:rPr>
  </w:style>
  <w:style w:type="character" w:customStyle="1" w:styleId="134">
    <w:name w:val="说明标题3 Char"/>
    <w:link w:val="133"/>
    <w:autoRedefine/>
    <w:qFormat/>
    <w:locked/>
    <w:uiPriority w:val="99"/>
    <w:rPr>
      <w:rFonts w:eastAsia="楷体"/>
      <w:sz w:val="28"/>
    </w:rPr>
  </w:style>
  <w:style w:type="paragraph" w:customStyle="1" w:styleId="135">
    <w:name w:val="工标1"/>
    <w:basedOn w:val="1"/>
    <w:link w:val="136"/>
    <w:autoRedefine/>
    <w:qFormat/>
    <w:uiPriority w:val="99"/>
    <w:pPr>
      <w:widowControl/>
      <w:spacing w:before="100" w:beforeAutospacing="1" w:after="100" w:afterAutospacing="1" w:line="360" w:lineRule="auto"/>
      <w:jc w:val="center"/>
      <w:outlineLvl w:val="0"/>
    </w:pPr>
    <w:rPr>
      <w:rFonts w:ascii="黑体" w:hAnsi="宋体" w:eastAsia="黑体"/>
      <w:kern w:val="0"/>
      <w:sz w:val="36"/>
      <w:szCs w:val="20"/>
    </w:rPr>
  </w:style>
  <w:style w:type="character" w:customStyle="1" w:styleId="136">
    <w:name w:val="工标1 Char"/>
    <w:link w:val="135"/>
    <w:autoRedefine/>
    <w:qFormat/>
    <w:locked/>
    <w:uiPriority w:val="99"/>
    <w:rPr>
      <w:rFonts w:ascii="黑体" w:hAnsi="宋体" w:eastAsia="黑体"/>
      <w:sz w:val="36"/>
    </w:rPr>
  </w:style>
  <w:style w:type="paragraph" w:customStyle="1" w:styleId="137">
    <w:name w:val="工标2"/>
    <w:basedOn w:val="1"/>
    <w:link w:val="138"/>
    <w:autoRedefine/>
    <w:qFormat/>
    <w:uiPriority w:val="99"/>
    <w:pPr>
      <w:widowControl/>
      <w:spacing w:before="100" w:beforeAutospacing="1" w:after="100" w:afterAutospacing="1" w:line="360" w:lineRule="auto"/>
      <w:jc w:val="left"/>
      <w:outlineLvl w:val="1"/>
    </w:pPr>
    <w:rPr>
      <w:rFonts w:eastAsia="黑体"/>
      <w:kern w:val="0"/>
      <w:sz w:val="32"/>
      <w:szCs w:val="20"/>
    </w:rPr>
  </w:style>
  <w:style w:type="character" w:customStyle="1" w:styleId="138">
    <w:name w:val="工标2 Char"/>
    <w:link w:val="137"/>
    <w:autoRedefine/>
    <w:qFormat/>
    <w:locked/>
    <w:uiPriority w:val="99"/>
    <w:rPr>
      <w:rFonts w:eastAsia="黑体"/>
      <w:sz w:val="32"/>
    </w:rPr>
  </w:style>
  <w:style w:type="paragraph" w:customStyle="1" w:styleId="139">
    <w:name w:val="工标3"/>
    <w:basedOn w:val="1"/>
    <w:link w:val="140"/>
    <w:autoRedefine/>
    <w:qFormat/>
    <w:uiPriority w:val="99"/>
    <w:pPr>
      <w:widowControl/>
      <w:spacing w:before="100" w:beforeAutospacing="1" w:after="100" w:afterAutospacing="1" w:line="360" w:lineRule="auto"/>
      <w:jc w:val="left"/>
      <w:outlineLvl w:val="2"/>
    </w:pPr>
    <w:rPr>
      <w:rFonts w:eastAsia="楷体"/>
      <w:kern w:val="0"/>
      <w:sz w:val="28"/>
      <w:szCs w:val="20"/>
    </w:rPr>
  </w:style>
  <w:style w:type="character" w:customStyle="1" w:styleId="140">
    <w:name w:val="工标3 Char"/>
    <w:link w:val="139"/>
    <w:autoRedefine/>
    <w:qFormat/>
    <w:locked/>
    <w:uiPriority w:val="99"/>
    <w:rPr>
      <w:rFonts w:eastAsia="楷体"/>
      <w:sz w:val="28"/>
    </w:rPr>
  </w:style>
  <w:style w:type="paragraph" w:customStyle="1" w:styleId="141">
    <w:name w:val="工标4"/>
    <w:basedOn w:val="139"/>
    <w:link w:val="142"/>
    <w:autoRedefine/>
    <w:qFormat/>
    <w:uiPriority w:val="99"/>
    <w:pPr>
      <w:outlineLvl w:val="3"/>
    </w:pPr>
  </w:style>
  <w:style w:type="character" w:customStyle="1" w:styleId="142">
    <w:name w:val="工标4 Char"/>
    <w:link w:val="141"/>
    <w:autoRedefine/>
    <w:qFormat/>
    <w:locked/>
    <w:uiPriority w:val="99"/>
    <w:rPr>
      <w:rFonts w:eastAsia="楷体"/>
      <w:sz w:val="28"/>
    </w:rPr>
  </w:style>
  <w:style w:type="paragraph" w:customStyle="1" w:styleId="143">
    <w:name w:val="工标5"/>
    <w:basedOn w:val="141"/>
    <w:link w:val="144"/>
    <w:autoRedefine/>
    <w:qFormat/>
    <w:uiPriority w:val="99"/>
    <w:pPr>
      <w:outlineLvl w:val="4"/>
    </w:pPr>
  </w:style>
  <w:style w:type="character" w:customStyle="1" w:styleId="144">
    <w:name w:val="工标5 Char"/>
    <w:link w:val="143"/>
    <w:autoRedefine/>
    <w:qFormat/>
    <w:locked/>
    <w:uiPriority w:val="99"/>
    <w:rPr>
      <w:rFonts w:eastAsia="楷体"/>
      <w:sz w:val="28"/>
    </w:rPr>
  </w:style>
  <w:style w:type="paragraph" w:customStyle="1" w:styleId="145">
    <w:name w:val="初标5"/>
    <w:basedOn w:val="143"/>
    <w:link w:val="146"/>
    <w:autoRedefine/>
    <w:qFormat/>
    <w:uiPriority w:val="99"/>
  </w:style>
  <w:style w:type="character" w:customStyle="1" w:styleId="146">
    <w:name w:val="初标5 Char"/>
    <w:link w:val="145"/>
    <w:autoRedefine/>
    <w:qFormat/>
    <w:locked/>
    <w:uiPriority w:val="99"/>
    <w:rPr>
      <w:rFonts w:eastAsia="楷体"/>
      <w:sz w:val="28"/>
    </w:rPr>
  </w:style>
  <w:style w:type="paragraph" w:customStyle="1" w:styleId="147">
    <w:name w:val="初标6"/>
    <w:basedOn w:val="143"/>
    <w:link w:val="148"/>
    <w:autoRedefine/>
    <w:qFormat/>
    <w:uiPriority w:val="99"/>
    <w:pPr>
      <w:outlineLvl w:val="5"/>
    </w:pPr>
  </w:style>
  <w:style w:type="character" w:customStyle="1" w:styleId="148">
    <w:name w:val="初标6 Char"/>
    <w:link w:val="147"/>
    <w:autoRedefine/>
    <w:qFormat/>
    <w:locked/>
    <w:uiPriority w:val="99"/>
    <w:rPr>
      <w:rFonts w:eastAsia="楷体"/>
      <w:sz w:val="28"/>
    </w:rPr>
  </w:style>
  <w:style w:type="paragraph" w:customStyle="1" w:styleId="149">
    <w:name w:val="可行正文"/>
    <w:basedOn w:val="113"/>
    <w:link w:val="150"/>
    <w:autoRedefine/>
    <w:qFormat/>
    <w:uiPriority w:val="99"/>
    <w:pPr>
      <w:spacing w:before="0" w:beforeAutospacing="0" w:after="0" w:afterAutospacing="0"/>
      <w:ind w:firstLine="480" w:firstLineChars="200"/>
      <w:jc w:val="both"/>
      <w:outlineLvl w:val="9"/>
    </w:pPr>
    <w:rPr>
      <w:sz w:val="24"/>
    </w:rPr>
  </w:style>
  <w:style w:type="character" w:customStyle="1" w:styleId="150">
    <w:name w:val="可行正文 Char"/>
    <w:link w:val="149"/>
    <w:autoRedefine/>
    <w:qFormat/>
    <w:locked/>
    <w:uiPriority w:val="99"/>
    <w:rPr>
      <w:rFonts w:ascii="Cambria" w:hAnsi="Cambria" w:eastAsia="KaiTi_GB2312"/>
      <w:sz w:val="24"/>
    </w:rPr>
  </w:style>
  <w:style w:type="character" w:customStyle="1" w:styleId="151">
    <w:name w:val="apple-converted-space"/>
    <w:autoRedefine/>
    <w:qFormat/>
    <w:uiPriority w:val="99"/>
  </w:style>
  <w:style w:type="table" w:customStyle="1" w:styleId="152">
    <w:name w:val="中等深浅底纹 11"/>
    <w:basedOn w:val="36"/>
    <w:autoRedefine/>
    <w:qFormat/>
    <w:uiPriority w:val="99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/>
      </w:pPr>
      <w:rPr>
        <w:rFonts w:cs="Times New Roman"/>
        <w:b/>
        <w:bCs/>
        <w:color w:val="CCE8CF"/>
      </w:rPr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cPr>
        <w:shd w:val="clear" w:color="auto" w:fill="C0C0C0"/>
      </w:tcPr>
    </w:tblStylePr>
    <w:tblStylePr w:type="band1Horz">
      <w:rPr>
        <w:rFonts w:cs="Times New Roman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rPr>
        <w:rFonts w:cs="Times New Roman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3">
    <w:name w:val="样式正文"/>
    <w:basedOn w:val="1"/>
    <w:link w:val="154"/>
    <w:autoRedefine/>
    <w:qFormat/>
    <w:uiPriority w:val="0"/>
    <w:pPr>
      <w:spacing w:line="300" w:lineRule="auto"/>
      <w:ind w:firstLine="200" w:firstLineChars="200"/>
    </w:pPr>
    <w:rPr>
      <w:kern w:val="0"/>
      <w:sz w:val="24"/>
      <w:szCs w:val="21"/>
    </w:rPr>
  </w:style>
  <w:style w:type="character" w:customStyle="1" w:styleId="154">
    <w:name w:val="样式正文 Char"/>
    <w:link w:val="153"/>
    <w:autoRedefine/>
    <w:qFormat/>
    <w:uiPriority w:val="0"/>
    <w:rPr>
      <w:sz w:val="24"/>
      <w:szCs w:val="21"/>
    </w:rPr>
  </w:style>
  <w:style w:type="table" w:customStyle="1" w:styleId="155">
    <w:name w:val="比赛表格"/>
    <w:basedOn w:val="36"/>
    <w:autoRedefine/>
    <w:qFormat/>
    <w:uiPriority w:val="0"/>
  </w:style>
  <w:style w:type="table" w:customStyle="1" w:styleId="156">
    <w:name w:val="样式1"/>
    <w:basedOn w:val="155"/>
    <w:autoRedefine/>
    <w:qFormat/>
    <w:uiPriority w:val="0"/>
  </w:style>
  <w:style w:type="table" w:customStyle="1" w:styleId="157">
    <w:name w:val="比赛表格1"/>
    <w:basedOn w:val="36"/>
    <w:autoRedefine/>
    <w:qFormat/>
    <w:uiPriority w:val="0"/>
  </w:style>
  <w:style w:type="paragraph" w:customStyle="1" w:styleId="158">
    <w:name w:val="图标"/>
    <w:basedOn w:val="93"/>
    <w:next w:val="89"/>
    <w:autoRedefine/>
    <w:qFormat/>
    <w:uiPriority w:val="0"/>
    <w:rPr>
      <w:rFonts w:ascii="黑体"/>
      <w:bCs/>
      <w:kern w:val="2"/>
      <w:sz w:val="32"/>
      <w:szCs w:val="21"/>
    </w:rPr>
  </w:style>
  <w:style w:type="paragraph" w:customStyle="1" w:styleId="159">
    <w:name w:val="1"/>
    <w:autoRedefine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60">
    <w:name w:val="正文1"/>
    <w:basedOn w:val="1"/>
    <w:autoRedefine/>
    <w:qFormat/>
    <w:uiPriority w:val="0"/>
    <w:pPr>
      <w:ind w:firstLine="420" w:firstLineChars="200"/>
    </w:pPr>
    <w:rPr>
      <w:szCs w:val="20"/>
    </w:rPr>
  </w:style>
  <w:style w:type="character" w:customStyle="1" w:styleId="161">
    <w:name w:val="Unresolved Mention1"/>
    <w:basedOn w:val="41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162">
    <w:name w:val="Placeholder Text"/>
    <w:basedOn w:val="41"/>
    <w:autoRedefine/>
    <w:unhideWhenUsed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1B0BC4-E818-8A41-AD8F-2CDCFE2055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314</Words>
  <Characters>1792</Characters>
  <Lines>14</Lines>
  <Paragraphs>4</Paragraphs>
  <TotalTime>0</TotalTime>
  <ScaleCrop>false</ScaleCrop>
  <LinksUpToDate>false</LinksUpToDate>
  <CharactersWithSpaces>2102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2024-03-26T07:14:00Z</dcterms:created>
  <dc:creator>lbxa</dc:creator>
  <cp:lastModifiedBy>甘心</cp:lastModifiedBy>
  <cp:lastPrinted>2024-03-26T07:24:00Z</cp:lastPrinted>
  <dcterms:modified xsi:type="dcterms:W3CDTF">2024-04-14T08:27:32Z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02228524CEB249DABC9FAA4EEB6940AF_12</vt:lpwstr>
  </property>
</Properties>
</file>