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Verslag Opdracht BIOS / UEFI</w:t>
      </w:r>
    </w:p>
    <w:p>
      <w:r>
        <w:rPr>
          <w:b/>
        </w:rPr>
        <w:t xml:space="preserve">Naam: </w:t>
      </w:r>
      <w:r>
        <w:t xml:space="preserve">                                        </w:t>
      </w:r>
      <w:r>
        <w:rPr>
          <w:b/>
        </w:rPr>
        <w:t xml:space="preserve">     Groep: </w:t>
      </w:r>
      <w:r>
        <w:t xml:space="preserve">               </w:t>
      </w:r>
      <w:r>
        <w:rPr>
          <w:b/>
        </w:rPr>
        <w:t xml:space="preserve">     Datum: </w:t>
      </w:r>
    </w:p>
    <w:p>
      <w:r>
        <w:t>Je opent de BIOS/UEFI-omgeving van de computer die je geassembleerd hebt, noteert wat ze over de processor, het geheugen en de schijf zegt, en zoekt op waar de opstartvolgorde ingesteld staat.</w:t>
      </w:r>
    </w:p>
    <w:p>
      <w:r>
        <w:rPr>
          <w:i/>
          <w:color w:val="5A5A5A"/>
          <w:sz w:val="18"/>
        </w:rPr>
        <w:t>Vul dit document in terwijl je werkt. Je dient het in via de opdracht op Orion.</w:t>
      </w:r>
    </w:p>
    <w:p>
      <w:r>
        <w:br w:type="page"/>
      </w:r>
    </w:p>
    <w:p>
      <w:r>
        <w:t>Open de BIOS- of UEFI-omgeving van de computer die je geassembleerd hebt en los onderstaande vragen op. Staat een gegeven niet in de firmware, noteer dan "wordt niet vermeld" en kijk of de datasheet van het onderdeel het wel zegt.</w:t>
      </w:r>
    </w:p>
    <w:p>
      <w:r>
        <w:t>Je hoeft de vragen niet allemaal tijdens het labo op te lossen; achteraf aanvullen kan. Wat je zeker in het labo moet doen, is de foto's nemen.</w:t>
      </w:r>
    </w:p>
    <w:p>
      <w:r>
        <w:t>De foto in het kader hieronder is het bewijs dat je deze opdracht in het labo gemaakt hebt.</w:t>
      </w:r>
    </w:p>
    <w:p>
      <w:pPr>
        <w:spacing w:after="40"/>
      </w:pPr>
      <w:r>
        <w:rPr>
          <w:i/>
          <w:color w:val="5A5A5A"/>
          <w:sz w:val="18"/>
        </w:rPr>
        <w:t>Foto van het BIOS-scherm, samen met je studentenkaart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pPr>
        <w:pStyle w:val="Heading1"/>
      </w:pPr>
      <w:r>
        <w:t>De chip op het moederbord</w:t>
      </w:r>
    </w:p>
    <w:p>
      <w:r>
        <w:rPr>
          <w:b/>
        </w:rPr>
        <w:t xml:space="preserve">1. </w:t>
      </w:r>
      <w:r>
        <w:t>In de handleiding van het moederbord staat onder Product information: motherboard layout schematisch waar de BIOS- of UEFI-chip zit. Zoek ze op het moederbord zelf, neem er een foto van en omcirkel waar de chip zich bevindt.</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pPr>
        <w:pStyle w:val="Heading1"/>
      </w:pPr>
      <w:r>
        <w:t>De omgeving openen</w:t>
      </w:r>
    </w:p>
    <w:p>
      <w:r>
        <w:rPr>
          <w:b/>
        </w:rPr>
        <w:t xml:space="preserve">2. </w:t>
      </w:r>
      <w:r>
        <w:t>Met welke sneltoets open je de BIOS- of UEFI-omgeving?</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3. </w:t>
      </w:r>
      <w:r>
        <w:t>De omgeving start op in EASY mode. Met welke toets schakel je over naar ADVANCED mode?</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pPr>
        <w:pStyle w:val="Heading1"/>
      </w:pPr>
      <w:r>
        <w:t>Wat de firmware over de hardware zegt</w:t>
      </w:r>
    </w:p>
    <w:p>
      <w:r>
        <w:rPr>
          <w:b/>
        </w:rPr>
        <w:t xml:space="preserve">4. </w:t>
      </w:r>
      <w:r>
        <w:t>Wat kom je te weten over de processor?</w:t>
      </w:r>
    </w:p>
    <w:tbl>
      <w:tblPr>
        <w:tblStyle w:val="TableGrid"/>
        <w:tblW w:type="auto" w:w="0"/>
        <w:tblLook w:firstColumn="1" w:firstRow="1" w:lastColumn="0" w:lastRow="0" w:noHBand="0" w:noVBand="1" w:val="04A0"/>
      </w:tblPr>
      <w:tblGrid>
        <w:gridCol w:w="4320"/>
        <w:gridCol w:w="4320"/>
      </w:tblGrid>
      <w:tr>
        <w:tc>
          <w:tcPr>
            <w:tcW w:type="dxa" w:w="4320"/>
          </w:tcPr>
          <w:p>
            <w:r/>
            <w:r>
              <w:rPr>
                <w:b/>
              </w:rPr>
              <w:t>Gegeven</w:t>
            </w:r>
          </w:p>
        </w:tc>
        <w:tc>
          <w:tcPr>
            <w:tcW w:type="dxa" w:w="4320"/>
          </w:tcPr>
          <w:p>
            <w:r/>
            <w:r>
              <w:rPr>
                <w:b/>
              </w:rPr>
              <w:t>Jouw antwoord</w:t>
            </w:r>
          </w:p>
        </w:tc>
      </w:tr>
      <w:tr>
        <w:trPr>
          <w:trHeight w:val="454" w:hRule="atLeast"/>
        </w:trPr>
        <w:tc>
          <w:tcPr>
            <w:tcW w:type="dxa" w:w="4320"/>
          </w:tcPr>
          <w:p>
            <w:r/>
            <w:r>
              <w:t>Merk</w:t>
            </w:r>
          </w:p>
        </w:tc>
        <w:tc>
          <w:tcPr>
            <w:tcW w:type="dxa" w:w="4320"/>
          </w:tcPr>
          <w:p>
            <w:r/>
          </w:p>
        </w:tc>
      </w:tr>
      <w:tr>
        <w:trPr>
          <w:trHeight w:val="454" w:hRule="atLeast"/>
        </w:trPr>
        <w:tc>
          <w:tcPr>
            <w:tcW w:type="dxa" w:w="4320"/>
          </w:tcPr>
          <w:p>
            <w:r/>
            <w:r>
              <w:t>Model</w:t>
            </w:r>
          </w:p>
        </w:tc>
        <w:tc>
          <w:tcPr>
            <w:tcW w:type="dxa" w:w="4320"/>
          </w:tcPr>
          <w:p>
            <w:r/>
          </w:p>
        </w:tc>
      </w:tr>
      <w:tr>
        <w:trPr>
          <w:trHeight w:val="454" w:hRule="atLeast"/>
        </w:trPr>
        <w:tc>
          <w:tcPr>
            <w:tcW w:type="dxa" w:w="4320"/>
          </w:tcPr>
          <w:p>
            <w:r/>
            <w:r>
              <w:t>Kloksnelheid</w:t>
            </w:r>
          </w:p>
        </w:tc>
        <w:tc>
          <w:tcPr>
            <w:tcW w:type="dxa" w:w="4320"/>
          </w:tcPr>
          <w:p>
            <w:r/>
          </w:p>
        </w:tc>
      </w:tr>
      <w:tr>
        <w:trPr>
          <w:trHeight w:val="454" w:hRule="atLeast"/>
        </w:trPr>
        <w:tc>
          <w:tcPr>
            <w:tcW w:type="dxa" w:w="4320"/>
          </w:tcPr>
          <w:p>
            <w:r/>
            <w:r>
              <w:t>Aantal kernen</w:t>
            </w:r>
          </w:p>
        </w:tc>
        <w:tc>
          <w:tcPr>
            <w:tcW w:type="dxa" w:w="4320"/>
          </w:tcPr>
          <w:p>
            <w:r/>
          </w:p>
        </w:tc>
      </w:tr>
      <w:tr>
        <w:trPr>
          <w:trHeight w:val="454" w:hRule="atLeast"/>
        </w:trPr>
        <w:tc>
          <w:tcPr>
            <w:tcW w:type="dxa" w:w="4320"/>
          </w:tcPr>
          <w:p>
            <w:r/>
            <w:r>
              <w:t>Cachegeheugens</w:t>
            </w:r>
          </w:p>
        </w:tc>
        <w:tc>
          <w:tcPr>
            <w:tcW w:type="dxa" w:w="4320"/>
          </w:tcPr>
          <w:p>
            <w:r/>
          </w:p>
        </w:tc>
      </w:tr>
    </w:tbl>
    <w:p/>
    <w:p>
      <w:r>
        <w:rPr>
          <w:b/>
        </w:rPr>
        <w:t xml:space="preserve">5. </w:t>
      </w:r>
      <w:r>
        <w:t>Wat kom je te weten over het werkgeheugen?</w:t>
      </w:r>
    </w:p>
    <w:tbl>
      <w:tblPr>
        <w:tblStyle w:val="TableGrid"/>
        <w:tblW w:type="auto" w:w="0"/>
        <w:tblLook w:firstColumn="1" w:firstRow="1" w:lastColumn="0" w:lastRow="0" w:noHBand="0" w:noVBand="1" w:val="04A0"/>
      </w:tblPr>
      <w:tblGrid>
        <w:gridCol w:w="4320"/>
        <w:gridCol w:w="4320"/>
      </w:tblGrid>
      <w:tr>
        <w:tc>
          <w:tcPr>
            <w:tcW w:type="dxa" w:w="4320"/>
          </w:tcPr>
          <w:p>
            <w:r/>
            <w:r>
              <w:rPr>
                <w:b/>
              </w:rPr>
              <w:t>Gegeven</w:t>
            </w:r>
          </w:p>
        </w:tc>
        <w:tc>
          <w:tcPr>
            <w:tcW w:type="dxa" w:w="4320"/>
          </w:tcPr>
          <w:p>
            <w:r/>
            <w:r>
              <w:rPr>
                <w:b/>
              </w:rPr>
              <w:t>Jouw antwoord</w:t>
            </w:r>
          </w:p>
        </w:tc>
      </w:tr>
      <w:tr>
        <w:trPr>
          <w:trHeight w:val="454" w:hRule="atLeast"/>
        </w:trPr>
        <w:tc>
          <w:tcPr>
            <w:tcW w:type="dxa" w:w="4320"/>
          </w:tcPr>
          <w:p>
            <w:r/>
            <w:r>
              <w:t>Merk</w:t>
            </w:r>
          </w:p>
        </w:tc>
        <w:tc>
          <w:tcPr>
            <w:tcW w:type="dxa" w:w="4320"/>
          </w:tcPr>
          <w:p>
            <w:r/>
          </w:p>
        </w:tc>
      </w:tr>
      <w:tr>
        <w:trPr>
          <w:trHeight w:val="454" w:hRule="atLeast"/>
        </w:trPr>
        <w:tc>
          <w:tcPr>
            <w:tcW w:type="dxa" w:w="4320"/>
          </w:tcPr>
          <w:p>
            <w:r/>
            <w:r>
              <w:t>Model</w:t>
            </w:r>
          </w:p>
        </w:tc>
        <w:tc>
          <w:tcPr>
            <w:tcW w:type="dxa" w:w="4320"/>
          </w:tcPr>
          <w:p>
            <w:r/>
          </w:p>
        </w:tc>
      </w:tr>
      <w:tr>
        <w:trPr>
          <w:trHeight w:val="454" w:hRule="atLeast"/>
        </w:trPr>
        <w:tc>
          <w:tcPr>
            <w:tcW w:type="dxa" w:w="4320"/>
          </w:tcPr>
          <w:p>
            <w:r/>
            <w:r>
              <w:t>Kloksnelheid</w:t>
            </w:r>
          </w:p>
        </w:tc>
        <w:tc>
          <w:tcPr>
            <w:tcW w:type="dxa" w:w="4320"/>
          </w:tcPr>
          <w:p>
            <w:r/>
          </w:p>
        </w:tc>
      </w:tr>
      <w:tr>
        <w:trPr>
          <w:trHeight w:val="454" w:hRule="atLeast"/>
        </w:trPr>
        <w:tc>
          <w:tcPr>
            <w:tcW w:type="dxa" w:w="4320"/>
          </w:tcPr>
          <w:p>
            <w:r/>
            <w:r>
              <w:t>Capaciteit</w:t>
            </w:r>
          </w:p>
        </w:tc>
        <w:tc>
          <w:tcPr>
            <w:tcW w:type="dxa" w:w="4320"/>
          </w:tcPr>
          <w:p>
            <w:r/>
          </w:p>
        </w:tc>
      </w:tr>
    </w:tbl>
    <w:p/>
    <w:p>
      <w:r>
        <w:rPr>
          <w:b/>
        </w:rPr>
        <w:t xml:space="preserve">6. </w:t>
      </w:r>
      <w:r>
        <w:t>Wat kom je te weten over de harde schijf?</w:t>
      </w:r>
    </w:p>
    <w:tbl>
      <w:tblPr>
        <w:tblStyle w:val="TableGrid"/>
        <w:tblW w:type="auto" w:w="0"/>
        <w:tblLook w:firstColumn="1" w:firstRow="1" w:lastColumn="0" w:lastRow="0" w:noHBand="0" w:noVBand="1" w:val="04A0"/>
      </w:tblPr>
      <w:tblGrid>
        <w:gridCol w:w="4320"/>
        <w:gridCol w:w="4320"/>
      </w:tblGrid>
      <w:tr>
        <w:tc>
          <w:tcPr>
            <w:tcW w:type="dxa" w:w="4320"/>
          </w:tcPr>
          <w:p>
            <w:r/>
            <w:r>
              <w:rPr>
                <w:b/>
              </w:rPr>
              <w:t>Gegeven</w:t>
            </w:r>
          </w:p>
        </w:tc>
        <w:tc>
          <w:tcPr>
            <w:tcW w:type="dxa" w:w="4320"/>
          </w:tcPr>
          <w:p>
            <w:r/>
            <w:r>
              <w:rPr>
                <w:b/>
              </w:rPr>
              <w:t>Jouw antwoord</w:t>
            </w:r>
          </w:p>
        </w:tc>
      </w:tr>
      <w:tr>
        <w:trPr>
          <w:trHeight w:val="454" w:hRule="atLeast"/>
        </w:trPr>
        <w:tc>
          <w:tcPr>
            <w:tcW w:type="dxa" w:w="4320"/>
          </w:tcPr>
          <w:p>
            <w:r/>
            <w:r>
              <w:t>Merk</w:t>
            </w:r>
          </w:p>
        </w:tc>
        <w:tc>
          <w:tcPr>
            <w:tcW w:type="dxa" w:w="4320"/>
          </w:tcPr>
          <w:p>
            <w:r/>
          </w:p>
        </w:tc>
      </w:tr>
      <w:tr>
        <w:trPr>
          <w:trHeight w:val="454" w:hRule="atLeast"/>
        </w:trPr>
        <w:tc>
          <w:tcPr>
            <w:tcW w:type="dxa" w:w="4320"/>
          </w:tcPr>
          <w:p>
            <w:r/>
            <w:r>
              <w:t>Model</w:t>
            </w:r>
          </w:p>
        </w:tc>
        <w:tc>
          <w:tcPr>
            <w:tcW w:type="dxa" w:w="4320"/>
          </w:tcPr>
          <w:p>
            <w:r/>
          </w:p>
        </w:tc>
      </w:tr>
      <w:tr>
        <w:trPr>
          <w:trHeight w:val="454" w:hRule="atLeast"/>
        </w:trPr>
        <w:tc>
          <w:tcPr>
            <w:tcW w:type="dxa" w:w="4320"/>
          </w:tcPr>
          <w:p>
            <w:r/>
            <w:r>
              <w:t>Capaciteit</w:t>
            </w:r>
          </w:p>
        </w:tc>
        <w:tc>
          <w:tcPr>
            <w:tcW w:type="dxa" w:w="4320"/>
          </w:tcPr>
          <w:p>
            <w:r/>
          </w:p>
        </w:tc>
      </w:tr>
    </w:tbl>
    <w:p/>
    <w:p>
      <w:pPr>
        <w:pStyle w:val="Heading1"/>
      </w:pPr>
      <w:r>
        <w:t>De batterij</w:t>
      </w:r>
    </w:p>
    <w:p>
      <w:r>
        <w:rPr>
          <w:b/>
        </w:rPr>
        <w:t xml:space="preserve">7. </w:t>
      </w:r>
      <w:r>
        <w:t>Op het moederbord zit een knoopcelbatterij. Welke functie heeft ze?</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pPr>
        <w:pStyle w:val="Heading1"/>
      </w:pPr>
      <w:r>
        <w:t>De opstartvolgorde</w:t>
      </w:r>
    </w:p>
    <w:p>
      <w:r>
        <w:rPr>
          <w:b/>
        </w:rPr>
        <w:t xml:space="preserve">8. </w:t>
      </w:r>
      <w:r>
        <w:t>In de firmware kan je de opstartvolgorde aanpassen, zodat de computer bijvoorbeeld van een USB-stick start in plaats van van de harde schijf. Zoek dat scherm op, neem er een foto van en plak die hieronder.</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rPr>
          <w:b/>
        </w:rPr>
        <w:t xml:space="preserve">9. </w:t>
      </w:r>
      <w:r>
        <w:t>Volgens de handleiding kom je met F12 in het BOOT MENU terecht. Omschrijf in eigen woorden wat de functie van dat menu is, en waarin het verschilt van de opstartvolgorde die je hierboven gezien hebt.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