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2283F" w14:textId="77777777" w:rsidR="005F7B2F" w:rsidRPr="00727BC7" w:rsidRDefault="005F7B2F" w:rsidP="005F7B2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As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another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example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, consider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the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following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problem :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Given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an n× n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grid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whose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each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square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is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either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black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(1) </w:t>
      </w:r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or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white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(0), calculate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the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number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of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subgrids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whose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all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corners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are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black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For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example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,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the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grid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:</w:t>
      </w:r>
    </w:p>
    <w:p w14:paraId="32EED5CD" w14:textId="77777777" w:rsidR="005F7B2F" w:rsidRDefault="005F7B2F" w:rsidP="005F7B2F">
      <w:r w:rsidRPr="00727BC7">
        <w:rPr>
          <w:noProof/>
          <w:lang w:val="ro-RO"/>
        </w:rPr>
        <w:drawing>
          <wp:inline distT="0" distB="0" distL="0" distR="0" wp14:anchorId="0F8CD5F1" wp14:editId="28F8486F">
            <wp:extent cx="967453" cy="914400"/>
            <wp:effectExtent l="0" t="0" r="4445" b="0"/>
            <wp:docPr id="1329086448" name="Picture 1329086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86448" name="Picture 132908644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453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contains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two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such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subgrids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:</w:t>
      </w:r>
      <w:r w:rsidRPr="00727BC7">
        <w:rPr>
          <w:noProof/>
          <w:lang w:val="ro-RO"/>
        </w:rPr>
        <w:drawing>
          <wp:inline distT="0" distB="0" distL="0" distR="0" wp14:anchorId="57FF818C" wp14:editId="0019ACAF">
            <wp:extent cx="2440423" cy="1005840"/>
            <wp:effectExtent l="0" t="0" r="0" b="3810"/>
            <wp:docPr id="1912170592" name="Picture 1912170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70592" name="Picture 19121705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423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7B2F" w14:paraId="22DA2B69" w14:textId="77777777" w:rsidTr="005F7B2F">
        <w:tc>
          <w:tcPr>
            <w:tcW w:w="9576" w:type="dxa"/>
          </w:tcPr>
          <w:p w14:paraId="4C3DDB23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bookmarkStart w:id="0" w:name="_Hlk160393060"/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</w:t>
            </w:r>
            <w:proofErr w:type="spellStart"/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iostream</w:t>
            </w:r>
            <w:proofErr w:type="spellEnd"/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&gt;</w:t>
            </w:r>
          </w:p>
          <w:p w14:paraId="7C0CA56A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&lt;vector&gt;</w:t>
            </w:r>
          </w:p>
          <w:p w14:paraId="0C32D7FC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std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1594976C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main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() {</w:t>
            </w:r>
          </w:p>
          <w:p w14:paraId="0081B88B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0B9169B7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64915451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lang w:val="ro-RO"/>
              </w:rPr>
              <w:t>vector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&lt;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&gt;v(n, 0);</w:t>
            </w:r>
          </w:p>
          <w:p w14:paraId="365C8DAB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n; ++i)</w:t>
            </w:r>
          </w:p>
          <w:p w14:paraId="17B39A03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0; j &lt; n; ++j) {</w:t>
            </w:r>
          </w:p>
          <w:p w14:paraId="6028241A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7EFDF06E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 xml:space="preserve">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x;</w:t>
            </w:r>
          </w:p>
          <w:p w14:paraId="6EFD96E2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(x == 1)</w:t>
            </w:r>
          </w:p>
          <w:p w14:paraId="11923DBC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|= (1 &lt;&lt; j);</w:t>
            </w:r>
          </w:p>
          <w:p w14:paraId="325722D9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53E0B898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res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0;</w:t>
            </w:r>
          </w:p>
          <w:p w14:paraId="6F169048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n - 1; ++i) </w:t>
            </w:r>
          </w:p>
          <w:p w14:paraId="4FAA1E08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i + 1; j &lt; n; ++j) {</w:t>
            </w:r>
          </w:p>
          <w:p w14:paraId="4C4EE6C2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a = __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builtin_popcount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(v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i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&amp; v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[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j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]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);</w:t>
            </w:r>
          </w:p>
          <w:p w14:paraId="09F76FC1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(a &lt; 2)</w:t>
            </w:r>
          </w:p>
          <w:p w14:paraId="7486F954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continue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91810E3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else</w:t>
            </w:r>
            <w:proofErr w:type="spellEnd"/>
          </w:p>
          <w:p w14:paraId="2B4CBA98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res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+= (a - 1);</w:t>
            </w:r>
          </w:p>
          <w:p w14:paraId="399F22E0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  <w:t>}</w:t>
            </w:r>
          </w:p>
          <w:p w14:paraId="2909B40F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cout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res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744D5E44" w14:textId="77777777" w:rsidR="005F7B2F" w:rsidRPr="00727BC7" w:rsidRDefault="005F7B2F" w:rsidP="005F7B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ab/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75784ACA" w14:textId="72824F3D" w:rsidR="005F7B2F" w:rsidRDefault="005F7B2F" w:rsidP="005F7B2F"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  <w:bookmarkEnd w:id="0"/>
          </w:p>
        </w:tc>
      </w:tr>
    </w:tbl>
    <w:p w14:paraId="0096B535" w14:textId="23EB36C1" w:rsidR="000B2337" w:rsidRDefault="000B2337"/>
    <w:sectPr w:rsidR="000B2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2F"/>
    <w:rsid w:val="000B2337"/>
    <w:rsid w:val="005F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66A3"/>
  <w15:chartTrackingRefBased/>
  <w15:docId w15:val="{F817EBC6-D1E1-406E-901E-C19DBE6A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B2F"/>
  </w:style>
  <w:style w:type="paragraph" w:styleId="Heading1">
    <w:name w:val="heading 1"/>
    <w:basedOn w:val="Normal"/>
    <w:next w:val="Normal"/>
    <w:link w:val="Heading1Char"/>
    <w:uiPriority w:val="9"/>
    <w:qFormat/>
    <w:rsid w:val="005F7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2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F7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Piticar</dc:creator>
  <cp:keywords/>
  <dc:description/>
  <cp:lastModifiedBy>Andreea Piticar</cp:lastModifiedBy>
  <cp:revision>1</cp:revision>
  <dcterms:created xsi:type="dcterms:W3CDTF">2024-03-03T19:17:00Z</dcterms:created>
  <dcterms:modified xsi:type="dcterms:W3CDTF">2024-03-03T19:19:00Z</dcterms:modified>
</cp:coreProperties>
</file>