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A916F" w14:textId="6453D808" w:rsidR="00B81B2D" w:rsidRDefault="00B81B2D" w:rsidP="00B81B2D">
      <w:pPr>
        <w:rPr>
          <w:rFonts w:ascii="Space Grotesk" w:hAnsi="Space Grotesk"/>
          <w:b/>
          <w:bCs/>
        </w:rPr>
      </w:pPr>
      <w:r>
        <w:rPr>
          <w:rFonts w:ascii="Space Grotesk" w:hAnsi="Space Grotesk"/>
          <w:b/>
          <w:bCs/>
        </w:rPr>
        <w:t>LinkedIn-Artikel von Volker Gruhn</w:t>
      </w:r>
    </w:p>
    <w:p w14:paraId="76B8540E" w14:textId="77A6CAAF" w:rsidR="00B81B2D" w:rsidRPr="00B81B2D" w:rsidRDefault="00B81B2D" w:rsidP="00B81B2D">
      <w:pPr>
        <w:rPr>
          <w:rFonts w:ascii="Space Grotesk" w:hAnsi="Space Grotesk"/>
          <w:b/>
          <w:bCs/>
        </w:rPr>
      </w:pPr>
      <w:r w:rsidRPr="00B81B2D">
        <w:rPr>
          <w:rFonts w:ascii="Space Grotesk" w:hAnsi="Space Grotesk"/>
          <w:b/>
          <w:bCs/>
        </w:rPr>
        <w:t>GenAI in der Softwareentwicklung: Erst das Problem, dann der Prompt</w:t>
      </w:r>
    </w:p>
    <w:p w14:paraId="05CBD0D3" w14:textId="1CB7159E" w:rsidR="00B81B2D" w:rsidRPr="00B81B2D" w:rsidRDefault="00B81B2D" w:rsidP="00B81B2D">
      <w:pPr>
        <w:rPr>
          <w:rStyle w:val="Hyperlink"/>
          <w:rFonts w:ascii="Space Grotesk" w:hAnsi="Space Grotesk"/>
          <w:b/>
          <w:bCs/>
        </w:rPr>
      </w:pPr>
      <w:r w:rsidRPr="00B81B2D">
        <w:rPr>
          <w:rFonts w:ascii="Space Grotesk" w:hAnsi="Space Grotesk"/>
          <w:b/>
          <w:bCs/>
        </w:rPr>
        <w:fldChar w:fldCharType="begin"/>
      </w:r>
      <w:r w:rsidRPr="00B81B2D">
        <w:rPr>
          <w:rFonts w:ascii="Space Grotesk" w:hAnsi="Space Grotesk"/>
          <w:b/>
          <w:bCs/>
        </w:rPr>
        <w:instrText>HYPERLINK "https://www.linkedin.com/in/volkergruhn/"</w:instrText>
      </w:r>
      <w:r w:rsidRPr="00B81B2D">
        <w:rPr>
          <w:rFonts w:ascii="Space Grotesk" w:hAnsi="Space Grotesk"/>
          <w:b/>
          <w:bCs/>
        </w:rPr>
      </w:r>
      <w:r w:rsidRPr="00B81B2D">
        <w:rPr>
          <w:rFonts w:ascii="Space Grotesk" w:hAnsi="Space Grotesk"/>
          <w:b/>
          <w:bCs/>
        </w:rPr>
        <w:fldChar w:fldCharType="separate"/>
      </w:r>
    </w:p>
    <w:p w14:paraId="7716E652" w14:textId="77777777" w:rsidR="00B81B2D" w:rsidRPr="00B81B2D" w:rsidRDefault="00B81B2D" w:rsidP="00B81B2D">
      <w:pPr>
        <w:rPr>
          <w:rStyle w:val="Hyperlink"/>
          <w:rFonts w:ascii="Space Grotesk" w:hAnsi="Space Grotesk"/>
          <w:b/>
          <w:bCs/>
        </w:rPr>
      </w:pPr>
      <w:r w:rsidRPr="00B81B2D">
        <w:rPr>
          <w:rStyle w:val="Hyperlink"/>
          <w:rFonts w:ascii="Space Grotesk" w:hAnsi="Space Grotesk"/>
          <w:b/>
          <w:bCs/>
        </w:rPr>
        <w:t>Volker Gruhn</w:t>
      </w:r>
    </w:p>
    <w:p w14:paraId="36C49FD0" w14:textId="15774C4E" w:rsidR="00B81B2D" w:rsidRPr="00B81B2D" w:rsidRDefault="00B81B2D" w:rsidP="00B81B2D">
      <w:pPr>
        <w:rPr>
          <w:rFonts w:ascii="Space Grotesk" w:hAnsi="Space Grotesk"/>
          <w:b/>
          <w:bCs/>
        </w:rPr>
      </w:pPr>
      <w:r w:rsidRPr="00B81B2D">
        <w:rPr>
          <w:rFonts w:ascii="Space Grotesk" w:hAnsi="Space Grotesk"/>
        </w:rPr>
        <w:fldChar w:fldCharType="end"/>
      </w:r>
      <w:r w:rsidRPr="00B81B2D">
        <w:rPr>
          <w:rFonts w:ascii="Space Grotesk" w:hAnsi="Space Grotesk"/>
        </w:rPr>
        <w:t xml:space="preserve">Aufsichtsratsvorsitzender der </w:t>
      </w:r>
      <w:proofErr w:type="spellStart"/>
      <w:r w:rsidRPr="00B81B2D">
        <w:rPr>
          <w:rFonts w:ascii="Space Grotesk" w:hAnsi="Space Grotesk"/>
        </w:rPr>
        <w:t>adesso</w:t>
      </w:r>
      <w:proofErr w:type="spellEnd"/>
      <w:r w:rsidRPr="00B81B2D">
        <w:rPr>
          <w:rFonts w:ascii="Space Grotesk" w:hAnsi="Space Grotesk"/>
        </w:rPr>
        <w:t xml:space="preserve"> SE, Hochschullehrer für </w:t>
      </w:r>
      <w:proofErr w:type="gramStart"/>
      <w:r w:rsidRPr="00B81B2D">
        <w:rPr>
          <w:rFonts w:ascii="Space Grotesk" w:hAnsi="Space Grotesk"/>
        </w:rPr>
        <w:t>Software Engineering</w:t>
      </w:r>
      <w:proofErr w:type="gramEnd"/>
      <w:r w:rsidRPr="00B81B2D">
        <w:rPr>
          <w:rFonts w:ascii="Space Grotesk" w:hAnsi="Space Grotesk"/>
        </w:rPr>
        <w:t xml:space="preserve"> an der Universität Duisburg-Essen</w:t>
      </w:r>
    </w:p>
    <w:p w14:paraId="3033B958" w14:textId="77777777" w:rsidR="00B81B2D" w:rsidRPr="00B81B2D" w:rsidRDefault="00B81B2D" w:rsidP="00B81B2D">
      <w:pPr>
        <w:rPr>
          <w:rFonts w:ascii="Space Grotesk" w:hAnsi="Space Grotesk"/>
        </w:rPr>
      </w:pPr>
      <w:r w:rsidRPr="00B81B2D">
        <w:rPr>
          <w:rFonts w:ascii="Space Grotesk" w:hAnsi="Space Grotesk"/>
        </w:rPr>
        <w:t>10. Februar 2026</w:t>
      </w:r>
    </w:p>
    <w:p w14:paraId="4B5A2315" w14:textId="77777777" w:rsidR="00B81B2D" w:rsidRPr="00B81B2D" w:rsidRDefault="00B81B2D" w:rsidP="00B81B2D">
      <w:pPr>
        <w:rPr>
          <w:rFonts w:ascii="Space Grotesk" w:hAnsi="Space Grotesk"/>
        </w:rPr>
      </w:pPr>
      <w:r w:rsidRPr="00B81B2D">
        <w:rPr>
          <w:rFonts w:ascii="Space Grotesk" w:hAnsi="Space Grotesk"/>
        </w:rPr>
        <w:t xml:space="preserve">Vor zweieinhalb Jahren hatten Menschen auf KI-generierten Bildern noch zwölf Finger. Texte klangen eher wie Kauderwelsch. Und Code funktionierte nur, solange niemand ihn wirklich brauchte. </w:t>
      </w:r>
    </w:p>
    <w:p w14:paraId="5C00CCB8" w14:textId="77777777" w:rsidR="00B81B2D" w:rsidRPr="00B81B2D" w:rsidRDefault="00B81B2D" w:rsidP="00B81B2D">
      <w:pPr>
        <w:rPr>
          <w:rFonts w:ascii="Space Grotesk" w:hAnsi="Space Grotesk"/>
        </w:rPr>
      </w:pPr>
      <w:r w:rsidRPr="00B81B2D">
        <w:rPr>
          <w:rFonts w:ascii="Space Grotesk" w:hAnsi="Space Grotesk"/>
        </w:rPr>
        <w:t xml:space="preserve">Heute liefert mir Midjourney fotorealistische Bilder, Claude erstellt auf Zuruf funktionsfähige Python-Skripte, und ChatGPT erläutert mir die dazugehörige Software-Architektur. Die Technologie hat einen Sprung gemacht, den kaum jemand vorhergesehen hat. </w:t>
      </w:r>
    </w:p>
    <w:p w14:paraId="25BAA4DC" w14:textId="77777777" w:rsidR="00B81B2D" w:rsidRPr="00B81B2D" w:rsidRDefault="00B81B2D" w:rsidP="00B81B2D">
      <w:pPr>
        <w:rPr>
          <w:rFonts w:ascii="Space Grotesk" w:hAnsi="Space Grotesk"/>
        </w:rPr>
      </w:pPr>
      <w:r w:rsidRPr="00B81B2D">
        <w:rPr>
          <w:rFonts w:ascii="Space Grotesk" w:hAnsi="Space Grotesk"/>
        </w:rPr>
        <w:t xml:space="preserve">Das Problem? Die gesunkenen Hürden können in Softwareprojekten zur Falle werden. Denn die Versuchung ist groß, einfach loszulegen, ohne im Detail zu verstehen, was eigentlich benötigt wird. Was Anwenderinnen und Anwender erreichen wollen. Was die Rahmenbedingungen sind, unter denen Software funktionieren soll. </w:t>
      </w:r>
    </w:p>
    <w:p w14:paraId="045342A0" w14:textId="77777777" w:rsidR="00B81B2D" w:rsidRPr="00B81B2D" w:rsidRDefault="00B81B2D" w:rsidP="00B81B2D">
      <w:pPr>
        <w:rPr>
          <w:rFonts w:ascii="Space Grotesk" w:hAnsi="Space Grotesk"/>
        </w:rPr>
      </w:pPr>
      <w:r w:rsidRPr="00B81B2D">
        <w:rPr>
          <w:rFonts w:ascii="Space Grotesk" w:hAnsi="Space Grotesk"/>
        </w:rPr>
        <w:t xml:space="preserve">Das Risiko ist größer geworden, sehr schnell sehr überzeugenden Unsinn zu produzieren. </w:t>
      </w:r>
    </w:p>
    <w:p w14:paraId="092F982B" w14:textId="77777777" w:rsidR="00B81B2D" w:rsidRPr="00B81B2D" w:rsidRDefault="00B81B2D" w:rsidP="00B81B2D">
      <w:pPr>
        <w:rPr>
          <w:rFonts w:ascii="Space Grotesk" w:hAnsi="Space Grotesk"/>
          <w:b/>
          <w:bCs/>
        </w:rPr>
      </w:pPr>
      <w:r w:rsidRPr="00B81B2D">
        <w:rPr>
          <w:rFonts w:ascii="Space Grotesk" w:hAnsi="Space Grotesk"/>
          <w:b/>
          <w:bCs/>
        </w:rPr>
        <w:t xml:space="preserve">Geschwindigkeit ohne Richtung </w:t>
      </w:r>
    </w:p>
    <w:p w14:paraId="01ED6B43" w14:textId="77777777" w:rsidR="00B81B2D" w:rsidRPr="00B81B2D" w:rsidRDefault="00B81B2D" w:rsidP="00B81B2D">
      <w:pPr>
        <w:rPr>
          <w:rFonts w:ascii="Space Grotesk" w:hAnsi="Space Grotesk"/>
        </w:rPr>
      </w:pPr>
      <w:r w:rsidRPr="00B81B2D">
        <w:rPr>
          <w:rFonts w:ascii="Space Grotesk" w:hAnsi="Space Grotesk"/>
        </w:rPr>
        <w:t xml:space="preserve">Konzepte wie Vibe Coding machen Programmierung zugänglich wie nie zuvor. Ein Prompt, fünf Minuten, und der Code liegt auf dem Tisch. Er sieht gut aus und er funktioniert sogar. Aber eignet er sich für den Einsatz in der Schadensabwicklung einer Versicherung? In der Kreditrisikoberechnung einer Bank? In einem ERP-System, das seit zwanzig Jahren gewachsen ist? </w:t>
      </w:r>
    </w:p>
    <w:p w14:paraId="0C38A151" w14:textId="77777777" w:rsidR="00B81B2D" w:rsidRPr="00B81B2D" w:rsidRDefault="00B81B2D" w:rsidP="00B81B2D">
      <w:pPr>
        <w:rPr>
          <w:rFonts w:ascii="Space Grotesk" w:hAnsi="Space Grotesk"/>
        </w:rPr>
      </w:pPr>
      <w:r w:rsidRPr="00B81B2D">
        <w:rPr>
          <w:rFonts w:ascii="Space Grotesk" w:hAnsi="Space Grotesk"/>
        </w:rPr>
        <w:t xml:space="preserve">Bei „essenziellen" Anforderungen zeigt sich schnell: Funktionierender Code ist nicht dasselbe wie die richtige Lösung. Denn der Weg von „funktioniert irgendwie" zu „einsetzbar im Unternehmen" ist weit. Er führt über Datenqualität, Schnittstellen, Berechtigungen, </w:t>
      </w:r>
      <w:proofErr w:type="spellStart"/>
      <w:r w:rsidRPr="00B81B2D">
        <w:rPr>
          <w:rFonts w:ascii="Space Grotesk" w:hAnsi="Space Grotesk"/>
        </w:rPr>
        <w:t>Auditierbarkeit</w:t>
      </w:r>
      <w:proofErr w:type="spellEnd"/>
      <w:r w:rsidRPr="00B81B2D">
        <w:rPr>
          <w:rFonts w:ascii="Space Grotesk" w:hAnsi="Space Grotesk"/>
        </w:rPr>
        <w:t xml:space="preserve">, Tests und einen stabilen Betrieb. </w:t>
      </w:r>
    </w:p>
    <w:p w14:paraId="739147D6" w14:textId="77777777" w:rsidR="00B81B2D" w:rsidRPr="00B81B2D" w:rsidRDefault="00B81B2D" w:rsidP="00B81B2D">
      <w:pPr>
        <w:rPr>
          <w:rFonts w:ascii="Space Grotesk" w:hAnsi="Space Grotesk"/>
        </w:rPr>
      </w:pPr>
      <w:r w:rsidRPr="00B81B2D">
        <w:rPr>
          <w:rFonts w:ascii="Space Grotesk" w:hAnsi="Space Grotesk"/>
        </w:rPr>
        <w:t xml:space="preserve">Deswegen bin ich davon überzeugt: </w:t>
      </w:r>
      <w:r w:rsidRPr="00B81B2D">
        <w:rPr>
          <w:rFonts w:ascii="Space Grotesk" w:hAnsi="Space Grotesk"/>
          <w:b/>
          <w:bCs/>
        </w:rPr>
        <w:t>„</w:t>
      </w:r>
      <w:proofErr w:type="spellStart"/>
      <w:r w:rsidRPr="00B81B2D">
        <w:rPr>
          <w:rFonts w:ascii="Space Grotesk" w:hAnsi="Space Grotesk"/>
          <w:b/>
          <w:bCs/>
        </w:rPr>
        <w:t>Requirements</w:t>
      </w:r>
      <w:proofErr w:type="spellEnd"/>
      <w:r w:rsidRPr="00B81B2D">
        <w:rPr>
          <w:rFonts w:ascii="Space Grotesk" w:hAnsi="Space Grotesk"/>
          <w:b/>
          <w:bCs/>
        </w:rPr>
        <w:t xml:space="preserve"> </w:t>
      </w:r>
      <w:proofErr w:type="spellStart"/>
      <w:r w:rsidRPr="00B81B2D">
        <w:rPr>
          <w:rFonts w:ascii="Space Grotesk" w:hAnsi="Space Grotesk"/>
          <w:b/>
          <w:bCs/>
        </w:rPr>
        <w:t>first</w:t>
      </w:r>
      <w:proofErr w:type="spellEnd"/>
      <w:r w:rsidRPr="00B81B2D">
        <w:rPr>
          <w:rFonts w:ascii="Space Grotesk" w:hAnsi="Space Grotesk"/>
          <w:b/>
          <w:bCs/>
        </w:rPr>
        <w:t xml:space="preserve">, Prompt </w:t>
      </w:r>
      <w:proofErr w:type="spellStart"/>
      <w:r w:rsidRPr="00B81B2D">
        <w:rPr>
          <w:rFonts w:ascii="Space Grotesk" w:hAnsi="Space Grotesk"/>
          <w:b/>
          <w:bCs/>
        </w:rPr>
        <w:t>second</w:t>
      </w:r>
      <w:proofErr w:type="spellEnd"/>
      <w:r w:rsidRPr="00B81B2D">
        <w:rPr>
          <w:rFonts w:ascii="Space Grotesk" w:hAnsi="Space Grotesk"/>
          <w:b/>
          <w:bCs/>
        </w:rPr>
        <w:t>"</w:t>
      </w:r>
      <w:r w:rsidRPr="00B81B2D">
        <w:rPr>
          <w:rFonts w:ascii="Space Grotesk" w:hAnsi="Space Grotesk"/>
        </w:rPr>
        <w:t xml:space="preserve"> sollte das Mantra für jedes Softwareteam werden. Denn wenn man in Softwareprojekten auf GenAI setzt, ohne vorher die Anforderungen zu klären, entstehen Lösungen, die niemand braucht. </w:t>
      </w:r>
    </w:p>
    <w:p w14:paraId="277DE268" w14:textId="77777777" w:rsidR="00B81B2D" w:rsidRPr="00B81B2D" w:rsidRDefault="00B81B2D" w:rsidP="00B81B2D">
      <w:pPr>
        <w:rPr>
          <w:rFonts w:ascii="Space Grotesk" w:hAnsi="Space Grotesk"/>
        </w:rPr>
      </w:pPr>
      <w:r w:rsidRPr="00B81B2D">
        <w:rPr>
          <w:rFonts w:ascii="Space Grotesk" w:hAnsi="Space Grotesk"/>
        </w:rPr>
        <w:t xml:space="preserve">Das sieht beim Entwickeln eines einfachen Druckertreibers anders aus. Aber es wird zum Problem, wenn wir komplexe, integrierte Software bauen wollen, die an entscheidenden Stellen im Unternehmen eingesetzt wird. </w:t>
      </w:r>
    </w:p>
    <w:p w14:paraId="23637C49" w14:textId="77777777" w:rsidR="00B81B2D" w:rsidRPr="00B81B2D" w:rsidRDefault="00B81B2D" w:rsidP="00B81B2D">
      <w:pPr>
        <w:rPr>
          <w:rFonts w:ascii="Space Grotesk" w:hAnsi="Space Grotesk"/>
          <w:b/>
          <w:bCs/>
        </w:rPr>
      </w:pPr>
      <w:r w:rsidRPr="00B81B2D">
        <w:rPr>
          <w:rFonts w:ascii="Space Grotesk" w:hAnsi="Space Grotesk"/>
          <w:b/>
          <w:bCs/>
        </w:rPr>
        <w:t xml:space="preserve">Renaissance des Fachwissens </w:t>
      </w:r>
    </w:p>
    <w:p w14:paraId="3AA3C174" w14:textId="77777777" w:rsidR="00B81B2D" w:rsidRPr="00B81B2D" w:rsidRDefault="00B81B2D" w:rsidP="00B81B2D">
      <w:pPr>
        <w:rPr>
          <w:rFonts w:ascii="Space Grotesk" w:hAnsi="Space Grotesk"/>
        </w:rPr>
      </w:pPr>
      <w:r w:rsidRPr="00B81B2D">
        <w:rPr>
          <w:rFonts w:ascii="Space Grotesk" w:hAnsi="Space Grotesk"/>
        </w:rPr>
        <w:lastRenderedPageBreak/>
        <w:t xml:space="preserve">GenAI unterstützt bei der Umsetzung. Aber verstehen, welches Problem gelöst werden soll, muss nach wie vor der Mensch. Deshalb bleiben Anwendungswissen und Domänen-Know-how die unverrückbaren Fundamente, auf denen gute Software entsteht. Und in Zukunft wird es genau darauf noch mehr ankommen. Wer Prozesse versteht, die eigene Branche kennt und die Anforderungen präzise formulieren kann, entwickelt mit GenAI-Unterstützung schneller die richtigen Lösungen. </w:t>
      </w:r>
    </w:p>
    <w:p w14:paraId="37415D2D" w14:textId="77777777" w:rsidR="00B81B2D" w:rsidRPr="00B81B2D" w:rsidRDefault="00B81B2D" w:rsidP="00B81B2D">
      <w:pPr>
        <w:rPr>
          <w:rFonts w:ascii="Space Grotesk" w:hAnsi="Space Grotesk"/>
        </w:rPr>
      </w:pPr>
      <w:r w:rsidRPr="00B81B2D">
        <w:rPr>
          <w:rFonts w:ascii="Space Grotesk" w:hAnsi="Space Grotesk"/>
        </w:rPr>
        <w:t xml:space="preserve">Vibe Coden kann jeder. Aber Expertise macht den Unterschied. </w:t>
      </w:r>
    </w:p>
    <w:p w14:paraId="61A05F9D" w14:textId="77777777" w:rsidR="00B81B2D" w:rsidRPr="00B81B2D" w:rsidRDefault="00B81B2D" w:rsidP="00B81B2D">
      <w:pPr>
        <w:rPr>
          <w:rFonts w:ascii="Space Grotesk" w:hAnsi="Space Grotesk"/>
        </w:rPr>
      </w:pPr>
      <w:r w:rsidRPr="00B81B2D">
        <w:rPr>
          <w:rFonts w:ascii="Space Grotesk" w:hAnsi="Space Grotesk"/>
        </w:rPr>
        <w:t xml:space="preserve">Bevor der erste Prompt geschrieben wird, müssen alle Beteiligten Fragen wie diese beantworten: </w:t>
      </w:r>
    </w:p>
    <w:p w14:paraId="6080E2D3" w14:textId="77777777" w:rsidR="00B81B2D" w:rsidRPr="00B81B2D" w:rsidRDefault="00B81B2D" w:rsidP="00B81B2D">
      <w:pPr>
        <w:numPr>
          <w:ilvl w:val="0"/>
          <w:numId w:val="1"/>
        </w:numPr>
        <w:rPr>
          <w:rFonts w:ascii="Space Grotesk" w:hAnsi="Space Grotesk"/>
        </w:rPr>
      </w:pPr>
      <w:r w:rsidRPr="00B81B2D">
        <w:rPr>
          <w:rFonts w:ascii="Space Grotesk" w:hAnsi="Space Grotesk"/>
        </w:rPr>
        <w:t xml:space="preserve">Welches Business-Problem soll gelöst werden? </w:t>
      </w:r>
    </w:p>
    <w:p w14:paraId="4B8A9BDB" w14:textId="77777777" w:rsidR="00B81B2D" w:rsidRPr="00B81B2D" w:rsidRDefault="00B81B2D" w:rsidP="00B81B2D">
      <w:pPr>
        <w:numPr>
          <w:ilvl w:val="0"/>
          <w:numId w:val="1"/>
        </w:numPr>
        <w:rPr>
          <w:rFonts w:ascii="Space Grotesk" w:hAnsi="Space Grotesk"/>
        </w:rPr>
      </w:pPr>
      <w:r w:rsidRPr="00B81B2D">
        <w:rPr>
          <w:rFonts w:ascii="Space Grotesk" w:hAnsi="Space Grotesk"/>
        </w:rPr>
        <w:t xml:space="preserve">Wie sind die Geschäftsprozesse strukturiert, die die Software unterstützen soll? </w:t>
      </w:r>
    </w:p>
    <w:p w14:paraId="1F8A0D48" w14:textId="77777777" w:rsidR="00B81B2D" w:rsidRPr="00B81B2D" w:rsidRDefault="00B81B2D" w:rsidP="00B81B2D">
      <w:pPr>
        <w:numPr>
          <w:ilvl w:val="0"/>
          <w:numId w:val="1"/>
        </w:numPr>
        <w:rPr>
          <w:rFonts w:ascii="Space Grotesk" w:hAnsi="Space Grotesk"/>
        </w:rPr>
      </w:pPr>
      <w:r w:rsidRPr="00B81B2D">
        <w:rPr>
          <w:rFonts w:ascii="Space Grotesk" w:hAnsi="Space Grotesk"/>
        </w:rPr>
        <w:t xml:space="preserve">Wer nutzt das System? Und wie messen diese Menschen Erfolg? </w:t>
      </w:r>
    </w:p>
    <w:p w14:paraId="0E2C4C24" w14:textId="77777777" w:rsidR="00B81B2D" w:rsidRPr="00B81B2D" w:rsidRDefault="00B81B2D" w:rsidP="00B81B2D">
      <w:pPr>
        <w:numPr>
          <w:ilvl w:val="0"/>
          <w:numId w:val="1"/>
        </w:numPr>
        <w:rPr>
          <w:rFonts w:ascii="Space Grotesk" w:hAnsi="Space Grotesk"/>
        </w:rPr>
      </w:pPr>
      <w:r w:rsidRPr="00B81B2D">
        <w:rPr>
          <w:rFonts w:ascii="Space Grotesk" w:hAnsi="Space Grotesk"/>
        </w:rPr>
        <w:t xml:space="preserve">Unter welchen Anforderungen und Einschränkungen muss die Lösung arbeiten? </w:t>
      </w:r>
    </w:p>
    <w:p w14:paraId="5471B168" w14:textId="77777777" w:rsidR="00B81B2D" w:rsidRPr="00B81B2D" w:rsidRDefault="00B81B2D" w:rsidP="00B81B2D">
      <w:pPr>
        <w:numPr>
          <w:ilvl w:val="0"/>
          <w:numId w:val="1"/>
        </w:numPr>
        <w:rPr>
          <w:rFonts w:ascii="Space Grotesk" w:hAnsi="Space Grotesk"/>
        </w:rPr>
      </w:pPr>
      <w:r w:rsidRPr="00B81B2D">
        <w:rPr>
          <w:rFonts w:ascii="Space Grotesk" w:hAnsi="Space Grotesk"/>
        </w:rPr>
        <w:t xml:space="preserve">Welche Branchendynamiken und Markttrends prägen die Anforderungen? </w:t>
      </w:r>
    </w:p>
    <w:p w14:paraId="28AFC2B1" w14:textId="77777777" w:rsidR="00B81B2D" w:rsidRPr="00B81B2D" w:rsidRDefault="00B81B2D" w:rsidP="00B81B2D">
      <w:pPr>
        <w:rPr>
          <w:rFonts w:ascii="Space Grotesk" w:hAnsi="Space Grotesk"/>
        </w:rPr>
      </w:pPr>
      <w:r w:rsidRPr="00B81B2D">
        <w:rPr>
          <w:rFonts w:ascii="Space Grotesk" w:hAnsi="Space Grotesk"/>
        </w:rPr>
        <w:t xml:space="preserve">All das erfordert Geduld. Und Demut vor der Komplexität der Anwendungsdomäne. Das klingt unsexy. Aber genau hier entscheidet sich der Projekterfolg. </w:t>
      </w:r>
    </w:p>
    <w:p w14:paraId="79CCC6F4" w14:textId="77777777" w:rsidR="00B81B2D" w:rsidRPr="00B81B2D" w:rsidRDefault="00B81B2D" w:rsidP="00B81B2D">
      <w:pPr>
        <w:rPr>
          <w:rFonts w:ascii="Space Grotesk" w:hAnsi="Space Grotesk"/>
        </w:rPr>
      </w:pPr>
      <w:r w:rsidRPr="00B81B2D">
        <w:rPr>
          <w:rFonts w:ascii="Space Grotesk" w:hAnsi="Space Grotesk"/>
        </w:rPr>
        <w:t xml:space="preserve">GenAI verändert vieles. Die Notwendigkeit, das richtige Problem zu lösen, gehört nicht dazu. Im Gegenteil: Sie wird dringlicher. </w:t>
      </w:r>
    </w:p>
    <w:p w14:paraId="6D526749" w14:textId="77777777" w:rsidR="00464FFB" w:rsidRPr="00464FFB" w:rsidRDefault="00464FFB">
      <w:pPr>
        <w:rPr>
          <w:rFonts w:ascii="Space Grotesk" w:hAnsi="Space Grotesk"/>
        </w:rPr>
      </w:pPr>
    </w:p>
    <w:sectPr w:rsidR="00464FFB" w:rsidRPr="00464F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pace Grotesk">
    <w:panose1 w:val="00000000000000000000"/>
    <w:charset w:val="00"/>
    <w:family w:val="auto"/>
    <w:pitch w:val="variable"/>
    <w:sig w:usb0="A10000FF" w:usb1="50002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C601A"/>
    <w:multiLevelType w:val="multilevel"/>
    <w:tmpl w:val="2B7C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209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B2D"/>
    <w:rsid w:val="000F548E"/>
    <w:rsid w:val="00464FFB"/>
    <w:rsid w:val="0090437B"/>
    <w:rsid w:val="00AE3B95"/>
    <w:rsid w:val="00B81B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9882"/>
  <w15:chartTrackingRefBased/>
  <w15:docId w15:val="{DC8F8ED4-DC2C-4DE4-9007-751337AAC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81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81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81B2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81B2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81B2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81B2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81B2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81B2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81B2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81B2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81B2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81B2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81B2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81B2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81B2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81B2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81B2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81B2D"/>
    <w:rPr>
      <w:rFonts w:eastAsiaTheme="majorEastAsia" w:cstheme="majorBidi"/>
      <w:color w:val="272727" w:themeColor="text1" w:themeTint="D8"/>
    </w:rPr>
  </w:style>
  <w:style w:type="paragraph" w:styleId="Titel">
    <w:name w:val="Title"/>
    <w:basedOn w:val="Standard"/>
    <w:next w:val="Standard"/>
    <w:link w:val="TitelZchn"/>
    <w:uiPriority w:val="10"/>
    <w:qFormat/>
    <w:rsid w:val="00B81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81B2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81B2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81B2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81B2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81B2D"/>
    <w:rPr>
      <w:i/>
      <w:iCs/>
      <w:color w:val="404040" w:themeColor="text1" w:themeTint="BF"/>
    </w:rPr>
  </w:style>
  <w:style w:type="paragraph" w:styleId="Listenabsatz">
    <w:name w:val="List Paragraph"/>
    <w:basedOn w:val="Standard"/>
    <w:uiPriority w:val="34"/>
    <w:qFormat/>
    <w:rsid w:val="00B81B2D"/>
    <w:pPr>
      <w:ind w:left="720"/>
      <w:contextualSpacing/>
    </w:pPr>
  </w:style>
  <w:style w:type="character" w:styleId="IntensiveHervorhebung">
    <w:name w:val="Intense Emphasis"/>
    <w:basedOn w:val="Absatz-Standardschriftart"/>
    <w:uiPriority w:val="21"/>
    <w:qFormat/>
    <w:rsid w:val="00B81B2D"/>
    <w:rPr>
      <w:i/>
      <w:iCs/>
      <w:color w:val="0F4761" w:themeColor="accent1" w:themeShade="BF"/>
    </w:rPr>
  </w:style>
  <w:style w:type="paragraph" w:styleId="IntensivesZitat">
    <w:name w:val="Intense Quote"/>
    <w:basedOn w:val="Standard"/>
    <w:next w:val="Standard"/>
    <w:link w:val="IntensivesZitatZchn"/>
    <w:uiPriority w:val="30"/>
    <w:qFormat/>
    <w:rsid w:val="00B81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81B2D"/>
    <w:rPr>
      <w:i/>
      <w:iCs/>
      <w:color w:val="0F4761" w:themeColor="accent1" w:themeShade="BF"/>
    </w:rPr>
  </w:style>
  <w:style w:type="character" w:styleId="IntensiverVerweis">
    <w:name w:val="Intense Reference"/>
    <w:basedOn w:val="Absatz-Standardschriftart"/>
    <w:uiPriority w:val="32"/>
    <w:qFormat/>
    <w:rsid w:val="00B81B2D"/>
    <w:rPr>
      <w:b/>
      <w:bCs/>
      <w:smallCaps/>
      <w:color w:val="0F4761" w:themeColor="accent1" w:themeShade="BF"/>
      <w:spacing w:val="5"/>
    </w:rPr>
  </w:style>
  <w:style w:type="character" w:styleId="Hyperlink">
    <w:name w:val="Hyperlink"/>
    <w:basedOn w:val="Absatz-Standardschriftart"/>
    <w:uiPriority w:val="99"/>
    <w:unhideWhenUsed/>
    <w:rsid w:val="00B81B2D"/>
    <w:rPr>
      <w:color w:val="467886" w:themeColor="hyperlink"/>
      <w:u w:val="single"/>
    </w:rPr>
  </w:style>
  <w:style w:type="character" w:styleId="NichtaufgelsteErwhnung">
    <w:name w:val="Unresolved Mention"/>
    <w:basedOn w:val="Absatz-Standardschriftart"/>
    <w:uiPriority w:val="99"/>
    <w:semiHidden/>
    <w:unhideWhenUsed/>
    <w:rsid w:val="00B81B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3095</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Dold, Thomas</dc:creator>
  <cp:keywords/>
  <dc:description/>
  <cp:lastModifiedBy>Dold, Thomas</cp:lastModifiedBy>
  <cp:revision>1</cp:revision>
  <dcterms:created xsi:type="dcterms:W3CDTF">2026-02-19T21:15:00Z</dcterms:created>
  <dcterms:modified xsi:type="dcterms:W3CDTF">2026-02-19T21:18:00Z</dcterms:modified>
</cp:coreProperties>
</file>