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C0EF" w14:textId="77777777" w:rsidR="005B7395" w:rsidRPr="005B7395" w:rsidRDefault="005B7395" w:rsidP="005B7395">
      <w:pPr>
        <w:rPr>
          <w:rFonts w:ascii="Space Grotesk" w:hAnsi="Space Grotesk"/>
          <w:b/>
          <w:bCs/>
        </w:rPr>
      </w:pPr>
      <w:r w:rsidRPr="005B7395">
        <w:rPr>
          <w:rFonts w:ascii="Space Grotesk" w:hAnsi="Space Grotesk"/>
          <w:b/>
          <w:bCs/>
        </w:rPr>
        <w:t>KI Künstliche Intelligenz für Schadenmanagement</w:t>
      </w:r>
    </w:p>
    <w:p w14:paraId="77685634" w14:textId="0268CE3E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mc:AlternateContent>
          <mc:Choice Requires="wps">
            <w:drawing>
              <wp:inline distT="0" distB="0" distL="0" distR="0" wp14:anchorId="5FE04363" wp14:editId="5F70B8A7">
                <wp:extent cx="304800" cy="304800"/>
                <wp:effectExtent l="0" t="0" r="0" b="0"/>
                <wp:docPr id="1668546196" name="Rechteck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0CA99" id="Rechteck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C010BC" w14:textId="77777777" w:rsidR="005B7395" w:rsidRPr="005B7395" w:rsidRDefault="005B7395" w:rsidP="005B7395">
      <w:pPr>
        <w:rPr>
          <w:rFonts w:ascii="Space Grotesk" w:hAnsi="Space Grotesk"/>
          <w:b/>
          <w:bCs/>
        </w:rPr>
      </w:pPr>
      <w:proofErr w:type="spellStart"/>
      <w:proofErr w:type="gramStart"/>
      <w:r w:rsidRPr="005B7395">
        <w:rPr>
          <w:rFonts w:ascii="Space Grotesk" w:hAnsi="Space Grotesk"/>
          <w:b/>
          <w:bCs/>
        </w:rPr>
        <w:t>msg.claim</w:t>
      </w:r>
      <w:proofErr w:type="gramEnd"/>
      <w:r w:rsidRPr="005B7395">
        <w:rPr>
          <w:rFonts w:ascii="Space Grotesk" w:hAnsi="Space Grotesk"/>
          <w:b/>
          <w:bCs/>
        </w:rPr>
        <w:t>:it</w:t>
      </w:r>
      <w:proofErr w:type="spellEnd"/>
    </w:p>
    <w:p w14:paraId="7B4EE245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Hochmodernes, KI-basiertes Schadenmanagement für Versicherungsunternehmen.</w:t>
      </w:r>
    </w:p>
    <w:p w14:paraId="1C4B7983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 </w:t>
      </w:r>
    </w:p>
    <w:p w14:paraId="16816797" w14:textId="77777777" w:rsidR="005B7395" w:rsidRPr="005B7395" w:rsidRDefault="005B7395" w:rsidP="005B7395">
      <w:pPr>
        <w:rPr>
          <w:rFonts w:ascii="Space Grotesk" w:hAnsi="Space Grotesk"/>
        </w:rPr>
      </w:pPr>
      <w:proofErr w:type="spellStart"/>
      <w:proofErr w:type="gramStart"/>
      <w:r w:rsidRPr="005B7395">
        <w:rPr>
          <w:rFonts w:ascii="Space Grotesk" w:hAnsi="Space Grotesk"/>
        </w:rPr>
        <w:t>msg.claim</w:t>
      </w:r>
      <w:proofErr w:type="gramEnd"/>
      <w:r w:rsidRPr="005B7395">
        <w:rPr>
          <w:rFonts w:ascii="Space Grotesk" w:hAnsi="Space Grotesk"/>
        </w:rPr>
        <w:t>:it</w:t>
      </w:r>
      <w:proofErr w:type="spellEnd"/>
      <w:r w:rsidRPr="005B7395">
        <w:rPr>
          <w:rFonts w:ascii="Space Grotesk" w:hAnsi="Space Grotesk"/>
        </w:rPr>
        <w:t xml:space="preserve"> ist eine hochmoderne KI-basierte Lösung für das Schadenmanagement in Versicherungsunternehmen. Sie automatisiert die Schadenabwicklung durch den Einsatz künstlicher Intelligenz, was schnellere Reaktionszeiten, Prozesssicherheit und qualitativ hochwertigere Schadenbearbeitung ermöglicht.</w:t>
      </w:r>
    </w:p>
    <w:p w14:paraId="7D6FCCE4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 </w:t>
      </w:r>
    </w:p>
    <w:p w14:paraId="45143A25" w14:textId="77777777" w:rsidR="005B7395" w:rsidRPr="005B7395" w:rsidRDefault="005B7395" w:rsidP="005B7395">
      <w:pPr>
        <w:numPr>
          <w:ilvl w:val="0"/>
          <w:numId w:val="1"/>
        </w:numPr>
        <w:rPr>
          <w:rFonts w:ascii="Space Grotesk" w:hAnsi="Space Grotesk"/>
        </w:rPr>
      </w:pPr>
      <w:hyperlink r:id="rId5" w:anchor="1" w:history="1">
        <w:r w:rsidRPr="005B7395">
          <w:rPr>
            <w:rStyle w:val="Hyperlink"/>
            <w:rFonts w:ascii="Space Grotesk" w:hAnsi="Space Grotesk"/>
          </w:rPr>
          <w:t>FÜR WEN?</w:t>
        </w:r>
      </w:hyperlink>
    </w:p>
    <w:p w14:paraId="340765E6" w14:textId="77777777" w:rsidR="005B7395" w:rsidRPr="005B7395" w:rsidRDefault="005B7395" w:rsidP="005B7395">
      <w:pPr>
        <w:numPr>
          <w:ilvl w:val="0"/>
          <w:numId w:val="1"/>
        </w:numPr>
        <w:rPr>
          <w:rFonts w:ascii="Space Grotesk" w:hAnsi="Space Grotesk"/>
        </w:rPr>
      </w:pPr>
      <w:hyperlink r:id="rId6" w:anchor="2" w:history="1">
        <w:r w:rsidRPr="005B7395">
          <w:rPr>
            <w:rStyle w:val="Hyperlink"/>
            <w:rFonts w:ascii="Space Grotesk" w:hAnsi="Space Grotesk"/>
          </w:rPr>
          <w:t>IHRE VORTEILE</w:t>
        </w:r>
      </w:hyperlink>
    </w:p>
    <w:p w14:paraId="1ADCF4D6" w14:textId="77777777" w:rsidR="005B7395" w:rsidRPr="005B7395" w:rsidRDefault="005B7395" w:rsidP="005B7395">
      <w:pPr>
        <w:numPr>
          <w:ilvl w:val="0"/>
          <w:numId w:val="1"/>
        </w:numPr>
        <w:rPr>
          <w:rFonts w:ascii="Space Grotesk" w:hAnsi="Space Grotesk"/>
        </w:rPr>
      </w:pPr>
      <w:hyperlink r:id="rId7" w:anchor="3" w:history="1">
        <w:r w:rsidRPr="005B7395">
          <w:rPr>
            <w:rStyle w:val="Hyperlink"/>
            <w:rFonts w:ascii="Space Grotesk" w:hAnsi="Space Grotesk"/>
          </w:rPr>
          <w:t>FEATURES IM ÜBERBLICK</w:t>
        </w:r>
      </w:hyperlink>
    </w:p>
    <w:p w14:paraId="29A965C6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KONTAKT</w:t>
      </w:r>
    </w:p>
    <w:p w14:paraId="62B220F6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Für mehr Informationen</w:t>
      </w:r>
      <w:r w:rsidRPr="005B7395">
        <w:rPr>
          <w:rFonts w:ascii="Space Grotesk" w:hAnsi="Space Grotesk"/>
        </w:rPr>
        <w:br/>
        <w:t>schreiben Sie uns.</w:t>
      </w:r>
    </w:p>
    <w:p w14:paraId="66A77ADF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Wir beraten Sie gern!</w:t>
      </w:r>
    </w:p>
    <w:p w14:paraId="4221A05E" w14:textId="77777777" w:rsidR="005B7395" w:rsidRPr="005B7395" w:rsidRDefault="005B7395" w:rsidP="005B7395">
      <w:pPr>
        <w:rPr>
          <w:rFonts w:ascii="Space Grotesk" w:hAnsi="Space Grotesk"/>
        </w:rPr>
      </w:pPr>
      <w:hyperlink r:id="rId8" w:history="1">
        <w:r w:rsidRPr="005B7395">
          <w:rPr>
            <w:rStyle w:val="Hyperlink"/>
            <w:rFonts w:ascii="Space Grotesk" w:hAnsi="Space Grotesk"/>
          </w:rPr>
          <w:t>Kontaktformular</w:t>
        </w:r>
      </w:hyperlink>
    </w:p>
    <w:p w14:paraId="1F120A72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FÜR WEN?</w:t>
      </w:r>
    </w:p>
    <w:p w14:paraId="12277828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Hochmoderne KI-Lösung für ein innovatives Schadenmanagement innerhalb von Versicherungsunternehmen oder Assekuradeuren:</w:t>
      </w:r>
    </w:p>
    <w:p w14:paraId="0F39479D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 </w:t>
      </w:r>
    </w:p>
    <w:p w14:paraId="237D048A" w14:textId="77777777" w:rsidR="005B7395" w:rsidRPr="005B7395" w:rsidRDefault="005B7395" w:rsidP="005B7395">
      <w:pPr>
        <w:rPr>
          <w:rFonts w:ascii="Space Grotesk" w:hAnsi="Space Grotesk"/>
        </w:rPr>
      </w:pPr>
      <w:proofErr w:type="spellStart"/>
      <w:r w:rsidRPr="005B7395">
        <w:rPr>
          <w:rFonts w:ascii="Space Grotesk" w:hAnsi="Space Grotesk"/>
        </w:rPr>
        <w:t>msg</w:t>
      </w:r>
      <w:proofErr w:type="spellEnd"/>
      <w:r w:rsidRPr="005B7395">
        <w:rPr>
          <w:rFonts w:ascii="Space Grotesk" w:hAnsi="Space Grotesk"/>
        </w:rPr>
        <w:t xml:space="preserve"> </w:t>
      </w:r>
      <w:proofErr w:type="spellStart"/>
      <w:r w:rsidRPr="005B7395">
        <w:rPr>
          <w:rFonts w:ascii="Space Grotesk" w:hAnsi="Space Grotesk"/>
        </w:rPr>
        <w:t>claim:it</w:t>
      </w:r>
      <w:proofErr w:type="spellEnd"/>
      <w:r w:rsidRPr="005B7395">
        <w:rPr>
          <w:rFonts w:ascii="Space Grotesk" w:hAnsi="Space Grotesk"/>
        </w:rPr>
        <w:t xml:space="preserve"> bietet eine Vielzahl KI-basierter Use Cases entlang der Wertschöpfungskette im Schadenmanagement. Die AI-</w:t>
      </w:r>
      <w:proofErr w:type="spellStart"/>
      <w:r w:rsidRPr="005B7395">
        <w:rPr>
          <w:rFonts w:ascii="Space Grotesk" w:hAnsi="Space Grotesk"/>
        </w:rPr>
        <w:t>Agents</w:t>
      </w:r>
      <w:proofErr w:type="spellEnd"/>
      <w:r w:rsidRPr="005B7395">
        <w:rPr>
          <w:rFonts w:ascii="Space Grotesk" w:hAnsi="Space Grotesk"/>
        </w:rPr>
        <w:t xml:space="preserve"> sind nahtlos in die E2E-Prozesse integriert. Die Sachbearbeitung bekommt aktiv mehrwertstiftende Informationen zum jeweiligen Schadenfall geliefert. </w:t>
      </w:r>
      <w:proofErr w:type="spellStart"/>
      <w:proofErr w:type="gramStart"/>
      <w:r w:rsidRPr="005B7395">
        <w:rPr>
          <w:rFonts w:ascii="Space Grotesk" w:hAnsi="Space Grotesk"/>
        </w:rPr>
        <w:t>msg.claim</w:t>
      </w:r>
      <w:proofErr w:type="gramEnd"/>
      <w:r w:rsidRPr="005B7395">
        <w:rPr>
          <w:rFonts w:ascii="Space Grotesk" w:hAnsi="Space Grotesk"/>
        </w:rPr>
        <w:t>:it</w:t>
      </w:r>
      <w:proofErr w:type="spellEnd"/>
      <w:r w:rsidRPr="005B7395">
        <w:rPr>
          <w:rFonts w:ascii="Space Grotesk" w:hAnsi="Space Grotesk"/>
        </w:rPr>
        <w:t xml:space="preserve"> identifiziert z.B. automatisch mögliche Regresspotenziale und weitere schadenspezifische Auffälligkeiten und fördert so eine effiziente Schadenbearbeitung und -beurteilung. Die Schadensachbearbeitung gewinnt hierdurch an Effizienz und die Kundenzufriedenheit wird durch eine schnellere und einheitliche Sachbearbeitung gesteigert.</w:t>
      </w:r>
    </w:p>
    <w:p w14:paraId="0E23E5F2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IHRE VORTEILE</w:t>
      </w:r>
    </w:p>
    <w:p w14:paraId="12393727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t>Effiziente End-</w:t>
      </w:r>
      <w:proofErr w:type="spellStart"/>
      <w:r w:rsidRPr="005B7395">
        <w:rPr>
          <w:rFonts w:ascii="Space Grotesk" w:hAnsi="Space Grotesk"/>
          <w:b/>
          <w:bCs/>
        </w:rPr>
        <w:t>to</w:t>
      </w:r>
      <w:proofErr w:type="spellEnd"/>
      <w:r w:rsidRPr="005B7395">
        <w:rPr>
          <w:rFonts w:ascii="Space Grotesk" w:hAnsi="Space Grotesk"/>
          <w:b/>
          <w:bCs/>
        </w:rPr>
        <w:t>-End-Prozesse</w:t>
      </w:r>
      <w:r w:rsidRPr="005B7395">
        <w:rPr>
          <w:rFonts w:ascii="Space Grotesk" w:hAnsi="Space Grotesk"/>
          <w:b/>
          <w:bCs/>
        </w:rPr>
        <w:br/>
      </w:r>
      <w:r w:rsidRPr="005B7395">
        <w:rPr>
          <w:rFonts w:ascii="Space Grotesk" w:hAnsi="Space Grotesk"/>
        </w:rPr>
        <w:t>Vollständig digitalisierte und automatisierte Abläufe reduzieren Kosten und Zeitaufwand erheblich.</w:t>
      </w:r>
    </w:p>
    <w:p w14:paraId="38059C86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lastRenderedPageBreak/>
        <w:t>Intelligente Datenauswertung</w:t>
      </w:r>
      <w:r w:rsidRPr="005B7395">
        <w:rPr>
          <w:rFonts w:ascii="Space Grotesk" w:hAnsi="Space Grotesk"/>
          <w:b/>
          <w:bCs/>
        </w:rPr>
        <w:br/>
      </w:r>
      <w:r w:rsidRPr="005B7395">
        <w:rPr>
          <w:rFonts w:ascii="Space Grotesk" w:hAnsi="Space Grotesk"/>
        </w:rPr>
        <w:t>Automatische Analyse sämtlicher Schadeninformationen schafft eine fundierte Entscheidungsgrundlage.</w:t>
      </w:r>
    </w:p>
    <w:p w14:paraId="4A5293DA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t>KI-gestützte Informationsaufbereitung</w:t>
      </w:r>
      <w:r w:rsidRPr="005B7395">
        <w:rPr>
          <w:rFonts w:ascii="Space Grotesk" w:hAnsi="Space Grotesk"/>
        </w:rPr>
        <w:br/>
        <w:t>Konsolidierte und aufbereitete Daten verbessern die Effizienz und Qualität der Sachbearbeitung spürbar.</w:t>
      </w:r>
    </w:p>
    <w:p w14:paraId="5CFEDD7F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t>Schnellere Prozesse – höhere Kundenzufriedenheit</w:t>
      </w:r>
      <w:r w:rsidRPr="005B7395">
        <w:rPr>
          <w:rFonts w:ascii="Space Grotesk" w:hAnsi="Space Grotesk"/>
          <w:b/>
          <w:bCs/>
        </w:rPr>
        <w:br/>
      </w:r>
      <w:r w:rsidRPr="005B7395">
        <w:rPr>
          <w:rFonts w:ascii="Space Grotesk" w:hAnsi="Space Grotesk"/>
        </w:rPr>
        <w:t>Beschleunigte Abläufe steigern die Servicequalität und damit die Zufriedenheit Ihrer Kunden.</w:t>
      </w:r>
    </w:p>
    <w:p w14:paraId="38844008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t>Proaktives Schadenmanagement</w:t>
      </w:r>
      <w:r w:rsidRPr="005B7395">
        <w:rPr>
          <w:rFonts w:ascii="Space Grotesk" w:hAnsi="Space Grotesk"/>
          <w:b/>
          <w:bCs/>
        </w:rPr>
        <w:br/>
      </w:r>
      <w:r w:rsidRPr="005B7395">
        <w:rPr>
          <w:rFonts w:ascii="Space Grotesk" w:hAnsi="Space Grotesk"/>
        </w:rPr>
        <w:t>Früherkennung und gezielte Steuerung ermöglichen erhebliche Einsparpotenziale.</w:t>
      </w:r>
    </w:p>
    <w:p w14:paraId="44994627" w14:textId="77777777" w:rsidR="005B7395" w:rsidRPr="005B7395" w:rsidRDefault="005B7395" w:rsidP="005B7395">
      <w:pPr>
        <w:numPr>
          <w:ilvl w:val="0"/>
          <w:numId w:val="2"/>
        </w:numPr>
        <w:rPr>
          <w:rFonts w:ascii="Space Grotesk" w:hAnsi="Space Grotesk"/>
        </w:rPr>
      </w:pPr>
      <w:r w:rsidRPr="005B7395">
        <w:rPr>
          <w:rFonts w:ascii="Space Grotesk" w:hAnsi="Space Grotesk"/>
          <w:b/>
          <w:bCs/>
        </w:rPr>
        <w:t>Vom Versicherer zum Service-Dienstleister</w:t>
      </w:r>
      <w:r w:rsidRPr="005B7395">
        <w:rPr>
          <w:rFonts w:ascii="Space Grotesk" w:hAnsi="Space Grotesk"/>
          <w:b/>
          <w:bCs/>
        </w:rPr>
        <w:br/>
      </w:r>
      <w:r w:rsidRPr="005B7395">
        <w:rPr>
          <w:rFonts w:ascii="Space Grotesk" w:hAnsi="Space Grotesk"/>
        </w:rPr>
        <w:t>Wandel vom reaktiven Regulierer hin zu einem kundenorientierten, digitalen Dienstleistungsunternehmen.</w:t>
      </w:r>
    </w:p>
    <w:p w14:paraId="47251870" w14:textId="77777777" w:rsidR="005B7395" w:rsidRPr="005B7395" w:rsidRDefault="005B7395" w:rsidP="005B7395">
      <w:pPr>
        <w:rPr>
          <w:rFonts w:ascii="Space Grotesk" w:hAnsi="Space Grotesk"/>
        </w:rPr>
      </w:pPr>
      <w:proofErr w:type="spellStart"/>
      <w:proofErr w:type="gramStart"/>
      <w:r w:rsidRPr="005B7395">
        <w:rPr>
          <w:rFonts w:ascii="Space Grotesk" w:hAnsi="Space Grotesk"/>
        </w:rPr>
        <w:t>msg.claim</w:t>
      </w:r>
      <w:proofErr w:type="gramEnd"/>
      <w:r w:rsidRPr="005B7395">
        <w:rPr>
          <w:rFonts w:ascii="Space Grotesk" w:hAnsi="Space Grotesk"/>
        </w:rPr>
        <w:t>:it</w:t>
      </w:r>
      <w:proofErr w:type="spellEnd"/>
      <w:r w:rsidRPr="005B7395">
        <w:rPr>
          <w:rFonts w:ascii="Space Grotesk" w:hAnsi="Space Grotesk"/>
        </w:rPr>
        <w:t xml:space="preserve"> unterstützt Versicherer dabei, das Schadenmanagement effizienter, kundenorientierter und kostenbewusster zu gestalten, indem sie moderne KI-Technologien einsetzt und viele manuelle Aufgaben automatisiert.</w:t>
      </w:r>
    </w:p>
    <w:p w14:paraId="75276B75" w14:textId="77777777" w:rsidR="005B7395" w:rsidRPr="005B7395" w:rsidRDefault="005B7395" w:rsidP="005B7395">
      <w:pPr>
        <w:rPr>
          <w:rFonts w:ascii="Space Grotesk" w:hAnsi="Space Grotesk"/>
        </w:rPr>
      </w:pPr>
      <w:r w:rsidRPr="005B7395">
        <w:rPr>
          <w:rFonts w:ascii="Space Grotesk" w:hAnsi="Space Grotesk"/>
        </w:rPr>
        <w:t>FEATURES IM ÜBERBLICK</w:t>
      </w:r>
    </w:p>
    <w:p w14:paraId="0452617E" w14:textId="0FE3E2CB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KI-basiertes Schadenmanagement</w:t>
      </w:r>
    </w:p>
    <w:p w14:paraId="6772C728" w14:textId="348030D5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Proaktives und kundenorientiertes Schadenmanagement</w:t>
      </w:r>
    </w:p>
    <w:p w14:paraId="394F4610" w14:textId="34DE1FDD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Nutzung der Unternehmens-Wissensbasis</w:t>
      </w:r>
    </w:p>
    <w:p w14:paraId="313FA94F" w14:textId="48793BE0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lastRenderedPageBreak/>
        <w:t>Use-Case-orientierte Mehrwerte</w:t>
      </w:r>
    </w:p>
    <w:p w14:paraId="724EF8D7" w14:textId="6DFACB00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Kontinuierliche Weiterentwicklung</w:t>
      </w:r>
    </w:p>
    <w:p w14:paraId="5AAD3256" w14:textId="494ABBE8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Mehrsprachige Schadenbearbeitung</w:t>
      </w:r>
    </w:p>
    <w:p w14:paraId="4170EC2D" w14:textId="53178554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Einhaltung gesetzlicher Anforderungen</w:t>
      </w:r>
    </w:p>
    <w:p w14:paraId="24215982" w14:textId="4862BD62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Nahtlose Integration</w:t>
      </w:r>
    </w:p>
    <w:p w14:paraId="2E739DEE" w14:textId="0F083897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lastRenderedPageBreak/>
        <w:t>End-</w:t>
      </w:r>
      <w:proofErr w:type="spellStart"/>
      <w:r w:rsidRPr="005B7395">
        <w:rPr>
          <w:rFonts w:ascii="Space Grotesk" w:hAnsi="Space Grotesk"/>
        </w:rPr>
        <w:t>to</w:t>
      </w:r>
      <w:proofErr w:type="spellEnd"/>
      <w:r w:rsidRPr="005B7395">
        <w:rPr>
          <w:rFonts w:ascii="Space Grotesk" w:hAnsi="Space Grotesk"/>
        </w:rPr>
        <w:t>-End Schadenprozessabdeckung</w:t>
      </w:r>
    </w:p>
    <w:p w14:paraId="247E74CD" w14:textId="496FA01E" w:rsidR="005B7395" w:rsidRPr="005B7395" w:rsidRDefault="005B7395" w:rsidP="005B7395">
      <w:pPr>
        <w:numPr>
          <w:ilvl w:val="0"/>
          <w:numId w:val="3"/>
        </w:numPr>
        <w:rPr>
          <w:rFonts w:ascii="Space Grotesk" w:hAnsi="Space Grotesk"/>
        </w:rPr>
      </w:pPr>
      <w:r w:rsidRPr="005B7395">
        <w:rPr>
          <w:rFonts w:ascii="Space Grotesk" w:hAnsi="Space Grotesk"/>
        </w:rPr>
        <w:t>Flexible Bereitstellung als SaaS</w:t>
      </w:r>
    </w:p>
    <w:p w14:paraId="5E4AC84D" w14:textId="77777777" w:rsidR="00464FFB" w:rsidRPr="00464FFB" w:rsidRDefault="00464FFB">
      <w:pPr>
        <w:rPr>
          <w:rFonts w:ascii="Space Grotesk" w:hAnsi="Space Grotesk"/>
        </w:rPr>
      </w:pPr>
    </w:p>
    <w:sectPr w:rsidR="00464FFB" w:rsidRPr="00464F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8C4"/>
    <w:multiLevelType w:val="multilevel"/>
    <w:tmpl w:val="739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22340"/>
    <w:multiLevelType w:val="multilevel"/>
    <w:tmpl w:val="18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D784C"/>
    <w:multiLevelType w:val="multilevel"/>
    <w:tmpl w:val="BF9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228663">
    <w:abstractNumId w:val="1"/>
  </w:num>
  <w:num w:numId="2" w16cid:durableId="1479422458">
    <w:abstractNumId w:val="2"/>
  </w:num>
  <w:num w:numId="3" w16cid:durableId="92434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95"/>
    <w:rsid w:val="001B075B"/>
    <w:rsid w:val="00464FFB"/>
    <w:rsid w:val="005B7395"/>
    <w:rsid w:val="0090437B"/>
    <w:rsid w:val="00A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9712"/>
  <w15:chartTrackingRefBased/>
  <w15:docId w15:val="{B40D9E07-EAFA-46C0-B6A2-C2B0165C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B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B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B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B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B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B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B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B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B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B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B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B73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B73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B73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B73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B73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B73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B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B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B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B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B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B73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B73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B73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B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B73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B7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B739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B7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g-insurance-suite.com/de/kontakt/?utm_term=msg_claim_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sg-insurance-suite.com/de/unsere-loesungen/msg-claim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g-insurance-suite.com/de/unsere-loesungen/msg-claimit/" TargetMode="External"/><Relationship Id="rId5" Type="http://schemas.openxmlformats.org/officeDocument/2006/relationships/hyperlink" Target="https://msg-insurance-suite.com/de/unsere-loesungen/msg-claimi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Dold, Thomas</dc:creator>
  <cp:keywords/>
  <dc:description/>
  <cp:lastModifiedBy>Dold, Thomas</cp:lastModifiedBy>
  <cp:revision>1</cp:revision>
  <dcterms:created xsi:type="dcterms:W3CDTF">2026-02-19T21:39:00Z</dcterms:created>
  <dcterms:modified xsi:type="dcterms:W3CDTF">2026-02-19T21:43:00Z</dcterms:modified>
</cp:coreProperties>
</file>