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89145351" w:displacedByCustomXml="next"/>
    <w:sdt>
      <w:sdtPr>
        <w:id w:val="-252437326"/>
        <w:docPartObj>
          <w:docPartGallery w:val="Cover Pages"/>
          <w:docPartUnique/>
        </w:docPartObj>
      </w:sdtPr>
      <w:sdtEndPr>
        <w:rPr>
          <w:lang w:val="fr-CH"/>
        </w:rPr>
      </w:sdtEndPr>
      <w:sdtContent>
        <w:p w14:paraId="03F68E2B" w14:textId="5B7D7EE8" w:rsidR="002E679A" w:rsidRDefault="002E679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B8CA4F" wp14:editId="6036058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9BC1A5E" w14:textId="77777777" w:rsidR="002E679A" w:rsidRDefault="002E679A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AB1971A" w14:textId="4B0D83A6" w:rsidR="002E679A" w:rsidRDefault="002E679A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TURBulence METHODS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83CAEB" w:themeColor="accent1" w:themeTint="66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69FEA752" w14:textId="7960B40B" w:rsidR="002E679A" w:rsidRPr="00AE0F36" w:rsidRDefault="002E679A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AE0F36"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  <w:t xml:space="preserve">Microstructure profilers, ADCPs, Wire-Walker, Moored thermistors, </w:t>
                                      </w:r>
                                      <w:r w:rsidR="00DC1A31" w:rsidRPr="00AE0F36"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  <w:t>Eddy correlation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B8CA4F" id="Group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09BC1A5E" w14:textId="77777777" w:rsidR="002E679A" w:rsidRDefault="002E679A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AB1971A" w14:textId="4B0D83A6" w:rsidR="002E679A" w:rsidRDefault="002E679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TURBulence METHODS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83CAEB" w:themeColor="accent1" w:themeTint="66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9FEA752" w14:textId="7960B40B" w:rsidR="002E679A" w:rsidRPr="00AE0F36" w:rsidRDefault="002E679A">
                                <w:pPr>
                                  <w:pStyle w:val="NoSpacing"/>
                                  <w:spacing w:before="120"/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</w:pPr>
                                <w:r w:rsidRPr="00AE0F36"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  <w:t xml:space="preserve">Microstructure profilers, ADCPs, Wire-Walker, Moored thermistors, </w:t>
                                </w:r>
                                <w:r w:rsidR="00DC1A31" w:rsidRPr="00AE0F36"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  <w:t>Eddy correlation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82E4625" w14:textId="1A19667D" w:rsidR="002E679A" w:rsidRDefault="002E679A">
          <w:pPr>
            <w:rPr>
              <w:lang w:val="fr-CH"/>
            </w:rPr>
          </w:pPr>
          <w:r>
            <w:rPr>
              <w:lang w:val="fr-CH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14:ligatures w14:val="standardContextual"/>
        </w:rPr>
        <w:id w:val="-7307673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389C72" w14:textId="7E99B81D" w:rsidR="00DC1A31" w:rsidRDefault="00DC1A31">
          <w:pPr>
            <w:pStyle w:val="TOCHeading"/>
          </w:pPr>
          <w:r>
            <w:t>Table of Contents</w:t>
          </w:r>
        </w:p>
        <w:p w14:paraId="3DEAEF42" w14:textId="2BBC1FB0" w:rsidR="00933F2D" w:rsidRDefault="00DC1A31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70022" w:history="1">
            <w:r w:rsidR="00933F2D" w:rsidRPr="00E855E9">
              <w:rPr>
                <w:rStyle w:val="Hyperlink"/>
                <w:noProof/>
                <w:lang w:val="fr-CH"/>
              </w:rPr>
              <w:t>1.</w:t>
            </w:r>
            <w:r w:rsidR="00933F2D"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="00933F2D" w:rsidRPr="00E855E9">
              <w:rPr>
                <w:rStyle w:val="Hyperlink"/>
                <w:noProof/>
                <w:lang w:val="fr-CH"/>
              </w:rPr>
              <w:t>Basic turbulence theory</w:t>
            </w:r>
            <w:r w:rsidR="00933F2D">
              <w:rPr>
                <w:noProof/>
                <w:webHidden/>
              </w:rPr>
              <w:tab/>
            </w:r>
            <w:r w:rsidR="00933F2D">
              <w:rPr>
                <w:noProof/>
                <w:webHidden/>
              </w:rPr>
              <w:fldChar w:fldCharType="begin"/>
            </w:r>
            <w:r w:rsidR="00933F2D">
              <w:rPr>
                <w:noProof/>
                <w:webHidden/>
              </w:rPr>
              <w:instrText xml:space="preserve"> PAGEREF _Toc218670022 \h </w:instrText>
            </w:r>
            <w:r w:rsidR="00933F2D">
              <w:rPr>
                <w:noProof/>
                <w:webHidden/>
              </w:rPr>
            </w:r>
            <w:r w:rsidR="00933F2D">
              <w:rPr>
                <w:noProof/>
                <w:webHidden/>
              </w:rPr>
              <w:fldChar w:fldCharType="separate"/>
            </w:r>
            <w:r w:rsidR="00933F2D">
              <w:rPr>
                <w:noProof/>
                <w:webHidden/>
              </w:rPr>
              <w:t>3</w:t>
            </w:r>
            <w:r w:rsidR="00933F2D">
              <w:rPr>
                <w:noProof/>
                <w:webHidden/>
              </w:rPr>
              <w:fldChar w:fldCharType="end"/>
            </w:r>
          </w:hyperlink>
        </w:p>
        <w:p w14:paraId="78E98FD7" w14:textId="23838678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23" w:history="1">
            <w:r w:rsidRPr="00E855E9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What is turbulence?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01548" w14:textId="7D49A034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24" w:history="1">
            <w:r w:rsidRPr="00E855E9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Turbulence isotropy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2D78" w14:textId="1F6A2397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25" w:history="1">
            <w:r w:rsidRPr="00E855E9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Conservation equations for turbulent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624EB" w14:textId="5D92B400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26" w:history="1">
            <w:r w:rsidRPr="00E855E9">
              <w:rPr>
                <w:rStyle w:val="Hyperlink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Turbulence intensity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31A6D" w14:textId="6B32467D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27" w:history="1">
            <w:r w:rsidRPr="00E855E9">
              <w:rPr>
                <w:rStyle w:val="Hyperlink"/>
                <w:noProof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Turbulent fluxes (eddy diffusivity)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96CEA" w14:textId="2C552C10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28" w:history="1">
            <w:r w:rsidRPr="00E855E9">
              <w:rPr>
                <w:rStyle w:val="Hyperlink"/>
                <w:noProof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Mixing efficiency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41205" w14:textId="36E4042A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29" w:history="1">
            <w:r w:rsidRPr="00E855E9">
              <w:rPr>
                <w:rStyle w:val="Hyperlink"/>
                <w:noProof/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Taylor Frozen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1F76" w14:textId="321CC12C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30" w:history="1">
            <w:r w:rsidRPr="00E855E9">
              <w:rPr>
                <w:rStyle w:val="Hyperlink"/>
                <w:noProof/>
              </w:rPr>
              <w:t>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Energy cascade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7BCF1" w14:textId="64B4561A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31" w:history="1">
            <w:r w:rsidRPr="00E855E9">
              <w:rPr>
                <w:rStyle w:val="Hyperlink"/>
                <w:noProof/>
              </w:rPr>
              <w:t>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Characteristics length scales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869E6" w14:textId="4C26A4FC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32" w:history="1">
            <w:r w:rsidRPr="00E855E9">
              <w:rPr>
                <w:rStyle w:val="Hyperlink"/>
                <w:noProof/>
              </w:rPr>
              <w:t>1.10.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Characteris</w:t>
            </w:r>
            <w:r w:rsidRPr="00E855E9">
              <w:rPr>
                <w:rStyle w:val="Hyperlink"/>
                <w:noProof/>
              </w:rPr>
              <w:t>t</w:t>
            </w:r>
            <w:r w:rsidRPr="00E855E9">
              <w:rPr>
                <w:rStyle w:val="Hyperlink"/>
                <w:noProof/>
              </w:rPr>
              <w:t>ics wavenumbers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3A29B" w14:textId="2C45FF80" w:rsidR="00933F2D" w:rsidRDefault="00933F2D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33" w:history="1">
            <w:r w:rsidRPr="00E855E9">
              <w:rPr>
                <w:rStyle w:val="Hyperlink"/>
                <w:noProof/>
                <w:lang w:val="fr-CH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  <w:lang w:val="fr-CH"/>
              </w:rPr>
              <w:t>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1C624" w14:textId="68364500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34" w:history="1">
            <w:r w:rsidRPr="00E855E9">
              <w:rPr>
                <w:rStyle w:val="Hyperlink"/>
                <w:noProof/>
                <w:lang w:val="fr-CH"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  <w:lang w:val="fr-CH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AFE8A" w14:textId="39C6EBC5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35" w:history="1">
            <w:r w:rsidRPr="00E855E9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Sensors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3B518" w14:textId="52456212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36" w:history="1">
            <w:r w:rsidRPr="00E855E9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74611" w14:textId="3170C57A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37" w:history="1">
            <w:r w:rsidRPr="00E855E9">
              <w:rPr>
                <w:rStyle w:val="Hyperlink"/>
                <w:noProof/>
              </w:rPr>
              <w:t>2.3.1.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Raw data (Level 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7D238" w14:textId="1FDA9B0E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38" w:history="1">
            <w:r w:rsidRPr="00E855E9">
              <w:rPr>
                <w:rStyle w:val="Hyperlink"/>
                <w:noProof/>
              </w:rPr>
              <w:t>2.3.2.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Processed data (Level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8723B" w14:textId="30A0552C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39" w:history="1">
            <w:r w:rsidRPr="00E855E9">
              <w:rPr>
                <w:rStyle w:val="Hyperlink"/>
                <w:noProof/>
              </w:rPr>
              <w:t>2.3.3.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Other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30AA4" w14:textId="4922574B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40" w:history="1">
            <w:r w:rsidRPr="00E855E9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Scripts structure, overview of the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BFAD0" w14:textId="35B6844D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41" w:history="1">
            <w:r w:rsidRPr="00E855E9">
              <w:rPr>
                <w:rStyle w:val="Hyperlink"/>
                <w:noProof/>
                <w:lang w:val="fr-CH"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  <w:lang w:val="fr-CH"/>
              </w:rPr>
              <w:t>Metadata information, key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D11C" w14:textId="7A9B0B4C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42" w:history="1">
            <w:r w:rsidRPr="00E855E9">
              <w:rPr>
                <w:rStyle w:val="Hyperlink"/>
                <w:noProof/>
                <w:lang w:val="fr-CH"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  <w:lang w:val="fr-CH"/>
              </w:rPr>
              <w:t xml:space="preserve">STEP 1 </w:t>
            </w:r>
            <w:r w:rsidRPr="00E855E9">
              <w:rPr>
                <w:rStyle w:val="Hyperlink"/>
                <w:noProof/>
              </w:rPr>
              <w:t>–</w:t>
            </w:r>
            <w:r w:rsidRPr="00E855E9">
              <w:rPr>
                <w:rStyle w:val="Hyperlink"/>
                <w:noProof/>
                <w:lang w:val="fr-CH"/>
              </w:rPr>
              <w:t xml:space="preserve"> Configuration file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E6F5" w14:textId="02FEC705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43" w:history="1">
            <w:r w:rsidRPr="00E855E9">
              <w:rPr>
                <w:rStyle w:val="Hyperlink"/>
                <w:noProof/>
                <w:lang w:val="fr-CH"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  <w:lang w:val="fr-CH"/>
              </w:rPr>
              <w:t xml:space="preserve">STEP 2 </w:t>
            </w:r>
            <w:r w:rsidRPr="00E855E9">
              <w:rPr>
                <w:rStyle w:val="Hyperlink"/>
                <w:noProof/>
              </w:rPr>
              <w:t>–</w:t>
            </w:r>
            <w:r w:rsidRPr="00E855E9">
              <w:rPr>
                <w:rStyle w:val="Hyperlink"/>
                <w:noProof/>
                <w:lang w:val="fr-CH"/>
              </w:rPr>
              <w:t xml:space="preserve"> Profile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BF8EF" w14:textId="57E88D1A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44" w:history="1">
            <w:r w:rsidRPr="00E855E9">
              <w:rPr>
                <w:rStyle w:val="Hyperlink"/>
                <w:noProof/>
                <w:lang w:val="fr-CH"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  <w:lang w:val="fr-CH"/>
              </w:rPr>
              <w:t xml:space="preserve">STEP 3 </w:t>
            </w:r>
            <w:r w:rsidRPr="00E855E9">
              <w:rPr>
                <w:rStyle w:val="Hyperlink"/>
                <w:noProof/>
              </w:rPr>
              <w:t>–</w:t>
            </w:r>
            <w:r w:rsidRPr="00E855E9">
              <w:rPr>
                <w:rStyle w:val="Hyperlink"/>
                <w:noProof/>
                <w:lang w:val="fr-CH"/>
              </w:rPr>
              <w:t xml:space="preserve"> FP07 calibration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99794" w14:textId="59193F70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45" w:history="1">
            <w:r w:rsidRPr="00E855E9">
              <w:rPr>
                <w:rStyle w:val="Hyperlink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4 – Odas shear analysis (quick_look)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8EFCC" w14:textId="75F58A50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46" w:history="1">
            <w:r w:rsidRPr="00E855E9">
              <w:rPr>
                <w:rStyle w:val="Hyperlink"/>
                <w:noProof/>
              </w:rPr>
              <w:t>2.10.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5 – Salinity &amp; density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42638" w14:textId="02AC4DBB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47" w:history="1">
            <w:r w:rsidRPr="00E855E9">
              <w:rPr>
                <w:rStyle w:val="Hyperlink"/>
                <w:noProof/>
              </w:rPr>
              <w:t>2.11.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6 – Pressure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B2CA0" w14:textId="45C154D8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48" w:history="1">
            <w:r w:rsidRPr="00E855E9">
              <w:rPr>
                <w:rStyle w:val="Hyperlink"/>
                <w:noProof/>
              </w:rPr>
              <w:t>2.12.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7 – Thorpe displacements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BE0C0" w14:textId="5D516C9C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49" w:history="1">
            <w:r w:rsidRPr="00E855E9">
              <w:rPr>
                <w:rStyle w:val="Hyperlink"/>
                <w:noProof/>
              </w:rPr>
              <w:t>2.13.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8 – Bins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9EB6F" w14:textId="50AE6D4F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50" w:history="1">
            <w:r w:rsidRPr="00E855E9">
              <w:rPr>
                <w:rStyle w:val="Hyperlink"/>
                <w:noProof/>
              </w:rPr>
              <w:t>2.14.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9 – Filtering &amp;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9D851" w14:textId="105DFC88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51" w:history="1">
            <w:r w:rsidRPr="00E855E9">
              <w:rPr>
                <w:rStyle w:val="Hyperlink"/>
                <w:noProof/>
              </w:rPr>
              <w:t>2.15.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10 – Diffusivity and viscosity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C70D8" w14:textId="20A88846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52" w:history="1">
            <w:r w:rsidRPr="00E855E9">
              <w:rPr>
                <w:rStyle w:val="Hyperlink"/>
                <w:noProof/>
              </w:rPr>
              <w:t>2.16.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11 – Acceleration, vibration and inclination flagging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1EB02" w14:textId="70D22746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53" w:history="1">
            <w:r w:rsidRPr="00E855E9">
              <w:rPr>
                <w:rStyle w:val="Hyperlink"/>
                <w:noProof/>
              </w:rPr>
              <w:t>2.17.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12 – Shear spectral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16BB7" w14:textId="4240F508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54" w:history="1">
            <w:r w:rsidRPr="00E855E9">
              <w:rPr>
                <w:rStyle w:val="Hyperlink"/>
                <w:noProof/>
              </w:rPr>
              <w:t>2.18.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13 – FP07 spectral analysis (function gradT_dis_spec.m)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E29F8" w14:textId="4ABF009E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55" w:history="1">
            <w:r w:rsidRPr="00E855E9">
              <w:rPr>
                <w:rStyle w:val="Hyperlink"/>
                <w:noProof/>
              </w:rPr>
              <w:t>2.18.1.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Temperature gradient detrending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CC471" w14:textId="17339723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56" w:history="1">
            <w:r w:rsidRPr="00E855E9">
              <w:rPr>
                <w:rStyle w:val="Hyperlink"/>
                <w:noProof/>
              </w:rPr>
              <w:t>2.18.2.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Power spectral density computation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9097A" w14:textId="111D0701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57" w:history="1">
            <w:r w:rsidRPr="00E855E9">
              <w:rPr>
                <w:rStyle w:val="Hyperlink"/>
                <w:rFonts w:eastAsia="Times New Roman"/>
                <w:noProof/>
              </w:rPr>
              <w:t>2.18.3.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rFonts w:eastAsia="Times New Roman"/>
                <w:noProof/>
              </w:rPr>
              <w:t>Conversion from time to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D72DA" w14:textId="6C908E75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58" w:history="1">
            <w:r w:rsidRPr="00E855E9">
              <w:rPr>
                <w:rStyle w:val="Hyperlink"/>
                <w:noProof/>
              </w:rPr>
              <w:t>2.18.4.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Time response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BCD78" w14:textId="64E1C1A4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59" w:history="1">
            <w:r w:rsidRPr="00E855E9">
              <w:rPr>
                <w:rStyle w:val="Hyperlink"/>
                <w:noProof/>
              </w:rPr>
              <w:t>2.18.5.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Noise spectrum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637E2" w14:textId="685B8894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60" w:history="1">
            <w:r w:rsidRPr="00E855E9">
              <w:rPr>
                <w:rStyle w:val="Hyperlink"/>
                <w:noProof/>
              </w:rPr>
              <w:t>2.18.6.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Integration range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AA7ED" w14:textId="290FF23C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61" w:history="1">
            <w:r w:rsidRPr="00E855E9">
              <w:rPr>
                <w:rStyle w:val="Hyperlink"/>
                <w:noProof/>
              </w:rPr>
              <w:t>2.18.7.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 xml:space="preserve">Calculate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χST</m:t>
              </m:r>
            </m:oMath>
            <w:r w:rsidRPr="00E855E9">
              <w:rPr>
                <w:rStyle w:val="Hyperlink"/>
                <w:noProof/>
              </w:rPr>
              <w:t xml:space="preserve"> from shear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90C3B" w14:textId="4024E7C9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62" w:history="1">
            <w:r w:rsidRPr="00E855E9">
              <w:rPr>
                <w:rStyle w:val="Hyperlink"/>
                <w:noProof/>
              </w:rPr>
              <w:t>2.18.8.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 xml:space="preserve">Fitting (to get </w:t>
            </w:r>
            <m:oMath>
              <m:r>
                <w:rPr>
                  <w:rStyle w:val="Hyperlink"/>
                  <w:rFonts w:ascii="Cambria Math" w:hAnsi="Cambria Math"/>
                  <w:noProof/>
                  <w:lang w:val="fr-CH"/>
                </w:rPr>
                <m:t>χT</m:t>
              </m:r>
            </m:oMath>
            <w:r w:rsidRPr="00E855E9">
              <w:rPr>
                <w:rStyle w:val="Hyperlink"/>
                <w:noProof/>
              </w:rPr>
              <w:t xml:space="preserve"> and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εT</m:t>
              </m:r>
            </m:oMath>
            <w:r w:rsidRPr="00E855E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72B2B" w14:textId="4E608921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63" w:history="1">
            <w:r w:rsidRPr="00E855E9">
              <w:rPr>
                <w:rStyle w:val="Hyperlink"/>
                <w:noProof/>
              </w:rPr>
              <w:t>2.19.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14 – Spectral analysis flagging (quality metrics)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FF4A6" w14:textId="1B28E184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64" w:history="1">
            <w:r w:rsidRPr="00E855E9">
              <w:rPr>
                <w:rStyle w:val="Hyperlink"/>
                <w:noProof/>
              </w:rPr>
              <w:t>2.19.1.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Mean Absolute Deviation (MAD)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70F3" w14:textId="2C5B37DA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65" w:history="1">
            <w:r w:rsidRPr="00E855E9">
              <w:rPr>
                <w:rStyle w:val="Hyperlink"/>
                <w:noProof/>
              </w:rPr>
              <w:t>2.19.2.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Likelihood Ratio (LR)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F02A8" w14:textId="70552D86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66" w:history="1">
            <w:r w:rsidRPr="00E855E9">
              <w:rPr>
                <w:rStyle w:val="Hyperlink"/>
                <w:noProof/>
              </w:rPr>
              <w:t>2.19.3.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Signal-to-Noise criterion?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59B7A" w14:textId="080D7FCD" w:rsidR="00933F2D" w:rsidRDefault="00933F2D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67" w:history="1">
            <w:r w:rsidRPr="00E855E9">
              <w:rPr>
                <w:rStyle w:val="Hyperlink"/>
                <w:noProof/>
              </w:rPr>
              <w:t>2.19.4.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Confidence Interval?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A9D37" w14:textId="74324918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68" w:history="1">
            <w:r w:rsidRPr="00E855E9">
              <w:rPr>
                <w:rStyle w:val="Hyperlink"/>
                <w:noProof/>
              </w:rPr>
              <w:t>2.20.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15 – Vertical eddy diffusivity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E3799" w14:textId="3A66CA34" w:rsidR="00933F2D" w:rsidRDefault="00933F2D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69" w:history="1">
            <w:r w:rsidRPr="00E855E9">
              <w:rPr>
                <w:rStyle w:val="Hyperlink"/>
                <w:noProof/>
              </w:rPr>
              <w:t>2.21.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</w:rPr>
              <w:t>STEP 16 – Ozmidov length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7C2B9" w14:textId="728CCB7F" w:rsidR="00933F2D" w:rsidRDefault="00933F2D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70" w:history="1">
            <w:r w:rsidRPr="00E855E9">
              <w:rPr>
                <w:rStyle w:val="Hyperlink"/>
                <w:noProof/>
                <w:lang w:val="fr-CH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  <w:lang w:val="fr-CH"/>
              </w:rPr>
              <w:t>ADCP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5FA63" w14:textId="0B40A9D8" w:rsidR="00933F2D" w:rsidRDefault="00933F2D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71" w:history="1">
            <w:r w:rsidRPr="00E855E9">
              <w:rPr>
                <w:rStyle w:val="Hyperlink"/>
                <w:noProof/>
                <w:lang w:val="fr-CH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  <w:lang w:val="fr-CH"/>
              </w:rPr>
              <w:t>Wire-walker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3973C" w14:textId="57AAF08A" w:rsidR="00933F2D" w:rsidRDefault="00933F2D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72" w:history="1">
            <w:r w:rsidRPr="00E855E9">
              <w:rPr>
                <w:rStyle w:val="Hyperlink"/>
                <w:noProof/>
                <w:lang w:val="fr-CH"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  <w:lang w:val="fr-CH"/>
              </w:rPr>
              <w:t>Moored thermistors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DA885" w14:textId="081B8548" w:rsidR="00933F2D" w:rsidRDefault="00933F2D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18670073" w:history="1">
            <w:r w:rsidRPr="00E855E9">
              <w:rPr>
                <w:rStyle w:val="Hyperlink"/>
                <w:noProof/>
                <w:lang w:val="fr-CH"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E855E9">
              <w:rPr>
                <w:rStyle w:val="Hyperlink"/>
                <w:noProof/>
                <w:lang w:val="fr-CH"/>
              </w:rPr>
              <w:t>Eddy correlation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_Toc218670073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B914" w14:textId="4086DA59" w:rsidR="00DC1A31" w:rsidRDefault="00DC1A31">
          <w:r>
            <w:rPr>
              <w:b/>
              <w:bCs/>
              <w:noProof/>
            </w:rPr>
            <w:fldChar w:fldCharType="end"/>
          </w:r>
        </w:p>
      </w:sdtContent>
    </w:sdt>
    <w:p w14:paraId="346F8FE0" w14:textId="77777777" w:rsidR="00DC1A31" w:rsidRDefault="00DC1A31">
      <w:pPr>
        <w:rPr>
          <w:lang w:val="fr-CH"/>
        </w:rPr>
      </w:pPr>
    </w:p>
    <w:p w14:paraId="172C5F19" w14:textId="77777777" w:rsidR="00DC1A31" w:rsidRDefault="00DC1A31">
      <w:pPr>
        <w:rPr>
          <w:lang w:val="fr-CH"/>
        </w:rPr>
      </w:pPr>
    </w:p>
    <w:p w14:paraId="35072BE0" w14:textId="77777777" w:rsidR="00DC1A31" w:rsidRDefault="00DC1A31">
      <w:pPr>
        <w:rPr>
          <w:lang w:val="fr-CH"/>
        </w:rPr>
      </w:pPr>
    </w:p>
    <w:p w14:paraId="5D5F7DC0" w14:textId="77777777" w:rsidR="00DC1A31" w:rsidRDefault="00DC1A31">
      <w:pPr>
        <w:rPr>
          <w:lang w:val="fr-CH"/>
        </w:rPr>
      </w:pPr>
    </w:p>
    <w:p w14:paraId="3CB07167" w14:textId="77777777" w:rsidR="00DC1A31" w:rsidRDefault="00DC1A31">
      <w:pPr>
        <w:rPr>
          <w:lang w:val="fr-CH"/>
        </w:rPr>
      </w:pPr>
    </w:p>
    <w:p w14:paraId="5F2BFF07" w14:textId="77777777" w:rsidR="00DC1A31" w:rsidRDefault="00DC1A31">
      <w:pPr>
        <w:rPr>
          <w:lang w:val="fr-CH"/>
        </w:rPr>
      </w:pPr>
    </w:p>
    <w:p w14:paraId="602E0B3B" w14:textId="57FB4FAA" w:rsidR="00DC1A31" w:rsidRDefault="00DC1A31">
      <w:pPr>
        <w:rPr>
          <w:lang w:val="fr-CH"/>
        </w:rPr>
      </w:pPr>
      <w:r>
        <w:rPr>
          <w:lang w:val="fr-CH"/>
        </w:rPr>
        <w:br w:type="page"/>
      </w:r>
    </w:p>
    <w:p w14:paraId="4301ED38" w14:textId="0A7E38BA" w:rsidR="0031016A" w:rsidRDefault="0031016A" w:rsidP="00DC1A31">
      <w:pPr>
        <w:pStyle w:val="Heading1"/>
        <w:rPr>
          <w:lang w:val="fr-CH"/>
        </w:rPr>
      </w:pPr>
      <w:bookmarkStart w:id="1" w:name="_Toc218670022"/>
      <w:r>
        <w:rPr>
          <w:lang w:val="fr-CH"/>
        </w:rPr>
        <w:lastRenderedPageBreak/>
        <w:t xml:space="preserve">Basic turbulence </w:t>
      </w:r>
      <w:proofErr w:type="spellStart"/>
      <w:r w:rsidR="002B161E">
        <w:rPr>
          <w:lang w:val="fr-CH"/>
        </w:rPr>
        <w:t>theory</w:t>
      </w:r>
      <w:bookmarkEnd w:id="1"/>
      <w:proofErr w:type="spellEnd"/>
    </w:p>
    <w:p w14:paraId="1B0D8DB1" w14:textId="49C6A7FC" w:rsidR="003B3D96" w:rsidRPr="003B3D96" w:rsidRDefault="003B3D96" w:rsidP="003B3D96">
      <w:r w:rsidRPr="003B3D96">
        <w:rPr>
          <w:highlight w:val="yellow"/>
        </w:rPr>
        <w:t xml:space="preserve">See EPFL + ETHZ </w:t>
      </w:r>
      <w:r w:rsidR="00FD6DF4">
        <w:rPr>
          <w:highlight w:val="yellow"/>
        </w:rPr>
        <w:t xml:space="preserve">+ Rockland </w:t>
      </w:r>
      <w:r w:rsidRPr="003B3D96">
        <w:rPr>
          <w:highlight w:val="yellow"/>
        </w:rPr>
        <w:t>courses on turbulence</w:t>
      </w:r>
      <w:r w:rsidR="00D0195A">
        <w:t xml:space="preserve"> + e-book </w:t>
      </w:r>
      <w:hyperlink r:id="rId6" w:history="1">
        <w:r w:rsidR="00D0195A" w:rsidRPr="004E47E2">
          <w:rPr>
            <w:rStyle w:val="Hyperlink"/>
          </w:rPr>
          <w:t>https://eaglepubs.erau.edu/introductiontoaerospaceflightvehicles/chapter/turbulent-flows/</w:t>
        </w:r>
      </w:hyperlink>
      <w:r w:rsidR="00D0195A">
        <w:t xml:space="preserve"> </w:t>
      </w:r>
    </w:p>
    <w:p w14:paraId="732D2AE9" w14:textId="1A75B1B4" w:rsidR="00314583" w:rsidRDefault="00314583" w:rsidP="0031016A">
      <w:pPr>
        <w:pStyle w:val="Heading2"/>
      </w:pPr>
      <w:bookmarkStart w:id="2" w:name="_Toc218670023"/>
      <w:r>
        <w:t>What is turbulence?</w:t>
      </w:r>
      <w:bookmarkEnd w:id="2"/>
    </w:p>
    <w:p w14:paraId="5B8DC00B" w14:textId="55B12713" w:rsidR="00790FD4" w:rsidRDefault="00790FD4" w:rsidP="00790FD4">
      <w:pPr>
        <w:pStyle w:val="Heading2"/>
      </w:pPr>
      <w:bookmarkStart w:id="3" w:name="_Toc218670024"/>
      <w:r>
        <w:t>Turbulence isotropy</w:t>
      </w:r>
      <w:bookmarkEnd w:id="3"/>
    </w:p>
    <w:p w14:paraId="700329FE" w14:textId="0624CA79" w:rsidR="00790FD4" w:rsidRDefault="009812F5" w:rsidP="00790FD4">
      <w:pPr>
        <w:pStyle w:val="Heading2"/>
      </w:pPr>
      <w:bookmarkStart w:id="4" w:name="_Toc218670025"/>
      <w:r>
        <w:t>Conservation</w:t>
      </w:r>
      <w:r w:rsidR="005C76D8">
        <w:t xml:space="preserve"> equations for turbulent flows</w:t>
      </w:r>
      <w:bookmarkEnd w:id="4"/>
    </w:p>
    <w:p w14:paraId="37F65BFB" w14:textId="224DC36F" w:rsidR="00E44F1E" w:rsidRDefault="00E44F1E" w:rsidP="0008745A">
      <w:pPr>
        <w:pStyle w:val="ListParagraph"/>
        <w:numPr>
          <w:ilvl w:val="0"/>
          <w:numId w:val="7"/>
        </w:numPr>
      </w:pPr>
      <w:r>
        <w:t>Reynolds decomposition</w:t>
      </w:r>
    </w:p>
    <w:p w14:paraId="3BC4FFC0" w14:textId="5FA15192" w:rsidR="0008745A" w:rsidRDefault="0008745A" w:rsidP="0008745A">
      <w:pPr>
        <w:pStyle w:val="ListParagraph"/>
        <w:numPr>
          <w:ilvl w:val="0"/>
          <w:numId w:val="7"/>
        </w:numPr>
      </w:pPr>
      <w:r>
        <w:t>Turbulent Kinetic Energy equation</w:t>
      </w:r>
      <w:r w:rsidR="004F3AA5">
        <w:t xml:space="preserve"> </w:t>
      </w:r>
      <w:r w:rsidR="00A9734E">
        <w:t xml:space="preserve">&amp; TKE budget </w:t>
      </w:r>
      <w:r w:rsidR="004F3AA5">
        <w:sym w:font="Wingdings" w:char="F0E0"/>
      </w:r>
      <w:r w:rsidR="004F3AA5">
        <w:t xml:space="preserve"> rate of dissipation</w:t>
      </w:r>
      <w:r w:rsidR="00A9734E">
        <w:t xml:space="preserve"> + mixing</w:t>
      </w:r>
    </w:p>
    <w:p w14:paraId="03734F72" w14:textId="77777777" w:rsidR="0008745A" w:rsidRPr="0008745A" w:rsidRDefault="0008745A" w:rsidP="00E44F1E">
      <w:pPr>
        <w:pStyle w:val="ListParagraph"/>
      </w:pPr>
    </w:p>
    <w:p w14:paraId="64669567" w14:textId="40A42A70" w:rsidR="00E26A26" w:rsidRDefault="00E26A26" w:rsidP="00E26A26">
      <w:pPr>
        <w:pStyle w:val="Heading2"/>
      </w:pPr>
      <w:bookmarkStart w:id="5" w:name="_Toc218670026"/>
      <w:r>
        <w:t>Turbulence intensity parameters</w:t>
      </w:r>
      <w:bookmarkEnd w:id="5"/>
    </w:p>
    <w:p w14:paraId="2A5D7CA1" w14:textId="13312EA1" w:rsidR="0060424B" w:rsidRDefault="0060424B" w:rsidP="0060424B">
      <w:pPr>
        <w:pStyle w:val="ListParagraph"/>
        <w:numPr>
          <w:ilvl w:val="0"/>
          <w:numId w:val="9"/>
        </w:numPr>
      </w:pPr>
      <w:r>
        <w:t xml:space="preserve">Dissipation rate of TKE (by viscous friction): </w:t>
      </w:r>
    </w:p>
    <w:p w14:paraId="1C95882C" w14:textId="52BF18AF" w:rsidR="003B37C6" w:rsidRPr="003B37C6" w:rsidRDefault="003B37C6" w:rsidP="003B37C6">
      <w:pPr>
        <w:pStyle w:val="ListParagraph"/>
        <w:jc w:val="center"/>
      </w:pPr>
      <m:oMath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  <w:lang w:val="sv-SE"/>
          </w:rPr>
          <m:t>=7.5ν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sv-SE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iCs/>
                    <w:lang w:val="sv-SE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lang w:val="sv-SE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sv-SE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sv-SE"/>
                          </w:rPr>
                          <m:t>∂u´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sv-SE"/>
                          </w:rPr>
                          <m:t>∂z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lang w:val="sv-SE"/>
                  </w:rPr>
                  <m:t>2</m:t>
                </m:r>
              </m:sup>
            </m:sSup>
          </m:e>
        </m:acc>
        <m:r>
          <w:rPr>
            <w:rFonts w:ascii="Cambria Math" w:hAnsi="Cambria Math"/>
            <w:lang w:val="sv-SE"/>
          </w:rPr>
          <m:t> </m:t>
        </m:r>
      </m:oMath>
      <w:r w:rsidRPr="003B37C6">
        <w:rPr>
          <w:lang w:val="fr-CH"/>
        </w:rPr>
        <w:t>[W/kg]</w:t>
      </w:r>
    </w:p>
    <w:p w14:paraId="7C59B89C" w14:textId="77777777" w:rsidR="0060424B" w:rsidRDefault="0060424B" w:rsidP="003B37C6">
      <w:pPr>
        <w:pStyle w:val="ListParagraph"/>
      </w:pPr>
    </w:p>
    <w:p w14:paraId="11571286" w14:textId="682F5EEE" w:rsidR="0003707E" w:rsidRDefault="008E6B17" w:rsidP="008E6B17">
      <w:pPr>
        <w:pStyle w:val="ListParagraph"/>
        <w:numPr>
          <w:ilvl w:val="0"/>
          <w:numId w:val="9"/>
        </w:numPr>
      </w:pPr>
      <w:r>
        <w:t>Dissipation rate of thermal variance</w:t>
      </w:r>
      <w:r w:rsidR="0003707E">
        <w:t xml:space="preserve"> (by molecular heat diffusion):</w:t>
      </w:r>
      <w:r>
        <w:t xml:space="preserve"> </w:t>
      </w:r>
    </w:p>
    <w:p w14:paraId="0FFE00B9" w14:textId="6ACA414B" w:rsidR="008E6B17" w:rsidRDefault="008E6B17" w:rsidP="0003707E">
      <w:pPr>
        <w:pStyle w:val="ListParagraph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χ</m:t>
        </m:r>
        <m:r>
          <w:rPr>
            <w:rFonts w:ascii="Cambria Math" w:eastAsiaTheme="minorEastAsia" w:hAnsi="Cambria Math"/>
          </w:rPr>
          <m:t>=6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sv-SE"/>
              </w:rPr>
            </m:ctrlPr>
          </m:sSubPr>
          <m:e>
            <m:r>
              <w:rPr>
                <w:rFonts w:ascii="Cambria Math" w:eastAsiaTheme="minorEastAsia" w:hAnsi="Cambria Math"/>
                <w:lang w:val="sv-SE"/>
              </w:rPr>
              <m:t>κ</m:t>
            </m:r>
          </m:e>
          <m:sub>
            <m:r>
              <w:rPr>
                <w:rFonts w:ascii="Cambria Math" w:eastAsiaTheme="minorEastAsia" w:hAnsi="Cambria Math"/>
                <w:lang w:val="sv-SE"/>
              </w:rPr>
              <m:t>T</m:t>
            </m:r>
          </m:sub>
        </m:sSub>
      </m:oMath>
      <w:r w:rsidR="0003707E" w:rsidRPr="0003707E">
        <w:rPr>
          <w:rFonts w:eastAsiaTheme="minorEastAsia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  <w:lang w:val="sv-SE"/>
              </w:rPr>
            </m:ctrlPr>
          </m:accPr>
          <m:e>
            <m:sSup>
              <m:sSupPr>
                <m:ctrlPr>
                  <w:rPr>
                    <w:rFonts w:ascii="Cambria Math" w:eastAsiaTheme="minorEastAsia" w:hAnsi="Cambria Math"/>
                    <w:i/>
                    <w:iCs/>
                    <w:lang w:val="sv-SE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sv-SE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lang w:val="sv-SE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lang w:val="sv-SE"/>
                          </w:rPr>
                          <m:t>∂T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´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lang w:val="sv-SE"/>
                          </w:rPr>
                          <m:t>∂z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acc>
      </m:oMath>
      <w:r w:rsidR="0003707E" w:rsidRPr="0003707E">
        <w:rPr>
          <w:rFonts w:eastAsiaTheme="minorEastAsia"/>
        </w:rPr>
        <w:t xml:space="preserve"> [°C</w:t>
      </w:r>
      <w:r w:rsidR="0003707E" w:rsidRPr="0003707E">
        <w:rPr>
          <w:rFonts w:eastAsiaTheme="minorEastAsia"/>
          <w:vertAlign w:val="superscript"/>
        </w:rPr>
        <w:t>2</w:t>
      </w:r>
      <w:r w:rsidR="0003707E" w:rsidRPr="0003707E">
        <w:rPr>
          <w:rFonts w:eastAsiaTheme="minorEastAsia"/>
        </w:rPr>
        <w:t>/s]</w:t>
      </w:r>
    </w:p>
    <w:p w14:paraId="35382BDC" w14:textId="4E682339" w:rsidR="003F64BD" w:rsidRDefault="003F64BD" w:rsidP="00282860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In practice, </w:t>
      </w:r>
      <m:oMath>
        <m:r>
          <w:rPr>
            <w:rFonts w:ascii="Cambria Math" w:hAnsi="Cambria Math"/>
          </w:rPr>
          <m:t>χ</m:t>
        </m:r>
      </m:oMath>
      <w:r>
        <w:rPr>
          <w:rFonts w:eastAsiaTheme="minorEastAsia"/>
        </w:rPr>
        <w:t xml:space="preserve"> is estimated by integrating </w:t>
      </w:r>
      <w:r w:rsidR="00282860">
        <w:rPr>
          <w:rFonts w:eastAsiaTheme="minorEastAsia"/>
        </w:rPr>
        <w:t>the temperature gradient spectrum with noise subtracted (</w:t>
      </w:r>
      <w:proofErr w:type="spellStart"/>
      <w:r w:rsidR="00282860">
        <w:rPr>
          <w:rFonts w:eastAsiaTheme="minorEastAsia"/>
        </w:rPr>
        <w:t>Piccolroaz</w:t>
      </w:r>
      <w:proofErr w:type="spellEnd"/>
      <w:r w:rsidR="00282860">
        <w:rPr>
          <w:rFonts w:eastAsiaTheme="minorEastAsia"/>
        </w:rPr>
        <w:t xml:space="preserve"> et al., 2021).</w:t>
      </w:r>
    </w:p>
    <w:p w14:paraId="1730DC55" w14:textId="609718BC" w:rsidR="00931D44" w:rsidRPr="001E2525" w:rsidRDefault="00931D44" w:rsidP="00931D44">
      <w:pPr>
        <w:rPr>
          <w:highlight w:val="yellow"/>
        </w:rPr>
      </w:pPr>
      <w:r w:rsidRPr="001E2525">
        <w:rPr>
          <w:highlight w:val="yellow"/>
        </w:rPr>
        <w:t>Add estimation methods</w:t>
      </w:r>
      <w:r w:rsidR="00CC6F72" w:rsidRPr="001E2525">
        <w:rPr>
          <w:highlight w:val="yellow"/>
        </w:rPr>
        <w:t>:</w:t>
      </w:r>
    </w:p>
    <w:p w14:paraId="5FF41FCF" w14:textId="21C82C16" w:rsidR="00CC6F72" w:rsidRPr="001E2525" w:rsidRDefault="00CC6F72" w:rsidP="00CC6F72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spectral analysis (temperature, shear)</w:t>
      </w:r>
      <w:r w:rsidR="005C1349" w:rsidRPr="001E2525">
        <w:rPr>
          <w:rFonts w:eastAsiaTheme="minorEastAsia"/>
          <w:iCs/>
          <w:highlight w:val="yellow"/>
        </w:rPr>
        <w:t xml:space="preserve"> </w:t>
      </w:r>
      <w:r w:rsidR="005C1349" w:rsidRPr="001E2525">
        <w:rPr>
          <w:rFonts w:eastAsiaTheme="minorEastAsia"/>
          <w:iCs/>
          <w:highlight w:val="yellow"/>
        </w:rPr>
        <w:sym w:font="Wingdings" w:char="F0E0"/>
      </w:r>
      <w:r w:rsidR="005C1349" w:rsidRPr="001E2525">
        <w:rPr>
          <w:rFonts w:eastAsiaTheme="minorEastAsia"/>
          <w:iCs/>
          <w:highlight w:val="yellow"/>
        </w:rPr>
        <w:t xml:space="preserve"> microstructure profiles</w:t>
      </w:r>
    </w:p>
    <w:p w14:paraId="5EE7C107" w14:textId="44CE2551" w:rsidR="00CC6F72" w:rsidRPr="001E2525" w:rsidRDefault="00CC6F72" w:rsidP="00CC6F72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structure function</w:t>
      </w:r>
      <w:r w:rsidR="005C1349" w:rsidRPr="001E2525">
        <w:rPr>
          <w:rFonts w:eastAsiaTheme="minorEastAsia"/>
          <w:iCs/>
          <w:highlight w:val="yellow"/>
        </w:rPr>
        <w:t xml:space="preserve"> </w:t>
      </w:r>
      <w:r w:rsidR="005C1349" w:rsidRPr="001E2525">
        <w:rPr>
          <w:rFonts w:eastAsiaTheme="minorEastAsia"/>
          <w:iCs/>
          <w:highlight w:val="yellow"/>
        </w:rPr>
        <w:sym w:font="Wingdings" w:char="F0E0"/>
      </w:r>
      <w:r w:rsidR="005C1349" w:rsidRPr="001E2525">
        <w:rPr>
          <w:rFonts w:eastAsiaTheme="minorEastAsia"/>
          <w:iCs/>
          <w:highlight w:val="yellow"/>
        </w:rPr>
        <w:t xml:space="preserve"> ADCP</w:t>
      </w:r>
    </w:p>
    <w:p w14:paraId="0346E8CB" w14:textId="295F2279" w:rsidR="001E2525" w:rsidRPr="00D35D5D" w:rsidRDefault="001E2525" w:rsidP="001E2525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</w:t>
      </w:r>
      <m:oMath>
        <m:r>
          <w:rPr>
            <w:rFonts w:ascii="Cambria Math" w:hAnsi="Cambria Math"/>
            <w:highlight w:val="yellow"/>
          </w:rPr>
          <m:t>χ</m:t>
        </m:r>
      </m:oMath>
      <w:r w:rsidRPr="001E2525">
        <w:rPr>
          <w:rFonts w:eastAsiaTheme="minorEastAsia"/>
          <w:highlight w:val="yellow"/>
        </w:rPr>
        <w:t xml:space="preserve"> </w:t>
      </w:r>
      <w:r w:rsidRPr="001E2525">
        <w:rPr>
          <w:rFonts w:eastAsiaTheme="minorEastAsia"/>
          <w:highlight w:val="yellow"/>
        </w:rPr>
        <w:sym w:font="Wingdings" w:char="F0E0"/>
      </w:r>
      <w:r w:rsidRPr="001E2525">
        <w:rPr>
          <w:rFonts w:eastAsiaTheme="minorEastAsia"/>
          <w:highlight w:val="yellow"/>
        </w:rPr>
        <w:t xml:space="preserve"> moored sensors</w:t>
      </w:r>
      <w:r w:rsidR="003D2515">
        <w:rPr>
          <w:rFonts w:eastAsiaTheme="minorEastAsia"/>
          <w:highlight w:val="yellow"/>
        </w:rPr>
        <w:t xml:space="preserve"> (</w:t>
      </w:r>
      <w:proofErr w:type="spellStart"/>
      <w:r w:rsidR="003D2515">
        <w:rPr>
          <w:rFonts w:eastAsiaTheme="minorEastAsia"/>
          <w:highlight w:val="yellow"/>
        </w:rPr>
        <w:t>Senafi</w:t>
      </w:r>
      <w:proofErr w:type="spellEnd"/>
      <w:r w:rsidR="003D2515">
        <w:rPr>
          <w:rFonts w:eastAsiaTheme="minorEastAsia"/>
          <w:highlight w:val="yellow"/>
        </w:rPr>
        <w:t xml:space="preserve"> et al., 2025)</w:t>
      </w:r>
    </w:p>
    <w:p w14:paraId="403E7892" w14:textId="15930F9C" w:rsidR="00D35D5D" w:rsidRPr="001E2525" w:rsidRDefault="00D35D5D" w:rsidP="00D35D5D">
      <w:pPr>
        <w:pStyle w:val="ListParagraph"/>
        <w:rPr>
          <w:highlight w:val="yellow"/>
        </w:rPr>
      </w:pPr>
      <m:oMathPara>
        <m:oMath>
          <m:r>
            <w:rPr>
              <w:rFonts w:ascii="Cambria Math" w:hAnsi="Cambria Math"/>
              <w:highlight w:val="yellow"/>
              <w:lang w:val="fr-CH"/>
            </w:rPr>
            <m:t>ε=</m:t>
          </m:r>
          <m:f>
            <m:f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sSupPr>
                <m:e>
                  <m:r>
                    <w:rPr>
                      <w:rFonts w:ascii="Cambria Math" w:hAnsi="Cambria Math"/>
                      <w:highlight w:val="yellow"/>
                      <w:lang w:val="fr-CH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iCs/>
                      <w:highlight w:val="yellow"/>
                      <w:lang w:val="fr-CH"/>
                    </w:rPr>
                  </m:ctrlPr>
                </m:e>
                <m:sup>
                  <m:r>
                    <w:rPr>
                      <w:rFonts w:ascii="Cambria Math" w:hAnsi="Cambria Math"/>
                      <w:highlight w:val="yellow"/>
                      <w:lang w:val="fr-C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fr-CH"/>
                </w:rPr>
                <m:t>χ</m:t>
              </m:r>
            </m:num>
            <m:den>
              <m:r>
                <w:rPr>
                  <w:rFonts w:ascii="Cambria Math" w:hAnsi="Cambria Math"/>
                  <w:lang w:val="fr-CH"/>
                </w:rPr>
                <m:t xml:space="preserve">2 </m:t>
              </m:r>
              <m:r>
                <m:rPr>
                  <m:sty m:val="p"/>
                </m:rPr>
                <w:rPr>
                  <w:rFonts w:ascii="Cambria Math" w:hAnsi="Cambria Math"/>
                  <w:lang w:val="fr-CH"/>
                </w:rPr>
                <m:t xml:space="preserve">Γ 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fr-CH"/>
                    </w:rPr>
                    <m:t>∂T/∂z</m:t>
                  </m:r>
                </m:e>
              </m:acc>
            </m:den>
          </m:f>
        </m:oMath>
      </m:oMathPara>
    </w:p>
    <w:p w14:paraId="371E29B7" w14:textId="731F5266" w:rsidR="00CC6F72" w:rsidRPr="001E2525" w:rsidRDefault="00CC6F72" w:rsidP="00CC6F72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Thorpe scale</w:t>
      </w:r>
      <w:r w:rsidR="005C1349" w:rsidRPr="001E2525">
        <w:rPr>
          <w:rFonts w:eastAsiaTheme="minorEastAsia"/>
          <w:iCs/>
          <w:highlight w:val="yellow"/>
        </w:rPr>
        <w:t xml:space="preserve"> </w:t>
      </w:r>
      <w:r w:rsidR="005C1349" w:rsidRPr="001E2525">
        <w:rPr>
          <w:rFonts w:eastAsiaTheme="minorEastAsia"/>
          <w:iCs/>
          <w:highlight w:val="yellow"/>
        </w:rPr>
        <w:sym w:font="Wingdings" w:char="F0E0"/>
      </w:r>
      <w:r w:rsidR="005C1349" w:rsidRPr="001E2525">
        <w:rPr>
          <w:rFonts w:eastAsiaTheme="minorEastAsia"/>
          <w:iCs/>
          <w:highlight w:val="yellow"/>
        </w:rPr>
        <w:t xml:space="preserve"> </w:t>
      </w:r>
      <w:r w:rsidR="001E2525" w:rsidRPr="001E2525">
        <w:rPr>
          <w:rFonts w:eastAsiaTheme="minorEastAsia"/>
          <w:iCs/>
          <w:highlight w:val="yellow"/>
        </w:rPr>
        <w:t>CTD</w:t>
      </w:r>
    </w:p>
    <w:p w14:paraId="2D931290" w14:textId="0B8020EB" w:rsidR="00197223" w:rsidRPr="001E2525" w:rsidRDefault="00197223" w:rsidP="00D0554A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</w:t>
      </w:r>
      <w:r w:rsidR="00262371" w:rsidRPr="001E2525">
        <w:rPr>
          <w:rFonts w:eastAsiaTheme="minorEastAsia"/>
          <w:iCs/>
          <w:highlight w:val="yellow"/>
        </w:rPr>
        <w:t>atmospheric</w:t>
      </w:r>
      <w:r w:rsidRPr="001E2525">
        <w:rPr>
          <w:rFonts w:eastAsiaTheme="minorEastAsia"/>
          <w:iCs/>
          <w:highlight w:val="yellow"/>
        </w:rPr>
        <w:t xml:space="preserve"> forcing </w:t>
      </w:r>
      <w:r w:rsidR="00262371" w:rsidRPr="001E2525">
        <w:rPr>
          <w:rFonts w:eastAsiaTheme="minorEastAsia"/>
          <w:iCs/>
          <w:highlight w:val="yellow"/>
        </w:rPr>
        <w:t>(only for surface layer)</w:t>
      </w:r>
    </w:p>
    <w:p w14:paraId="3CD118EA" w14:textId="3DA574F1" w:rsidR="005C1349" w:rsidRPr="00197223" w:rsidRDefault="005C1349" w:rsidP="005C1349">
      <w:pPr>
        <w:pStyle w:val="ListParagraph"/>
        <w:numPr>
          <w:ilvl w:val="0"/>
          <w:numId w:val="9"/>
        </w:num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log velocity profile (e.g., bottom boundary layer</w:t>
      </w:r>
      <w:r>
        <w:rPr>
          <w:rFonts w:eastAsiaTheme="minorEastAsia"/>
          <w:iCs/>
        </w:rPr>
        <w:t>)</w:t>
      </w:r>
    </w:p>
    <w:p w14:paraId="645B83A1" w14:textId="77777777" w:rsidR="00197223" w:rsidRPr="0003707E" w:rsidRDefault="00197223" w:rsidP="005C1349">
      <w:pPr>
        <w:pStyle w:val="ListParagraph"/>
      </w:pPr>
    </w:p>
    <w:p w14:paraId="611D02AC" w14:textId="12C30ADC" w:rsidR="00314583" w:rsidRDefault="00314583" w:rsidP="00FE136B">
      <w:pPr>
        <w:pStyle w:val="Heading2"/>
      </w:pPr>
      <w:bookmarkStart w:id="6" w:name="_Toc218670027"/>
      <w:r>
        <w:t>Turbulent fluxes</w:t>
      </w:r>
      <w:r w:rsidR="009812F5">
        <w:t xml:space="preserve"> (eddy diffusivity)</w:t>
      </w:r>
      <w:bookmarkEnd w:id="6"/>
    </w:p>
    <w:p w14:paraId="12419A43" w14:textId="0ECE6C2F" w:rsidR="00ED5BDD" w:rsidRDefault="00F2017D" w:rsidP="00ED5BDD">
      <w:r>
        <w:t>Vertical eddy diffusivity = turbulent diffusivity = diapycnal diffusivity (</w:t>
      </w:r>
      <w:r w:rsidR="008E79EA">
        <w:t>across density interfaces</w:t>
      </w:r>
      <w:r w:rsidR="00767BBD">
        <w:t>)</w:t>
      </w:r>
    </w:p>
    <w:p w14:paraId="0A011BAD" w14:textId="70CBA070" w:rsidR="00ED5BDD" w:rsidRPr="00ED5BDD" w:rsidRDefault="00ED5BDD" w:rsidP="00ED5BDD">
      <w:r>
        <w:t xml:space="preserve">The vertical eddy diffusivity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Pr="00ED5BDD">
        <w:t xml:space="preserve"> </w:t>
      </w:r>
      <w:r>
        <w:t xml:space="preserve">can be estimated </w:t>
      </w:r>
      <w:r w:rsidRPr="00ED5BDD">
        <w:t xml:space="preserve">from turbulence intensity </w:t>
      </w:r>
      <w:r>
        <w:t>parameters</w:t>
      </w:r>
      <w:r w:rsidRPr="00ED5BDD">
        <w:t>:</w:t>
      </w:r>
    </w:p>
    <w:p w14:paraId="678F7D2F" w14:textId="4038A2AE" w:rsidR="00ED5BDD" w:rsidRPr="00ED5BDD" w:rsidRDefault="00ED5BDD" w:rsidP="00ED5BDD">
      <w:pPr>
        <w:numPr>
          <w:ilvl w:val="0"/>
          <w:numId w:val="6"/>
        </w:numPr>
      </w:pPr>
      <w:r w:rsidRPr="00ED5BDD">
        <w:t xml:space="preserve">Osborn (1980) relationship: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fr-CH"/>
          </w:rPr>
          <m:t>Γ</m:t>
        </m:r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r>
              <w:rPr>
                <w:rFonts w:ascii="Cambria Math" w:hAnsi="Cambria Math"/>
                <w:lang w:val="fr-C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ED5BDD">
        <w:t xml:space="preserve"> (assuming a mixing efficiency </w:t>
      </w:r>
      <m:oMath>
        <m:r>
          <m:rPr>
            <m:sty m:val="p"/>
          </m:rPr>
          <w:rPr>
            <w:rFonts w:ascii="Cambria Math" w:hAnsi="Cambria Math"/>
            <w:lang w:val="fr-CH"/>
          </w:rPr>
          <m:t>Γ</m:t>
        </m:r>
      </m:oMath>
      <w:r w:rsidRPr="00ED5BDD">
        <w:t xml:space="preserve"> that could vary)</w:t>
      </w:r>
    </w:p>
    <w:p w14:paraId="06C25CE7" w14:textId="604936FC" w:rsidR="00ED5BDD" w:rsidRPr="00ED5BDD" w:rsidRDefault="00ED5BDD" w:rsidP="00ED5BDD">
      <w:pPr>
        <w:numPr>
          <w:ilvl w:val="0"/>
          <w:numId w:val="6"/>
        </w:numPr>
      </w:pPr>
      <w:r w:rsidRPr="00ED5BDD">
        <w:t xml:space="preserve">Osborn &amp; Cox (1972) model: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0.5 </m:t>
        </m:r>
        <m:r>
          <w:rPr>
            <w:rFonts w:ascii="Cambria Math" w:hAnsi="Cambria Math"/>
            <w:lang w:val="fr-CH"/>
          </w:rPr>
          <m:t>χ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d>
              <m:dPr>
                <m:begChr m:val="⟨"/>
                <m:endChr m:val="⟩"/>
                <m:ctrlPr>
                  <w:rPr>
                    <w:rFonts w:ascii="Cambria Math" w:hAnsi="Cambria Math"/>
                    <w:i/>
                    <w:iCs/>
                    <w:lang w:val="fr-C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lang w:val="fr-C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fr-CH"/>
                      </w:rPr>
                      <m:t>∂T</m:t>
                    </m:r>
                  </m:num>
                  <m:den>
                    <m:r>
                      <w:rPr>
                        <w:rFonts w:ascii="Cambria Math" w:hAnsi="Cambria Math"/>
                        <w:lang w:val="fr-CH"/>
                      </w:rPr>
                      <m:t>∂z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-2</m:t>
            </m:r>
          </m:sup>
        </m:sSup>
      </m:oMath>
    </w:p>
    <w:p w14:paraId="33CEB5E0" w14:textId="59D06760" w:rsidR="00ED5BDD" w:rsidRPr="00314583" w:rsidRDefault="00332B3C" w:rsidP="00314583">
      <w:r>
        <w:t xml:space="preserve">In absence of turbulence measurements,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Pr="00332B3C">
        <w:rPr>
          <w:rFonts w:eastAsiaTheme="minorEastAsia"/>
        </w:rPr>
        <w:t xml:space="preserve"> can be estimated from </w:t>
      </w:r>
      <w:r w:rsidR="00885C3C">
        <w:rPr>
          <w:rFonts w:eastAsiaTheme="minorEastAsia"/>
        </w:rPr>
        <w:t>changes in</w:t>
      </w:r>
      <w:r w:rsidRPr="00332B3C">
        <w:rPr>
          <w:rFonts w:eastAsiaTheme="minorEastAsia"/>
        </w:rPr>
        <w:t xml:space="preserve"> stratification </w:t>
      </w:r>
      <w:r w:rsidR="00B8320B">
        <w:rPr>
          <w:rFonts w:eastAsiaTheme="minorEastAsia"/>
        </w:rPr>
        <w:t xml:space="preserve">with the Flux-Gradient method </w:t>
      </w:r>
      <w:r w:rsidRPr="00332B3C">
        <w:rPr>
          <w:rFonts w:eastAsiaTheme="minorEastAsia"/>
        </w:rPr>
        <w:t xml:space="preserve">(Powell &amp; </w:t>
      </w:r>
      <w:proofErr w:type="spellStart"/>
      <w:r w:rsidRPr="00332B3C">
        <w:rPr>
          <w:rFonts w:eastAsiaTheme="minorEastAsia"/>
        </w:rPr>
        <w:t>Jassby</w:t>
      </w:r>
      <w:proofErr w:type="spellEnd"/>
      <w:r w:rsidRPr="00332B3C">
        <w:rPr>
          <w:rFonts w:eastAsiaTheme="minorEastAsia"/>
        </w:rPr>
        <w:t>, 1974</w:t>
      </w:r>
      <w:r w:rsidR="00D42D06">
        <w:rPr>
          <w:rFonts w:eastAsiaTheme="minorEastAsia"/>
        </w:rPr>
        <w:t xml:space="preserve">; </w:t>
      </w:r>
      <w:proofErr w:type="spellStart"/>
      <w:r w:rsidR="00D42D06">
        <w:rPr>
          <w:rFonts w:eastAsiaTheme="minorEastAsia"/>
        </w:rPr>
        <w:t>Jassby</w:t>
      </w:r>
      <w:proofErr w:type="spellEnd"/>
      <w:r w:rsidR="00D42D06">
        <w:rPr>
          <w:rFonts w:eastAsiaTheme="minorEastAsia"/>
        </w:rPr>
        <w:t xml:space="preserve"> &amp; Powell, 1975</w:t>
      </w:r>
      <w:r w:rsidRPr="00332B3C">
        <w:rPr>
          <w:rFonts w:eastAsiaTheme="minorEastAsia"/>
        </w:rPr>
        <w:t>)</w:t>
      </w:r>
      <w:r w:rsidR="005A2F09">
        <w:rPr>
          <w:rFonts w:eastAsiaTheme="minorEastAsia"/>
        </w:rPr>
        <w:t xml:space="preserve"> </w:t>
      </w:r>
      <w:r w:rsidR="005A2F09" w:rsidRPr="005A2F09">
        <w:rPr>
          <w:rFonts w:eastAsiaTheme="minorEastAsia"/>
          <w:highlight w:val="yellow"/>
        </w:rPr>
        <w:t>+ add other methods</w:t>
      </w:r>
      <w:r w:rsidR="00B8320B">
        <w:rPr>
          <w:rFonts w:eastAsiaTheme="minorEastAsia"/>
        </w:rPr>
        <w:t xml:space="preserve"> (tracer, </w:t>
      </w:r>
      <w:proofErr w:type="gramStart"/>
      <w:r w:rsidR="00B8320B">
        <w:rPr>
          <w:rFonts w:eastAsiaTheme="minorEastAsia"/>
        </w:rPr>
        <w:t>locally-solved</w:t>
      </w:r>
      <w:proofErr w:type="gramEnd"/>
      <w:r w:rsidR="00B8320B">
        <w:rPr>
          <w:rFonts w:eastAsiaTheme="minorEastAsia"/>
        </w:rPr>
        <w:t xml:space="preserve"> heat equation</w:t>
      </w:r>
      <w:r w:rsidR="005C1349">
        <w:rPr>
          <w:rFonts w:eastAsiaTheme="minorEastAsia"/>
        </w:rPr>
        <w:t>)</w:t>
      </w:r>
    </w:p>
    <w:p w14:paraId="0A10A433" w14:textId="102C0D46" w:rsidR="005F3F56" w:rsidRDefault="005F3F56" w:rsidP="0031016A">
      <w:pPr>
        <w:pStyle w:val="Heading2"/>
      </w:pPr>
      <w:bookmarkStart w:id="7" w:name="_Toc218670028"/>
      <w:r>
        <w:lastRenderedPageBreak/>
        <w:t>Mixing efficiency</w:t>
      </w:r>
      <w:bookmarkEnd w:id="7"/>
    </w:p>
    <w:p w14:paraId="4E3902F9" w14:textId="0E74703E" w:rsidR="005F3F56" w:rsidRDefault="002C24DB" w:rsidP="005F3F56">
      <w:pPr>
        <w:rPr>
          <w:rFonts w:eastAsiaTheme="minorEastAsia"/>
        </w:rPr>
      </w:pPr>
      <w:r>
        <w:t xml:space="preserve">The mixing efficiency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relating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</m:oMath>
      <w:r>
        <w:rPr>
          <w:rFonts w:eastAsiaTheme="minorEastAsia"/>
        </w:rPr>
        <w:t xml:space="preserve"> to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in the Osborn relationship </w:t>
      </w:r>
      <w:r w:rsidR="0062143D">
        <w:rPr>
          <w:rFonts w:eastAsiaTheme="minorEastAsia"/>
        </w:rPr>
        <w:t xml:space="preserve">vary between systems. </w:t>
      </w:r>
      <w:r w:rsidR="00EB03AA">
        <w:rPr>
          <w:rFonts w:eastAsiaTheme="minorEastAsia"/>
        </w:rPr>
        <w:t xml:space="preserve">A method to estimate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 w:rsidR="00EB03AA">
        <w:rPr>
          <w:rFonts w:eastAsiaTheme="minorEastAsia"/>
        </w:rPr>
        <w:t xml:space="preserve"> consists in measuring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A54F26">
        <w:rPr>
          <w:rFonts w:eastAsiaTheme="minorEastAsia"/>
        </w:rPr>
        <w:t xml:space="preserve"> (from shear probes)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χ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A54F26">
        <w:rPr>
          <w:rFonts w:eastAsiaTheme="minorEastAsia"/>
        </w:rPr>
        <w:t xml:space="preserve"> (from temperature probes) and </w:t>
      </w:r>
      <w:r w:rsidR="00937F8D">
        <w:rPr>
          <w:rFonts w:eastAsiaTheme="minorEastAsia"/>
        </w:rPr>
        <w:t>combining the Osborn relationship with the Osborn-Cox model</w:t>
      </w:r>
      <w:r w:rsidR="00E522E9">
        <w:rPr>
          <w:rFonts w:eastAsiaTheme="minorEastAsia"/>
        </w:rPr>
        <w:t xml:space="preserve"> as</w:t>
      </w:r>
      <w:r w:rsidR="00C8204E">
        <w:rPr>
          <w:rFonts w:eastAsiaTheme="minorEastAsia"/>
        </w:rPr>
        <w:t xml:space="preserve"> (</w:t>
      </w:r>
      <w:proofErr w:type="spellStart"/>
      <w:r w:rsidR="00C8204E">
        <w:rPr>
          <w:rFonts w:eastAsiaTheme="minorEastAsia"/>
        </w:rPr>
        <w:t>Piccolroaz</w:t>
      </w:r>
      <w:proofErr w:type="spellEnd"/>
      <w:r w:rsidR="00C8204E">
        <w:rPr>
          <w:rFonts w:eastAsiaTheme="minorEastAsia"/>
        </w:rPr>
        <w:t xml:space="preserve"> et al., 2021)</w:t>
      </w:r>
      <w:r w:rsidR="00E522E9">
        <w:rPr>
          <w:rFonts w:eastAsiaTheme="minorEastAsia"/>
        </w:rPr>
        <w:t>:</w:t>
      </w:r>
    </w:p>
    <w:p w14:paraId="782E3856" w14:textId="54BF2946" w:rsidR="00E522E9" w:rsidRPr="00AB03C1" w:rsidRDefault="00E522E9" w:rsidP="005F3F56">
      <w:pPr>
        <w:rPr>
          <w:rFonts w:eastAsiaTheme="minorEastAsia"/>
          <w:iCs/>
          <w:lang w:val="fr-CH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0.5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sSubPr>
            <m:e>
              <m:r>
                <w:rPr>
                  <w:rFonts w:ascii="Cambria Math" w:hAnsi="Cambria Math"/>
                  <w:lang w:val="fr-CH"/>
                </w:rPr>
                <m:t>χ</m:t>
              </m:r>
            </m:e>
            <m:sub>
              <m:r>
                <w:rPr>
                  <w:rFonts w:ascii="Cambria Math" w:hAnsi="Cambria Math"/>
                  <w:lang w:val="fr-CH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sSupPr>
            <m:e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lang w:val="fr-C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fr-CH"/>
                        </w:rPr>
                        <m:t>∂T</m:t>
                      </m:r>
                    </m:num>
                    <m:den>
                      <m:r>
                        <w:rPr>
                          <w:rFonts w:ascii="Cambria Math" w:hAnsi="Cambria Math"/>
                          <w:lang w:val="fr-CH"/>
                        </w:rPr>
                        <m:t>∂z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-2</m:t>
              </m:r>
            </m:sup>
          </m:sSup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fr-CH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fr-C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  <w:lang w:val="fr-CH"/>
                </w:rPr>
                <m:t>S</m:t>
              </m:r>
            </m:sub>
            <m:sup>
              <m:r>
                <w:rPr>
                  <w:rFonts w:ascii="Cambria Math" w:eastAsiaTheme="minorEastAsia" w:hAnsi="Cambria Math"/>
                  <w:lang w:val="fr-CH"/>
                </w:rPr>
                <m:t>-1</m:t>
              </m:r>
            </m:sup>
          </m:sSubSup>
        </m:oMath>
      </m:oMathPara>
    </w:p>
    <w:p w14:paraId="313419CD" w14:textId="3E6A1ACB" w:rsidR="00AB03C1" w:rsidRPr="00AB03C1" w:rsidRDefault="00AB03C1" w:rsidP="005F3F56">
      <w:r w:rsidRPr="00AB03C1">
        <w:rPr>
          <w:rFonts w:eastAsiaTheme="minorEastAsia"/>
          <w:iCs/>
        </w:rPr>
        <w:t>Other method </w:t>
      </w:r>
      <w:r w:rsidR="0036589E">
        <w:rPr>
          <w:rFonts w:eastAsiaTheme="minorEastAsia"/>
          <w:iCs/>
        </w:rPr>
        <w:t>from energy budget</w:t>
      </w:r>
      <w:r w:rsidRPr="00AB03C1">
        <w:rPr>
          <w:rFonts w:eastAsiaTheme="minorEastAsia"/>
          <w:iCs/>
        </w:rPr>
        <w:t xml:space="preserve">: see </w:t>
      </w:r>
      <w:proofErr w:type="spellStart"/>
      <w:r w:rsidRPr="00AB03C1">
        <w:rPr>
          <w:rFonts w:eastAsiaTheme="minorEastAsia"/>
          <w:iCs/>
        </w:rPr>
        <w:t>Wüest</w:t>
      </w:r>
      <w:proofErr w:type="spellEnd"/>
      <w:r w:rsidRPr="00AB03C1">
        <w:rPr>
          <w:rFonts w:eastAsiaTheme="minorEastAsia"/>
          <w:iCs/>
        </w:rPr>
        <w:t xml:space="preserve"> e</w:t>
      </w:r>
      <w:r>
        <w:rPr>
          <w:rFonts w:eastAsiaTheme="minorEastAsia"/>
          <w:iCs/>
        </w:rPr>
        <w:t>t al., 2000</w:t>
      </w:r>
      <w:r w:rsidR="00533FBF">
        <w:rPr>
          <w:rFonts w:eastAsiaTheme="minorEastAsia"/>
          <w:iCs/>
        </w:rPr>
        <w:t>.</w:t>
      </w:r>
    </w:p>
    <w:p w14:paraId="7AAE3123" w14:textId="7CC4196F" w:rsidR="00AB525E" w:rsidRDefault="00AB525E" w:rsidP="0031016A">
      <w:pPr>
        <w:pStyle w:val="Heading2"/>
      </w:pPr>
      <w:bookmarkStart w:id="8" w:name="_Toc218670029"/>
      <w:r>
        <w:t>Taylor</w:t>
      </w:r>
      <w:r w:rsidR="00677E34">
        <w:t xml:space="preserve"> </w:t>
      </w:r>
      <w:r>
        <w:t>Frozen Hypothesis</w:t>
      </w:r>
      <w:bookmarkEnd w:id="8"/>
    </w:p>
    <w:p w14:paraId="01764AFF" w14:textId="3D21DDB1" w:rsidR="00677E34" w:rsidRDefault="00677E34" w:rsidP="00677E34">
      <w:pPr>
        <w:pStyle w:val="Heading2"/>
      </w:pPr>
      <w:bookmarkStart w:id="9" w:name="_Toc218670030"/>
      <w:r>
        <w:t>Energy cascade</w:t>
      </w:r>
      <w:bookmarkEnd w:id="9"/>
    </w:p>
    <w:p w14:paraId="0E930FCC" w14:textId="1A5413CA" w:rsidR="005C627B" w:rsidRDefault="005C627B" w:rsidP="005C627B">
      <w:r w:rsidRPr="005C627B">
        <w:rPr>
          <w:noProof/>
        </w:rPr>
        <w:drawing>
          <wp:inline distT="0" distB="0" distL="0" distR="0" wp14:anchorId="2687F1D8" wp14:editId="58DCD49B">
            <wp:extent cx="5158596" cy="3103005"/>
            <wp:effectExtent l="0" t="0" r="4445" b="2540"/>
            <wp:docPr id="28" name="Picture 27" descr="A blue and red spirals on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F5BF544-05B8-C8D0-EEC5-E3C8A11B1B4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" descr="A blue and red spirals on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CF5BF544-05B8-C8D0-EEC5-E3C8A11B1B4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5" cy="310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F1B59" w14:textId="4E6E6410" w:rsidR="005C627B" w:rsidRPr="005C627B" w:rsidRDefault="005C627B" w:rsidP="005C627B">
      <w:r>
        <w:t>Add relevant length scales</w:t>
      </w:r>
    </w:p>
    <w:p w14:paraId="1D6F5262" w14:textId="45A2743C" w:rsidR="0031016A" w:rsidRDefault="00A80584" w:rsidP="0031016A">
      <w:pPr>
        <w:pStyle w:val="Heading2"/>
      </w:pPr>
      <w:bookmarkStart w:id="10" w:name="_Toc218670031"/>
      <w:r>
        <w:t>Characteristics l</w:t>
      </w:r>
      <w:r w:rsidR="0031016A">
        <w:t>ength scales</w:t>
      </w:r>
      <w:bookmarkEnd w:id="10"/>
      <w:r w:rsidR="0031016A">
        <w:t xml:space="preserve"> </w:t>
      </w:r>
    </w:p>
    <w:p w14:paraId="173A5368" w14:textId="4FA73F8C" w:rsidR="00A3384D" w:rsidRPr="00A3384D" w:rsidRDefault="00A3384D" w:rsidP="00A3384D">
      <w:r w:rsidRPr="00A3384D">
        <w:rPr>
          <w:highlight w:val="yellow"/>
        </w:rPr>
        <w:t xml:space="preserve">See Imboden &amp; </w:t>
      </w:r>
      <w:proofErr w:type="spellStart"/>
      <w:r w:rsidRPr="00A3384D">
        <w:rPr>
          <w:highlight w:val="yellow"/>
        </w:rPr>
        <w:t>Wüest</w:t>
      </w:r>
      <w:proofErr w:type="spellEnd"/>
      <w:r w:rsidRPr="00A3384D">
        <w:rPr>
          <w:highlight w:val="yellow"/>
        </w:rPr>
        <w:t xml:space="preserve"> (1995) and </w:t>
      </w:r>
      <w:proofErr w:type="spellStart"/>
      <w:r w:rsidRPr="00A3384D">
        <w:rPr>
          <w:highlight w:val="yellow"/>
        </w:rPr>
        <w:t>Wüest</w:t>
      </w:r>
      <w:proofErr w:type="spellEnd"/>
      <w:r w:rsidRPr="00A3384D">
        <w:rPr>
          <w:highlight w:val="yellow"/>
        </w:rPr>
        <w:t xml:space="preserve"> &amp; </w:t>
      </w:r>
      <w:proofErr w:type="spellStart"/>
      <w:r w:rsidRPr="00A3384D">
        <w:rPr>
          <w:highlight w:val="yellow"/>
        </w:rPr>
        <w:t>Lorke</w:t>
      </w:r>
      <w:proofErr w:type="spellEnd"/>
      <w:r w:rsidRPr="00A3384D">
        <w:rPr>
          <w:highlight w:val="yellow"/>
        </w:rPr>
        <w:t xml:space="preserve"> (2003)</w:t>
      </w:r>
    </w:p>
    <w:p w14:paraId="341CB227" w14:textId="6FD49598" w:rsidR="0031016A" w:rsidRDefault="0031016A" w:rsidP="0031016A">
      <w:pPr>
        <w:pStyle w:val="ListParagraph"/>
        <w:numPr>
          <w:ilvl w:val="0"/>
          <w:numId w:val="2"/>
        </w:numPr>
      </w:pPr>
      <w:r>
        <w:t>Thorpe scale</w:t>
      </w:r>
    </w:p>
    <w:p w14:paraId="2CE19EFD" w14:textId="3A0295B3" w:rsidR="0031016A" w:rsidRDefault="0031016A" w:rsidP="0031016A">
      <w:pPr>
        <w:pStyle w:val="ListParagraph"/>
        <w:numPr>
          <w:ilvl w:val="0"/>
          <w:numId w:val="2"/>
        </w:numPr>
      </w:pPr>
      <w:proofErr w:type="spellStart"/>
      <w:r>
        <w:t>Ozmidov</w:t>
      </w:r>
      <w:proofErr w:type="spellEnd"/>
      <w:r>
        <w:t xml:space="preserve"> scale</w:t>
      </w:r>
      <w:r w:rsidR="00572F14">
        <w:t>:</w:t>
      </w:r>
    </w:p>
    <w:p w14:paraId="2F9A117F" w14:textId="62BE8FA8" w:rsidR="00572F14" w:rsidRPr="005D61F6" w:rsidRDefault="00572F14" w:rsidP="00572F14">
      <w:pPr>
        <w:pStyle w:val="ListParagraph"/>
      </w:pPr>
      <w:r>
        <w:t xml:space="preserve">Note that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t xml:space="preserve"> is often assumed to be proportional to the Thorpe scale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572F14">
        <w:rPr>
          <w:rFonts w:eastAsiaTheme="minorEastAsia"/>
        </w:rPr>
        <w:t xml:space="preserve"> (Dillon, 1982), yet such simple scaling may not be generally applicable (Smyth et al., 2001).</w:t>
      </w:r>
    </w:p>
    <w:p w14:paraId="7C750051" w14:textId="77777777" w:rsidR="00572F14" w:rsidRDefault="00572F14" w:rsidP="00572F14">
      <w:pPr>
        <w:pStyle w:val="ListParagraph"/>
      </w:pPr>
    </w:p>
    <w:p w14:paraId="2B714FD8" w14:textId="675D4B25" w:rsidR="00A80584" w:rsidRDefault="00A80584" w:rsidP="00A80584">
      <w:pPr>
        <w:pStyle w:val="Heading2"/>
      </w:pPr>
      <w:bookmarkStart w:id="11" w:name="_Toc218670032"/>
      <w:r>
        <w:t>Characteristics wavenumbers</w:t>
      </w:r>
      <w:bookmarkEnd w:id="11"/>
    </w:p>
    <w:p w14:paraId="6D559E91" w14:textId="77777777" w:rsidR="00AB525E" w:rsidRDefault="00AB525E" w:rsidP="00AB525E"/>
    <w:p w14:paraId="185DF352" w14:textId="13836DEC" w:rsidR="0031016A" w:rsidRDefault="0031016A" w:rsidP="0031016A">
      <w:pPr>
        <w:pStyle w:val="ListParagraph"/>
        <w:numPr>
          <w:ilvl w:val="0"/>
          <w:numId w:val="2"/>
        </w:numPr>
      </w:pPr>
      <w:r>
        <w:lastRenderedPageBreak/>
        <w:t xml:space="preserve">Kolmogorov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ν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</m:oMath>
      <w:r w:rsidRPr="00592B95">
        <w:rPr>
          <w:rFonts w:eastAsiaTheme="minorEastAsia"/>
        </w:rPr>
        <w:t xml:space="preserve"> (not </w:t>
      </w:r>
      <w:proofErr w:type="gramStart"/>
      <w:r w:rsidRPr="00592B95">
        <w:rPr>
          <w:rFonts w:eastAsiaTheme="minorEastAsia"/>
        </w:rPr>
        <w:t>calculated ?</w:t>
      </w:r>
      <w:proofErr w:type="gramEnd"/>
      <w:r>
        <w:rPr>
          <w:rFonts w:eastAsiaTheme="minorEastAsia"/>
        </w:rPr>
        <w:t>):</w:t>
      </w:r>
      <w:r w:rsidRPr="004E3D1C">
        <w:rPr>
          <w:rFonts w:eastAsiaTheme="minorEastAsia"/>
        </w:rPr>
        <w:t xml:space="preserve"> l</w:t>
      </w:r>
      <w:r>
        <w:rPr>
          <w:rFonts w:eastAsiaTheme="minorEastAsia"/>
        </w:rPr>
        <w:t>owest limit of the wavenumber range for which viscous dissipation dominates (based on kinematic viscosity)</w:t>
      </w:r>
      <w:r>
        <w:t xml:space="preserve"> = where spectral fitting can be done.</w:t>
      </w:r>
    </w:p>
    <w:p w14:paraId="674C4C5B" w14:textId="77777777" w:rsidR="0031016A" w:rsidRPr="004E3D1C" w:rsidRDefault="0031016A" w:rsidP="0031016A">
      <w:pPr>
        <w:pStyle w:val="ListParagraph"/>
        <w:numPr>
          <w:ilvl w:val="0"/>
          <w:numId w:val="2"/>
        </w:numPr>
      </w:pPr>
      <w:r w:rsidRPr="004E3D1C">
        <w:t xml:space="preserve">Batchelor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ν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 </m:t>
        </m:r>
      </m:oMath>
      <w:r w:rsidRPr="004E3D1C">
        <w:rPr>
          <w:rFonts w:eastAsiaTheme="minorEastAsia"/>
        </w:rPr>
        <w:t>: l</w:t>
      </w:r>
      <w:r>
        <w:rPr>
          <w:rFonts w:eastAsiaTheme="minorEastAsia"/>
        </w:rPr>
        <w:t>owest limit of the wavenumber range for which molecular thermal diffusion dominates over turbulence.</w:t>
      </w:r>
    </w:p>
    <w:p w14:paraId="751A2868" w14:textId="784FA6DA" w:rsidR="0031016A" w:rsidRPr="0020706D" w:rsidRDefault="00A925F3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kS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Pr</m:t>
            </m:r>
          </m:e>
          <m:sup>
            <m:r>
              <w:rPr>
                <w:rFonts w:ascii="Cambria Math" w:eastAsiaTheme="minorEastAsia" w:hAnsi="Cambria Math"/>
              </w:rPr>
              <m:t>-0.5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</m:oMath>
      <w:r w:rsidR="00364994">
        <w:rPr>
          <w:rFonts w:eastAsiaTheme="minorEastAsia"/>
        </w:rPr>
        <w:t xml:space="preserve">: </w:t>
      </w:r>
      <w:r w:rsidR="00834D7A" w:rsidRPr="00834D7A">
        <w:rPr>
          <w:rFonts w:eastAsiaTheme="minorEastAsia"/>
        </w:rPr>
        <w:t>upper bound of the inertial-convective subrange</w:t>
      </w:r>
      <w:r w:rsidR="00834D7A">
        <w:rPr>
          <w:rFonts w:eastAsiaTheme="minorEastAsia"/>
        </w:rPr>
        <w:t xml:space="preserve">, </w:t>
      </w:r>
      <w:r w:rsidR="00364994">
        <w:rPr>
          <w:rFonts w:eastAsiaTheme="minorEastAsia"/>
        </w:rPr>
        <w:t xml:space="preserve">lower wavenumber limit </w:t>
      </w:r>
      <w:r w:rsidR="00546D9D" w:rsidRPr="00546D9D">
        <w:rPr>
          <w:rFonts w:eastAsiaTheme="minorEastAsia"/>
        </w:rPr>
        <w:t xml:space="preserve">according to </w:t>
      </w:r>
      <w:proofErr w:type="spellStart"/>
      <w:r w:rsidR="00546D9D" w:rsidRPr="00546D9D">
        <w:rPr>
          <w:rFonts w:eastAsiaTheme="minorEastAsia"/>
        </w:rPr>
        <w:t>Steinbuck</w:t>
      </w:r>
      <w:proofErr w:type="spellEnd"/>
      <w:r w:rsidR="00546D9D" w:rsidRPr="00546D9D">
        <w:rPr>
          <w:rFonts w:eastAsiaTheme="minorEastAsia"/>
        </w:rPr>
        <w:t xml:space="preserve"> et al. (2009)</w:t>
      </w:r>
      <w:r w:rsidR="00546D9D">
        <w:rPr>
          <w:rFonts w:eastAsiaTheme="minorEastAsia"/>
        </w:rPr>
        <w:t xml:space="preserve">, 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kS</m:t>
            </m:r>
          </m:sub>
        </m:sSub>
        <m:r>
          <w:rPr>
            <w:rFonts w:ascii="Cambria Math" w:eastAsiaTheme="minorEastAsia" w:hAnsi="Cambria Math"/>
          </w:rPr>
          <m:t>=0.04</m:t>
        </m:r>
      </m:oMath>
    </w:p>
    <w:p w14:paraId="064F7436" w14:textId="1CCED039" w:rsidR="0020706D" w:rsidRPr="004E3D1C" w:rsidRDefault="0020706D" w:rsidP="0020706D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AA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AA</m:t>
            </m:r>
          </m:sub>
        </m:sSub>
        <m:r>
          <w:rPr>
            <w:rFonts w:ascii="Cambria Math" w:hAnsi="Cambria Math"/>
          </w:rPr>
          <m:t>/W</m:t>
        </m:r>
      </m:oMath>
      <w:r>
        <w:rPr>
          <w:rFonts w:eastAsiaTheme="minorEastAsia"/>
        </w:rPr>
        <w:t>: cut-off wavenumber of the anti-aliasing filter</w:t>
      </w:r>
    </w:p>
    <w:p w14:paraId="483D86E7" w14:textId="5DABDF20" w:rsidR="0031016A" w:rsidRPr="00B206EB" w:rsidRDefault="00A925F3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W</m:t>
        </m:r>
      </m:oMath>
      <w:r w:rsidR="0031016A">
        <w:rPr>
          <w:rFonts w:eastAsiaTheme="minorEastAsia"/>
        </w:rPr>
        <w:t xml:space="preserve">: maximal wavenumber for calculations, </w:t>
      </w:r>
      <w:r w:rsidR="00391925">
        <w:rPr>
          <w:rFonts w:eastAsiaTheme="minorEastAsia"/>
        </w:rPr>
        <w:t xml:space="preserve">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=0.9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AA</m:t>
            </m:r>
          </m:sub>
        </m:sSub>
      </m:oMath>
    </w:p>
    <w:p w14:paraId="7B6D21EF" w14:textId="085B8B96" w:rsidR="0031016A" w:rsidRPr="009755C5" w:rsidRDefault="00B37AA8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SNR</m:t>
            </m:r>
          </m:sub>
        </m:sSub>
      </m:oMath>
      <w:r>
        <w:rPr>
          <w:rFonts w:eastAsiaTheme="minorEastAsia"/>
        </w:rPr>
        <w:t xml:space="preserve">: </w:t>
      </w:r>
      <w:r>
        <w:t>w</w:t>
      </w:r>
      <w:r w:rsidR="0031016A" w:rsidRPr="00B206EB">
        <w:t>avenumber above which noise dominates</w:t>
      </w:r>
      <w:r w:rsidR="0031016A">
        <w:t xml:space="preserve"> (i.e., SNR becomes lower than threshold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31016A">
        <w:rPr>
          <w:rFonts w:eastAsiaTheme="minorEastAsia"/>
        </w:rPr>
        <w:t xml:space="preserve">) </w:t>
      </w:r>
      <w:r w:rsidR="0031016A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SNR</m:t>
            </m:r>
          </m:sub>
        </m:sSub>
      </m:oMath>
      <w:r w:rsidR="0031016A"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PSD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SNR</m:t>
                </m:r>
              </m:sub>
            </m:sSub>
          </m:e>
        </m:d>
        <m:r>
          <w:rPr>
            <w:rFonts w:ascii="Cambria Math" w:eastAsiaTheme="minorEastAsia" w:hAnsi="Cambria Math"/>
          </w:rPr>
          <m:t>≤SN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SNR</m:t>
                </m:r>
              </m:sub>
            </m:sSub>
          </m:e>
        </m:d>
      </m:oMath>
      <w:r w:rsidR="0031016A"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=1.55</m:t>
        </m:r>
      </m:oMath>
      <w:r w:rsidR="0031016A">
        <w:rPr>
          <w:rFonts w:eastAsiaTheme="minorEastAsia"/>
        </w:rPr>
        <w:t xml:space="preserve"> (Goto et al., 2018)</w:t>
      </w:r>
    </w:p>
    <w:p w14:paraId="24BBBBBF" w14:textId="47AC8EF1" w:rsidR="0031016A" w:rsidRPr="009755C5" w:rsidRDefault="00B12D6D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</m:oMath>
      <w:r>
        <w:rPr>
          <w:rFonts w:eastAsiaTheme="minorEastAsia"/>
        </w:rPr>
        <w:t>: w</w:t>
      </w:r>
      <w:r w:rsidR="0031016A">
        <w:rPr>
          <w:rFonts w:eastAsiaTheme="minorEastAsia"/>
        </w:rPr>
        <w:t xml:space="preserve">avenumber above which time response correction factors </w:t>
      </w:r>
      <w:proofErr w:type="gramStart"/>
      <w:r w:rsidR="0031016A">
        <w:rPr>
          <w:rFonts w:eastAsiaTheme="minorEastAsia"/>
        </w:rPr>
        <w:t>is</w:t>
      </w:r>
      <w:proofErr w:type="gramEnd"/>
      <w:r w:rsidR="0031016A">
        <w:rPr>
          <w:rFonts w:eastAsiaTheme="minorEastAsia"/>
        </w:rPr>
        <w:t xml:space="preserve"> below threshold value </w:t>
      </w:r>
      <m:oMath>
        <m:r>
          <w:rPr>
            <w:rFonts w:ascii="Cambria Math" w:eastAsiaTheme="minorEastAsia" w:hAnsi="Cambria Math"/>
          </w:rPr>
          <m:t>H&lt;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lim</m:t>
            </m:r>
          </m:sub>
        </m:sSub>
      </m:oMath>
      <w:r w:rsidR="0031016A">
        <w:rPr>
          <w:rFonts w:eastAsiaTheme="minorEastAsia"/>
        </w:rPr>
        <w:t xml:space="preserve"> </w:t>
      </w:r>
      <w:r w:rsidR="006C2B14">
        <w:rPr>
          <w:rFonts w:eastAsiaTheme="minorEastAsia"/>
        </w:rPr>
        <w:t xml:space="preserve">(with typically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lim</m:t>
            </m:r>
          </m:sub>
        </m:sSub>
        <m:r>
          <w:rPr>
            <w:rFonts w:ascii="Cambria Math" w:eastAsiaTheme="minorEastAsia" w:hAnsi="Cambria Math"/>
          </w:rPr>
          <m:t>=0.1</m:t>
        </m:r>
      </m:oMath>
      <w:r w:rsidR="006C2B14">
        <w:rPr>
          <w:rFonts w:eastAsiaTheme="minorEastAsia"/>
        </w:rPr>
        <w:t>)</w:t>
      </w:r>
    </w:p>
    <w:p w14:paraId="511E53D8" w14:textId="77777777" w:rsidR="0031016A" w:rsidRDefault="00A925F3" w:rsidP="0031016A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</m:t>
                </m:r>
                <m:r>
                  <w:rPr>
                    <w:rFonts w:ascii="Cambria Math" w:hAnsi="Cambria Math"/>
                  </w:rPr>
                  <m:t>00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6</m:t>
                </m:r>
                <m:r>
                  <w:rPr>
                    <w:rFonts w:ascii="Cambria Math" w:hAnsi="Cambria Math"/>
                  </w:rPr>
                  <m:t>q</m:t>
                </m:r>
              </m:e>
            </m:rad>
          </m:den>
        </m:f>
      </m:oMath>
      <w:r w:rsidR="0031016A">
        <w:rPr>
          <w:rFonts w:eastAsiaTheme="minorEastAsia"/>
        </w:rPr>
        <w:t xml:space="preserve">: wavenumber </w:t>
      </w:r>
      <w:r w:rsidR="0031016A" w:rsidRPr="009755C5">
        <w:rPr>
          <w:rFonts w:eastAsiaTheme="minorEastAsia"/>
        </w:rPr>
        <w:t>corresponding to the peak of the fitted theoretical spectrum</w:t>
      </w:r>
      <w:r w:rsidR="0031016A">
        <w:rPr>
          <w:rFonts w:eastAsiaTheme="minorEastAsia"/>
        </w:rPr>
        <w:t xml:space="preserve">,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</w:rPr>
              <m:t>00</m:t>
            </m:r>
          </m:sub>
        </m:sSub>
      </m:oMath>
      <w:r w:rsidR="0031016A">
        <w:rPr>
          <w:rFonts w:eastAsiaTheme="minorEastAsia"/>
        </w:rPr>
        <w:t xml:space="preserve"> is the Batchelor wavenumber that gives the maximum likelihood </w:t>
      </w:r>
    </w:p>
    <w:p w14:paraId="719128A4" w14:textId="77777777" w:rsidR="00933F2D" w:rsidRPr="00EC61D8" w:rsidRDefault="00933F2D" w:rsidP="00933F2D">
      <w:pPr>
        <w:pStyle w:val="ListParagraph"/>
        <w:numPr>
          <w:ilvl w:val="0"/>
          <w:numId w:val="2"/>
        </w:numPr>
        <w:rPr>
          <w:highlight w:val="yellow"/>
        </w:rPr>
      </w:pP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k</m:t>
            </m:r>
          </m:e>
          <m:sub>
            <m:r>
              <w:rPr>
                <w:rFonts w:ascii="Cambria Math" w:hAnsi="Cambria Math"/>
                <w:highlight w:val="yellow"/>
              </w:rPr>
              <m:t>L</m:t>
            </m:r>
          </m:sub>
        </m:sSub>
      </m:oMath>
    </w:p>
    <w:p w14:paraId="68D10CCB" w14:textId="7A0CAA44" w:rsidR="00933F2D" w:rsidRPr="0022338F" w:rsidRDefault="00933F2D" w:rsidP="00933F2D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>
        <w:rPr>
          <w:rFonts w:eastAsiaTheme="minorEastAsia"/>
        </w:rPr>
        <w:t xml:space="preserve">: upper wavenumber for spectral integration; computed in </w:t>
      </w:r>
      <w:proofErr w:type="spellStart"/>
      <w:r>
        <w:rPr>
          <w:rFonts w:eastAsiaTheme="minorEastAsia"/>
        </w:rPr>
        <w:t>Piccolroaz</w:t>
      </w:r>
      <w:proofErr w:type="spellEnd"/>
      <w:r>
        <w:rPr>
          <w:rFonts w:eastAsiaTheme="minorEastAsia"/>
        </w:rPr>
        <w:t xml:space="preserve"> et al. (2021)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0.76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,150</m:t>
                </m:r>
              </m:e>
            </m:d>
          </m:e>
        </m:func>
      </m:oMath>
      <w:r w:rsidR="009B79D2">
        <w:rPr>
          <w:rFonts w:eastAsiaTheme="minorEastAsia"/>
        </w:rPr>
        <w:t xml:space="preserve"> [</w:t>
      </w:r>
      <w:proofErr w:type="spellStart"/>
      <w:r w:rsidR="009B79D2">
        <w:rPr>
          <w:rFonts w:eastAsiaTheme="minorEastAsia"/>
        </w:rPr>
        <w:t>cpm</w:t>
      </w:r>
      <w:proofErr w:type="spellEnd"/>
      <w:r w:rsidR="009B79D2">
        <w:rPr>
          <w:rFonts w:eastAsiaTheme="minorEastAsia"/>
        </w:rPr>
        <w:t>]</w:t>
      </w:r>
      <w:r>
        <w:rPr>
          <w:rFonts w:eastAsiaTheme="minorEastAsia"/>
        </w:rPr>
        <w:t xml:space="preserve"> for shear probes and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SNR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</m:func>
      </m:oMath>
      <w:r>
        <w:rPr>
          <w:rFonts w:eastAsiaTheme="minorEastAsia"/>
        </w:rPr>
        <w:t xml:space="preserve"> for microstructure temperature</w:t>
      </w:r>
    </w:p>
    <w:p w14:paraId="6EA2AB43" w14:textId="77777777" w:rsidR="00933F2D" w:rsidRPr="009755C5" w:rsidRDefault="00933F2D" w:rsidP="00933F2D">
      <w:pPr>
        <w:pStyle w:val="ListParagraph"/>
        <w:rPr>
          <w:rFonts w:eastAsiaTheme="minorEastAsia"/>
        </w:rPr>
      </w:pPr>
    </w:p>
    <w:p w14:paraId="6C0F0C76" w14:textId="77777777" w:rsidR="0031016A" w:rsidRPr="0031016A" w:rsidRDefault="0031016A" w:rsidP="0031016A"/>
    <w:p w14:paraId="243065CD" w14:textId="627BD0B0" w:rsidR="0029683F" w:rsidRDefault="001954E2" w:rsidP="00DC1A31">
      <w:pPr>
        <w:pStyle w:val="Heading1"/>
        <w:rPr>
          <w:lang w:val="fr-CH"/>
        </w:rPr>
      </w:pPr>
      <w:bookmarkStart w:id="12" w:name="_Toc218670033"/>
      <w:r>
        <w:rPr>
          <w:lang w:val="fr-CH"/>
        </w:rPr>
        <w:t xml:space="preserve">Microstructure </w:t>
      </w:r>
      <w:proofErr w:type="spellStart"/>
      <w:r>
        <w:rPr>
          <w:lang w:val="fr-CH"/>
        </w:rPr>
        <w:t>profile</w:t>
      </w:r>
      <w:r w:rsidR="00081267">
        <w:rPr>
          <w:lang w:val="fr-CH"/>
        </w:rPr>
        <w:t>r</w:t>
      </w:r>
      <w:r>
        <w:rPr>
          <w:lang w:val="fr-CH"/>
        </w:rPr>
        <w:t>s</w:t>
      </w:r>
      <w:bookmarkEnd w:id="0"/>
      <w:bookmarkEnd w:id="12"/>
      <w:proofErr w:type="spellEnd"/>
    </w:p>
    <w:p w14:paraId="3DC215F1" w14:textId="58813B39" w:rsidR="00210182" w:rsidRDefault="00210182" w:rsidP="00210182">
      <w:pPr>
        <w:pStyle w:val="Heading2"/>
        <w:rPr>
          <w:lang w:val="fr-CH"/>
        </w:rPr>
      </w:pPr>
      <w:bookmarkStart w:id="13" w:name="_Toc218670034"/>
      <w:r>
        <w:rPr>
          <w:lang w:val="fr-CH"/>
        </w:rPr>
        <w:t>Introduction</w:t>
      </w:r>
      <w:bookmarkEnd w:id="13"/>
    </w:p>
    <w:p w14:paraId="7C7FD41F" w14:textId="4EB70C09" w:rsidR="00426F4C" w:rsidRDefault="00210182" w:rsidP="00426F4C">
      <w:r w:rsidRPr="00210182">
        <w:t>The method described in t</w:t>
      </w:r>
      <w:r>
        <w:t xml:space="preserve">his section follow </w:t>
      </w:r>
      <w:bookmarkStart w:id="14" w:name="_Toc189145352"/>
      <w:proofErr w:type="spellStart"/>
      <w:r w:rsidR="00426F4C" w:rsidRPr="00426F4C">
        <w:t>Piccolroaz</w:t>
      </w:r>
      <w:proofErr w:type="spellEnd"/>
      <w:r w:rsidR="00426F4C" w:rsidRPr="00426F4C">
        <w:t xml:space="preserve">, S., Fernández-Castro, B., </w:t>
      </w:r>
      <w:proofErr w:type="spellStart"/>
      <w:r w:rsidR="00426F4C" w:rsidRPr="00426F4C">
        <w:t>Toffolon</w:t>
      </w:r>
      <w:proofErr w:type="spellEnd"/>
      <w:r w:rsidR="00426F4C" w:rsidRPr="00426F4C">
        <w:t xml:space="preserve">, M. </w:t>
      </w:r>
      <w:r w:rsidR="00426F4C" w:rsidRPr="00426F4C">
        <w:rPr>
          <w:i/>
          <w:iCs/>
        </w:rPr>
        <w:t>et al.</w:t>
      </w:r>
      <w:r w:rsidR="00426F4C" w:rsidRPr="00426F4C">
        <w:t xml:space="preserve"> A multi-site, year-round turbulence microstructure atlas for the deep perialpine Lake Garda. </w:t>
      </w:r>
      <w:r w:rsidR="00426F4C" w:rsidRPr="00426F4C">
        <w:rPr>
          <w:i/>
          <w:iCs/>
        </w:rPr>
        <w:t>Sci Data</w:t>
      </w:r>
      <w:r w:rsidR="00426F4C" w:rsidRPr="00426F4C">
        <w:t xml:space="preserve"> </w:t>
      </w:r>
      <w:r w:rsidR="00426F4C" w:rsidRPr="00426F4C">
        <w:rPr>
          <w:b/>
          <w:bCs/>
        </w:rPr>
        <w:t>8</w:t>
      </w:r>
      <w:r w:rsidR="00426F4C" w:rsidRPr="00426F4C">
        <w:t xml:space="preserve">, 188 (2021). </w:t>
      </w:r>
      <w:hyperlink r:id="rId8" w:history="1">
        <w:r w:rsidR="00426F4C" w:rsidRPr="00BC6B85">
          <w:rPr>
            <w:rStyle w:val="Hyperlink"/>
          </w:rPr>
          <w:t>https://doi.org/10.1038/s41597-021-00965-0</w:t>
        </w:r>
      </w:hyperlink>
      <w:r w:rsidR="00FE7668">
        <w:t>.</w:t>
      </w:r>
    </w:p>
    <w:p w14:paraId="7DC08273" w14:textId="4165341B" w:rsidR="00171A79" w:rsidRDefault="00171A79" w:rsidP="00171A79">
      <w:pPr>
        <w:pStyle w:val="Heading2"/>
      </w:pPr>
      <w:bookmarkStart w:id="15" w:name="_Toc218670035"/>
      <w:r>
        <w:t>Sensors</w:t>
      </w:r>
      <w:bookmarkEnd w:id="15"/>
    </w:p>
    <w:p w14:paraId="4FA1E5A5" w14:textId="40E5FFC8" w:rsidR="00171A79" w:rsidRPr="00197B2D" w:rsidRDefault="00171A79" w:rsidP="00197B2D">
      <w:r>
        <w:t xml:space="preserve">For principle of measurements and information on sensors, see Technical Note </w:t>
      </w:r>
      <w:r w:rsidR="001916EF">
        <w:t xml:space="preserve">005 - </w:t>
      </w:r>
      <w:r w:rsidR="00197B2D" w:rsidRPr="00197B2D">
        <w:rPr>
          <w:i/>
          <w:iCs/>
        </w:rPr>
        <w:t>Converting shear-probe, thermistor and micro-conductivity signals into physical units</w:t>
      </w:r>
      <w:r w:rsidR="00197B2D">
        <w:t>.</w:t>
      </w:r>
    </w:p>
    <w:p w14:paraId="76C0E77D" w14:textId="2A5AE7EA" w:rsidR="00AD490E" w:rsidRPr="00426F4C" w:rsidRDefault="009809B1" w:rsidP="00426F4C">
      <w:pPr>
        <w:pStyle w:val="Heading2"/>
      </w:pPr>
      <w:bookmarkStart w:id="16" w:name="_Toc218670036"/>
      <w:r w:rsidRPr="00426F4C">
        <w:t>Data</w:t>
      </w:r>
      <w:bookmarkEnd w:id="14"/>
      <w:bookmarkEnd w:id="16"/>
      <w:r w:rsidRPr="00426F4C">
        <w:t xml:space="preserve"> </w:t>
      </w:r>
    </w:p>
    <w:p w14:paraId="67D6AB9D" w14:textId="1F0943C6" w:rsidR="00B3687B" w:rsidRDefault="00B3687B" w:rsidP="00B3687B">
      <w:pPr>
        <w:pStyle w:val="Heading3"/>
      </w:pPr>
      <w:bookmarkStart w:id="17" w:name="_Toc218670037"/>
      <w:r>
        <w:t>Raw data (Level 0)</w:t>
      </w:r>
      <w:bookmarkEnd w:id="17"/>
    </w:p>
    <w:p w14:paraId="36E77094" w14:textId="7BBF348F" w:rsidR="00B3687B" w:rsidRDefault="00B3687B" w:rsidP="00786D84">
      <w:r>
        <w:t xml:space="preserve">The raw data </w:t>
      </w:r>
      <w:r w:rsidR="00C940DA">
        <w:t xml:space="preserve">consist </w:t>
      </w:r>
      <w:proofErr w:type="gramStart"/>
      <w:r w:rsidR="00C940DA">
        <w:t>of .P</w:t>
      </w:r>
      <w:proofErr w:type="gramEnd"/>
      <w:r w:rsidR="00C940DA">
        <w:t xml:space="preserve"> files that can contain several profiles. These files are imported </w:t>
      </w:r>
      <w:r w:rsidR="00CC5223">
        <w:t>to</w:t>
      </w:r>
      <w:r w:rsidR="00C940DA">
        <w:t xml:space="preserve"> </w:t>
      </w:r>
      <w:proofErr w:type="spellStart"/>
      <w:r w:rsidR="00C940DA">
        <w:t>Matlab</w:t>
      </w:r>
      <w:proofErr w:type="spellEnd"/>
      <w:r w:rsidR="00C940DA">
        <w:t xml:space="preserve"> with the ODAS function </w:t>
      </w:r>
      <w:r w:rsidR="00C940DA" w:rsidRPr="00E75E6E">
        <w:rPr>
          <w:rFonts w:ascii="Courier New" w:hAnsi="Courier New" w:cs="Courier New"/>
        </w:rPr>
        <w:t>odas_p2mat</w:t>
      </w:r>
      <w:r w:rsidR="00CC5223">
        <w:t>.</w:t>
      </w:r>
    </w:p>
    <w:p w14:paraId="035F443E" w14:textId="6AA3A811" w:rsidR="0029618D" w:rsidRPr="0084183A" w:rsidRDefault="00534146" w:rsidP="0084183A">
      <w:pPr>
        <w:rPr>
          <w:rFonts w:cs="Courier New"/>
        </w:rPr>
      </w:pPr>
      <w:r>
        <w:t xml:space="preserve">The following variables are exported </w:t>
      </w:r>
      <w:r w:rsidR="00327C3A">
        <w:t xml:space="preserve">by </w:t>
      </w:r>
      <w:r w:rsidR="00327C3A" w:rsidRPr="00E75E6E">
        <w:rPr>
          <w:rFonts w:ascii="Courier New" w:hAnsi="Courier New" w:cs="Courier New"/>
        </w:rPr>
        <w:t>odas_p2mat</w:t>
      </w:r>
      <w:r w:rsidR="0084183A">
        <w:rPr>
          <w:rFonts w:ascii="Courier New" w:hAnsi="Courier New" w:cs="Courier New"/>
        </w:rPr>
        <w:t xml:space="preserve"> </w:t>
      </w:r>
      <w:r w:rsidR="0084183A" w:rsidRPr="0084183A">
        <w:rPr>
          <w:rFonts w:cs="Courier New"/>
        </w:rPr>
        <w:t>(see also Tables 2 &amp; 3 in TN039)</w:t>
      </w:r>
      <w:r w:rsidR="00327C3A" w:rsidRPr="0084183A">
        <w:rPr>
          <w:rFonts w:cs="Courier New"/>
        </w:rPr>
        <w:t>:</w:t>
      </w:r>
    </w:p>
    <w:tbl>
      <w:tblPr>
        <w:tblW w:w="90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133"/>
        <w:gridCol w:w="1544"/>
        <w:gridCol w:w="4122"/>
      </w:tblGrid>
      <w:tr w:rsidR="00322083" w:rsidRPr="00322083" w14:paraId="376677C8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</w:tcPr>
          <w:p w14:paraId="7A7A45B9" w14:textId="693BAE28" w:rsidR="00322083" w:rsidRPr="00322083" w:rsidRDefault="00322083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Variable name</w:t>
            </w:r>
            <w:r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 xml:space="preserve"> (alphabetical order)</w:t>
            </w:r>
          </w:p>
        </w:tc>
        <w:tc>
          <w:tcPr>
            <w:tcW w:w="993" w:type="dxa"/>
            <w:vAlign w:val="center"/>
          </w:tcPr>
          <w:p w14:paraId="3FD1C47E" w14:textId="319511E5" w:rsidR="00322083" w:rsidRPr="00322083" w:rsidRDefault="00322083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Format</w:t>
            </w:r>
          </w:p>
        </w:tc>
        <w:tc>
          <w:tcPr>
            <w:tcW w:w="1559" w:type="dxa"/>
            <w:vAlign w:val="center"/>
          </w:tcPr>
          <w:p w14:paraId="6D6BDA08" w14:textId="3EDC3E1B" w:rsidR="00322083" w:rsidRPr="00322083" w:rsidRDefault="00322083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Unit</w:t>
            </w:r>
          </w:p>
        </w:tc>
        <w:tc>
          <w:tcPr>
            <w:tcW w:w="4247" w:type="dxa"/>
            <w:vAlign w:val="center"/>
          </w:tcPr>
          <w:p w14:paraId="5D9850F4" w14:textId="22476954" w:rsidR="00322083" w:rsidRPr="00322083" w:rsidRDefault="00322083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Description</w:t>
            </w:r>
          </w:p>
        </w:tc>
      </w:tr>
      <w:tr w:rsidR="00A20E6C" w:rsidRPr="00322083" w14:paraId="5AD0AF36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929DAE9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lastRenderedPageBreak/>
              <w:t>Ax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Ay, Az</w:t>
            </w:r>
          </w:p>
        </w:tc>
        <w:tc>
          <w:tcPr>
            <w:tcW w:w="993" w:type="dxa"/>
            <w:vAlign w:val="center"/>
          </w:tcPr>
          <w:p w14:paraId="15BFE5ED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7DE4814C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42413666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gramStart"/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Piezo-accelerometer</w:t>
            </w:r>
            <w:proofErr w:type="gramEnd"/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along the </w:t>
            </w:r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y and z</w:t>
            </w:r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-ax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es</w:t>
            </w:r>
          </w:p>
        </w:tc>
      </w:tr>
      <w:tr w:rsidR="00A20E6C" w:rsidRPr="00322083" w14:paraId="40A70717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2DE816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C1_dC1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C2_dC2</w:t>
            </w:r>
          </w:p>
        </w:tc>
        <w:tc>
          <w:tcPr>
            <w:tcW w:w="993" w:type="dxa"/>
            <w:vAlign w:val="center"/>
          </w:tcPr>
          <w:p w14:paraId="7D16737A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6158F83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2D37619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 with pre-emphasis</w:t>
            </w:r>
          </w:p>
        </w:tc>
      </w:tr>
      <w:tr w:rsidR="00A20E6C" w:rsidRPr="00322083" w14:paraId="5AFDBA50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2C7CA2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C1_fast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C2_fast</w:t>
            </w:r>
          </w:p>
        </w:tc>
        <w:tc>
          <w:tcPr>
            <w:tcW w:w="993" w:type="dxa"/>
            <w:vAlign w:val="center"/>
          </w:tcPr>
          <w:p w14:paraId="25A34157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030E7429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5C8AFC4B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time series at fast frequency</w:t>
            </w:r>
          </w:p>
        </w:tc>
      </w:tr>
      <w:tr w:rsidR="00A20E6C" w:rsidRPr="00322083" w14:paraId="6B9B63A6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2E1839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C1_slow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C2_slow</w:t>
            </w:r>
          </w:p>
        </w:tc>
        <w:tc>
          <w:tcPr>
            <w:tcW w:w="993" w:type="dxa"/>
            <w:vAlign w:val="center"/>
          </w:tcPr>
          <w:p w14:paraId="3081898D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7486B651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6F0D484B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time series at slow frequency</w:t>
            </w:r>
          </w:p>
        </w:tc>
      </w:tr>
      <w:tr w:rsidR="00A20E6C" w:rsidRPr="00322083" w14:paraId="023A365E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34AC1A1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cfgobj</w:t>
            </w:r>
            <w:proofErr w:type="spellEnd"/>
          </w:p>
        </w:tc>
        <w:tc>
          <w:tcPr>
            <w:tcW w:w="993" w:type="dxa"/>
            <w:vAlign w:val="center"/>
          </w:tcPr>
          <w:p w14:paraId="25F30DBD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Structure</w:t>
            </w:r>
          </w:p>
        </w:tc>
        <w:tc>
          <w:tcPr>
            <w:tcW w:w="1559" w:type="dxa"/>
            <w:vAlign w:val="center"/>
          </w:tcPr>
          <w:p w14:paraId="7862D3BD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0261EFD3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Parsed con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guration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le</w:t>
            </w:r>
          </w:p>
        </w:tc>
      </w:tr>
      <w:tr w:rsidR="00A20E6C" w:rsidRPr="00322083" w14:paraId="5CFB84BD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E4456EC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ch255</w:t>
            </w:r>
          </w:p>
        </w:tc>
        <w:tc>
          <w:tcPr>
            <w:tcW w:w="993" w:type="dxa"/>
            <w:vAlign w:val="center"/>
          </w:tcPr>
          <w:p w14:paraId="6EC74AA2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6E871630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4F6B2872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417CDB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7FF0 </w:t>
            </w:r>
            <w:proofErr w:type="spellStart"/>
            <w:r w:rsidRPr="00417CDB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hexi</w:t>
            </w:r>
            <w:proofErr w:type="spellEnd"/>
            <w:r w:rsidRPr="00417CDB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-decimal, 32 752 Decimal</w:t>
            </w:r>
          </w:p>
        </w:tc>
      </w:tr>
      <w:tr w:rsidR="00A20E6C" w:rsidRPr="00322083" w14:paraId="5CA29965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8203302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date</w:t>
            </w:r>
          </w:p>
        </w:tc>
        <w:tc>
          <w:tcPr>
            <w:tcW w:w="993" w:type="dxa"/>
            <w:vAlign w:val="center"/>
          </w:tcPr>
          <w:p w14:paraId="4651A03A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447CBC5E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00534030" w14:textId="77777777" w:rsidR="00A20E6C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Date of the first measurement </w:t>
            </w:r>
          </w:p>
          <w:p w14:paraId="14D22358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(format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yyyy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-mm-dd)</w:t>
            </w:r>
          </w:p>
        </w:tc>
      </w:tr>
      <w:tr w:rsidR="00A20E6C" w:rsidRPr="00322083" w14:paraId="570164E8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4E3A94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</w:t>
            </w:r>
          </w:p>
        </w:tc>
        <w:tc>
          <w:tcPr>
            <w:tcW w:w="993" w:type="dxa"/>
            <w:vAlign w:val="center"/>
          </w:tcPr>
          <w:p w14:paraId="0CE15F2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3D0B757E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</w:t>
            </w:r>
          </w:p>
        </w:tc>
        <w:tc>
          <w:tcPr>
            <w:tcW w:w="4247" w:type="dxa"/>
            <w:vAlign w:val="center"/>
          </w:tcPr>
          <w:p w14:paraId="7BA729F4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 number of the first measurement</w:t>
            </w:r>
          </w:p>
        </w:tc>
      </w:tr>
      <w:tr w:rsidR="00A20E6C" w:rsidRPr="00322083" w14:paraId="096A74A4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B890E71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filetime</w:t>
            </w:r>
            <w:proofErr w:type="spellEnd"/>
          </w:p>
        </w:tc>
        <w:tc>
          <w:tcPr>
            <w:tcW w:w="993" w:type="dxa"/>
            <w:vAlign w:val="center"/>
          </w:tcPr>
          <w:p w14:paraId="03FBF00D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7334E4E2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since 01.01.0000</w:t>
            </w:r>
          </w:p>
        </w:tc>
        <w:tc>
          <w:tcPr>
            <w:tcW w:w="4247" w:type="dxa"/>
            <w:vAlign w:val="center"/>
          </w:tcPr>
          <w:p w14:paraId="4F3D9ADA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of the first measurement</w:t>
            </w:r>
          </w:p>
        </w:tc>
      </w:tr>
      <w:tr w:rsidR="00A20E6C" w:rsidRPr="00322083" w14:paraId="68AC6754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4096A14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</w:t>
            </w:r>
            <w:r w:rsidRPr="00C12DDE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Chlorophyll</w:t>
            </w:r>
          </w:p>
        </w:tc>
        <w:tc>
          <w:tcPr>
            <w:tcW w:w="993" w:type="dxa"/>
            <w:vAlign w:val="center"/>
          </w:tcPr>
          <w:p w14:paraId="08376B71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1219049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ppb</w:t>
            </w:r>
          </w:p>
        </w:tc>
        <w:tc>
          <w:tcPr>
            <w:tcW w:w="4247" w:type="dxa"/>
            <w:vAlign w:val="center"/>
          </w:tcPr>
          <w:p w14:paraId="0FA9303E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Chlorophyll from fluorescence sensor</w:t>
            </w:r>
          </w:p>
        </w:tc>
      </w:tr>
      <w:tr w:rsidR="00A20E6C" w:rsidRPr="00322083" w14:paraId="7E388854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904F32F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fs_fast</w:t>
            </w:r>
            <w:proofErr w:type="spellEnd"/>
          </w:p>
        </w:tc>
        <w:tc>
          <w:tcPr>
            <w:tcW w:w="993" w:type="dxa"/>
            <w:vAlign w:val="center"/>
          </w:tcPr>
          <w:p w14:paraId="0DF21A9C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1BF37F8E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Hz</w:t>
            </w:r>
          </w:p>
        </w:tc>
        <w:tc>
          <w:tcPr>
            <w:tcW w:w="4247" w:type="dxa"/>
            <w:vAlign w:val="center"/>
          </w:tcPr>
          <w:p w14:paraId="67713CDB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Sampling frequency of fast channels, i.e. microstructure sensors (512 Hz)</w:t>
            </w:r>
          </w:p>
        </w:tc>
      </w:tr>
      <w:tr w:rsidR="00A20E6C" w:rsidRPr="00322083" w14:paraId="26EC774B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9D2F87F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fs_slow</w:t>
            </w:r>
            <w:proofErr w:type="spellEnd"/>
          </w:p>
        </w:tc>
        <w:tc>
          <w:tcPr>
            <w:tcW w:w="993" w:type="dxa"/>
            <w:vAlign w:val="center"/>
          </w:tcPr>
          <w:p w14:paraId="0D941541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05000E6C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Hz</w:t>
            </w:r>
          </w:p>
        </w:tc>
        <w:tc>
          <w:tcPr>
            <w:tcW w:w="4247" w:type="dxa"/>
            <w:vAlign w:val="center"/>
          </w:tcPr>
          <w:p w14:paraId="6E35F45D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Sampling frequency of slow channels, i.e. CTD sensors (64 Hz)</w:t>
            </w:r>
          </w:p>
        </w:tc>
      </w:tr>
      <w:tr w:rsidR="00A20E6C" w:rsidRPr="00322083" w14:paraId="250988EF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8A9341D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fullPath</w:t>
            </w:r>
            <w:proofErr w:type="spellEnd"/>
          </w:p>
        </w:tc>
        <w:tc>
          <w:tcPr>
            <w:tcW w:w="993" w:type="dxa"/>
            <w:vAlign w:val="center"/>
          </w:tcPr>
          <w:p w14:paraId="6E411B64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52C4C9E2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6281B4FF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Path to the data file</w:t>
            </w:r>
          </w:p>
        </w:tc>
      </w:tr>
      <w:tr w:rsidR="00A20E6C" w:rsidRPr="00322083" w14:paraId="4F2C8F30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9D6FAAF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Gnd</w:t>
            </w:r>
            <w:proofErr w:type="spellEnd"/>
          </w:p>
        </w:tc>
        <w:tc>
          <w:tcPr>
            <w:tcW w:w="993" w:type="dxa"/>
            <w:vAlign w:val="center"/>
          </w:tcPr>
          <w:p w14:paraId="475BFED0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Ng*1</w:t>
            </w:r>
          </w:p>
        </w:tc>
        <w:tc>
          <w:tcPr>
            <w:tcW w:w="1559" w:type="dxa"/>
            <w:vAlign w:val="center"/>
          </w:tcPr>
          <w:p w14:paraId="2F4B597D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78B4E7C6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Ground on 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rst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µ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ASTP board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?</w:t>
            </w:r>
          </w:p>
        </w:tc>
      </w:tr>
      <w:tr w:rsidR="00A20E6C" w:rsidRPr="00322083" w14:paraId="5005FAEB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B7E12CE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Gnd_2</w:t>
            </w:r>
          </w:p>
        </w:tc>
        <w:tc>
          <w:tcPr>
            <w:tcW w:w="993" w:type="dxa"/>
            <w:vAlign w:val="center"/>
          </w:tcPr>
          <w:p w14:paraId="2EA4580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71D1F3A9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1E7D828C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Ground on 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rst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µ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ASTP board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?</w:t>
            </w:r>
          </w:p>
        </w:tc>
      </w:tr>
      <w:tr w:rsidR="00A20E6C" w:rsidRPr="00322083" w14:paraId="2CF8056C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077DCD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gradC1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gradC2</w:t>
            </w:r>
          </w:p>
        </w:tc>
        <w:tc>
          <w:tcPr>
            <w:tcW w:w="993" w:type="dxa"/>
            <w:vAlign w:val="center"/>
          </w:tcPr>
          <w:p w14:paraId="61600B4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3C9DA791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  <w:r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07323A6C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Vertical conductivity gradient</w:t>
            </w:r>
          </w:p>
        </w:tc>
      </w:tr>
      <w:tr w:rsidR="00A20E6C" w:rsidRPr="00322083" w14:paraId="316771A2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1F4BEF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gradT2</w:t>
            </w:r>
          </w:p>
        </w:tc>
        <w:tc>
          <w:tcPr>
            <w:tcW w:w="993" w:type="dxa"/>
            <w:vAlign w:val="center"/>
          </w:tcPr>
          <w:p w14:paraId="654E4B6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07AF1060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 dbar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6213EC91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Vertical temperature gradient</w:t>
            </w:r>
          </w:p>
        </w:tc>
      </w:tr>
      <w:tr w:rsidR="00A20E6C" w:rsidRPr="00322083" w14:paraId="376FB399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87F3076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header</w:t>
            </w:r>
          </w:p>
        </w:tc>
        <w:tc>
          <w:tcPr>
            <w:tcW w:w="993" w:type="dxa"/>
            <w:vAlign w:val="center"/>
          </w:tcPr>
          <w:p w14:paraId="72730C2F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Numerical array</w:t>
            </w:r>
          </w:p>
        </w:tc>
        <w:tc>
          <w:tcPr>
            <w:tcW w:w="1559" w:type="dxa"/>
            <w:vAlign w:val="center"/>
          </w:tcPr>
          <w:p w14:paraId="42A767CD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2B45FFB6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</w:t>
            </w:r>
            <w:r w:rsidRPr="004D60D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eader of every 1-second </w:t>
            </w:r>
            <w:proofErr w:type="spellStart"/>
            <w:r w:rsidRPr="004D60D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recor</w:t>
            </w:r>
            <w:proofErr w:type="spellEnd"/>
          </w:p>
        </w:tc>
      </w:tr>
      <w:tr w:rsidR="00A20E6C" w:rsidRPr="00322083" w14:paraId="00A1CA01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349BD30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header_version</w:t>
            </w:r>
            <w:proofErr w:type="spellEnd"/>
          </w:p>
        </w:tc>
        <w:tc>
          <w:tcPr>
            <w:tcW w:w="993" w:type="dxa"/>
            <w:vAlign w:val="center"/>
          </w:tcPr>
          <w:p w14:paraId="4EEBB4A7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437E38D1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5C569512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D53B59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Version of the header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of every record in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the .P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file</w:t>
            </w:r>
          </w:p>
        </w:tc>
      </w:tr>
      <w:tr w:rsidR="00A20E6C" w:rsidRPr="00322083" w14:paraId="17FAB336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9CF4282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Hour</w:t>
            </w:r>
          </w:p>
        </w:tc>
        <w:tc>
          <w:tcPr>
            <w:tcW w:w="993" w:type="dxa"/>
            <w:vAlign w:val="center"/>
          </w:tcPr>
          <w:p w14:paraId="7F374D44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079C1F6B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</w:t>
            </w:r>
          </w:p>
        </w:tc>
        <w:tc>
          <w:tcPr>
            <w:tcW w:w="4247" w:type="dxa"/>
            <w:vAlign w:val="center"/>
          </w:tcPr>
          <w:p w14:paraId="0B6E0D2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hours of the first measurement</w:t>
            </w:r>
          </w:p>
        </w:tc>
      </w:tr>
      <w:tr w:rsidR="00A20E6C" w:rsidRPr="00322083" w14:paraId="35307238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7B9DAA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Milli</w:t>
            </w:r>
          </w:p>
        </w:tc>
        <w:tc>
          <w:tcPr>
            <w:tcW w:w="993" w:type="dxa"/>
            <w:vAlign w:val="center"/>
          </w:tcPr>
          <w:p w14:paraId="000565A7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6A196140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msec</w:t>
            </w:r>
          </w:p>
        </w:tc>
        <w:tc>
          <w:tcPr>
            <w:tcW w:w="4247" w:type="dxa"/>
            <w:vAlign w:val="center"/>
          </w:tcPr>
          <w:p w14:paraId="6AB4CD2F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milliseconds of the first measurement</w:t>
            </w:r>
          </w:p>
        </w:tc>
      </w:tr>
      <w:tr w:rsidR="00A20E6C" w:rsidRPr="00322083" w14:paraId="03679249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E9AA8A2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Minute</w:t>
            </w:r>
          </w:p>
        </w:tc>
        <w:tc>
          <w:tcPr>
            <w:tcW w:w="993" w:type="dxa"/>
            <w:vAlign w:val="center"/>
          </w:tcPr>
          <w:p w14:paraId="2E4423F9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0724C820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min</w:t>
            </w:r>
          </w:p>
        </w:tc>
        <w:tc>
          <w:tcPr>
            <w:tcW w:w="4247" w:type="dxa"/>
            <w:vAlign w:val="center"/>
          </w:tcPr>
          <w:p w14:paraId="291E1DBD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minutes of the first measurement</w:t>
            </w:r>
          </w:p>
        </w:tc>
      </w:tr>
      <w:tr w:rsidR="00A20E6C" w:rsidRPr="00322083" w14:paraId="1EEA268E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763BDF5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</w:t>
            </w:r>
          </w:p>
        </w:tc>
        <w:tc>
          <w:tcPr>
            <w:tcW w:w="993" w:type="dxa"/>
            <w:vAlign w:val="center"/>
          </w:tcPr>
          <w:p w14:paraId="087B25C4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776487CC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months</w:t>
            </w:r>
          </w:p>
        </w:tc>
        <w:tc>
          <w:tcPr>
            <w:tcW w:w="4247" w:type="dxa"/>
            <w:vAlign w:val="center"/>
          </w:tcPr>
          <w:p w14:paraId="66BA94C5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 number of the first measurement</w:t>
            </w:r>
          </w:p>
        </w:tc>
      </w:tr>
      <w:tr w:rsidR="00A20E6C" w:rsidRPr="00322083" w14:paraId="47962D5C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7D5D906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NTU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Turbidity</w:t>
            </w:r>
          </w:p>
        </w:tc>
        <w:tc>
          <w:tcPr>
            <w:tcW w:w="993" w:type="dxa"/>
            <w:vAlign w:val="center"/>
          </w:tcPr>
          <w:p w14:paraId="01F380F1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75A65525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FTU</w:t>
            </w:r>
          </w:p>
        </w:tc>
        <w:tc>
          <w:tcPr>
            <w:tcW w:w="4247" w:type="dxa"/>
            <w:vAlign w:val="center"/>
          </w:tcPr>
          <w:p w14:paraId="091D641C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Turbidity</w:t>
            </w:r>
          </w:p>
        </w:tc>
      </w:tr>
      <w:tr w:rsidR="00A20E6C" w:rsidRPr="00322083" w14:paraId="69165F07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756FC2F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odas_version</w:t>
            </w:r>
            <w:proofErr w:type="spellEnd"/>
          </w:p>
        </w:tc>
        <w:tc>
          <w:tcPr>
            <w:tcW w:w="993" w:type="dxa"/>
            <w:vAlign w:val="center"/>
          </w:tcPr>
          <w:p w14:paraId="0F158825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4814AA97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5BE130B4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Version of ODAS</w:t>
            </w:r>
          </w:p>
        </w:tc>
      </w:tr>
      <w:tr w:rsidR="00A20E6C" w:rsidRPr="00322083" w14:paraId="19A47CEB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A487021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</w:t>
            </w:r>
          </w:p>
        </w:tc>
        <w:tc>
          <w:tcPr>
            <w:tcW w:w="993" w:type="dxa"/>
            <w:vAlign w:val="center"/>
          </w:tcPr>
          <w:p w14:paraId="68025AA2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3D5BDEFB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08860CC4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p</w:t>
            </w:r>
            <w:r w:rsidRPr="00C932C7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ressure without pre-emphasis</w:t>
            </w:r>
          </w:p>
        </w:tc>
      </w:tr>
      <w:tr w:rsidR="00A20E6C" w:rsidRPr="00322083" w14:paraId="0007DC52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659024F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P_dP</w:t>
            </w:r>
            <w:proofErr w:type="spellEnd"/>
          </w:p>
        </w:tc>
        <w:tc>
          <w:tcPr>
            <w:tcW w:w="993" w:type="dxa"/>
            <w:vAlign w:val="center"/>
          </w:tcPr>
          <w:p w14:paraId="2FBA80B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20E8DB87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203A84DD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p</w:t>
            </w:r>
            <w:r w:rsidRPr="003E7B3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ressure with pre-emphasis</w:t>
            </w:r>
          </w:p>
        </w:tc>
      </w:tr>
      <w:tr w:rsidR="00A20E6C" w:rsidRPr="00322083" w14:paraId="0D9F31A0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89BD496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P_fast</w:t>
            </w:r>
            <w:proofErr w:type="spellEnd"/>
          </w:p>
        </w:tc>
        <w:tc>
          <w:tcPr>
            <w:tcW w:w="993" w:type="dxa"/>
            <w:vAlign w:val="center"/>
          </w:tcPr>
          <w:p w14:paraId="1D374B1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6D47CB1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</w:p>
        </w:tc>
        <w:tc>
          <w:tcPr>
            <w:tcW w:w="4247" w:type="dxa"/>
            <w:vAlign w:val="center"/>
          </w:tcPr>
          <w:p w14:paraId="76469A6D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Pressure at fast frequency (extrapolated)</w:t>
            </w:r>
          </w:p>
        </w:tc>
      </w:tr>
      <w:tr w:rsidR="00A20E6C" w:rsidRPr="00322083" w14:paraId="1D4574DB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F3F7B80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P_slow</w:t>
            </w:r>
            <w:proofErr w:type="spellEnd"/>
          </w:p>
        </w:tc>
        <w:tc>
          <w:tcPr>
            <w:tcW w:w="993" w:type="dxa"/>
            <w:vAlign w:val="center"/>
          </w:tcPr>
          <w:p w14:paraId="3171B611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72627879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</w:p>
        </w:tc>
        <w:tc>
          <w:tcPr>
            <w:tcW w:w="4247" w:type="dxa"/>
            <w:vAlign w:val="center"/>
          </w:tcPr>
          <w:p w14:paraId="46B4B30B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Pressure at slow frequency</w:t>
            </w:r>
          </w:p>
        </w:tc>
      </w:tr>
      <w:tr w:rsidR="00A20E6C" w:rsidRPr="00322083" w14:paraId="21543794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CA0B075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SBC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JAC_C</w:t>
            </w:r>
          </w:p>
        </w:tc>
        <w:tc>
          <w:tcPr>
            <w:tcW w:w="993" w:type="dxa"/>
            <w:vAlign w:val="center"/>
          </w:tcPr>
          <w:p w14:paraId="0B9E2324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4CB6DD1E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1E4D94DA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Conductivity from CTD sensor</w:t>
            </w:r>
          </w:p>
        </w:tc>
      </w:tr>
      <w:tr w:rsidR="00A20E6C" w:rsidRPr="00322083" w14:paraId="2611494A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6E4EE1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SBT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JAC_T</w:t>
            </w:r>
          </w:p>
        </w:tc>
        <w:tc>
          <w:tcPr>
            <w:tcW w:w="993" w:type="dxa"/>
            <w:vAlign w:val="center"/>
          </w:tcPr>
          <w:p w14:paraId="078E296B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73D7B187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34C28912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Temperature from CTD sensor</w:t>
            </w:r>
          </w:p>
        </w:tc>
      </w:tr>
      <w:tr w:rsidR="00A20E6C" w:rsidRPr="00322083" w14:paraId="3B187D22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03555E2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Second</w:t>
            </w:r>
          </w:p>
        </w:tc>
        <w:tc>
          <w:tcPr>
            <w:tcW w:w="993" w:type="dxa"/>
            <w:vAlign w:val="center"/>
          </w:tcPr>
          <w:p w14:paraId="192C62D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56D8C499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sec</w:t>
            </w:r>
          </w:p>
        </w:tc>
        <w:tc>
          <w:tcPr>
            <w:tcW w:w="4247" w:type="dxa"/>
            <w:vAlign w:val="center"/>
          </w:tcPr>
          <w:p w14:paraId="54FAF867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seconds of the first measurement</w:t>
            </w:r>
          </w:p>
        </w:tc>
      </w:tr>
      <w:tr w:rsidR="00A20E6C" w:rsidRPr="00322083" w14:paraId="0BCFB04E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585428A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setupfilestr</w:t>
            </w:r>
            <w:proofErr w:type="spellEnd"/>
          </w:p>
        </w:tc>
        <w:tc>
          <w:tcPr>
            <w:tcW w:w="993" w:type="dxa"/>
            <w:vAlign w:val="center"/>
          </w:tcPr>
          <w:p w14:paraId="54568305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15ED3D52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495638D9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BA37F6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Information from the setup </w:t>
            </w:r>
            <w:r w:rsidRPr="00BA37F6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file</w:t>
            </w:r>
          </w:p>
        </w:tc>
      </w:tr>
      <w:tr w:rsidR="00A20E6C" w:rsidRPr="00322083" w14:paraId="21C50B10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9AB6126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sh1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sh2</w:t>
            </w:r>
          </w:p>
        </w:tc>
        <w:tc>
          <w:tcPr>
            <w:tcW w:w="993" w:type="dxa"/>
            <w:vAlign w:val="center"/>
          </w:tcPr>
          <w:p w14:paraId="7EBACD36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5F5F8BB9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6F8022D4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Shear time series</w:t>
            </w:r>
          </w:p>
        </w:tc>
      </w:tr>
      <w:tr w:rsidR="00A20E6C" w:rsidRPr="00322083" w14:paraId="4DA45CC1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F463BF5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speed_fast</w:t>
            </w:r>
            <w:proofErr w:type="spellEnd"/>
          </w:p>
        </w:tc>
        <w:tc>
          <w:tcPr>
            <w:tcW w:w="993" w:type="dxa"/>
            <w:vAlign w:val="center"/>
          </w:tcPr>
          <w:p w14:paraId="6476E2FE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3FEF24EE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5468A590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Instrument speed at fast frequency (absolute value)</w:t>
            </w:r>
          </w:p>
        </w:tc>
      </w:tr>
      <w:tr w:rsidR="00A20E6C" w:rsidRPr="00322083" w14:paraId="7B22531A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58730FB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lastRenderedPageBreak/>
              <w:t>speed_slow</w:t>
            </w:r>
            <w:proofErr w:type="spellEnd"/>
          </w:p>
        </w:tc>
        <w:tc>
          <w:tcPr>
            <w:tcW w:w="993" w:type="dxa"/>
            <w:vAlign w:val="center"/>
          </w:tcPr>
          <w:p w14:paraId="1E6ED0FF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1C5488E0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7213C2BA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Instrument speed at slow frequency (absolute value)</w:t>
            </w:r>
          </w:p>
        </w:tc>
      </w:tr>
      <w:tr w:rsidR="00A20E6C" w:rsidRPr="00322083" w14:paraId="33F19F78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EDAFE42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t_fast</w:t>
            </w:r>
            <w:proofErr w:type="spellEnd"/>
          </w:p>
        </w:tc>
        <w:tc>
          <w:tcPr>
            <w:tcW w:w="993" w:type="dxa"/>
            <w:vAlign w:val="center"/>
          </w:tcPr>
          <w:p w14:paraId="625926E1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 numerical array</w:t>
            </w:r>
          </w:p>
        </w:tc>
        <w:tc>
          <w:tcPr>
            <w:tcW w:w="1559" w:type="dxa"/>
            <w:vAlign w:val="center"/>
          </w:tcPr>
          <w:p w14:paraId="11357E27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</w:p>
        </w:tc>
        <w:tc>
          <w:tcPr>
            <w:tcW w:w="4247" w:type="dxa"/>
            <w:vAlign w:val="center"/>
          </w:tcPr>
          <w:p w14:paraId="4C354DAC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fast frequency</w:t>
            </w:r>
          </w:p>
        </w:tc>
      </w:tr>
      <w:tr w:rsidR="00A20E6C" w:rsidRPr="00322083" w14:paraId="5ACB493F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77F8C3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t_fast_YD</w:t>
            </w:r>
            <w:proofErr w:type="spellEnd"/>
          </w:p>
        </w:tc>
        <w:tc>
          <w:tcPr>
            <w:tcW w:w="993" w:type="dxa"/>
            <w:vAlign w:val="center"/>
          </w:tcPr>
          <w:p w14:paraId="5333211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6B88C2D9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of the year</w:t>
            </w:r>
          </w:p>
        </w:tc>
        <w:tc>
          <w:tcPr>
            <w:tcW w:w="4247" w:type="dxa"/>
            <w:vAlign w:val="center"/>
          </w:tcPr>
          <w:p w14:paraId="78A7DCB7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fast frequency</w:t>
            </w:r>
          </w:p>
        </w:tc>
      </w:tr>
      <w:tr w:rsidR="00A20E6C" w:rsidRPr="00322083" w14:paraId="3B0693A9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3C5DDF6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t_slow</w:t>
            </w:r>
            <w:proofErr w:type="spellEnd"/>
          </w:p>
        </w:tc>
        <w:tc>
          <w:tcPr>
            <w:tcW w:w="993" w:type="dxa"/>
            <w:vAlign w:val="center"/>
          </w:tcPr>
          <w:p w14:paraId="18E10BAC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 numerical array</w:t>
            </w:r>
          </w:p>
        </w:tc>
        <w:tc>
          <w:tcPr>
            <w:tcW w:w="1559" w:type="dxa"/>
            <w:vAlign w:val="center"/>
          </w:tcPr>
          <w:p w14:paraId="0C898F24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</w:p>
        </w:tc>
        <w:tc>
          <w:tcPr>
            <w:tcW w:w="4247" w:type="dxa"/>
            <w:vAlign w:val="center"/>
          </w:tcPr>
          <w:p w14:paraId="144520C3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slow frequency</w:t>
            </w:r>
          </w:p>
        </w:tc>
      </w:tr>
      <w:tr w:rsidR="00A20E6C" w:rsidRPr="00322083" w14:paraId="78B0B490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65B846D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t_slow_YD</w:t>
            </w:r>
            <w:proofErr w:type="spellEnd"/>
          </w:p>
        </w:tc>
        <w:tc>
          <w:tcPr>
            <w:tcW w:w="993" w:type="dxa"/>
            <w:vAlign w:val="center"/>
          </w:tcPr>
          <w:p w14:paraId="7FF40EC1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0E6F50D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of the year</w:t>
            </w:r>
          </w:p>
        </w:tc>
        <w:tc>
          <w:tcPr>
            <w:tcW w:w="4247" w:type="dxa"/>
            <w:vAlign w:val="center"/>
          </w:tcPr>
          <w:p w14:paraId="4753E62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slow frequency</w:t>
            </w:r>
          </w:p>
        </w:tc>
      </w:tr>
      <w:tr w:rsidR="00A20E6C" w:rsidRPr="00322083" w14:paraId="7BB99E2B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E0BEF1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T2</w:t>
            </w:r>
          </w:p>
        </w:tc>
        <w:tc>
          <w:tcPr>
            <w:tcW w:w="993" w:type="dxa"/>
            <w:vAlign w:val="center"/>
          </w:tcPr>
          <w:p w14:paraId="1ADF81FF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0B8AE22A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6A132685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series 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without pre-emphasis</w:t>
            </w:r>
          </w:p>
        </w:tc>
      </w:tr>
      <w:tr w:rsidR="00A20E6C" w:rsidRPr="00322083" w14:paraId="2FAB9F3B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AF5E05E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T1_dT1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T2_dT2</w:t>
            </w:r>
          </w:p>
        </w:tc>
        <w:tc>
          <w:tcPr>
            <w:tcW w:w="993" w:type="dxa"/>
            <w:vAlign w:val="center"/>
          </w:tcPr>
          <w:p w14:paraId="65AD3CA7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41FCCFF3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1AC26BBB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series 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with pre-emphasis</w:t>
            </w:r>
          </w:p>
        </w:tc>
      </w:tr>
      <w:tr w:rsidR="00A20E6C" w:rsidRPr="00322083" w14:paraId="7FDCF2B2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6085A0C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T1_fast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T2_fast</w:t>
            </w:r>
          </w:p>
        </w:tc>
        <w:tc>
          <w:tcPr>
            <w:tcW w:w="993" w:type="dxa"/>
            <w:vAlign w:val="center"/>
          </w:tcPr>
          <w:p w14:paraId="6973605D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0A44C01B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0A8A8A01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series at fast frequency</w:t>
            </w:r>
          </w:p>
        </w:tc>
      </w:tr>
      <w:tr w:rsidR="00A20E6C" w:rsidRPr="00322083" w14:paraId="484EDC34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A57888E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T1_slow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T2_slow</w:t>
            </w:r>
          </w:p>
        </w:tc>
        <w:tc>
          <w:tcPr>
            <w:tcW w:w="993" w:type="dxa"/>
            <w:vAlign w:val="center"/>
          </w:tcPr>
          <w:p w14:paraId="6B1E8D05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0E14E611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52CAC75B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series at slow frequency</w:t>
            </w:r>
          </w:p>
        </w:tc>
      </w:tr>
      <w:tr w:rsidR="00A20E6C" w:rsidRPr="00322083" w14:paraId="11ACC095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462912F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temperature_fast</w:t>
            </w:r>
            <w:proofErr w:type="spellEnd"/>
          </w:p>
        </w:tc>
        <w:tc>
          <w:tcPr>
            <w:tcW w:w="993" w:type="dxa"/>
            <w:vAlign w:val="center"/>
          </w:tcPr>
          <w:p w14:paraId="246866D5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543DBA0B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5F17087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D7294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Temperature to calculate kinematic viscosity.</w:t>
            </w:r>
          </w:p>
        </w:tc>
      </w:tr>
      <w:tr w:rsidR="00A20E6C" w:rsidRPr="00322083" w14:paraId="4FAE3E92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B64D791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</w:t>
            </w:r>
          </w:p>
        </w:tc>
        <w:tc>
          <w:tcPr>
            <w:tcW w:w="993" w:type="dxa"/>
            <w:vAlign w:val="center"/>
          </w:tcPr>
          <w:p w14:paraId="56AE9B6F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038DCF4A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7255F4D0" w14:textId="77777777" w:rsidR="00A20E6C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of the first measurement </w:t>
            </w:r>
          </w:p>
          <w:p w14:paraId="669DD2D6" w14:textId="77777777" w:rsidR="00A20E6C" w:rsidRPr="00322083" w:rsidRDefault="00A20E6C" w:rsidP="00897D3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(format HH: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MM:SS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)</w:t>
            </w:r>
          </w:p>
        </w:tc>
      </w:tr>
      <w:tr w:rsidR="00A20E6C" w:rsidRPr="00322083" w14:paraId="413258B8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AA3574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vehicle_info</w:t>
            </w:r>
            <w:proofErr w:type="spellEnd"/>
          </w:p>
        </w:tc>
        <w:tc>
          <w:tcPr>
            <w:tcW w:w="993" w:type="dxa"/>
            <w:vAlign w:val="center"/>
          </w:tcPr>
          <w:p w14:paraId="175842BF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Structure</w:t>
            </w:r>
          </w:p>
        </w:tc>
        <w:tc>
          <w:tcPr>
            <w:tcW w:w="1559" w:type="dxa"/>
            <w:vAlign w:val="center"/>
          </w:tcPr>
          <w:p w14:paraId="300547D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55A1F49F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461B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Vehicle-</w:t>
            </w:r>
            <w:proofErr w:type="spellStart"/>
            <w:r w:rsidRPr="00461B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speci</w:t>
            </w:r>
            <w:proofErr w:type="spellEnd"/>
            <w:r w:rsidRPr="00461B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461B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 info used by odas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_</w:t>
            </w:r>
            <w:r w:rsidRPr="00461B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p2ma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</w:t>
            </w:r>
          </w:p>
        </w:tc>
      </w:tr>
      <w:tr w:rsidR="00A20E6C" w:rsidRPr="00322083" w14:paraId="1B804C8F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3826655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W_fast</w:t>
            </w:r>
            <w:proofErr w:type="spellEnd"/>
          </w:p>
        </w:tc>
        <w:tc>
          <w:tcPr>
            <w:tcW w:w="993" w:type="dxa"/>
            <w:vAlign w:val="center"/>
          </w:tcPr>
          <w:p w14:paraId="7C9C9C66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1F28E6E0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7F2DCF8D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Rate of change of pressure at fast frequency</w:t>
            </w:r>
          </w:p>
        </w:tc>
      </w:tr>
      <w:tr w:rsidR="00A20E6C" w:rsidRPr="00322083" w14:paraId="7B906779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405D900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W_slow</w:t>
            </w:r>
            <w:proofErr w:type="spellEnd"/>
          </w:p>
        </w:tc>
        <w:tc>
          <w:tcPr>
            <w:tcW w:w="993" w:type="dxa"/>
            <w:vAlign w:val="center"/>
          </w:tcPr>
          <w:p w14:paraId="0F62A0AE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5BAF838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00D1615A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Rate of change of pressure at slow frequency</w:t>
            </w:r>
          </w:p>
        </w:tc>
      </w:tr>
      <w:tr w:rsidR="00A20E6C" w:rsidRPr="00322083" w14:paraId="1DF822F8" w14:textId="77777777" w:rsidTr="004F6C34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DDE8C7C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</w:t>
            </w:r>
          </w:p>
        </w:tc>
        <w:tc>
          <w:tcPr>
            <w:tcW w:w="993" w:type="dxa"/>
            <w:vAlign w:val="center"/>
          </w:tcPr>
          <w:p w14:paraId="0DC05C46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27A09A36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years</w:t>
            </w:r>
          </w:p>
        </w:tc>
        <w:tc>
          <w:tcPr>
            <w:tcW w:w="4247" w:type="dxa"/>
            <w:vAlign w:val="center"/>
          </w:tcPr>
          <w:p w14:paraId="5748C69C" w14:textId="77777777" w:rsidR="00A20E6C" w:rsidRPr="00322083" w:rsidRDefault="00A20E6C" w:rsidP="0029221D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 number of the first measurement</w:t>
            </w:r>
          </w:p>
        </w:tc>
      </w:tr>
    </w:tbl>
    <w:p w14:paraId="6917E732" w14:textId="3D069C55" w:rsidR="00AF5BF9" w:rsidRDefault="00B3687B" w:rsidP="00AA447E">
      <w:pPr>
        <w:pStyle w:val="Heading3"/>
      </w:pPr>
      <w:bookmarkStart w:id="18" w:name="_Toc218670038"/>
      <w:r>
        <w:t>Processed data (Level 2)</w:t>
      </w:r>
      <w:bookmarkEnd w:id="18"/>
    </w:p>
    <w:p w14:paraId="4FDD2E54" w14:textId="77777777" w:rsidR="00226015" w:rsidRDefault="00357359" w:rsidP="00817488">
      <w:r>
        <w:t xml:space="preserve">The </w:t>
      </w:r>
      <w:r w:rsidR="00ED39D7">
        <w:t xml:space="preserve">data produced by the script </w:t>
      </w:r>
      <w:proofErr w:type="spellStart"/>
      <w:r w:rsidR="00ED39D7" w:rsidRPr="00E75E6E">
        <w:rPr>
          <w:rFonts w:ascii="Courier New" w:hAnsi="Courier New" w:cs="Courier New"/>
        </w:rPr>
        <w:t>analyze_profiles.m</w:t>
      </w:r>
      <w:proofErr w:type="spellEnd"/>
      <w:r w:rsidR="00ED39D7" w:rsidRPr="00ED39D7">
        <w:t xml:space="preserve"> </w:t>
      </w:r>
      <w:r w:rsidR="00ED39D7">
        <w:t xml:space="preserve">is stored </w:t>
      </w:r>
      <w:r w:rsidR="00485A07">
        <w:t xml:space="preserve">for each data file </w:t>
      </w:r>
      <w:r w:rsidR="00ED39D7">
        <w:t xml:space="preserve">in </w:t>
      </w:r>
      <w:r w:rsidR="00485A07" w:rsidRPr="00485A07">
        <w:t>Level2/</w:t>
      </w:r>
      <w:proofErr w:type="spellStart"/>
      <w:r w:rsidR="00485A07" w:rsidRPr="00485A07">
        <w:t>VMPxxx</w:t>
      </w:r>
      <w:proofErr w:type="spellEnd"/>
      <w:r w:rsidR="00485A07" w:rsidRPr="00485A07">
        <w:t>_.../</w:t>
      </w:r>
      <w:proofErr w:type="spellStart"/>
      <w:r w:rsidR="00485A07" w:rsidRPr="00485A07">
        <w:t>results_VMPxxx.mat</w:t>
      </w:r>
      <w:proofErr w:type="spellEnd"/>
      <w:r w:rsidR="00485A07">
        <w:t>. It consists of</w:t>
      </w:r>
      <w:r>
        <w:t xml:space="preserve"> </w:t>
      </w:r>
      <w:r w:rsidR="00D775B0">
        <w:t>the</w:t>
      </w:r>
      <w:r w:rsidR="00AA62EF">
        <w:t xml:space="preserve"> following variables:</w:t>
      </w:r>
      <w:r w:rsidR="00D775B0">
        <w:t xml:space="preserve"> </w:t>
      </w:r>
    </w:p>
    <w:p w14:paraId="439C9757" w14:textId="3E300C58" w:rsidR="00226015" w:rsidRDefault="00226015" w:rsidP="00226015">
      <w:pPr>
        <w:pStyle w:val="ListParagraph"/>
        <w:numPr>
          <w:ilvl w:val="0"/>
          <w:numId w:val="8"/>
        </w:numPr>
      </w:pPr>
      <w:r>
        <w:rPr>
          <w:i/>
          <w:iCs/>
        </w:rPr>
        <w:t>param</w:t>
      </w:r>
      <w:r>
        <w:t xml:space="preserve"> (structure): </w:t>
      </w:r>
      <w:r w:rsidR="00D775B0">
        <w:t xml:space="preserve">parameters used for the analysis </w:t>
      </w:r>
    </w:p>
    <w:p w14:paraId="791F1403" w14:textId="7F518536" w:rsidR="00727818" w:rsidRDefault="00ED39D7" w:rsidP="00727818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SLOW</w:t>
      </w:r>
      <w:r w:rsidR="00226015">
        <w:t xml:space="preserve"> (cell array</w:t>
      </w:r>
      <w:r w:rsidR="00697280">
        <w:t>, one cell per profile</w:t>
      </w:r>
      <w:r w:rsidR="00226015">
        <w:t>):</w:t>
      </w:r>
      <w:r w:rsidR="00C26334">
        <w:t xml:space="preserve"> </w:t>
      </w:r>
      <w:r w:rsidR="00697280">
        <w:t xml:space="preserve">each cell contains the </w:t>
      </w:r>
      <w:r w:rsidR="009E73E1">
        <w:t>profile</w:t>
      </w:r>
      <w:r w:rsidR="00697280">
        <w:t xml:space="preserve"> data</w:t>
      </w:r>
      <w:r w:rsidR="009E73E1">
        <w:t xml:space="preserve"> </w:t>
      </w:r>
      <w:r w:rsidR="009C35EE">
        <w:t xml:space="preserve">as a structure, </w:t>
      </w:r>
      <w:r w:rsidR="00727818">
        <w:t>at the frequency of the CTD sensors</w:t>
      </w:r>
      <w:r w:rsidR="00331138">
        <w:t xml:space="preserve"> (64 Hz, sampling interval of 0.0156 sec)</w:t>
      </w:r>
    </w:p>
    <w:p w14:paraId="25BBF8A0" w14:textId="649075E3" w:rsidR="00226015" w:rsidRDefault="00D775B0" w:rsidP="00226015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FAS</w:t>
      </w:r>
      <w:r w:rsidR="00226015">
        <w:rPr>
          <w:i/>
          <w:iCs/>
        </w:rPr>
        <w:t xml:space="preserve">T </w:t>
      </w:r>
      <w:r w:rsidR="00226015">
        <w:t>(cell array</w:t>
      </w:r>
      <w:r w:rsidR="00697280">
        <w:t>, one cell per profile</w:t>
      </w:r>
      <w:r w:rsidR="00226015">
        <w:t>):</w:t>
      </w:r>
      <w:r w:rsidR="009E73E1">
        <w:t xml:space="preserve"> </w:t>
      </w:r>
      <w:r w:rsidR="009C35EE">
        <w:t xml:space="preserve">each cell contains the profile data as a </w:t>
      </w:r>
      <w:proofErr w:type="gramStart"/>
      <w:r w:rsidR="009C35EE">
        <w:t>structure,</w:t>
      </w:r>
      <w:proofErr w:type="gramEnd"/>
      <w:r w:rsidR="009C35EE">
        <w:t xml:space="preserve"> at the </w:t>
      </w:r>
      <w:r w:rsidR="009E73E1">
        <w:t>frequency of the microstructure sensors</w:t>
      </w:r>
      <w:r w:rsidR="00177EDB">
        <w:t xml:space="preserve"> (512 Hz</w:t>
      </w:r>
      <w:r w:rsidR="008F57EF">
        <w:t>, sampling interval of 0.0</w:t>
      </w:r>
      <w:r w:rsidR="00087067">
        <w:t>0</w:t>
      </w:r>
      <w:r w:rsidR="008F57EF">
        <w:t>2 sec</w:t>
      </w:r>
      <w:r w:rsidR="00177EDB">
        <w:t>)</w:t>
      </w:r>
    </w:p>
    <w:p w14:paraId="6D62A024" w14:textId="6BEE2548" w:rsidR="00226015" w:rsidRDefault="00226015" w:rsidP="00226015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BINNED</w:t>
      </w:r>
      <w:r>
        <w:rPr>
          <w:i/>
          <w:iCs/>
        </w:rPr>
        <w:t xml:space="preserve"> </w:t>
      </w:r>
      <w:r>
        <w:t>(cell array</w:t>
      </w:r>
      <w:r w:rsidR="00697280">
        <w:t>,</w:t>
      </w:r>
      <w:r w:rsidR="00697280" w:rsidRPr="00697280">
        <w:t xml:space="preserve"> </w:t>
      </w:r>
      <w:r w:rsidR="00697280">
        <w:t>one cell per profile</w:t>
      </w:r>
      <w:r>
        <w:t>):</w:t>
      </w:r>
      <w:r w:rsidR="009C35EE">
        <w:t xml:space="preserve"> each cell contains the profile data as a structure, </w:t>
      </w:r>
      <w:r w:rsidR="00603AB0">
        <w:t xml:space="preserve">organized in </w:t>
      </w:r>
      <w:r w:rsidR="007172C8">
        <w:t>bins/segments</w:t>
      </w:r>
      <w:r w:rsidR="00603AB0">
        <w:t xml:space="preserve"> (turbulence analysis</w:t>
      </w:r>
      <w:r w:rsidR="00161D0F">
        <w:t xml:space="preserve"> from </w:t>
      </w:r>
      <w:proofErr w:type="spellStart"/>
      <w:r w:rsidR="00161D0F">
        <w:t>Piccolroaz</w:t>
      </w:r>
      <w:proofErr w:type="spellEnd"/>
      <w:r w:rsidR="00161D0F">
        <w:t xml:space="preserve"> et al., 2021</w:t>
      </w:r>
      <w:r w:rsidR="00603AB0">
        <w:t>)</w:t>
      </w:r>
    </w:p>
    <w:p w14:paraId="4A8A3CA0" w14:textId="4CB20746" w:rsidR="00226015" w:rsidRDefault="00D775B0" w:rsidP="00313322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 xml:space="preserve"> DISS_QL</w:t>
      </w:r>
      <w:r>
        <w:t xml:space="preserve"> </w:t>
      </w:r>
      <w:r w:rsidR="00226015">
        <w:t>(cell array</w:t>
      </w:r>
      <w:r w:rsidR="00697280">
        <w:t>,</w:t>
      </w:r>
      <w:r w:rsidR="00697280" w:rsidRPr="00697280">
        <w:t xml:space="preserve"> </w:t>
      </w:r>
      <w:r w:rsidR="00697280">
        <w:t>one cell per profile</w:t>
      </w:r>
      <w:r w:rsidR="00226015">
        <w:t xml:space="preserve">): </w:t>
      </w:r>
      <w:r w:rsidR="00603AB0">
        <w:t xml:space="preserve">each cell contains the profile data as a structure, organized in </w:t>
      </w:r>
      <w:r w:rsidR="001B166F">
        <w:t>bins/segments</w:t>
      </w:r>
      <w:r w:rsidR="00603AB0">
        <w:t xml:space="preserve"> (ODAS turbulence analysis with </w:t>
      </w:r>
      <w:proofErr w:type="spellStart"/>
      <w:r w:rsidR="00603AB0">
        <w:rPr>
          <w:rFonts w:ascii="Courier New" w:hAnsi="Courier New" w:cs="Courier New"/>
        </w:rPr>
        <w:t>quick_look</w:t>
      </w:r>
      <w:proofErr w:type="spellEnd"/>
      <w:r w:rsidR="00603AB0" w:rsidRPr="00603AB0">
        <w:rPr>
          <w:rFonts w:cs="Courier New"/>
        </w:rPr>
        <w:t>)</w:t>
      </w:r>
    </w:p>
    <w:p w14:paraId="53778223" w14:textId="0E72D4C0" w:rsidR="00817488" w:rsidRDefault="00BE24E3" w:rsidP="00226015">
      <w:r>
        <w:t xml:space="preserve">The variables included in the four cell arrays are listed in the table below. </w:t>
      </w:r>
      <w:r w:rsidR="00381333" w:rsidRPr="00381333">
        <w:t xml:space="preserve">In the </w:t>
      </w:r>
      <w:r w:rsidR="00F0705F">
        <w:t>variable names (</w:t>
      </w:r>
      <w:r w:rsidR="00381333" w:rsidRPr="00381333">
        <w:t>first column</w:t>
      </w:r>
      <w:r w:rsidR="00F0705F">
        <w:t>)</w:t>
      </w:r>
      <w:r w:rsidR="00381333" w:rsidRPr="00381333">
        <w:t xml:space="preserve">, the expression </w:t>
      </w:r>
      <w:r w:rsidR="00381333" w:rsidRPr="00226015">
        <w:rPr>
          <w:i/>
          <w:iCs/>
        </w:rPr>
        <w:t xml:space="preserve">sensor </w:t>
      </w:r>
      <w:r w:rsidR="00381333" w:rsidRPr="00381333">
        <w:t>should be replaced with S1, S2, T1, and/or T2 as specified in the description (third column)</w:t>
      </w:r>
      <w:r w:rsidR="00F0705F">
        <w:t>.</w:t>
      </w:r>
      <w:r w:rsidR="00652CD8">
        <w:t xml:space="preserve"> The number of values N</w:t>
      </w:r>
      <w:r w:rsidR="00886855">
        <w:t xml:space="preserve"> corresponds to the number of </w:t>
      </w:r>
      <w:r w:rsidR="001B166F">
        <w:t>bins</w:t>
      </w:r>
      <w:r w:rsidR="00886855">
        <w:t xml:space="preserve"> for BINNED and </w:t>
      </w:r>
      <w:r w:rsidR="00346DE2">
        <w:t xml:space="preserve">to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f⋅</m:t>
            </m:r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t</m:t>
            </m:r>
          </m:e>
        </m:d>
      </m:oMath>
      <w:r w:rsidR="0058020F">
        <w:rPr>
          <w:rFonts w:eastAsiaTheme="minorEastAsia"/>
        </w:rPr>
        <w:t xml:space="preserve"> for SLOW and FAST, where </w:t>
      </w:r>
      <m:oMath>
        <m:r>
          <w:rPr>
            <w:rFonts w:ascii="Cambria Math" w:eastAsiaTheme="minorEastAsia" w:hAnsi="Cambria Math"/>
          </w:rPr>
          <m:t>f</m:t>
        </m:r>
      </m:oMath>
      <w:r w:rsidR="0058020F">
        <w:rPr>
          <w:rFonts w:eastAsiaTheme="minorEastAsia"/>
        </w:rPr>
        <w:t xml:space="preserve"> is the sampling frequency (64 Hz or 512 Hz) and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 w:rsidR="0058020F">
        <w:rPr>
          <w:rFonts w:eastAsiaTheme="minorEastAsia"/>
        </w:rPr>
        <w:t xml:space="preserve"> is the profile duration.</w:t>
      </w:r>
    </w:p>
    <w:p w14:paraId="1483FB09" w14:textId="64931508" w:rsidR="008E7435" w:rsidRDefault="008E7435" w:rsidP="00817488">
      <w:r w:rsidRPr="003B58AA">
        <w:rPr>
          <w:highlight w:val="yellow"/>
        </w:rPr>
        <w:lastRenderedPageBreak/>
        <w:t xml:space="preserve">To have </w:t>
      </w:r>
      <w:r>
        <w:rPr>
          <w:highlight w:val="yellow"/>
        </w:rPr>
        <w:t xml:space="preserve">a </w:t>
      </w:r>
      <w:r w:rsidRPr="003B58AA">
        <w:rPr>
          <w:highlight w:val="yellow"/>
        </w:rPr>
        <w:t xml:space="preserve">list of data variables and units, see the channels in the config file </w:t>
      </w:r>
      <w:r w:rsidR="00957D5B">
        <w:rPr>
          <w:highlight w:val="yellow"/>
        </w:rPr>
        <w:t>+</w:t>
      </w:r>
      <w:r w:rsidRPr="003B58AA">
        <w:rPr>
          <w:highlight w:val="yellow"/>
        </w:rPr>
        <w:t xml:space="preserve"> ODAS Manual</w:t>
      </w:r>
      <w:r>
        <w:t xml:space="preserve"> </w:t>
      </w:r>
      <w:r w:rsidRPr="00522197">
        <w:rPr>
          <w:highlight w:val="yellow"/>
        </w:rPr>
        <w:t xml:space="preserve">+ table provided in database of </w:t>
      </w:r>
      <w:proofErr w:type="spellStart"/>
      <w:r w:rsidRPr="00522197">
        <w:rPr>
          <w:highlight w:val="yellow"/>
        </w:rPr>
        <w:t>Piccolroa</w:t>
      </w:r>
      <w:r w:rsidR="00A14911">
        <w:rPr>
          <w:highlight w:val="yellow"/>
        </w:rPr>
        <w:t>z</w:t>
      </w:r>
      <w:proofErr w:type="spellEnd"/>
      <w:r w:rsidRPr="00522197">
        <w:rPr>
          <w:highlight w:val="yellow"/>
        </w:rPr>
        <w:t xml:space="preserve"> et al. (2021)</w:t>
      </w:r>
      <w:r>
        <w:t>.</w:t>
      </w:r>
    </w:p>
    <w:p w14:paraId="28E346F0" w14:textId="77777777" w:rsidR="00B26E0E" w:rsidRPr="00817488" w:rsidRDefault="00B26E0E" w:rsidP="00817488"/>
    <w:tbl>
      <w:tblPr>
        <w:tblW w:w="97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03"/>
        <w:gridCol w:w="1092"/>
        <w:gridCol w:w="925"/>
        <w:gridCol w:w="2254"/>
        <w:gridCol w:w="2126"/>
        <w:gridCol w:w="471"/>
        <w:gridCol w:w="416"/>
        <w:gridCol w:w="407"/>
      </w:tblGrid>
      <w:tr w:rsidR="00983678" w:rsidRPr="00F4481E" w14:paraId="77C84C92" w14:textId="3F81A1B3" w:rsidTr="00A925F3">
        <w:trPr>
          <w:trHeight w:val="408"/>
        </w:trPr>
        <w:tc>
          <w:tcPr>
            <w:tcW w:w="2103" w:type="dxa"/>
            <w:vMerge w:val="restart"/>
            <w:noWrap/>
            <w:vAlign w:val="center"/>
            <w:hideMark/>
          </w:tcPr>
          <w:p w14:paraId="4A2777E0" w14:textId="75D50F84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Variable name (alphabetical order)</w:t>
            </w:r>
          </w:p>
        </w:tc>
        <w:tc>
          <w:tcPr>
            <w:tcW w:w="1092" w:type="dxa"/>
            <w:vMerge w:val="restart"/>
            <w:vAlign w:val="center"/>
          </w:tcPr>
          <w:p w14:paraId="5760B1E9" w14:textId="588B7991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Format</w:t>
            </w:r>
          </w:p>
        </w:tc>
        <w:tc>
          <w:tcPr>
            <w:tcW w:w="925" w:type="dxa"/>
            <w:vMerge w:val="restart"/>
            <w:noWrap/>
            <w:vAlign w:val="center"/>
            <w:hideMark/>
          </w:tcPr>
          <w:p w14:paraId="672E9E0B" w14:textId="797D1D82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Unit</w:t>
            </w:r>
          </w:p>
        </w:tc>
        <w:tc>
          <w:tcPr>
            <w:tcW w:w="2254" w:type="dxa"/>
            <w:vMerge w:val="restart"/>
            <w:noWrap/>
            <w:vAlign w:val="center"/>
            <w:hideMark/>
          </w:tcPr>
          <w:p w14:paraId="02720BC1" w14:textId="77777777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Description</w:t>
            </w:r>
          </w:p>
        </w:tc>
        <w:tc>
          <w:tcPr>
            <w:tcW w:w="2126" w:type="dxa"/>
            <w:vMerge w:val="restart"/>
            <w:vAlign w:val="center"/>
          </w:tcPr>
          <w:p w14:paraId="6BECD8E0" w14:textId="22B19215" w:rsidR="00DC1864" w:rsidRPr="00F4481E" w:rsidRDefault="00BC12AA" w:rsidP="00BC12AA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Script where variable is computed</w:t>
            </w:r>
          </w:p>
        </w:tc>
        <w:tc>
          <w:tcPr>
            <w:tcW w:w="1294" w:type="dxa"/>
            <w:gridSpan w:val="3"/>
            <w:vAlign w:val="center"/>
          </w:tcPr>
          <w:p w14:paraId="33634730" w14:textId="0D5E0B86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Storage group</w:t>
            </w:r>
          </w:p>
          <w:p w14:paraId="6B251D93" w14:textId="3A73C68C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(B=BINNED, S=SLOW, F=FAST)</w:t>
            </w:r>
          </w:p>
        </w:tc>
      </w:tr>
      <w:tr w:rsidR="00F4481E" w:rsidRPr="00F4481E" w14:paraId="65F3BE43" w14:textId="77777777" w:rsidTr="00A925F3">
        <w:trPr>
          <w:trHeight w:val="300"/>
        </w:trPr>
        <w:tc>
          <w:tcPr>
            <w:tcW w:w="2103" w:type="dxa"/>
            <w:vMerge/>
            <w:vAlign w:val="center"/>
            <w:hideMark/>
          </w:tcPr>
          <w:p w14:paraId="5A2E8662" w14:textId="77777777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092" w:type="dxa"/>
            <w:vMerge/>
            <w:vAlign w:val="center"/>
          </w:tcPr>
          <w:p w14:paraId="045DAE2E" w14:textId="77777777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925" w:type="dxa"/>
            <w:vMerge/>
            <w:vAlign w:val="center"/>
            <w:hideMark/>
          </w:tcPr>
          <w:p w14:paraId="45E6357E" w14:textId="4A359338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254" w:type="dxa"/>
            <w:vMerge/>
            <w:vAlign w:val="center"/>
            <w:hideMark/>
          </w:tcPr>
          <w:p w14:paraId="2B9EFF16" w14:textId="77777777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126" w:type="dxa"/>
            <w:vMerge/>
          </w:tcPr>
          <w:p w14:paraId="7EC773D3" w14:textId="77777777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91816C7" w14:textId="3F60C738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B</w:t>
            </w:r>
          </w:p>
        </w:tc>
        <w:tc>
          <w:tcPr>
            <w:tcW w:w="416" w:type="dxa"/>
            <w:vAlign w:val="center"/>
          </w:tcPr>
          <w:p w14:paraId="5304F3A7" w14:textId="5F6D77B5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</w:t>
            </w:r>
          </w:p>
        </w:tc>
        <w:tc>
          <w:tcPr>
            <w:tcW w:w="407" w:type="dxa"/>
            <w:vAlign w:val="center"/>
          </w:tcPr>
          <w:p w14:paraId="25C6AA35" w14:textId="432D5E2C" w:rsidR="00DC1864" w:rsidRPr="00F4481E" w:rsidRDefault="00DC1864" w:rsidP="00C433D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F</w:t>
            </w:r>
          </w:p>
        </w:tc>
      </w:tr>
      <w:tr w:rsidR="005F2981" w:rsidRPr="00F4481E" w14:paraId="0227B50E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6A4D4CB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A_x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A_y</w:t>
            </w:r>
            <w:proofErr w:type="spellEnd"/>
          </w:p>
        </w:tc>
        <w:tc>
          <w:tcPr>
            <w:tcW w:w="1092" w:type="dxa"/>
            <w:vAlign w:val="center"/>
          </w:tcPr>
          <w:p w14:paraId="6C84434A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29165C07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counts</w:t>
            </w:r>
          </w:p>
        </w:tc>
        <w:tc>
          <w:tcPr>
            <w:tcW w:w="2254" w:type="dxa"/>
            <w:noWrap/>
            <w:vAlign w:val="center"/>
            <w:hideMark/>
          </w:tcPr>
          <w:p w14:paraId="59D552FB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High-frequency vibrations from the pair of piezo-accelerometers</w:t>
            </w:r>
          </w:p>
        </w:tc>
        <w:tc>
          <w:tcPr>
            <w:tcW w:w="2126" w:type="dxa"/>
          </w:tcPr>
          <w:p w14:paraId="67DD4A3D" w14:textId="77777777" w:rsidR="005F2981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  <w:p w14:paraId="2F75E4F2" w14:textId="77777777" w:rsidR="005F2981" w:rsidRPr="007164F1" w:rsidRDefault="005F2981" w:rsidP="007164F1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odas_p2mat</w:t>
            </w:r>
          </w:p>
        </w:tc>
        <w:tc>
          <w:tcPr>
            <w:tcW w:w="471" w:type="dxa"/>
            <w:vAlign w:val="center"/>
          </w:tcPr>
          <w:p w14:paraId="58DCE923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16" w:type="dxa"/>
            <w:vAlign w:val="center"/>
          </w:tcPr>
          <w:p w14:paraId="2DE8B9A9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542748FB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5680A193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485994D4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AA_filt</w:t>
            </w:r>
            <w:proofErr w:type="spellEnd"/>
          </w:p>
        </w:tc>
        <w:tc>
          <w:tcPr>
            <w:tcW w:w="1092" w:type="dxa"/>
            <w:vAlign w:val="center"/>
          </w:tcPr>
          <w:p w14:paraId="2FAF7272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N*2 numerical array</w:t>
            </w:r>
          </w:p>
        </w:tc>
        <w:tc>
          <w:tcPr>
            <w:tcW w:w="925" w:type="dxa"/>
            <w:noWrap/>
            <w:vAlign w:val="center"/>
          </w:tcPr>
          <w:p w14:paraId="78C63955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counts</w:t>
            </w:r>
          </w:p>
        </w:tc>
        <w:tc>
          <w:tcPr>
            <w:tcW w:w="2254" w:type="dxa"/>
            <w:noWrap/>
            <w:vAlign w:val="center"/>
          </w:tcPr>
          <w:p w14:paraId="67925B60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High-frequency vibrations with spikes removed using the </w:t>
            </w: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despike_A</w:t>
            </w:r>
            <w:proofErr w:type="spellEnd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parameter</w:t>
            </w:r>
          </w:p>
        </w:tc>
        <w:tc>
          <w:tcPr>
            <w:tcW w:w="2126" w:type="dxa"/>
          </w:tcPr>
          <w:p w14:paraId="74C8687C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475D4B7E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16" w:type="dxa"/>
            <w:vAlign w:val="center"/>
          </w:tcPr>
          <w:p w14:paraId="6125F0B8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0790BBC8" w14:textId="77777777" w:rsidR="005F2981" w:rsidRPr="00F4481E" w:rsidRDefault="005F2981" w:rsidP="000023F4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00141850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1FC36DE7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acc</w:t>
            </w:r>
          </w:p>
        </w:tc>
        <w:tc>
          <w:tcPr>
            <w:tcW w:w="1092" w:type="dxa"/>
            <w:vAlign w:val="center"/>
          </w:tcPr>
          <w:p w14:paraId="275C072B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108BC4B5" w14:textId="77777777" w:rsidR="005F2981" w:rsidRPr="00571437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d</w:t>
            </w:r>
            <w:r w:rsidRPr="00571437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bar</w:t>
            </w:r>
            <w:proofErr w:type="spellEnd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</w:t>
            </w:r>
            <w:r w:rsidRPr="00571437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>-2</w:t>
            </w:r>
          </w:p>
          <w:p w14:paraId="5D05FD30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2254" w:type="dxa"/>
            <w:noWrap/>
            <w:vAlign w:val="center"/>
          </w:tcPr>
          <w:p w14:paraId="49CF056F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Segment-averaged instrument acceleration</w:t>
            </w:r>
          </w:p>
        </w:tc>
        <w:tc>
          <w:tcPr>
            <w:tcW w:w="2126" w:type="dxa"/>
          </w:tcPr>
          <w:p w14:paraId="26105BDA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mean_grad_</w:t>
            </w:r>
            <w:proofErr w:type="gram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time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5CA07C95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13D8376C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68D2F529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40F8FCCC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DF5768D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avggrad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 </w:t>
            </w:r>
          </w:p>
        </w:tc>
        <w:tc>
          <w:tcPr>
            <w:tcW w:w="1092" w:type="dxa"/>
            <w:vAlign w:val="center"/>
          </w:tcPr>
          <w:p w14:paraId="6CD1CF9F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4816EA6B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°C 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322BD4D4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Segment-averaged temperature gradient based on the data from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T1 and T2 (&lt;∂T/∂z&gt;)</w:t>
            </w:r>
          </w:p>
        </w:tc>
        <w:tc>
          <w:tcPr>
            <w:tcW w:w="2126" w:type="dxa"/>
          </w:tcPr>
          <w:p w14:paraId="56908734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mean_</w:t>
            </w:r>
            <w:proofErr w:type="gram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grad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019FCCF5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6A86782B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43BCE70F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21137D45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B06E97D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avggradT</w:t>
            </w:r>
            <w:proofErr w:type="spellEnd"/>
          </w:p>
        </w:tc>
        <w:tc>
          <w:tcPr>
            <w:tcW w:w="1092" w:type="dxa"/>
            <w:vAlign w:val="center"/>
          </w:tcPr>
          <w:p w14:paraId="43382FE9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5D92CCC4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°C 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63C67436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Segment-averaged temperature gradient based on the data from the precise CT</w:t>
            </w:r>
          </w:p>
        </w:tc>
        <w:tc>
          <w:tcPr>
            <w:tcW w:w="2126" w:type="dxa"/>
          </w:tcPr>
          <w:p w14:paraId="4F6522DE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mean_</w:t>
            </w:r>
            <w:proofErr w:type="gram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grad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75F78406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3390D12B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55B5232E" w14:textId="77777777" w:rsidR="005F2981" w:rsidRPr="00F4481E" w:rsidRDefault="005F2981" w:rsidP="00BA6FE5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289328A6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03B98694" w14:textId="77777777" w:rsidR="005F2981" w:rsidRPr="00856C26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bin_overlap</w:t>
            </w:r>
            <w:proofErr w:type="spellEnd"/>
          </w:p>
        </w:tc>
        <w:tc>
          <w:tcPr>
            <w:tcW w:w="1092" w:type="dxa"/>
            <w:vAlign w:val="center"/>
          </w:tcPr>
          <w:p w14:paraId="7F6C8C51" w14:textId="77777777" w:rsidR="005F2981" w:rsidRPr="00856C26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925" w:type="dxa"/>
            <w:noWrap/>
            <w:vAlign w:val="center"/>
          </w:tcPr>
          <w:p w14:paraId="024FF43E" w14:textId="77777777" w:rsidR="005F2981" w:rsidRPr="00856C26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2254" w:type="dxa"/>
            <w:noWrap/>
            <w:vAlign w:val="center"/>
          </w:tcPr>
          <w:p w14:paraId="5059A8E4" w14:textId="77777777" w:rsidR="005F2981" w:rsidRPr="00856C26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Segment overlap</w:t>
            </w:r>
          </w:p>
        </w:tc>
        <w:tc>
          <w:tcPr>
            <w:tcW w:w="2126" w:type="dxa"/>
          </w:tcPr>
          <w:p w14:paraId="1AB11FC7" w14:textId="77777777" w:rsidR="005F2981" w:rsidRPr="00856C26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</w:rPr>
            </w:pPr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</w:rPr>
              <w:t xml:space="preserve">parameter </w:t>
            </w:r>
            <w:proofErr w:type="spellStart"/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</w:rPr>
              <w:t>dp</w:t>
            </w:r>
            <w:proofErr w:type="spellEnd"/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</w:rPr>
              <w:t xml:space="preserve"> in </w:t>
            </w:r>
            <w:proofErr w:type="spellStart"/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</w:rPr>
              <w:t>load_parameters_</w:t>
            </w:r>
            <w:r w:rsidRPr="00856C26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</w:rPr>
              <w:t>lakename</w:t>
            </w:r>
            <w:proofErr w:type="spellEnd"/>
          </w:p>
        </w:tc>
        <w:tc>
          <w:tcPr>
            <w:tcW w:w="471" w:type="dxa"/>
            <w:vAlign w:val="center"/>
          </w:tcPr>
          <w:p w14:paraId="181CE3D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275CB08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29EDF31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494F180E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308B2EBD" w14:textId="77777777" w:rsidR="005F2981" w:rsidRPr="00856C26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bin_size</w:t>
            </w:r>
            <w:proofErr w:type="spellEnd"/>
          </w:p>
        </w:tc>
        <w:tc>
          <w:tcPr>
            <w:tcW w:w="1092" w:type="dxa"/>
            <w:vAlign w:val="center"/>
          </w:tcPr>
          <w:p w14:paraId="668CD89B" w14:textId="77777777" w:rsidR="005F2981" w:rsidRPr="00856C26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925" w:type="dxa"/>
            <w:noWrap/>
            <w:vAlign w:val="center"/>
          </w:tcPr>
          <w:p w14:paraId="445EAB3E" w14:textId="77777777" w:rsidR="005F2981" w:rsidRPr="00856C26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2254" w:type="dxa"/>
            <w:noWrap/>
            <w:vAlign w:val="center"/>
          </w:tcPr>
          <w:p w14:paraId="7EDC49CE" w14:textId="77777777" w:rsidR="005F2981" w:rsidRPr="00856C26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Segment size</w:t>
            </w:r>
          </w:p>
        </w:tc>
        <w:tc>
          <w:tcPr>
            <w:tcW w:w="2126" w:type="dxa"/>
          </w:tcPr>
          <w:p w14:paraId="64084D55" w14:textId="77777777" w:rsidR="005F2981" w:rsidRPr="00856C26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</w:rPr>
            </w:pPr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</w:rPr>
              <w:t xml:space="preserve">parameter </w:t>
            </w:r>
            <w:proofErr w:type="spellStart"/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</w:rPr>
              <w:t>dpD</w:t>
            </w:r>
            <w:proofErr w:type="spellEnd"/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</w:rPr>
              <w:t xml:space="preserve"> in </w:t>
            </w:r>
            <w:proofErr w:type="spellStart"/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</w:rPr>
              <w:t>load_parameters_</w:t>
            </w:r>
            <w:r w:rsidRPr="00856C26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</w:rPr>
              <w:t>lakename</w:t>
            </w:r>
            <w:proofErr w:type="spellEnd"/>
            <w:r w:rsidRPr="00856C26">
              <w:rPr>
                <w:rFonts w:eastAsia="Times New Roman" w:cs="Times New Roman"/>
                <w:color w:val="4C94D8" w:themeColor="text2" w:themeTint="80"/>
                <w:sz w:val="20"/>
                <w:szCs w:val="20"/>
              </w:rPr>
              <w:t xml:space="preserve"> </w:t>
            </w:r>
          </w:p>
        </w:tc>
        <w:tc>
          <w:tcPr>
            <w:tcW w:w="471" w:type="dxa"/>
            <w:vAlign w:val="center"/>
          </w:tcPr>
          <w:p w14:paraId="2D8BAC7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626525D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5D6A125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07C52EAE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A5AB99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chlorophyll</w:t>
            </w:r>
          </w:p>
        </w:tc>
        <w:tc>
          <w:tcPr>
            <w:tcW w:w="1092" w:type="dxa"/>
            <w:vAlign w:val="center"/>
          </w:tcPr>
          <w:p w14:paraId="058F7E6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6CF1CCA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ppb</w:t>
            </w:r>
          </w:p>
        </w:tc>
        <w:tc>
          <w:tcPr>
            <w:tcW w:w="2254" w:type="dxa"/>
            <w:noWrap/>
            <w:vAlign w:val="center"/>
            <w:hideMark/>
          </w:tcPr>
          <w:p w14:paraId="1345E1B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Chlorophyll-a measured by the FT sensor</w:t>
            </w:r>
          </w:p>
        </w:tc>
        <w:tc>
          <w:tcPr>
            <w:tcW w:w="2126" w:type="dxa"/>
          </w:tcPr>
          <w:p w14:paraId="7AF0ED7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odas_p2mat +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pres_</w:t>
            </w:r>
            <w:proofErr w:type="gram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av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07D1D83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1860EA5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590AA0B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4E5BAAC4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29C8FA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conductivity</w:t>
            </w:r>
          </w:p>
        </w:tc>
        <w:tc>
          <w:tcPr>
            <w:tcW w:w="1092" w:type="dxa"/>
            <w:vAlign w:val="center"/>
          </w:tcPr>
          <w:p w14:paraId="3B3F7CE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0DA7096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μS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cm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5C206E5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Water conductivity measured by the precise CT</w:t>
            </w:r>
          </w:p>
        </w:tc>
        <w:tc>
          <w:tcPr>
            <w:tcW w:w="2126" w:type="dxa"/>
          </w:tcPr>
          <w:p w14:paraId="6335C2BD" w14:textId="77777777" w:rsidR="005F2981" w:rsidRPr="00C71629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proofErr w:type="spellStart"/>
            <w:r w:rsidRPr="00C71629">
              <w:rPr>
                <w:rFonts w:eastAsia="Times New Roman" w:cs="Times New Roman"/>
                <w:sz w:val="20"/>
                <w:szCs w:val="20"/>
              </w:rPr>
              <w:t>compute_rho_salinity</w:t>
            </w:r>
            <w:proofErr w:type="spellEnd"/>
          </w:p>
          <w:p w14:paraId="207CC34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+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pres_</w:t>
            </w:r>
            <w:proofErr w:type="gram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av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6D5C1C8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01BE9D6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08A8CA0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50DF2268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DB2F67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date</w:t>
            </w:r>
          </w:p>
        </w:tc>
        <w:tc>
          <w:tcPr>
            <w:tcW w:w="1092" w:type="dxa"/>
            <w:vAlign w:val="center"/>
          </w:tcPr>
          <w:p w14:paraId="45A5F28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925" w:type="dxa"/>
            <w:noWrap/>
            <w:vAlign w:val="center"/>
            <w:hideMark/>
          </w:tcPr>
          <w:p w14:paraId="0A56AAF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  <w:hideMark/>
          </w:tcPr>
          <w:p w14:paraId="39EAACB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val="fr-CH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:lang w:val="fr-CH"/>
                <w14:ligatures w14:val="none"/>
              </w:rPr>
              <w:t>Measurement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:lang w:val="fr-CH"/>
                <w14:ligatures w14:val="none"/>
              </w:rPr>
              <w:t xml:space="preserve"> date </w:t>
            </w:r>
          </w:p>
          <w:p w14:paraId="7AF0A52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val="fr-CH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:lang w:val="fr-CH"/>
                <w14:ligatures w14:val="none"/>
              </w:rPr>
              <w:t>(</w:t>
            </w:r>
            <w:proofErr w:type="gram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:lang w:val="fr-CH"/>
                <w14:ligatures w14:val="none"/>
              </w:rPr>
              <w:t>format</w:t>
            </w:r>
            <w:proofErr w:type="gram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:lang w:val="fr-CH"/>
                <w14:ligatures w14:val="none"/>
              </w:rPr>
              <w:t xml:space="preserve"> 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:lang w:val="fr-CH"/>
                <w14:ligatures w14:val="none"/>
              </w:rPr>
              <w:t>yyyy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:lang w:val="fr-CH"/>
                <w14:ligatures w14:val="none"/>
              </w:rPr>
              <w:t>-mm-dd)</w:t>
            </w:r>
          </w:p>
        </w:tc>
        <w:tc>
          <w:tcPr>
            <w:tcW w:w="2126" w:type="dxa"/>
          </w:tcPr>
          <w:p w14:paraId="7CFD67C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2082C1D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5354184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5C33F8D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14601D77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1B37CDB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datenum</w:t>
            </w:r>
            <w:proofErr w:type="spellEnd"/>
          </w:p>
        </w:tc>
        <w:tc>
          <w:tcPr>
            <w:tcW w:w="1092" w:type="dxa"/>
            <w:vAlign w:val="center"/>
          </w:tcPr>
          <w:p w14:paraId="46DCC35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925" w:type="dxa"/>
            <w:noWrap/>
            <w:vAlign w:val="center"/>
          </w:tcPr>
          <w:p w14:paraId="1E3DFDB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Number of days since January 1, 0000</w:t>
            </w:r>
          </w:p>
        </w:tc>
        <w:tc>
          <w:tcPr>
            <w:tcW w:w="2254" w:type="dxa"/>
            <w:noWrap/>
            <w:vAlign w:val="center"/>
          </w:tcPr>
          <w:p w14:paraId="4B3A9ED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Measurements starting time </w:t>
            </w:r>
          </w:p>
          <w:p w14:paraId="22ED27C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(UTC)</w:t>
            </w:r>
          </w:p>
        </w:tc>
        <w:tc>
          <w:tcPr>
            <w:tcW w:w="2126" w:type="dxa"/>
          </w:tcPr>
          <w:p w14:paraId="7F1CC10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0D27314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3399EF3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337B184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2462FBB3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657096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density </w:t>
            </w:r>
          </w:p>
        </w:tc>
        <w:tc>
          <w:tcPr>
            <w:tcW w:w="1092" w:type="dxa"/>
            <w:vAlign w:val="center"/>
          </w:tcPr>
          <w:p w14:paraId="14100CC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46C72B2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kg 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2254" w:type="dxa"/>
            <w:noWrap/>
            <w:vAlign w:val="center"/>
            <w:hideMark/>
          </w:tcPr>
          <w:p w14:paraId="61CE35A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Water density computed from precise CT</w:t>
            </w:r>
          </w:p>
        </w:tc>
        <w:tc>
          <w:tcPr>
            <w:tcW w:w="2126" w:type="dxa"/>
          </w:tcPr>
          <w:p w14:paraId="3EEC348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8075F4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compute_rho_salinity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+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pres_</w:t>
            </w:r>
            <w:proofErr w:type="gram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av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06A742F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59C081C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493F81C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33B8418B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45EC94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depth</w:t>
            </w:r>
          </w:p>
        </w:tc>
        <w:tc>
          <w:tcPr>
            <w:tcW w:w="1092" w:type="dxa"/>
            <w:vAlign w:val="center"/>
          </w:tcPr>
          <w:p w14:paraId="435CC56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590D7F4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2254" w:type="dxa"/>
            <w:noWrap/>
            <w:vAlign w:val="center"/>
            <w:hideMark/>
          </w:tcPr>
          <w:p w14:paraId="75D944A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Water depth</w:t>
            </w:r>
          </w:p>
        </w:tc>
        <w:tc>
          <w:tcPr>
            <w:tcW w:w="2126" w:type="dxa"/>
          </w:tcPr>
          <w:p w14:paraId="2B2B7D6E" w14:textId="77777777" w:rsidR="005F2981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correct_pressure</w:t>
            </w:r>
            <w:proofErr w:type="spellEnd"/>
          </w:p>
          <w:p w14:paraId="3E77B8C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+ </w:t>
            </w: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pres_</w:t>
            </w:r>
            <w:proofErr w:type="gram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av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11F99A7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2FA89D9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72B20D6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193444F3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3EB73C5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Diff</w:t>
            </w:r>
          </w:p>
        </w:tc>
        <w:tc>
          <w:tcPr>
            <w:tcW w:w="1092" w:type="dxa"/>
            <w:vAlign w:val="center"/>
          </w:tcPr>
          <w:p w14:paraId="16930DC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2284774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93524B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m</w:t>
            </w:r>
            <w:r w:rsidRPr="0093524B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93524B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</w:t>
            </w:r>
            <w:r w:rsidRPr="0093524B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</w:tcPr>
          <w:p w14:paraId="4EE03BB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Thermal diffusivity</w:t>
            </w:r>
          </w:p>
        </w:tc>
        <w:tc>
          <w:tcPr>
            <w:tcW w:w="2126" w:type="dxa"/>
          </w:tcPr>
          <w:p w14:paraId="0B60281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93524B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02EF965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3C6724C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5BF9CCD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495CA9CA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545E6E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direction</w:t>
            </w:r>
          </w:p>
        </w:tc>
        <w:tc>
          <w:tcPr>
            <w:tcW w:w="1092" w:type="dxa"/>
            <w:vAlign w:val="center"/>
          </w:tcPr>
          <w:p w14:paraId="65B7465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925" w:type="dxa"/>
            <w:noWrap/>
            <w:vAlign w:val="center"/>
            <w:hideMark/>
          </w:tcPr>
          <w:p w14:paraId="43115F9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  <w:hideMark/>
          </w:tcPr>
          <w:p w14:paraId="0C8C758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Profiling direction: downward or upward</w:t>
            </w:r>
          </w:p>
        </w:tc>
        <w:tc>
          <w:tcPr>
            <w:tcW w:w="2126" w:type="dxa"/>
          </w:tcPr>
          <w:p w14:paraId="0386725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57DC944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4431FFA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4D296D8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2E1588F5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02EA95F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commentRangeStart w:id="19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dtsec2</w:t>
            </w:r>
            <w:commentRangeEnd w:id="19"/>
            <w:r w:rsidRPr="00F4481E">
              <w:rPr>
                <w:rStyle w:val="CommentReference"/>
                <w:color w:val="4C94D8" w:themeColor="text2" w:themeTint="80"/>
                <w:sz w:val="20"/>
                <w:szCs w:val="20"/>
              </w:rPr>
              <w:commentReference w:id="19"/>
            </w:r>
          </w:p>
        </w:tc>
        <w:tc>
          <w:tcPr>
            <w:tcW w:w="1092" w:type="dxa"/>
            <w:vAlign w:val="center"/>
          </w:tcPr>
          <w:p w14:paraId="7C8891B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1E4B7AB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</w:t>
            </w:r>
          </w:p>
        </w:tc>
        <w:tc>
          <w:tcPr>
            <w:tcW w:w="2254" w:type="dxa"/>
            <w:noWrap/>
            <w:vAlign w:val="center"/>
          </w:tcPr>
          <w:p w14:paraId="50AFAFD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Time during profiling since the start of measurements </w:t>
            </w:r>
          </w:p>
        </w:tc>
        <w:tc>
          <w:tcPr>
            <w:tcW w:w="2126" w:type="dxa"/>
          </w:tcPr>
          <w:p w14:paraId="7EF9EAD9" w14:textId="77777777" w:rsidR="005F2981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sv-SE"/>
              </w:rPr>
            </w:pPr>
            <w:r w:rsidRPr="00A04D6A">
              <w:rPr>
                <w:rFonts w:eastAsia="Times New Roman" w:cs="Times New Roman"/>
                <w:sz w:val="20"/>
                <w:szCs w:val="20"/>
                <w:lang w:val="sv-SE"/>
              </w:rPr>
              <w:t xml:space="preserve">odas_p2mat </w:t>
            </w:r>
          </w:p>
          <w:p w14:paraId="54B390ED" w14:textId="77777777" w:rsidR="005F2981" w:rsidRPr="00A04D6A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:lang w:val="sv-SE"/>
                <w14:ligatures w14:val="none"/>
              </w:rPr>
            </w:pPr>
            <w:r w:rsidRPr="00A04D6A">
              <w:rPr>
                <w:rFonts w:eastAsia="Times New Roman" w:cs="Times New Roman"/>
                <w:sz w:val="20"/>
                <w:szCs w:val="20"/>
                <w:lang w:val="sv-SE"/>
              </w:rPr>
              <w:t xml:space="preserve">(variable </w:t>
            </w:r>
            <w:r w:rsidRPr="00A04D6A">
              <w:rPr>
                <w:rFonts w:eastAsia="Times New Roman" w:cs="Times New Roman"/>
                <w:i/>
                <w:iCs/>
                <w:sz w:val="20"/>
                <w:szCs w:val="20"/>
                <w:lang w:val="sv-SE"/>
              </w:rPr>
              <w:t>t_fast</w:t>
            </w:r>
            <w:r>
              <w:rPr>
                <w:rFonts w:eastAsia="Times New Roman" w:cs="Times New Roman"/>
                <w:i/>
                <w:iCs/>
                <w:sz w:val="20"/>
                <w:szCs w:val="20"/>
                <w:lang w:val="sv-SE"/>
              </w:rPr>
              <w:t>)</w:t>
            </w:r>
          </w:p>
        </w:tc>
        <w:tc>
          <w:tcPr>
            <w:tcW w:w="471" w:type="dxa"/>
            <w:vAlign w:val="center"/>
          </w:tcPr>
          <w:p w14:paraId="07CBA4F3" w14:textId="77777777" w:rsidR="005F2981" w:rsidRPr="00A04D6A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:lang w:val="sv-SE"/>
                <w14:ligatures w14:val="none"/>
              </w:rPr>
            </w:pPr>
          </w:p>
        </w:tc>
        <w:tc>
          <w:tcPr>
            <w:tcW w:w="416" w:type="dxa"/>
            <w:vAlign w:val="center"/>
          </w:tcPr>
          <w:p w14:paraId="2A83B16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1938AB6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2541BA77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0B33EB5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487258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DynVisco</w:t>
            </w:r>
            <w:proofErr w:type="spellEnd"/>
          </w:p>
        </w:tc>
        <w:tc>
          <w:tcPr>
            <w:tcW w:w="1092" w:type="dxa"/>
            <w:vAlign w:val="center"/>
          </w:tcPr>
          <w:p w14:paraId="61D8DF6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57FFF226" w14:textId="77777777" w:rsidR="005F2981" w:rsidRPr="00E6433F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E6433F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kg m</w:t>
            </w:r>
            <w:r w:rsidRPr="00E6433F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 xml:space="preserve">-1 </w:t>
            </w:r>
            <w:r w:rsidRPr="00E6433F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</w:t>
            </w:r>
            <w:r w:rsidRPr="00E6433F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</w:tcPr>
          <w:p w14:paraId="10F97353" w14:textId="77777777" w:rsidR="005F2981" w:rsidRPr="00E6433F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E6433F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Dynamic viscosity</w:t>
            </w:r>
          </w:p>
        </w:tc>
        <w:tc>
          <w:tcPr>
            <w:tcW w:w="2126" w:type="dxa"/>
          </w:tcPr>
          <w:p w14:paraId="4CC9F09F" w14:textId="77777777" w:rsidR="005F2981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93524B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with</w:t>
            </w:r>
          </w:p>
          <w:p w14:paraId="7A20E9D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D15F81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SW_</w:t>
            </w:r>
            <w:proofErr w:type="gramStart"/>
            <w:r w:rsidRPr="00D15F81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Viscosity</w:t>
            </w:r>
            <w:proofErr w:type="spellEnd"/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5BB6B98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0BF8A90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5D79D08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0552E382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659B1E8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eps_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92" w:type="dxa"/>
            <w:vAlign w:val="center"/>
          </w:tcPr>
          <w:p w14:paraId="0AEEFCD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0D663E6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2254" w:type="dxa"/>
            <w:noWrap/>
            <w:vAlign w:val="center"/>
            <w:hideMark/>
          </w:tcPr>
          <w:p w14:paraId="2675237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TKE dissipation rate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2126" w:type="dxa"/>
          </w:tcPr>
          <w:p w14:paraId="76DED748" w14:textId="77777777" w:rsidR="005F2981" w:rsidRPr="00D92C6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5DF5EEC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TKE_dis_</w:t>
            </w:r>
            <w:proofErr w:type="gram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) (S1, S2) or directly from </w:t>
            </w:r>
            <w:proofErr w:type="spell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kB_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(T1, T2)</w:t>
            </w:r>
          </w:p>
        </w:tc>
        <w:tc>
          <w:tcPr>
            <w:tcW w:w="471" w:type="dxa"/>
            <w:vAlign w:val="center"/>
          </w:tcPr>
          <w:p w14:paraId="3ED6FBE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58898C3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2FD479D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7EF7DEF3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57EEA0C2" w14:textId="77777777" w:rsidR="005F2981" w:rsidRPr="003F4158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commentRangeStart w:id="20"/>
            <w:proofErr w:type="spellStart"/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eps</w:t>
            </w:r>
            <w:r w:rsidRPr="003F4158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>sensor</w:t>
            </w:r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max</w:t>
            </w:r>
            <w:commentRangeEnd w:id="20"/>
            <w:proofErr w:type="spellEnd"/>
            <w:r>
              <w:rPr>
                <w:rStyle w:val="CommentReference"/>
              </w:rPr>
              <w:commentReference w:id="20"/>
            </w:r>
          </w:p>
        </w:tc>
        <w:tc>
          <w:tcPr>
            <w:tcW w:w="1092" w:type="dxa"/>
            <w:vAlign w:val="center"/>
          </w:tcPr>
          <w:p w14:paraId="789A0498" w14:textId="77777777" w:rsidR="005F2981" w:rsidRPr="003F4158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47AF3E6B" w14:textId="77777777" w:rsidR="005F2981" w:rsidRPr="003F4158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m</w:t>
            </w:r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</w:t>
            </w:r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2254" w:type="dxa"/>
            <w:noWrap/>
            <w:vAlign w:val="center"/>
          </w:tcPr>
          <w:p w14:paraId="28FA6ACF" w14:textId="77777777" w:rsidR="005F2981" w:rsidRPr="003F4158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TKE </w:t>
            </w:r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dissipation rate for </w:t>
            </w:r>
            <w:r w:rsidRPr="003F4158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>sensors</w:t>
            </w:r>
            <w:r w:rsidRPr="003F4158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 xml:space="preserve"> </w:t>
            </w:r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T1, and T2</w:t>
            </w:r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with kB replaced by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4C94D8" w:themeColor="text2" w:themeTint="80"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4C94D8" w:themeColor="text2" w:themeTint="80"/>
                      <w:sz w:val="20"/>
                      <w:szCs w:val="20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4C94D8" w:themeColor="text2" w:themeTint="80"/>
                      <w:sz w:val="20"/>
                      <w:szCs w:val="20"/>
                      <w14:ligatures w14:val="none"/>
                    </w:rPr>
                    <m:t>n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4C94D8" w:themeColor="text2" w:themeTint="80"/>
                  <w:sz w:val="20"/>
                  <w:szCs w:val="20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color w:val="4C94D8" w:themeColor="text2" w:themeTint="80"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4C94D8" w:themeColor="text2" w:themeTint="80"/>
                      <w:sz w:val="20"/>
                      <w:szCs w:val="20"/>
                      <w14:ligatures w14:val="none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4C94D8" w:themeColor="text2" w:themeTint="80"/>
                      <w:sz w:val="20"/>
                      <w:szCs w:val="20"/>
                      <w14:ligatures w14:val="none"/>
                    </w:rPr>
                    <m:t>kmax</m:t>
                  </m:r>
                </m:sub>
              </m:sSub>
            </m:oMath>
          </w:p>
        </w:tc>
        <w:tc>
          <w:tcPr>
            <w:tcW w:w="2126" w:type="dxa"/>
          </w:tcPr>
          <w:p w14:paraId="29E05C2B" w14:textId="77777777" w:rsidR="005F2981" w:rsidRPr="003F4158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3F4158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1F3CB6B7" w14:textId="77777777" w:rsidR="005F2981" w:rsidRPr="00C2517D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773A3CD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103C939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64F94952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631063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fast_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21C8423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1AA1612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, °C</w:t>
            </w:r>
          </w:p>
        </w:tc>
        <w:tc>
          <w:tcPr>
            <w:tcW w:w="2254" w:type="dxa"/>
            <w:noWrap/>
            <w:vAlign w:val="center"/>
            <w:hideMark/>
          </w:tcPr>
          <w:p w14:paraId="3C198E0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Shear and temperature time series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S1 and S</w:t>
            </w:r>
            <w:proofErr w:type="gram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2,  and</w:t>
            </w:r>
            <w:proofErr w:type="gram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T1 and T2, respectively</w:t>
            </w:r>
          </w:p>
        </w:tc>
        <w:tc>
          <w:tcPr>
            <w:tcW w:w="2126" w:type="dxa"/>
          </w:tcPr>
          <w:p w14:paraId="3B699EF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5E046B6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16" w:type="dxa"/>
            <w:vAlign w:val="center"/>
          </w:tcPr>
          <w:p w14:paraId="6A9A44E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3B52725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4FAE9423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4A7EC73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fast_</w:t>
            </w:r>
            <w:r w:rsidRPr="00F4481E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>sensor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_hp</w:t>
            </w:r>
            <w:proofErr w:type="spellEnd"/>
          </w:p>
        </w:tc>
        <w:tc>
          <w:tcPr>
            <w:tcW w:w="1092" w:type="dxa"/>
            <w:vAlign w:val="center"/>
          </w:tcPr>
          <w:p w14:paraId="7CACC56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0B1D93A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</w:tcPr>
          <w:p w14:paraId="08B7218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Filtered shear time series for </w:t>
            </w:r>
            <w:r w:rsidRPr="00F4481E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S1 and S2, where low frequency noise above the cutoff wavenumber (</w:t>
            </w: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k_HP_cut</w:t>
            </w:r>
            <w:proofErr w:type="spellEnd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) has been removed</w:t>
            </w:r>
          </w:p>
        </w:tc>
        <w:tc>
          <w:tcPr>
            <w:tcW w:w="2126" w:type="dxa"/>
          </w:tcPr>
          <w:p w14:paraId="748EDF8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1A75C7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282359C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16" w:type="dxa"/>
            <w:vAlign w:val="center"/>
          </w:tcPr>
          <w:p w14:paraId="6F37DF4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4D7D017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554D0FA7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775F55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filename</w:t>
            </w:r>
          </w:p>
        </w:tc>
        <w:tc>
          <w:tcPr>
            <w:tcW w:w="1092" w:type="dxa"/>
            <w:vAlign w:val="center"/>
          </w:tcPr>
          <w:p w14:paraId="03527A7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925" w:type="dxa"/>
            <w:noWrap/>
            <w:vAlign w:val="center"/>
            <w:hideMark/>
          </w:tcPr>
          <w:p w14:paraId="0E30784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  <w:hideMark/>
          </w:tcPr>
          <w:p w14:paraId="74820D5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Name of the </w:t>
            </w:r>
            <w:proofErr w:type="gram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raw .p</w:t>
            </w:r>
            <w:proofErr w:type="gram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file containing the analyzed profile</w:t>
            </w:r>
          </w:p>
        </w:tc>
        <w:tc>
          <w:tcPr>
            <w:tcW w:w="2126" w:type="dxa"/>
          </w:tcPr>
          <w:p w14:paraId="3C4778A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analyze_profiles</w:t>
            </w:r>
            <w:proofErr w:type="spellEnd"/>
          </w:p>
        </w:tc>
        <w:tc>
          <w:tcPr>
            <w:tcW w:w="471" w:type="dxa"/>
            <w:vAlign w:val="center"/>
          </w:tcPr>
          <w:p w14:paraId="1CECB72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403AF8C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3166F18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39B2B481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085E4F51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flag_</w:t>
            </w: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acceleration</w:t>
            </w:r>
            <w:proofErr w:type="spellEnd"/>
          </w:p>
        </w:tc>
        <w:tc>
          <w:tcPr>
            <w:tcW w:w="1092" w:type="dxa"/>
            <w:vAlign w:val="center"/>
          </w:tcPr>
          <w:p w14:paraId="25157B25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4421EE11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</w:tcPr>
          <w:p w14:paraId="64B6E1C8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Acceptance based on </w:t>
            </w:r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instrument acceleration</w:t>
            </w: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(</w:t>
            </w:r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acc</w:t>
            </w: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): 0=accepted, 1=rejected</w:t>
            </w:r>
          </w:p>
        </w:tc>
        <w:tc>
          <w:tcPr>
            <w:tcW w:w="2126" w:type="dxa"/>
          </w:tcPr>
          <w:p w14:paraId="5700AD2A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50001998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2EE2C74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4D04516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6DDFDF7D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17C39088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flag_</w:t>
            </w: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inclination</w:t>
            </w:r>
            <w:proofErr w:type="spellEnd"/>
          </w:p>
        </w:tc>
        <w:tc>
          <w:tcPr>
            <w:tcW w:w="1092" w:type="dxa"/>
            <w:vAlign w:val="center"/>
          </w:tcPr>
          <w:p w14:paraId="448C78D0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5C03A15F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</w:tcPr>
          <w:p w14:paraId="1252A33D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Acceptance based on </w:t>
            </w:r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inclination</w:t>
            </w: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signal (</w:t>
            </w:r>
            <w:proofErr w:type="spellStart"/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Incl_X</w:t>
            </w:r>
            <w:proofErr w:type="spellEnd"/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): 0=accepted, 1=rejected</w:t>
            </w:r>
          </w:p>
        </w:tc>
        <w:tc>
          <w:tcPr>
            <w:tcW w:w="2126" w:type="dxa"/>
          </w:tcPr>
          <w:p w14:paraId="074D19F4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33E9615C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1B48D75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547A2B6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78214D65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08DACC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flag_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162A3D9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6D888D0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  <w:hideMark/>
          </w:tcPr>
          <w:p w14:paraId="2A97764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Acceptance flag for ɛ and χ estimates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S1, S2, T1, and T2 based on the quality metrics: 0=accepted, 1=rejected</w:t>
            </w:r>
          </w:p>
        </w:tc>
        <w:tc>
          <w:tcPr>
            <w:tcW w:w="2126" w:type="dxa"/>
          </w:tcPr>
          <w:p w14:paraId="0FA22E55" w14:textId="77777777" w:rsidR="005F2981" w:rsidRPr="00D92C6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5BD83BDC" w14:textId="77777777" w:rsidR="005F2981" w:rsidRPr="000D5552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TKE_dis_</w:t>
            </w:r>
            <w:proofErr w:type="gram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) (S1, S2) and </w:t>
            </w: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 (T1, T2)</w:t>
            </w:r>
          </w:p>
          <w:p w14:paraId="117D3D9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CB18FF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12EBFD9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026BAEE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7C5B2D0A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0A3237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flag_S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7D945BE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3F95A3C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  <w:hideMark/>
          </w:tcPr>
          <w:p w14:paraId="6AB9BA0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Acceptance flag </w:t>
            </w:r>
            <w:proofErr w:type="gram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for  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χ</w:t>
            </w:r>
            <w:proofErr w:type="gram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bscript"/>
                <w14:ligatures w14:val="none"/>
              </w:rPr>
              <w:t>ST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estimates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T1 and T2 based on the quality metrics: 0=accepted, 1=rejected</w:t>
            </w:r>
          </w:p>
        </w:tc>
        <w:tc>
          <w:tcPr>
            <w:tcW w:w="2126" w:type="dxa"/>
          </w:tcPr>
          <w:p w14:paraId="72226E1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2DE74AF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1D34C0E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0BD8199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7CF6DECB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50DBE1C0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flag_vibration</w:t>
            </w:r>
            <w:proofErr w:type="spellEnd"/>
          </w:p>
        </w:tc>
        <w:tc>
          <w:tcPr>
            <w:tcW w:w="1092" w:type="dxa"/>
            <w:vAlign w:val="center"/>
          </w:tcPr>
          <w:p w14:paraId="1E706C2D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59F2C3A0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</w:tcPr>
          <w:p w14:paraId="5147C3B1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Acceptance </w:t>
            </w: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based on vibration signal (Ax, Ay)</w:t>
            </w:r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: 0=accepted, 1=rejected</w:t>
            </w:r>
          </w:p>
        </w:tc>
        <w:tc>
          <w:tcPr>
            <w:tcW w:w="2126" w:type="dxa"/>
          </w:tcPr>
          <w:p w14:paraId="492B2CB9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6A4922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185FA3BB" w14:textId="77777777" w:rsidR="005F2981" w:rsidRPr="006A4922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6A4922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2818ED5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5F55E31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1148BA42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5CE1D5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grad_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6F48555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44FFCAE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°C 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2418763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High frequency temperature gradient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T1 and T2</w:t>
            </w:r>
          </w:p>
        </w:tc>
        <w:tc>
          <w:tcPr>
            <w:tcW w:w="2126" w:type="dxa"/>
          </w:tcPr>
          <w:p w14:paraId="597BAB1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odas_p2mat (variable </w:t>
            </w:r>
            <w:proofErr w:type="spellStart"/>
            <w:r w:rsidRPr="00A04D6A">
              <w:rPr>
                <w:rFonts w:eastAsia="Times New Roman" w:cs="Times New Roman"/>
                <w:sz w:val="20"/>
                <w:szCs w:val="20"/>
              </w:rPr>
              <w:t>grad</w:t>
            </w:r>
            <w:r w:rsidRPr="00A04D6A">
              <w:rPr>
                <w:rFonts w:eastAsia="Times New Roman" w:cs="Times New Roman"/>
                <w:i/>
                <w:iCs/>
                <w:sz w:val="20"/>
                <w:szCs w:val="20"/>
              </w:rPr>
              <w:t>sensor</w:t>
            </w:r>
            <w:proofErr w:type="spellEnd"/>
            <w:r>
              <w:rPr>
                <w:rFonts w:eastAsia="Times New Roman" w:cs="Times New Roman"/>
                <w:sz w:val="20"/>
                <w:szCs w:val="20"/>
              </w:rPr>
              <w:t xml:space="preserve">) </w:t>
            </w:r>
          </w:p>
        </w:tc>
        <w:tc>
          <w:tcPr>
            <w:tcW w:w="471" w:type="dxa"/>
            <w:vAlign w:val="center"/>
          </w:tcPr>
          <w:p w14:paraId="78606BE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16" w:type="dxa"/>
            <w:vAlign w:val="center"/>
          </w:tcPr>
          <w:p w14:paraId="261833C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0986BE8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042A0487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2E1E2EB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grT12</w:t>
            </w:r>
          </w:p>
        </w:tc>
        <w:tc>
          <w:tcPr>
            <w:tcW w:w="1092" w:type="dxa"/>
            <w:vAlign w:val="center"/>
          </w:tcPr>
          <w:p w14:paraId="56F24FC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28EAB14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°C m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</w:tcPr>
          <w:p w14:paraId="4EA0990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Segment-averaged temperature gradient, averaged between the </w:t>
            </w:r>
            <w:r w:rsidRPr="00F4481E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T1 and T2 </w:t>
            </w:r>
          </w:p>
        </w:tc>
        <w:tc>
          <w:tcPr>
            <w:tcW w:w="2126" w:type="dxa"/>
          </w:tcPr>
          <w:p w14:paraId="021CB63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1A75C7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2287D0D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4F63DF6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457DBF8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25A096A7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AFC580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Incl_x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Incl_y</w:t>
            </w:r>
            <w:proofErr w:type="spellEnd"/>
          </w:p>
        </w:tc>
        <w:tc>
          <w:tcPr>
            <w:tcW w:w="1092" w:type="dxa"/>
            <w:vAlign w:val="center"/>
          </w:tcPr>
          <w:p w14:paraId="1DC9EC1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66732F9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°</w:t>
            </w:r>
          </w:p>
        </w:tc>
        <w:tc>
          <w:tcPr>
            <w:tcW w:w="2254" w:type="dxa"/>
            <w:noWrap/>
            <w:vAlign w:val="center"/>
            <w:hideMark/>
          </w:tcPr>
          <w:p w14:paraId="6BF633C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Instrument pitch and roll from inclinometer</w:t>
            </w:r>
          </w:p>
        </w:tc>
        <w:tc>
          <w:tcPr>
            <w:tcW w:w="2126" w:type="dxa"/>
          </w:tcPr>
          <w:p w14:paraId="5F2E789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odas_p2mat</w:t>
            </w:r>
          </w:p>
        </w:tc>
        <w:tc>
          <w:tcPr>
            <w:tcW w:w="471" w:type="dxa"/>
            <w:vAlign w:val="center"/>
          </w:tcPr>
          <w:p w14:paraId="14D63F4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16" w:type="dxa"/>
            <w:vAlign w:val="center"/>
          </w:tcPr>
          <w:p w14:paraId="7A47817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243F25F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3A0E2D33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CC04C4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kB_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92" w:type="dxa"/>
            <w:vAlign w:val="center"/>
          </w:tcPr>
          <w:p w14:paraId="183BF25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4ECC378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2254" w:type="dxa"/>
            <w:noWrap/>
            <w:vAlign w:val="center"/>
            <w:hideMark/>
          </w:tcPr>
          <w:p w14:paraId="0B7A82DF" w14:textId="77777777" w:rsidR="005F2981" w:rsidRPr="004A05AF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4A05AF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Batchelor wavenumber based on ɛ from </w:t>
            </w:r>
            <w:r w:rsidRPr="004A05AF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4A05AF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2126" w:type="dxa"/>
          </w:tcPr>
          <w:p w14:paraId="75FB5629" w14:textId="77777777" w:rsidR="005F2981" w:rsidRPr="004A05AF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4A05AF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(T1, T2)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or directly from </w:t>
            </w:r>
            <w:proofErr w:type="spell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eps_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(S1, S2) </w:t>
            </w:r>
          </w:p>
        </w:tc>
        <w:tc>
          <w:tcPr>
            <w:tcW w:w="471" w:type="dxa"/>
            <w:vAlign w:val="center"/>
          </w:tcPr>
          <w:p w14:paraId="4625691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243D7D7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6603C7A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01AB4781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4CE8E2D4" w14:textId="77777777" w:rsidR="005F2981" w:rsidRPr="009F3891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9F3891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KinVisco</w:t>
            </w:r>
          </w:p>
        </w:tc>
        <w:tc>
          <w:tcPr>
            <w:tcW w:w="1092" w:type="dxa"/>
            <w:vAlign w:val="center"/>
          </w:tcPr>
          <w:p w14:paraId="1D52CF09" w14:textId="77777777" w:rsidR="005F2981" w:rsidRPr="005C2ED0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5C2ED0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0CDD54F4" w14:textId="77777777" w:rsidR="005F2981" w:rsidRPr="009F3891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5C2ED0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m</w:t>
            </w:r>
            <w:r w:rsidRPr="000130F7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>2</w:t>
            </w:r>
            <w:r w:rsidRPr="005C2ED0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s</w:t>
            </w:r>
            <w:r w:rsidRPr="000130F7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</w:tcPr>
          <w:p w14:paraId="2210CF76" w14:textId="77777777" w:rsidR="005F2981" w:rsidRPr="009F3891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9F3891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Kinematic viscosity</w:t>
            </w:r>
          </w:p>
        </w:tc>
        <w:tc>
          <w:tcPr>
            <w:tcW w:w="2126" w:type="dxa"/>
          </w:tcPr>
          <w:p w14:paraId="79F3ABE5" w14:textId="77777777" w:rsidR="005F2981" w:rsidRPr="009F3891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9F3891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14165BB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38C9482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1CE1133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7A31FC4E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2E2D28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kL_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92" w:type="dxa"/>
            <w:vAlign w:val="center"/>
          </w:tcPr>
          <w:p w14:paraId="72B2E3B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53D6416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2254" w:type="dxa"/>
            <w:noWrap/>
            <w:vAlign w:val="center"/>
            <w:hideMark/>
          </w:tcPr>
          <w:p w14:paraId="5D975A7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Lower integration wavenumber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2126" w:type="dxa"/>
          </w:tcPr>
          <w:p w14:paraId="127574F9" w14:textId="77777777" w:rsidR="005F2981" w:rsidRPr="00D92C6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3F1538B8" w14:textId="77777777" w:rsidR="005F2981" w:rsidRPr="000D5552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TKE_dis_</w:t>
            </w:r>
            <w:proofErr w:type="gram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) (S1, S2) and </w:t>
            </w: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 (T1, T2)</w:t>
            </w:r>
          </w:p>
          <w:p w14:paraId="2C2DB08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6FDA020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198CE8B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4DC7847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41179B9A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6AA9412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KOsborn_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92" w:type="dxa"/>
            <w:vAlign w:val="center"/>
          </w:tcPr>
          <w:p w14:paraId="7A3683DC" w14:textId="77777777" w:rsidR="005F2981" w:rsidRPr="005C2ED0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186D7C5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2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3B4710C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Diapycnal diffusivity from </w:t>
            </w:r>
            <w:proofErr w:type="gram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ɛ  for</w:t>
            </w:r>
            <w:proofErr w:type="gram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S1, S2, T1, and T2, equation (21)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Piccolroaz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2126" w:type="dxa"/>
          </w:tcPr>
          <w:p w14:paraId="305ABA7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23AF645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1AA8DE3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5B615C1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0C715EDF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1B93F5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KOsbornCox_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92" w:type="dxa"/>
            <w:vAlign w:val="center"/>
          </w:tcPr>
          <w:p w14:paraId="7ABF784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1E76BBF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2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4C161A7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Diapycnal diffusivity from χ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T1, and T2, equation (22)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Piccolroaz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2126" w:type="dxa"/>
          </w:tcPr>
          <w:p w14:paraId="0703483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23F623C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34C81D5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7C19FFA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5226B57D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451434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KOsbornCox_S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92" w:type="dxa"/>
            <w:vAlign w:val="center"/>
          </w:tcPr>
          <w:p w14:paraId="6C8F432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4F0FFDE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2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338CF69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Diapycnal diffusivity from 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χ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bscript"/>
                <w14:ligatures w14:val="none"/>
              </w:rPr>
              <w:t>ST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T1, and T2, equation (22)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Piccolroaz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et al. (2021)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(using k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bscript"/>
                <w14:ligatures w14:val="none"/>
              </w:rPr>
              <w:t>B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from shear probes)</w:t>
            </w:r>
          </w:p>
        </w:tc>
        <w:tc>
          <w:tcPr>
            <w:tcW w:w="2126" w:type="dxa"/>
          </w:tcPr>
          <w:p w14:paraId="41DDC17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7355048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1F9B44E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22AFED1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322FF2F1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20D501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kpeak_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bscript"/>
                <w14:ligatures w14:val="none"/>
              </w:rPr>
              <w:t>P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92" w:type="dxa"/>
            <w:vAlign w:val="center"/>
          </w:tcPr>
          <w:p w14:paraId="43C6F18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422C9A1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2254" w:type="dxa"/>
            <w:noWrap/>
            <w:vAlign w:val="center"/>
            <w:hideMark/>
          </w:tcPr>
          <w:p w14:paraId="44203A3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Wavenumber corresponding to the peak of the fitted 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Kraichnan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spectrum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T1 and T2</w:t>
            </w:r>
          </w:p>
        </w:tc>
        <w:tc>
          <w:tcPr>
            <w:tcW w:w="2126" w:type="dxa"/>
          </w:tcPr>
          <w:p w14:paraId="23667CB1" w14:textId="77777777" w:rsidR="005F2981" w:rsidRPr="00D92C6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2DCA5FE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47CEE7D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67A09CF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17B2674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4FC6813B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487E89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krange_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1CF27E9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1DEF0E0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2254" w:type="dxa"/>
            <w:noWrap/>
            <w:vAlign w:val="center"/>
            <w:hideMark/>
          </w:tcPr>
          <w:p w14:paraId="76FA95C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Log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bscript"/>
                <w14:ligatures w14:val="none"/>
              </w:rPr>
              <w:t>10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of the wavenumber integration </w:t>
            </w:r>
            <w:proofErr w:type="gram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range  for</w:t>
            </w:r>
            <w:proofErr w:type="gram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T1, and T2</w:t>
            </w:r>
          </w:p>
        </w:tc>
        <w:tc>
          <w:tcPr>
            <w:tcW w:w="2126" w:type="dxa"/>
          </w:tcPr>
          <w:p w14:paraId="0650248C" w14:textId="77777777" w:rsidR="005F2981" w:rsidRPr="00D92C6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4B96C61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7239E87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32974EE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71BBE17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35885EE4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D5881F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kU_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92" w:type="dxa"/>
            <w:vAlign w:val="center"/>
          </w:tcPr>
          <w:p w14:paraId="177F7A5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108419C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2254" w:type="dxa"/>
            <w:noWrap/>
            <w:vAlign w:val="center"/>
            <w:hideMark/>
          </w:tcPr>
          <w:p w14:paraId="36DD51B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Upper integration wavenumber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2126" w:type="dxa"/>
          </w:tcPr>
          <w:p w14:paraId="6394A754" w14:textId="77777777" w:rsidR="005F2981" w:rsidRPr="00D92C6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58E4372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TKE_dis_</w:t>
            </w:r>
            <w:proofErr w:type="gram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) (S1, S2) and </w:t>
            </w: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 (T1, T2)</w:t>
            </w:r>
          </w:p>
        </w:tc>
        <w:tc>
          <w:tcPr>
            <w:tcW w:w="471" w:type="dxa"/>
            <w:vAlign w:val="center"/>
          </w:tcPr>
          <w:p w14:paraId="4624B3C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0910ABC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5F9A179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078FB6F1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BAD128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LO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_sensor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92" w:type="dxa"/>
            <w:vAlign w:val="center"/>
          </w:tcPr>
          <w:p w14:paraId="49AD1D7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114F1B5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2254" w:type="dxa"/>
            <w:noWrap/>
            <w:vAlign w:val="center"/>
            <w:hideMark/>
          </w:tcPr>
          <w:p w14:paraId="22D8C7A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Ozmidov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length scale based on </w:t>
            </w:r>
            <w:proofErr w:type="gram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ɛ  for</w:t>
            </w:r>
            <w:proofErr w:type="gram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sensors S1, S2, equation (23)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in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Piccolroaz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2126" w:type="dxa"/>
          </w:tcPr>
          <w:p w14:paraId="71700C7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729BE17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6124713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4E17F14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54C0973C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F69EAF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LR_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92" w:type="dxa"/>
            <w:vAlign w:val="center"/>
          </w:tcPr>
          <w:p w14:paraId="0D68783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7BD80E4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  <w:hideMark/>
          </w:tcPr>
          <w:p w14:paraId="2AA873C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Likelihood ratio between theoretical and power-law MLE fitting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T1 and T2, equation (16)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Piccolroaz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2126" w:type="dxa"/>
          </w:tcPr>
          <w:p w14:paraId="1B6ED6A4" w14:textId="77777777" w:rsidR="005F2981" w:rsidRPr="00D92C6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062D054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471" w:type="dxa"/>
            <w:vAlign w:val="center"/>
          </w:tcPr>
          <w:p w14:paraId="08305B6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422E188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7D70357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0E0D8203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B76B3D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LT </w:t>
            </w:r>
          </w:p>
        </w:tc>
        <w:tc>
          <w:tcPr>
            <w:tcW w:w="1092" w:type="dxa"/>
            <w:vAlign w:val="center"/>
          </w:tcPr>
          <w:p w14:paraId="13DDE6D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42ECC44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2254" w:type="dxa"/>
            <w:noWrap/>
            <w:vAlign w:val="center"/>
            <w:hideMark/>
          </w:tcPr>
          <w:p w14:paraId="1031D3C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Thorpe scale computed from segment-averaged Thorpe displacements in slow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u w:val="single"/>
                <w14:ligatures w14:val="none"/>
              </w:rPr>
              <w:t>density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profiles, equation (19)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Piccolroaz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2126" w:type="dxa"/>
          </w:tcPr>
          <w:p w14:paraId="6296047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pres_</w:t>
            </w:r>
            <w:proofErr w:type="gram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av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3035D8D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1CCB9B6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4A14765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67CE0E83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374177B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LTavg</w:t>
            </w:r>
            <w:proofErr w:type="spellEnd"/>
          </w:p>
        </w:tc>
        <w:tc>
          <w:tcPr>
            <w:tcW w:w="1092" w:type="dxa"/>
            <w:vAlign w:val="center"/>
          </w:tcPr>
          <w:p w14:paraId="659AA46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925" w:type="dxa"/>
            <w:noWrap/>
            <w:vAlign w:val="center"/>
          </w:tcPr>
          <w:p w14:paraId="78A13BE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2254" w:type="dxa"/>
            <w:noWrap/>
            <w:vAlign w:val="center"/>
          </w:tcPr>
          <w:p w14:paraId="5C85351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Profile-averaged Thorpe scale (including layers with </w:t>
            </w: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LTc</w:t>
            </w:r>
            <w:proofErr w:type="spellEnd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&gt;0 only)</w:t>
            </w:r>
          </w:p>
        </w:tc>
        <w:tc>
          <w:tcPr>
            <w:tcW w:w="2126" w:type="dxa"/>
          </w:tcPr>
          <w:p w14:paraId="7D52712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5ECC793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16" w:type="dxa"/>
            <w:vAlign w:val="center"/>
          </w:tcPr>
          <w:p w14:paraId="6552A00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2DD1E1B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7AF7AAC5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670FA54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LTc</w:t>
            </w:r>
            <w:proofErr w:type="spellEnd"/>
          </w:p>
        </w:tc>
        <w:tc>
          <w:tcPr>
            <w:tcW w:w="1092" w:type="dxa"/>
            <w:vAlign w:val="center"/>
          </w:tcPr>
          <w:p w14:paraId="5E44B85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0D618F4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2254" w:type="dxa"/>
            <w:noWrap/>
            <w:vAlign w:val="center"/>
          </w:tcPr>
          <w:p w14:paraId="72C2087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Thorpe scale from slow 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:u w:val="single"/>
                <w14:ligatures w14:val="none"/>
              </w:rPr>
              <w:t>density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profile, averaged over layers with at least one overturn</w:t>
            </w:r>
          </w:p>
        </w:tc>
        <w:tc>
          <w:tcPr>
            <w:tcW w:w="2126" w:type="dxa"/>
          </w:tcPr>
          <w:p w14:paraId="18CC3C4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6E31A20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16" w:type="dxa"/>
            <w:vAlign w:val="center"/>
          </w:tcPr>
          <w:p w14:paraId="012284E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24520E3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71C76D87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0A5F30A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LTu</w:t>
            </w:r>
            <w:r w:rsidRPr="00F4481E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00DA5A4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53C50C1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2254" w:type="dxa"/>
            <w:noWrap/>
            <w:vAlign w:val="center"/>
          </w:tcPr>
          <w:p w14:paraId="496D82B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Thorpe scale computed from segment-averaged Thorpe displacements in fast 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:u w:val="single"/>
                <w14:ligatures w14:val="none"/>
              </w:rPr>
              <w:t>temperature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profiles (</w:t>
            </w:r>
            <w:r w:rsidRPr="00F4481E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 xml:space="preserve">sensors 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T1 and T2), equation (19) of </w:t>
            </w: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Piccolroaz</w:t>
            </w:r>
            <w:proofErr w:type="spellEnd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2126" w:type="dxa"/>
          </w:tcPr>
          <w:p w14:paraId="093D23F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pres_</w:t>
            </w:r>
            <w:proofErr w:type="gram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av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0999810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60F7387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073E080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12E6B45F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AC1C49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MAD_sensor</w:t>
            </w:r>
            <w:proofErr w:type="spellEnd"/>
          </w:p>
        </w:tc>
        <w:tc>
          <w:tcPr>
            <w:tcW w:w="1092" w:type="dxa"/>
            <w:vAlign w:val="center"/>
          </w:tcPr>
          <w:p w14:paraId="469F81B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C12B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704101E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  <w:hideMark/>
          </w:tcPr>
          <w:p w14:paraId="08F3F23D" w14:textId="77777777" w:rsidR="005F2981" w:rsidRPr="004A05AF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ean</w:t>
            </w:r>
          </w:p>
          <w:p w14:paraId="11A0BB7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bsolute </w:t>
            </w:r>
            <w:proofErr w:type="gram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eviation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 between</w:t>
            </w:r>
            <w:proofErr w:type="gram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measured and reference spectra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2126" w:type="dxa"/>
          </w:tcPr>
          <w:p w14:paraId="5E45A67D" w14:textId="77777777" w:rsidR="005F2981" w:rsidRPr="00D92C6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311101D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TKE_dis_</w:t>
            </w:r>
            <w:proofErr w:type="gram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) (S1, S2) and </w:t>
            </w: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 (T1, T2)</w:t>
            </w:r>
          </w:p>
        </w:tc>
        <w:tc>
          <w:tcPr>
            <w:tcW w:w="471" w:type="dxa"/>
            <w:vAlign w:val="center"/>
          </w:tcPr>
          <w:p w14:paraId="747FAB2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60D5FD8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0C6B7EA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68561AC1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7A262F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MAD_S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6BBBC8B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C12B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1E1001A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  <w:hideMark/>
          </w:tcPr>
          <w:p w14:paraId="671C302B" w14:textId="77777777" w:rsidR="005F2981" w:rsidRPr="004A05AF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ean</w:t>
            </w:r>
          </w:p>
          <w:p w14:paraId="3F70CCE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bsolute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eviation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between measured and reference temperature gradient spectra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 xml:space="preserve">sensors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T1 and T2,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using k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bscript"/>
                <w14:ligatures w14:val="none"/>
              </w:rPr>
              <w:t>B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from shear probes</w:t>
            </w:r>
          </w:p>
        </w:tc>
        <w:tc>
          <w:tcPr>
            <w:tcW w:w="2126" w:type="dxa"/>
          </w:tcPr>
          <w:p w14:paraId="65723167" w14:textId="77777777" w:rsidR="005F2981" w:rsidRPr="00D92C6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68DE3B0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) </w:t>
            </w:r>
          </w:p>
        </w:tc>
        <w:tc>
          <w:tcPr>
            <w:tcW w:w="471" w:type="dxa"/>
            <w:vAlign w:val="center"/>
          </w:tcPr>
          <w:p w14:paraId="308C142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08EDD90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27AB0E7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3F9142CD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A4D5B2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MADc</w:t>
            </w:r>
            <w:proofErr w:type="spellEnd"/>
          </w:p>
        </w:tc>
        <w:tc>
          <w:tcPr>
            <w:tcW w:w="1092" w:type="dxa"/>
            <w:vAlign w:val="center"/>
          </w:tcPr>
          <w:p w14:paraId="14AF608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C12B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2717081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  <w:hideMark/>
          </w:tcPr>
          <w:p w14:paraId="399D32AB" w14:textId="77777777" w:rsidR="005F2981" w:rsidRPr="004A05AF" w:rsidRDefault="005F2981" w:rsidP="007678D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Rejection threshold value of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ean</w:t>
            </w:r>
          </w:p>
          <w:p w14:paraId="5EAD9054" w14:textId="77777777" w:rsidR="005F2981" w:rsidRPr="00F4481E" w:rsidRDefault="005F2981" w:rsidP="007678D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bsolute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eviation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, which depends on segment size only</w:t>
            </w:r>
          </w:p>
        </w:tc>
        <w:tc>
          <w:tcPr>
            <w:tcW w:w="2126" w:type="dxa"/>
          </w:tcPr>
          <w:p w14:paraId="4386C7EC" w14:textId="77777777" w:rsidR="005F2981" w:rsidRPr="00D92C6E" w:rsidRDefault="005F2981" w:rsidP="008F370B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24B087AC" w14:textId="77777777" w:rsidR="005F2981" w:rsidRPr="00F4481E" w:rsidRDefault="005F2981" w:rsidP="008F370B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TKE_dis_</w:t>
            </w:r>
            <w:proofErr w:type="gram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) (S1, S2) and </w:t>
            </w: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 (T1, T2)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(value is overwritten)</w:t>
            </w:r>
          </w:p>
        </w:tc>
        <w:tc>
          <w:tcPr>
            <w:tcW w:w="471" w:type="dxa"/>
            <w:vAlign w:val="center"/>
          </w:tcPr>
          <w:p w14:paraId="23518A4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0A32B9D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5710EE4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123B78D0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2BC90B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maxgradT</w:t>
            </w:r>
            <w:proofErr w:type="spellEnd"/>
          </w:p>
        </w:tc>
        <w:tc>
          <w:tcPr>
            <w:tcW w:w="1092" w:type="dxa"/>
            <w:vAlign w:val="center"/>
          </w:tcPr>
          <w:p w14:paraId="5709431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19602F3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°C 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1A00F52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Local maximum temperature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smoothed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gradient within a segment based on the data from the precise CT</w:t>
            </w:r>
          </w:p>
        </w:tc>
        <w:tc>
          <w:tcPr>
            <w:tcW w:w="2126" w:type="dxa"/>
          </w:tcPr>
          <w:p w14:paraId="31C8AEC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7AE6068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6596052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47513A6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1B370BD8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E9677C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N2 </w:t>
            </w:r>
          </w:p>
        </w:tc>
        <w:tc>
          <w:tcPr>
            <w:tcW w:w="1092" w:type="dxa"/>
            <w:vAlign w:val="center"/>
          </w:tcPr>
          <w:p w14:paraId="3D7E4B0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311088A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</w:p>
        </w:tc>
        <w:tc>
          <w:tcPr>
            <w:tcW w:w="2254" w:type="dxa"/>
            <w:noWrap/>
            <w:vAlign w:val="center"/>
            <w:hideMark/>
          </w:tcPr>
          <w:p w14:paraId="625680D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Background Brunt-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Väisälä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frequency squared, equation (20) of 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Piccolroaz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2126" w:type="dxa"/>
          </w:tcPr>
          <w:p w14:paraId="2B98ED8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mean_</w:t>
            </w:r>
            <w:proofErr w:type="gram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24DE1E5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783E49C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08A0C87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1FBC017D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9CE210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pressure</w:t>
            </w:r>
          </w:p>
        </w:tc>
        <w:tc>
          <w:tcPr>
            <w:tcW w:w="1092" w:type="dxa"/>
            <w:vAlign w:val="center"/>
          </w:tcPr>
          <w:p w14:paraId="63D6E9C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N*1 numerical array </w:t>
            </w:r>
          </w:p>
        </w:tc>
        <w:tc>
          <w:tcPr>
            <w:tcW w:w="925" w:type="dxa"/>
            <w:noWrap/>
            <w:vAlign w:val="center"/>
            <w:hideMark/>
          </w:tcPr>
          <w:p w14:paraId="46D3736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  <w:proofErr w:type="spellEnd"/>
          </w:p>
        </w:tc>
        <w:tc>
          <w:tcPr>
            <w:tcW w:w="2254" w:type="dxa"/>
            <w:noWrap/>
            <w:vAlign w:val="center"/>
            <w:hideMark/>
          </w:tcPr>
          <w:p w14:paraId="38FDFBE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Water pressure</w:t>
            </w:r>
          </w:p>
        </w:tc>
        <w:tc>
          <w:tcPr>
            <w:tcW w:w="2126" w:type="dxa"/>
          </w:tcPr>
          <w:p w14:paraId="02B6629B" w14:textId="77777777" w:rsidR="005F2981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odas_p2mat (variable </w:t>
            </w:r>
            <w:proofErr w:type="spellStart"/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P_slow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S and </w:t>
            </w:r>
            <w:proofErr w:type="spellStart"/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P_fast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F),</w:t>
            </w:r>
          </w:p>
          <w:p w14:paraId="29F18DE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B</w:t>
            </w:r>
          </w:p>
        </w:tc>
        <w:tc>
          <w:tcPr>
            <w:tcW w:w="471" w:type="dxa"/>
            <w:vAlign w:val="center"/>
          </w:tcPr>
          <w:p w14:paraId="32DEB11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243C90B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4289137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418C3C82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A91E2A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profID</w:t>
            </w:r>
            <w:proofErr w:type="spellEnd"/>
          </w:p>
        </w:tc>
        <w:tc>
          <w:tcPr>
            <w:tcW w:w="1092" w:type="dxa"/>
            <w:vAlign w:val="center"/>
          </w:tcPr>
          <w:p w14:paraId="19B16DD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925" w:type="dxa"/>
            <w:noWrap/>
            <w:vAlign w:val="center"/>
            <w:hideMark/>
          </w:tcPr>
          <w:p w14:paraId="46CEF7D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  <w:hideMark/>
          </w:tcPr>
          <w:p w14:paraId="0D07CCA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Profile ID</w:t>
            </w:r>
          </w:p>
        </w:tc>
        <w:tc>
          <w:tcPr>
            <w:tcW w:w="2126" w:type="dxa"/>
          </w:tcPr>
          <w:p w14:paraId="7F43D831" w14:textId="77777777" w:rsidR="005F2981" w:rsidRPr="000C23AF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analyze_profile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(variable 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counter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68C9DDB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234B908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24F40C6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353F1141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BFA1B7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salinity </w:t>
            </w:r>
          </w:p>
        </w:tc>
        <w:tc>
          <w:tcPr>
            <w:tcW w:w="1092" w:type="dxa"/>
            <w:vAlign w:val="center"/>
          </w:tcPr>
          <w:p w14:paraId="04FBC48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49B00A6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mg l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018CA9B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Water salinity, equation (18) of 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Piccolroaz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2126" w:type="dxa"/>
          </w:tcPr>
          <w:p w14:paraId="0C580BE8" w14:textId="77777777" w:rsidR="005F2981" w:rsidRPr="00FA1A03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A1A03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compute_rho_salinity</w:t>
            </w:r>
            <w:proofErr w:type="spellEnd"/>
          </w:p>
          <w:p w14:paraId="28CD73C3" w14:textId="77777777" w:rsidR="005F2981" w:rsidRPr="00F4481E" w:rsidRDefault="005F2981" w:rsidP="00856C26">
            <w:pPr>
              <w:spacing w:after="0" w:line="240" w:lineRule="auto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+ </w:t>
            </w:r>
            <w:proofErr w:type="spell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conversion</w:t>
            </w:r>
          </w:p>
        </w:tc>
        <w:tc>
          <w:tcPr>
            <w:tcW w:w="471" w:type="dxa"/>
            <w:vAlign w:val="center"/>
          </w:tcPr>
          <w:p w14:paraId="6CDED2D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3B4AB5B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3C2A139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7098F03B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4F85AC5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sigmat</w:t>
            </w:r>
            <w:r w:rsidRPr="00F4481E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5630D17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29E03F2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kg m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2254" w:type="dxa"/>
            <w:noWrap/>
            <w:vAlign w:val="center"/>
          </w:tcPr>
          <w:p w14:paraId="1AE3D09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Water density computed from </w:t>
            </w:r>
            <w:r w:rsidRPr="00F4481E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T1 and T2 and from extrapolated conductivity to fast frequency </w:t>
            </w:r>
          </w:p>
        </w:tc>
        <w:tc>
          <w:tcPr>
            <w:tcW w:w="2126" w:type="dxa"/>
          </w:tcPr>
          <w:p w14:paraId="30C57896" w14:textId="77777777" w:rsidR="005F2981" w:rsidRPr="00FA1A03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A1A03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compute_rho_salinity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</w:t>
            </w:r>
          </w:p>
          <w:p w14:paraId="22AFDC8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FABC5D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16" w:type="dxa"/>
            <w:vAlign w:val="center"/>
          </w:tcPr>
          <w:p w14:paraId="0BD195B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0268267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40618B49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36450671" w14:textId="77777777" w:rsidR="005F2981" w:rsidRPr="000627AA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0627AA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SPECTRUM</w:t>
            </w:r>
            <w:r w:rsidRPr="000627AA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1114E2F6" w14:textId="77777777" w:rsidR="005F2981" w:rsidRPr="000627AA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0627AA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1*N structure</w:t>
            </w:r>
          </w:p>
        </w:tc>
        <w:tc>
          <w:tcPr>
            <w:tcW w:w="925" w:type="dxa"/>
            <w:noWrap/>
            <w:vAlign w:val="center"/>
          </w:tcPr>
          <w:p w14:paraId="6953BCE6" w14:textId="77777777" w:rsidR="005F2981" w:rsidRPr="000627AA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0627AA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</w:tcPr>
          <w:p w14:paraId="4C82B2F9" w14:textId="77777777" w:rsidR="005F2981" w:rsidRPr="000627AA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0627AA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Spectrum parameters for each bin, for </w:t>
            </w:r>
            <w:r w:rsidRPr="000627AA">
              <w:rPr>
                <w:rFonts w:eastAsia="Times New Roman" w:cs="Times New Roman"/>
                <w:i/>
                <w:iCs/>
                <w:color w:val="4C94D8" w:themeColor="text2" w:themeTint="80"/>
                <w:sz w:val="20"/>
                <w:szCs w:val="20"/>
                <w14:ligatures w14:val="none"/>
              </w:rPr>
              <w:t>sensors</w:t>
            </w:r>
            <w:r w:rsidRPr="000627AA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T1 and T2</w:t>
            </w:r>
          </w:p>
        </w:tc>
        <w:tc>
          <w:tcPr>
            <w:tcW w:w="2126" w:type="dxa"/>
          </w:tcPr>
          <w:p w14:paraId="4D18D81E" w14:textId="77777777" w:rsidR="005F2981" w:rsidRPr="000627AA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0627AA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0627AA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with</w:t>
            </w:r>
          </w:p>
          <w:p w14:paraId="4D27D2AF" w14:textId="77777777" w:rsidR="005F2981" w:rsidRPr="000627AA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0627AA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gradT_dis_</w:t>
            </w:r>
            <w:proofErr w:type="gramStart"/>
            <w:r w:rsidRPr="000627AA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spec</w:t>
            </w:r>
            <w:proofErr w:type="spellEnd"/>
            <w:r w:rsidRPr="000627AA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(</w:t>
            </w:r>
            <w:proofErr w:type="gramEnd"/>
            <w:r w:rsidRPr="000627AA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)</w:t>
            </w:r>
          </w:p>
          <w:p w14:paraId="0BCA70F9" w14:textId="77777777" w:rsidR="005F2981" w:rsidRPr="000627AA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05CBB6C" w14:textId="77777777" w:rsidR="005F2981" w:rsidRPr="000627AA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0627AA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308F1C9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7D47A3B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5F0C5686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792952A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speed</w:t>
            </w:r>
          </w:p>
        </w:tc>
        <w:tc>
          <w:tcPr>
            <w:tcW w:w="1092" w:type="dxa"/>
            <w:vAlign w:val="center"/>
          </w:tcPr>
          <w:p w14:paraId="4154900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64275CB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commentRangeStart w:id="21"/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  <w:commentRangeEnd w:id="21"/>
            <w:r>
              <w:rPr>
                <w:rStyle w:val="CommentReference"/>
              </w:rPr>
              <w:commentReference w:id="21"/>
            </w:r>
          </w:p>
        </w:tc>
        <w:tc>
          <w:tcPr>
            <w:tcW w:w="2254" w:type="dxa"/>
            <w:noWrap/>
            <w:vAlign w:val="center"/>
          </w:tcPr>
          <w:p w14:paraId="551C234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Vertical profiling speed</w:t>
            </w:r>
          </w:p>
        </w:tc>
        <w:tc>
          <w:tcPr>
            <w:tcW w:w="2126" w:type="dxa"/>
          </w:tcPr>
          <w:p w14:paraId="33825C5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odas_p2mat (variable </w:t>
            </w:r>
            <w:proofErr w:type="spell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speed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_slow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2B1D77F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2490B41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5E5ADE3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5738F3FE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7602B6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temperature </w:t>
            </w:r>
          </w:p>
        </w:tc>
        <w:tc>
          <w:tcPr>
            <w:tcW w:w="1092" w:type="dxa"/>
            <w:vAlign w:val="center"/>
          </w:tcPr>
          <w:p w14:paraId="3F6D9DE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6B507E0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°C</w:t>
            </w:r>
          </w:p>
        </w:tc>
        <w:tc>
          <w:tcPr>
            <w:tcW w:w="2254" w:type="dxa"/>
            <w:noWrap/>
            <w:vAlign w:val="center"/>
            <w:hideMark/>
          </w:tcPr>
          <w:p w14:paraId="09FF2F0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Water temperature measured by the precise CT</w:t>
            </w:r>
          </w:p>
        </w:tc>
        <w:tc>
          <w:tcPr>
            <w:tcW w:w="2126" w:type="dxa"/>
          </w:tcPr>
          <w:p w14:paraId="1DBBF5C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odas_p2mat + </w:t>
            </w: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pres_</w:t>
            </w:r>
            <w:proofErr w:type="gram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av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4ED0FC7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4272DA1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4B24A0C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73C91E31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3EF5413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ThermCond</w:t>
            </w:r>
            <w:proofErr w:type="spellEnd"/>
          </w:p>
        </w:tc>
        <w:tc>
          <w:tcPr>
            <w:tcW w:w="1092" w:type="dxa"/>
            <w:vAlign w:val="center"/>
          </w:tcPr>
          <w:p w14:paraId="61D3FB6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1C60742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W/m K</w:t>
            </w:r>
          </w:p>
        </w:tc>
        <w:tc>
          <w:tcPr>
            <w:tcW w:w="2254" w:type="dxa"/>
            <w:noWrap/>
            <w:vAlign w:val="center"/>
          </w:tcPr>
          <w:p w14:paraId="3B5434C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Segment-averaged thermal conductivity</w:t>
            </w:r>
          </w:p>
        </w:tc>
        <w:tc>
          <w:tcPr>
            <w:tcW w:w="2126" w:type="dxa"/>
          </w:tcPr>
          <w:p w14:paraId="2878F2B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5D515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5D515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with </w:t>
            </w:r>
            <w:proofErr w:type="spellStart"/>
            <w:r w:rsidRPr="008F4D15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SW_</w:t>
            </w:r>
            <w:proofErr w:type="gramStart"/>
            <w:r w:rsidRPr="008F4D15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Conductivity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4303E9B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082AC54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6BDF624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2281D396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598423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time</w:t>
            </w:r>
          </w:p>
        </w:tc>
        <w:tc>
          <w:tcPr>
            <w:tcW w:w="1092" w:type="dxa"/>
            <w:vAlign w:val="center"/>
          </w:tcPr>
          <w:p w14:paraId="3D3076D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925" w:type="dxa"/>
            <w:noWrap/>
            <w:vAlign w:val="center"/>
            <w:hideMark/>
          </w:tcPr>
          <w:p w14:paraId="074D026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  <w:hideMark/>
          </w:tcPr>
          <w:p w14:paraId="30622ED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Measurement starting time </w:t>
            </w:r>
          </w:p>
          <w:p w14:paraId="41ACC162" w14:textId="77777777" w:rsidR="005F2981" w:rsidRPr="002B558C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B558C">
              <w:rPr>
                <w:rFonts w:eastAsia="Times New Roman" w:cs="Times New Roman"/>
                <w:color w:val="000000" w:themeColor="text1"/>
                <w:sz w:val="20"/>
                <w:szCs w:val="20"/>
                <w14:ligatures w14:val="none"/>
              </w:rPr>
              <w:t>(UTC,</w:t>
            </w:r>
            <w:r w:rsidRPr="002B558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format HH:</w:t>
            </w:r>
            <w:proofErr w:type="gramStart"/>
            <w:r w:rsidRPr="002B558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MM:SS</w:t>
            </w:r>
            <w:proofErr w:type="gramEnd"/>
            <w:r w:rsidRPr="002B558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2126" w:type="dxa"/>
          </w:tcPr>
          <w:p w14:paraId="1B83921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218731E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5A92265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33D58CA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278532FC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699EF11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turbidity</w:t>
            </w:r>
          </w:p>
        </w:tc>
        <w:tc>
          <w:tcPr>
            <w:tcW w:w="1092" w:type="dxa"/>
            <w:vAlign w:val="center"/>
          </w:tcPr>
          <w:p w14:paraId="1192EF4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4CF1F89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FTU</w:t>
            </w:r>
          </w:p>
        </w:tc>
        <w:tc>
          <w:tcPr>
            <w:tcW w:w="2254" w:type="dxa"/>
            <w:noWrap/>
            <w:vAlign w:val="center"/>
            <w:hideMark/>
          </w:tcPr>
          <w:p w14:paraId="79DAA07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gram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Turbidity  measured</w:t>
            </w:r>
            <w:proofErr w:type="gram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by the FT sensor</w:t>
            </w:r>
          </w:p>
        </w:tc>
        <w:tc>
          <w:tcPr>
            <w:tcW w:w="2126" w:type="dxa"/>
          </w:tcPr>
          <w:p w14:paraId="534B708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odas_p2mat +</w:t>
            </w:r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pres_</w:t>
            </w:r>
            <w:proofErr w:type="gram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av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71" w:type="dxa"/>
            <w:vAlign w:val="center"/>
          </w:tcPr>
          <w:p w14:paraId="102940A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19A28E2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0C334FB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03E45A7F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3C01C6C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lastRenderedPageBreak/>
              <w:t>upward</w:t>
            </w:r>
          </w:p>
        </w:tc>
        <w:tc>
          <w:tcPr>
            <w:tcW w:w="1092" w:type="dxa"/>
            <w:vAlign w:val="center"/>
          </w:tcPr>
          <w:p w14:paraId="2B33F3A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925" w:type="dxa"/>
            <w:noWrap/>
            <w:vAlign w:val="center"/>
          </w:tcPr>
          <w:p w14:paraId="0317E17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2254" w:type="dxa"/>
            <w:noWrap/>
            <w:vAlign w:val="center"/>
          </w:tcPr>
          <w:p w14:paraId="4631F6E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=1 if upward direction,</w:t>
            </w:r>
          </w:p>
          <w:p w14:paraId="05DA309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=0 </w:t>
            </w:r>
            <w:proofErr w:type="gramStart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if</w:t>
            </w:r>
            <w:proofErr w:type="gramEnd"/>
            <w:r w:rsidRPr="00F4481E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downward direction</w:t>
            </w:r>
          </w:p>
        </w:tc>
        <w:tc>
          <w:tcPr>
            <w:tcW w:w="2126" w:type="dxa"/>
          </w:tcPr>
          <w:p w14:paraId="1E863F6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1F3B67F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4510AA9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2B6CB18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5A120740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6A707FA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commentRangeStart w:id="22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velocity</w:t>
            </w:r>
            <w:commentRangeEnd w:id="22"/>
            <w:r w:rsidRPr="00F4481E">
              <w:rPr>
                <w:rStyle w:val="CommentReference"/>
                <w:sz w:val="20"/>
                <w:szCs w:val="20"/>
              </w:rPr>
              <w:commentReference w:id="22"/>
            </w:r>
          </w:p>
        </w:tc>
        <w:tc>
          <w:tcPr>
            <w:tcW w:w="1092" w:type="dxa"/>
            <w:vAlign w:val="center"/>
          </w:tcPr>
          <w:p w14:paraId="78DEB28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127435CC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0F4088B0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Vertical profiling speed</w:t>
            </w:r>
          </w:p>
        </w:tc>
        <w:tc>
          <w:tcPr>
            <w:tcW w:w="2126" w:type="dxa"/>
          </w:tcPr>
          <w:p w14:paraId="39C8768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odas_p2mat (variable </w:t>
            </w:r>
            <w:proofErr w:type="spellStart"/>
            <w:r w:rsidRPr="00D2789F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W_slow</w:t>
            </w:r>
            <w:proofErr w:type="spellEnd"/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for S, variable </w:t>
            </w:r>
            <w:proofErr w:type="spellStart"/>
            <w:r w:rsidRPr="00D2789F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W_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fast</w:t>
            </w:r>
            <w:proofErr w:type="spellEnd"/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for F)</w:t>
            </w:r>
          </w:p>
        </w:tc>
        <w:tc>
          <w:tcPr>
            <w:tcW w:w="471" w:type="dxa"/>
            <w:vAlign w:val="center"/>
          </w:tcPr>
          <w:p w14:paraId="5A788B9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16" w:type="dxa"/>
            <w:vAlign w:val="center"/>
          </w:tcPr>
          <w:p w14:paraId="5D8FD23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07" w:type="dxa"/>
            <w:vAlign w:val="center"/>
          </w:tcPr>
          <w:p w14:paraId="7180177D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5F2981" w:rsidRPr="00F4481E" w14:paraId="6EA92BBA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00AD115F" w14:textId="77777777" w:rsidR="005F2981" w:rsidRPr="00736B90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736B90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WW</w:t>
            </w:r>
          </w:p>
        </w:tc>
        <w:tc>
          <w:tcPr>
            <w:tcW w:w="1092" w:type="dxa"/>
            <w:vAlign w:val="center"/>
          </w:tcPr>
          <w:p w14:paraId="0A802B4D" w14:textId="77777777" w:rsidR="005F2981" w:rsidRPr="00736B90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7209EEE1" w14:textId="77777777" w:rsidR="005F2981" w:rsidRPr="00736B90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dbar</w:t>
            </w:r>
            <w:proofErr w:type="spellEnd"/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s</w:t>
            </w:r>
            <w:r w:rsidRPr="00B9066E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</w:tcPr>
          <w:p w14:paraId="021E2524" w14:textId="77777777" w:rsidR="005F2981" w:rsidRPr="00736B90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Segment-averaged profiling speed (not smoothed)</w:t>
            </w:r>
          </w:p>
        </w:tc>
        <w:tc>
          <w:tcPr>
            <w:tcW w:w="2126" w:type="dxa"/>
          </w:tcPr>
          <w:p w14:paraId="59838774" w14:textId="77777777" w:rsidR="005F2981" w:rsidRPr="00736B90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9F3891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71" w:type="dxa"/>
            <w:vAlign w:val="center"/>
          </w:tcPr>
          <w:p w14:paraId="25F061E2" w14:textId="77777777" w:rsidR="005F2981" w:rsidRPr="00736B90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11E7E56F" w14:textId="77777777" w:rsidR="005F2981" w:rsidRPr="00736B90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08598DFF" w14:textId="77777777" w:rsidR="005F2981" w:rsidRPr="00736B90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6541374D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6AFF725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Xi_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64D21925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6B1B7A6E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°C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1834AD92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Temperature variance dissipation rate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T1 and T2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, computed using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MLE spectral fitting</w:t>
            </w:r>
          </w:p>
        </w:tc>
        <w:tc>
          <w:tcPr>
            <w:tcW w:w="2126" w:type="dxa"/>
          </w:tcPr>
          <w:p w14:paraId="37F38B30" w14:textId="77777777" w:rsidR="005F2981" w:rsidRPr="00D92C6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152F7F6A" w14:textId="77777777" w:rsidR="005F2981" w:rsidRPr="000D5552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  <w:p w14:paraId="5A37CA37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9558F7A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526DF996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600CC72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5C2EABE1" w14:textId="77777777" w:rsidTr="00A925F3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1F362C9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Xi_S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41217C61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  <w:hideMark/>
          </w:tcPr>
          <w:p w14:paraId="3CAD7A64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°C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  <w:hideMark/>
          </w:tcPr>
          <w:p w14:paraId="663D306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Temperature variance dissipation rate for </w:t>
            </w:r>
            <w:r w:rsidRPr="00F4481E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sensors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T1 and T2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, computed using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k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bscript"/>
                <w14:ligatures w14:val="none"/>
              </w:rPr>
              <w:t>B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from shear probes</w:t>
            </w:r>
          </w:p>
        </w:tc>
        <w:tc>
          <w:tcPr>
            <w:tcW w:w="2126" w:type="dxa"/>
          </w:tcPr>
          <w:p w14:paraId="5476FD11" w14:textId="77777777" w:rsidR="005F2981" w:rsidRPr="00D92C6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73D7559B" w14:textId="77777777" w:rsidR="005F2981" w:rsidRPr="000D5552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  <w:p w14:paraId="26FC12BF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F67F18B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41AA3843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3A3D4938" w14:textId="77777777" w:rsidR="005F2981" w:rsidRPr="00F4481E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5F2981" w:rsidRPr="00F4481E" w14:paraId="32D8777B" w14:textId="77777777" w:rsidTr="00A925F3">
        <w:trPr>
          <w:trHeight w:val="372"/>
        </w:trPr>
        <w:tc>
          <w:tcPr>
            <w:tcW w:w="2103" w:type="dxa"/>
            <w:noWrap/>
            <w:vAlign w:val="center"/>
          </w:tcPr>
          <w:p w14:paraId="0584BBF8" w14:textId="77777777" w:rsidR="005F2981" w:rsidRPr="00440553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Xiv1, Xiv2</w:t>
            </w:r>
          </w:p>
        </w:tc>
        <w:tc>
          <w:tcPr>
            <w:tcW w:w="1092" w:type="dxa"/>
            <w:vAlign w:val="center"/>
          </w:tcPr>
          <w:p w14:paraId="502BDBC7" w14:textId="77777777" w:rsidR="005F2981" w:rsidRPr="00440553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925" w:type="dxa"/>
            <w:noWrap/>
            <w:vAlign w:val="center"/>
          </w:tcPr>
          <w:p w14:paraId="3D9B5475" w14:textId="77777777" w:rsidR="005F2981" w:rsidRPr="00440553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°C</w:t>
            </w: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s</w:t>
            </w: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2254" w:type="dxa"/>
            <w:noWrap/>
            <w:vAlign w:val="center"/>
          </w:tcPr>
          <w:p w14:paraId="0B03ED51" w14:textId="77777777" w:rsidR="005F2981" w:rsidRPr="00440553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Temperature variance dissipation rate</w:t>
            </w: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for sensors T1 (Xiv1) and T2 (Xiv2),</w:t>
            </w: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</w:t>
            </w: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computed using </w:t>
            </w:r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spectral integration in the well resolved part </w:t>
            </w:r>
          </w:p>
        </w:tc>
        <w:tc>
          <w:tcPr>
            <w:tcW w:w="2126" w:type="dxa"/>
          </w:tcPr>
          <w:p w14:paraId="30B3E39D" w14:textId="77777777" w:rsidR="005F2981" w:rsidRPr="00440553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440553"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  <w:t xml:space="preserve"> with</w:t>
            </w:r>
          </w:p>
          <w:p w14:paraId="002FD7CE" w14:textId="77777777" w:rsidR="005F2981" w:rsidRPr="00440553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proofErr w:type="spellStart"/>
            <w:r w:rsidRPr="00440553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gradT_dis_</w:t>
            </w:r>
            <w:proofErr w:type="gramStart"/>
            <w:r w:rsidRPr="00440553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)</w:t>
            </w:r>
          </w:p>
          <w:p w14:paraId="46769E2D" w14:textId="77777777" w:rsidR="005F2981" w:rsidRPr="00440553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F9F01DC" w14:textId="77777777" w:rsidR="005F2981" w:rsidRPr="00440553" w:rsidRDefault="005F2981" w:rsidP="00856C26">
            <w:pPr>
              <w:spacing w:after="0" w:line="240" w:lineRule="auto"/>
              <w:jc w:val="center"/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</w:pPr>
            <w:r w:rsidRPr="00440553">
              <w:rPr>
                <w:rFonts w:eastAsia="Times New Roman" w:cs="Segoe UI Symbol"/>
                <w:color w:val="4C94D8" w:themeColor="text2" w:themeTint="8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16" w:type="dxa"/>
            <w:vAlign w:val="center"/>
          </w:tcPr>
          <w:p w14:paraId="22173129" w14:textId="77777777" w:rsidR="005F2981" w:rsidRPr="00440553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  <w:tc>
          <w:tcPr>
            <w:tcW w:w="407" w:type="dxa"/>
            <w:vAlign w:val="center"/>
          </w:tcPr>
          <w:p w14:paraId="6EC5BC5F" w14:textId="77777777" w:rsidR="005F2981" w:rsidRPr="00440553" w:rsidRDefault="005F2981" w:rsidP="00856C26">
            <w:pPr>
              <w:spacing w:after="0" w:line="240" w:lineRule="auto"/>
              <w:jc w:val="center"/>
              <w:rPr>
                <w:rFonts w:eastAsia="Times New Roman" w:cs="Times New Roman"/>
                <w:color w:val="4C94D8" w:themeColor="text2" w:themeTint="80"/>
                <w:sz w:val="20"/>
                <w:szCs w:val="20"/>
                <w14:ligatures w14:val="none"/>
              </w:rPr>
            </w:pPr>
          </w:p>
        </w:tc>
      </w:tr>
    </w:tbl>
    <w:p w14:paraId="7FF159B5" w14:textId="77777777" w:rsidR="004D1BAE" w:rsidRDefault="004D1BAE" w:rsidP="004D1BAE"/>
    <w:p w14:paraId="7A587E8A" w14:textId="49A7580A" w:rsidR="004D1BAE" w:rsidRDefault="004D1BAE" w:rsidP="004D1BAE">
      <w:r w:rsidRPr="004D1BAE">
        <w:rPr>
          <w:highlight w:val="yellow"/>
        </w:rPr>
        <w:t>+ variables sXIf1,</w:t>
      </w:r>
      <w:r w:rsidR="00101BEC">
        <w:rPr>
          <w:highlight w:val="yellow"/>
        </w:rPr>
        <w:t xml:space="preserve"> sXif2,</w:t>
      </w:r>
      <w:r w:rsidRPr="004D1BAE">
        <w:rPr>
          <w:highlight w:val="yellow"/>
        </w:rPr>
        <w:t xml:space="preserve"> xKB1</w:t>
      </w:r>
      <w:r w:rsidR="00101BEC">
        <w:rPr>
          <w:highlight w:val="yellow"/>
        </w:rPr>
        <w:t>, sKB2</w:t>
      </w:r>
      <w:r w:rsidR="00004F5D">
        <w:rPr>
          <w:highlight w:val="yellow"/>
        </w:rPr>
        <w:t>, LKH1</w:t>
      </w:r>
      <w:r w:rsidRPr="004D1BAE">
        <w:rPr>
          <w:highlight w:val="yellow"/>
        </w:rPr>
        <w:t xml:space="preserve"> removed</w:t>
      </w:r>
      <w:r w:rsidR="00004F5D">
        <w:t xml:space="preserve"> </w:t>
      </w:r>
      <w:r w:rsidR="00004F5D" w:rsidRPr="00670CF7">
        <w:rPr>
          <w:highlight w:val="yellow"/>
        </w:rPr>
        <w:t xml:space="preserve">because </w:t>
      </w:r>
      <w:r w:rsidR="00670CF7" w:rsidRPr="00670CF7">
        <w:rPr>
          <w:highlight w:val="yellow"/>
        </w:rPr>
        <w:t>initialized but not computed in the scri</w:t>
      </w:r>
      <w:r w:rsidR="00670CF7">
        <w:rPr>
          <w:highlight w:val="yellow"/>
        </w:rPr>
        <w:t>pt</w:t>
      </w:r>
      <w:r w:rsidR="00670CF7" w:rsidRPr="00670CF7">
        <w:rPr>
          <w:highlight w:val="yellow"/>
        </w:rPr>
        <w:t>s</w:t>
      </w:r>
    </w:p>
    <w:p w14:paraId="7AC198A9" w14:textId="08354DAB" w:rsidR="00AF5BF9" w:rsidRDefault="00817488" w:rsidP="00817488">
      <w:pPr>
        <w:pStyle w:val="Heading3"/>
      </w:pPr>
      <w:bookmarkStart w:id="23" w:name="_Toc218670039"/>
      <w:r>
        <w:t>Other variables</w:t>
      </w:r>
      <w:bookmarkEnd w:id="23"/>
    </w:p>
    <w:p w14:paraId="638CCC1E" w14:textId="77777777" w:rsidR="00AA447E" w:rsidRDefault="00AA447E" w:rsidP="00AA447E">
      <w:r>
        <w:t xml:space="preserve">Ax, </w:t>
      </w:r>
      <w:proofErr w:type="gramStart"/>
      <w:r>
        <w:t>Ay</w:t>
      </w:r>
      <w:proofErr w:type="gramEnd"/>
      <w:r>
        <w:t xml:space="preserve">, Az can either be measured from linear accelerometers as for the VMP (type=accel, units =m/s2) or from </w:t>
      </w:r>
      <w:proofErr w:type="gramStart"/>
      <w:r>
        <w:t>piezo-accelerometers</w:t>
      </w:r>
      <w:proofErr w:type="gramEnd"/>
      <w:r>
        <w:t xml:space="preserve"> (type=piezo, units = counts). </w:t>
      </w:r>
    </w:p>
    <w:p w14:paraId="2B7F8B25" w14:textId="77777777" w:rsidR="00AA447E" w:rsidRDefault="00AA447E" w:rsidP="00AA447E">
      <w:r>
        <w:t xml:space="preserve">Inclination can be directed computed if present in channels apparently, otherwise it is computed as (see </w:t>
      </w:r>
      <w:proofErr w:type="spellStart"/>
      <w:r>
        <w:t>quick_look</w:t>
      </w:r>
      <w:proofErr w:type="spellEnd"/>
      <w:r>
        <w:t xml:space="preserve"> function with </w:t>
      </w:r>
      <w:proofErr w:type="spellStart"/>
      <w:r>
        <w:t>plot_kinematics</w:t>
      </w:r>
      <w:proofErr w:type="spellEnd"/>
      <w:r>
        <w:t xml:space="preserve"> option):</w:t>
      </w:r>
    </w:p>
    <w:p w14:paraId="5709C1AA" w14:textId="77777777" w:rsidR="00AA447E" w:rsidRPr="00C24254" w:rsidRDefault="00AA447E" w:rsidP="00AA447E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%-- low pass filter and estimate inclination</w:t>
      </w:r>
    </w:p>
    <w:p w14:paraId="2C576B94" w14:textId="77777777" w:rsidR="00AA447E" w:rsidRPr="00C24254" w:rsidRDefault="00AA447E" w:rsidP="00AA447E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</w:t>
      </w:r>
      <w:proofErr w:type="spellStart"/>
      <w:r w:rsidRPr="00C24254">
        <w:rPr>
          <w:rFonts w:ascii="Courier New" w:hAnsi="Courier New" w:cs="Courier New"/>
        </w:rPr>
        <w:t>f_low_pass</w:t>
      </w:r>
      <w:proofErr w:type="spellEnd"/>
      <w:r w:rsidRPr="00C24254">
        <w:rPr>
          <w:rFonts w:ascii="Courier New" w:hAnsi="Courier New" w:cs="Courier New"/>
        </w:rPr>
        <w:t xml:space="preserve"> = 1; % in Hz</w:t>
      </w:r>
    </w:p>
    <w:p w14:paraId="30C6D7EC" w14:textId="77777777" w:rsidR="00AA447E" w:rsidRPr="00C24254" w:rsidRDefault="00AA447E" w:rsidP="00AA447E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[</w:t>
      </w:r>
      <w:proofErr w:type="spellStart"/>
      <w:proofErr w:type="gramStart"/>
      <w:r w:rsidRPr="00C24254">
        <w:rPr>
          <w:rFonts w:ascii="Courier New" w:hAnsi="Courier New" w:cs="Courier New"/>
        </w:rPr>
        <w:t>b,a</w:t>
      </w:r>
      <w:proofErr w:type="spellEnd"/>
      <w:proofErr w:type="gramEnd"/>
      <w:r w:rsidRPr="00C24254">
        <w:rPr>
          <w:rFonts w:ascii="Courier New" w:hAnsi="Courier New" w:cs="Courier New"/>
        </w:rPr>
        <w:t xml:space="preserve">] = </w:t>
      </w:r>
      <w:proofErr w:type="gramStart"/>
      <w:r w:rsidRPr="00C24254">
        <w:rPr>
          <w:rFonts w:ascii="Courier New" w:hAnsi="Courier New" w:cs="Courier New"/>
        </w:rPr>
        <w:t>butter(</w:t>
      </w:r>
      <w:proofErr w:type="gramEnd"/>
      <w:r w:rsidRPr="00C24254">
        <w:rPr>
          <w:rFonts w:ascii="Courier New" w:hAnsi="Courier New" w:cs="Courier New"/>
        </w:rPr>
        <w:t xml:space="preserve">2, </w:t>
      </w:r>
      <w:proofErr w:type="spellStart"/>
      <w:r w:rsidRPr="00C24254">
        <w:rPr>
          <w:rFonts w:ascii="Courier New" w:hAnsi="Courier New" w:cs="Courier New"/>
        </w:rPr>
        <w:t>f_low_pass</w:t>
      </w:r>
      <w:proofErr w:type="spellEnd"/>
      <w:r w:rsidRPr="00C24254">
        <w:rPr>
          <w:rFonts w:ascii="Courier New" w:hAnsi="Courier New" w:cs="Courier New"/>
        </w:rPr>
        <w:t xml:space="preserve"> /(</w:t>
      </w:r>
      <w:proofErr w:type="spellStart"/>
      <w:r w:rsidRPr="00C24254">
        <w:rPr>
          <w:rFonts w:ascii="Courier New" w:hAnsi="Courier New" w:cs="Courier New"/>
        </w:rPr>
        <w:t>fs_AA</w:t>
      </w:r>
      <w:proofErr w:type="spellEnd"/>
      <w:r w:rsidRPr="00C24254">
        <w:rPr>
          <w:rFonts w:ascii="Courier New" w:hAnsi="Courier New" w:cs="Courier New"/>
        </w:rPr>
        <w:t>/2)</w:t>
      </w:r>
      <w:proofErr w:type="gramStart"/>
      <w:r w:rsidRPr="00C24254">
        <w:rPr>
          <w:rFonts w:ascii="Courier New" w:hAnsi="Courier New" w:cs="Courier New"/>
        </w:rPr>
        <w:t>);</w:t>
      </w:r>
      <w:proofErr w:type="gramEnd"/>
    </w:p>
    <w:p w14:paraId="57563354" w14:textId="77777777" w:rsidR="00AA447E" w:rsidRPr="00C24254" w:rsidRDefault="00AA447E" w:rsidP="00AA447E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</w:t>
      </w:r>
      <w:proofErr w:type="spellStart"/>
      <w:r w:rsidRPr="00C24254">
        <w:rPr>
          <w:rFonts w:ascii="Courier New" w:hAnsi="Courier New" w:cs="Courier New"/>
        </w:rPr>
        <w:t>X_data</w:t>
      </w:r>
      <w:proofErr w:type="spellEnd"/>
      <w:r w:rsidRPr="00C24254">
        <w:rPr>
          <w:rFonts w:ascii="Courier New" w:hAnsi="Courier New" w:cs="Courier New"/>
        </w:rPr>
        <w:t xml:space="preserve"> = </w:t>
      </w:r>
      <w:proofErr w:type="spellStart"/>
      <w:r w:rsidRPr="00C24254">
        <w:rPr>
          <w:rFonts w:ascii="Courier New" w:hAnsi="Courier New" w:cs="Courier New"/>
        </w:rPr>
        <w:t>filtfilt</w:t>
      </w:r>
      <w:proofErr w:type="spellEnd"/>
      <w:r w:rsidRPr="00C24254">
        <w:rPr>
          <w:rFonts w:ascii="Courier New" w:hAnsi="Courier New" w:cs="Courier New"/>
        </w:rPr>
        <w:t>(</w:t>
      </w:r>
      <w:proofErr w:type="spellStart"/>
      <w:proofErr w:type="gramStart"/>
      <w:r w:rsidRPr="00C24254">
        <w:rPr>
          <w:rFonts w:ascii="Courier New" w:hAnsi="Courier New" w:cs="Courier New"/>
        </w:rPr>
        <w:t>b,a</w:t>
      </w:r>
      <w:proofErr w:type="gramEnd"/>
      <w:r w:rsidRPr="00C24254">
        <w:rPr>
          <w:rFonts w:ascii="Courier New" w:hAnsi="Courier New" w:cs="Courier New"/>
        </w:rPr>
        <w:t>,AA_linear</w:t>
      </w:r>
      <w:proofErr w:type="spellEnd"/>
      <w:proofErr w:type="gramStart"/>
      <w:r w:rsidRPr="00C24254">
        <w:rPr>
          <w:rFonts w:ascii="Courier New" w:hAnsi="Courier New" w:cs="Courier New"/>
        </w:rPr>
        <w:t>(:,1:min</w:t>
      </w:r>
      <w:proofErr w:type="gramEnd"/>
      <w:r w:rsidRPr="00C24254">
        <w:rPr>
          <w:rFonts w:ascii="Courier New" w:hAnsi="Courier New" w:cs="Courier New"/>
        </w:rPr>
        <w:t>(</w:t>
      </w:r>
      <w:proofErr w:type="gramStart"/>
      <w:r w:rsidRPr="00C24254">
        <w:rPr>
          <w:rFonts w:ascii="Courier New" w:hAnsi="Courier New" w:cs="Courier New"/>
        </w:rPr>
        <w:t>2,end</w:t>
      </w:r>
      <w:proofErr w:type="gramEnd"/>
      <w:r w:rsidRPr="00C24254">
        <w:rPr>
          <w:rFonts w:ascii="Courier New" w:hAnsi="Courier New" w:cs="Courier New"/>
        </w:rPr>
        <w:t>))); % because we want rotation around y-axis</w:t>
      </w:r>
    </w:p>
    <w:p w14:paraId="20FBF901" w14:textId="77777777" w:rsidR="00AA447E" w:rsidRPr="00C24254" w:rsidRDefault="00AA447E" w:rsidP="00AA447E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</w:t>
      </w:r>
      <w:proofErr w:type="spellStart"/>
      <w:r w:rsidRPr="00C24254">
        <w:rPr>
          <w:rFonts w:ascii="Courier New" w:hAnsi="Courier New" w:cs="Courier New"/>
        </w:rPr>
        <w:t>X_data</w:t>
      </w:r>
      <w:proofErr w:type="spellEnd"/>
      <w:r w:rsidRPr="00C24254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C24254">
        <w:rPr>
          <w:rFonts w:ascii="Courier New" w:hAnsi="Courier New" w:cs="Courier New"/>
        </w:rPr>
        <w:t>asind</w:t>
      </w:r>
      <w:proofErr w:type="spellEnd"/>
      <w:r w:rsidRPr="00C24254">
        <w:rPr>
          <w:rFonts w:ascii="Courier New" w:hAnsi="Courier New" w:cs="Courier New"/>
        </w:rPr>
        <w:t>(</w:t>
      </w:r>
      <w:proofErr w:type="spellStart"/>
      <w:proofErr w:type="gramEnd"/>
      <w:r w:rsidRPr="00C24254">
        <w:rPr>
          <w:rFonts w:ascii="Courier New" w:hAnsi="Courier New" w:cs="Courier New"/>
        </w:rPr>
        <w:t>X_data</w:t>
      </w:r>
      <w:proofErr w:type="spellEnd"/>
      <w:r w:rsidRPr="00C24254">
        <w:rPr>
          <w:rFonts w:ascii="Courier New" w:hAnsi="Courier New" w:cs="Courier New"/>
        </w:rPr>
        <w:t xml:space="preserve"> / 9.81); % inclination [degrees]</w:t>
      </w:r>
    </w:p>
    <w:p w14:paraId="588DDF63" w14:textId="77777777" w:rsidR="00AF5BF9" w:rsidRDefault="00AF5BF9" w:rsidP="00786D84"/>
    <w:p w14:paraId="4854D1B0" w14:textId="77777777" w:rsidR="00AF5BF9" w:rsidRPr="00C16D0A" w:rsidRDefault="00AF5BF9" w:rsidP="00786D84"/>
    <w:p w14:paraId="296C2E77" w14:textId="6D37B762" w:rsidR="009809B1" w:rsidRDefault="00AD490E" w:rsidP="009809B1">
      <w:pPr>
        <w:pStyle w:val="Heading2"/>
      </w:pPr>
      <w:bookmarkStart w:id="24" w:name="_Toc189145353"/>
      <w:bookmarkStart w:id="25" w:name="_Toc218670040"/>
      <w:r w:rsidRPr="00AD490E">
        <w:t>S</w:t>
      </w:r>
      <w:r w:rsidR="009809B1" w:rsidRPr="00AD490E">
        <w:t>cripts</w:t>
      </w:r>
      <w:r w:rsidR="00906BB2" w:rsidRPr="00AD490E">
        <w:t xml:space="preserve"> </w:t>
      </w:r>
      <w:r w:rsidR="00206D56" w:rsidRPr="00AD490E">
        <w:t>structure</w:t>
      </w:r>
      <w:r w:rsidRPr="00AD490E">
        <w:t>, overview of the analy</w:t>
      </w:r>
      <w:r>
        <w:t>sis</w:t>
      </w:r>
      <w:bookmarkEnd w:id="24"/>
      <w:bookmarkEnd w:id="25"/>
    </w:p>
    <w:p w14:paraId="5328962A" w14:textId="5FE690EE" w:rsidR="00105AD8" w:rsidRDefault="00105AD8" w:rsidP="00105AD8">
      <w:r w:rsidRPr="00105AD8">
        <w:rPr>
          <w:highlight w:val="yellow"/>
        </w:rPr>
        <w:t xml:space="preserve">Add </w:t>
      </w:r>
      <w:proofErr w:type="gramStart"/>
      <w:r w:rsidRPr="00105AD8">
        <w:rPr>
          <w:highlight w:val="yellow"/>
        </w:rPr>
        <w:t>schematic</w:t>
      </w:r>
      <w:proofErr w:type="gramEnd"/>
      <w:r w:rsidRPr="00105AD8">
        <w:rPr>
          <w:highlight w:val="yellow"/>
        </w:rPr>
        <w:t xml:space="preserve"> of the different scripts</w:t>
      </w:r>
    </w:p>
    <w:p w14:paraId="1CD5153D" w14:textId="77777777" w:rsidR="00060C3D" w:rsidRDefault="00060C3D" w:rsidP="00105AD8"/>
    <w:p w14:paraId="51F7726B" w14:textId="77777777" w:rsidR="00060C3D" w:rsidRDefault="00060C3D" w:rsidP="00105AD8"/>
    <w:p w14:paraId="37864255" w14:textId="77777777" w:rsidR="00060C3D" w:rsidRDefault="00060C3D" w:rsidP="00105AD8"/>
    <w:p w14:paraId="50871708" w14:textId="77777777" w:rsidR="00060C3D" w:rsidRDefault="00060C3D" w:rsidP="00105AD8"/>
    <w:p w14:paraId="50D2945D" w14:textId="77777777" w:rsidR="00060C3D" w:rsidRDefault="00060C3D" w:rsidP="00105AD8"/>
    <w:p w14:paraId="2370769B" w14:textId="77777777" w:rsidR="00060C3D" w:rsidRDefault="00060C3D" w:rsidP="00105AD8"/>
    <w:p w14:paraId="468A8147" w14:textId="77777777" w:rsidR="00060C3D" w:rsidRDefault="00060C3D" w:rsidP="00105AD8"/>
    <w:p w14:paraId="02A02FA0" w14:textId="77777777" w:rsidR="00060C3D" w:rsidRPr="00105AD8" w:rsidRDefault="00060C3D" w:rsidP="00105AD8"/>
    <w:p w14:paraId="22CCCFBB" w14:textId="72FF2365" w:rsidR="00906BB2" w:rsidRDefault="000B58CB" w:rsidP="00906BB2">
      <w:pPr>
        <w:pStyle w:val="Heading2"/>
        <w:rPr>
          <w:lang w:val="fr-CH"/>
        </w:rPr>
      </w:pPr>
      <w:bookmarkStart w:id="26" w:name="_Toc189145354"/>
      <w:bookmarkStart w:id="27" w:name="_Toc218670041"/>
      <w:proofErr w:type="spellStart"/>
      <w:r>
        <w:rPr>
          <w:lang w:val="fr-CH"/>
        </w:rPr>
        <w:t>Metadata</w:t>
      </w:r>
      <w:proofErr w:type="spellEnd"/>
      <w:r>
        <w:rPr>
          <w:lang w:val="fr-CH"/>
        </w:rPr>
        <w:t xml:space="preserve"> information, key </w:t>
      </w:r>
      <w:proofErr w:type="spellStart"/>
      <w:r>
        <w:rPr>
          <w:lang w:val="fr-CH"/>
        </w:rPr>
        <w:t>parameters</w:t>
      </w:r>
      <w:bookmarkEnd w:id="26"/>
      <w:bookmarkEnd w:id="27"/>
      <w:proofErr w:type="spellEnd"/>
    </w:p>
    <w:p w14:paraId="5AF0A135" w14:textId="2069BC8F" w:rsidR="00DB78CD" w:rsidRDefault="00DB78CD" w:rsidP="00F321C6">
      <w:r w:rsidRPr="00E06266">
        <w:rPr>
          <w:highlight w:val="yellow"/>
        </w:rPr>
        <w:t>See TN039</w:t>
      </w:r>
      <w:r w:rsidR="008F3165">
        <w:rPr>
          <w:highlight w:val="yellow"/>
        </w:rPr>
        <w:t xml:space="preserve"> (</w:t>
      </w:r>
      <w:r w:rsidRPr="00E06266">
        <w:rPr>
          <w:highlight w:val="yellow"/>
        </w:rPr>
        <w:t>Sect. 4</w:t>
      </w:r>
      <w:r w:rsidR="008F3165">
        <w:rPr>
          <w:highlight w:val="yellow"/>
        </w:rPr>
        <w:t xml:space="preserve">) + ODAS manual (odasp2mat, </w:t>
      </w:r>
      <w:proofErr w:type="spellStart"/>
      <w:r w:rsidR="008F3165">
        <w:rPr>
          <w:highlight w:val="yellow"/>
        </w:rPr>
        <w:t>quick_look</w:t>
      </w:r>
      <w:proofErr w:type="spellEnd"/>
      <w:r w:rsidR="008F3165">
        <w:rPr>
          <w:highlight w:val="yellow"/>
        </w:rPr>
        <w:t>)</w:t>
      </w:r>
      <w:r w:rsidR="00E06266" w:rsidRPr="00E06266">
        <w:rPr>
          <w:highlight w:val="yellow"/>
        </w:rPr>
        <w:t xml:space="preserve"> for more info on </w:t>
      </w:r>
      <w:r w:rsidR="00E06266" w:rsidRPr="00617709">
        <w:rPr>
          <w:highlight w:val="yellow"/>
        </w:rPr>
        <w:t>parameters</w:t>
      </w:r>
      <w:r w:rsidR="00617709" w:rsidRPr="00617709">
        <w:rPr>
          <w:highlight w:val="yellow"/>
        </w:rPr>
        <w:t xml:space="preserve"> &amp; check if parameters are missing</w:t>
      </w:r>
    </w:p>
    <w:p w14:paraId="41BC2D7C" w14:textId="14AA0E3B" w:rsidR="00F321C6" w:rsidRPr="00F321C6" w:rsidRDefault="00F321C6" w:rsidP="00F321C6">
      <w:r w:rsidRPr="00F321C6">
        <w:t>Parameters specified in the s</w:t>
      </w:r>
      <w:r>
        <w:t>tructure “param.info” in the function “</w:t>
      </w:r>
      <w:proofErr w:type="spellStart"/>
      <w:r>
        <w:t>load_parameters</w:t>
      </w:r>
      <w:proofErr w:type="spellEnd"/>
      <w:r>
        <w:t>”: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74"/>
        <w:gridCol w:w="788"/>
        <w:gridCol w:w="2057"/>
        <w:gridCol w:w="2252"/>
        <w:gridCol w:w="2191"/>
      </w:tblGrid>
      <w:tr w:rsidR="00211CFE" w14:paraId="332AA4C5" w14:textId="77777777" w:rsidTr="00211CFE">
        <w:trPr>
          <w:jc w:val="center"/>
        </w:trPr>
        <w:tc>
          <w:tcPr>
            <w:tcW w:w="1774" w:type="dxa"/>
            <w:vAlign w:val="center"/>
          </w:tcPr>
          <w:p w14:paraId="203580B6" w14:textId="1E37DBD5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proofErr w:type="spellStart"/>
            <w:r w:rsidRPr="001A4090">
              <w:rPr>
                <w:b/>
                <w:bCs/>
                <w:lang w:val="fr-CH"/>
              </w:rPr>
              <w:t>Parameter</w:t>
            </w:r>
            <w:proofErr w:type="spellEnd"/>
          </w:p>
        </w:tc>
        <w:tc>
          <w:tcPr>
            <w:tcW w:w="788" w:type="dxa"/>
            <w:vAlign w:val="center"/>
          </w:tcPr>
          <w:p w14:paraId="3F977E04" w14:textId="51794E14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Unit</w:t>
            </w:r>
          </w:p>
        </w:tc>
        <w:tc>
          <w:tcPr>
            <w:tcW w:w="2057" w:type="dxa"/>
            <w:vAlign w:val="center"/>
          </w:tcPr>
          <w:p w14:paraId="555A9868" w14:textId="4FEE69A5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Type</w:t>
            </w:r>
          </w:p>
        </w:tc>
        <w:tc>
          <w:tcPr>
            <w:tcW w:w="2252" w:type="dxa"/>
            <w:vAlign w:val="center"/>
          </w:tcPr>
          <w:p w14:paraId="03B0A1C2" w14:textId="7153F05A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proofErr w:type="spellStart"/>
            <w:r w:rsidRPr="001A4090">
              <w:rPr>
                <w:b/>
                <w:bCs/>
                <w:lang w:val="fr-CH"/>
              </w:rPr>
              <w:t>Meaning</w:t>
            </w:r>
            <w:proofErr w:type="spellEnd"/>
          </w:p>
        </w:tc>
        <w:tc>
          <w:tcPr>
            <w:tcW w:w="2191" w:type="dxa"/>
            <w:vAlign w:val="center"/>
          </w:tcPr>
          <w:p w14:paraId="31CA2643" w14:textId="3CE6B5F8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Default value</w:t>
            </w:r>
          </w:p>
        </w:tc>
      </w:tr>
      <w:tr w:rsidR="00211CFE" w14:paraId="52217081" w14:textId="77777777" w:rsidTr="0020629D">
        <w:trPr>
          <w:jc w:val="center"/>
        </w:trPr>
        <w:tc>
          <w:tcPr>
            <w:tcW w:w="1774" w:type="dxa"/>
            <w:vAlign w:val="center"/>
          </w:tcPr>
          <w:p w14:paraId="7635FCBB" w14:textId="13D60A66" w:rsidR="00474D9D" w:rsidRDefault="00474D9D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system</w:t>
            </w:r>
            <w:proofErr w:type="gramEnd"/>
          </w:p>
        </w:tc>
        <w:tc>
          <w:tcPr>
            <w:tcW w:w="788" w:type="dxa"/>
            <w:vAlign w:val="center"/>
          </w:tcPr>
          <w:p w14:paraId="102D9B21" w14:textId="155999D0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253922C" w14:textId="0633B73A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2252" w:type="dxa"/>
            <w:vAlign w:val="center"/>
          </w:tcPr>
          <w:p w14:paraId="40A50AF1" w14:textId="2D36B61B" w:rsidR="00474D9D" w:rsidRDefault="00AB4DE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Name of the </w:t>
            </w:r>
            <w:proofErr w:type="spellStart"/>
            <w:r>
              <w:rPr>
                <w:lang w:val="fr-CH"/>
              </w:rPr>
              <w:t>lake</w:t>
            </w:r>
            <w:proofErr w:type="spellEnd"/>
          </w:p>
        </w:tc>
        <w:tc>
          <w:tcPr>
            <w:tcW w:w="2191" w:type="dxa"/>
            <w:vAlign w:val="center"/>
          </w:tcPr>
          <w:p w14:paraId="16A1A41B" w14:textId="30F40A3F" w:rsidR="00474D9D" w:rsidRDefault="00AB4DE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</w:t>
            </w:r>
            <w:proofErr w:type="gramStart"/>
            <w:r>
              <w:rPr>
                <w:lang w:val="fr-CH"/>
              </w:rPr>
              <w:t>default</w:t>
            </w:r>
            <w:proofErr w:type="gramEnd"/>
            <w:r>
              <w:rPr>
                <w:lang w:val="fr-CH"/>
              </w:rPr>
              <w:t>’</w:t>
            </w:r>
          </w:p>
        </w:tc>
      </w:tr>
      <w:tr w:rsidR="00211CFE" w14:paraId="2F9E2B69" w14:textId="77777777" w:rsidTr="0020629D">
        <w:trPr>
          <w:jc w:val="center"/>
        </w:trPr>
        <w:tc>
          <w:tcPr>
            <w:tcW w:w="1774" w:type="dxa"/>
            <w:vAlign w:val="center"/>
          </w:tcPr>
          <w:p w14:paraId="7F5AA5D0" w14:textId="357CB577" w:rsidR="00474D9D" w:rsidRPr="005E4347" w:rsidRDefault="00474D9D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pmin</w:t>
            </w:r>
            <w:proofErr w:type="spellEnd"/>
            <w:proofErr w:type="gramEnd"/>
          </w:p>
        </w:tc>
        <w:tc>
          <w:tcPr>
            <w:tcW w:w="788" w:type="dxa"/>
            <w:vAlign w:val="center"/>
          </w:tcPr>
          <w:p w14:paraId="539816D8" w14:textId="13CE20F0" w:rsidR="00474D9D" w:rsidRDefault="00152D85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dbar</w:t>
            </w:r>
            <w:proofErr w:type="spellEnd"/>
            <w:proofErr w:type="gramEnd"/>
          </w:p>
        </w:tc>
        <w:tc>
          <w:tcPr>
            <w:tcW w:w="2057" w:type="dxa"/>
            <w:vAlign w:val="center"/>
          </w:tcPr>
          <w:p w14:paraId="29355F09" w14:textId="3A6A7903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0CB14718" w14:textId="10415EBC" w:rsidR="00474D9D" w:rsidRPr="00A22C26" w:rsidRDefault="00A22C26" w:rsidP="00211CFE">
            <w:pPr>
              <w:jc w:val="center"/>
            </w:pPr>
            <w:r w:rsidRPr="00A22C26">
              <w:t>Mi</w:t>
            </w:r>
            <w:r w:rsidR="00091F1F">
              <w:t>n</w:t>
            </w:r>
            <w:r w:rsidRPr="00A22C26">
              <w:t>imum depth to start t</w:t>
            </w:r>
            <w:r>
              <w:t>he profiles</w:t>
            </w:r>
            <w:r w:rsidR="00091F1F">
              <w:t xml:space="preserve"> in the first profile detection algorithm</w:t>
            </w:r>
          </w:p>
        </w:tc>
        <w:tc>
          <w:tcPr>
            <w:tcW w:w="2191" w:type="dxa"/>
            <w:vAlign w:val="center"/>
          </w:tcPr>
          <w:p w14:paraId="08012968" w14:textId="0EF77474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</w:t>
            </w:r>
          </w:p>
        </w:tc>
      </w:tr>
      <w:tr w:rsidR="00341653" w14:paraId="10791168" w14:textId="77777777" w:rsidTr="0020629D">
        <w:trPr>
          <w:jc w:val="center"/>
        </w:trPr>
        <w:tc>
          <w:tcPr>
            <w:tcW w:w="1774" w:type="dxa"/>
            <w:vAlign w:val="center"/>
          </w:tcPr>
          <w:p w14:paraId="61F43090" w14:textId="17B896AA" w:rsidR="00152D85" w:rsidRPr="005E4347" w:rsidRDefault="00152D85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pmax</w:t>
            </w:r>
            <w:proofErr w:type="spellEnd"/>
            <w:proofErr w:type="gramEnd"/>
          </w:p>
        </w:tc>
        <w:tc>
          <w:tcPr>
            <w:tcW w:w="788" w:type="dxa"/>
            <w:vAlign w:val="center"/>
          </w:tcPr>
          <w:p w14:paraId="6FF7E0D9" w14:textId="6DA295F8" w:rsidR="00152D85" w:rsidRDefault="00152D85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dbar</w:t>
            </w:r>
            <w:proofErr w:type="spellEnd"/>
            <w:proofErr w:type="gramEnd"/>
          </w:p>
        </w:tc>
        <w:tc>
          <w:tcPr>
            <w:tcW w:w="2057" w:type="dxa"/>
            <w:vAlign w:val="center"/>
          </w:tcPr>
          <w:p w14:paraId="77D9DBCD" w14:textId="154AE0F4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1379CB30" w14:textId="5F1F7314" w:rsidR="00152D85" w:rsidRPr="00C12120" w:rsidRDefault="00C12120" w:rsidP="00211CFE">
            <w:pPr>
              <w:jc w:val="center"/>
            </w:pPr>
            <w:r w:rsidRPr="00C12120">
              <w:t>Maximum depth of the b</w:t>
            </w:r>
            <w:r>
              <w:t>inned profiles</w:t>
            </w:r>
          </w:p>
        </w:tc>
        <w:tc>
          <w:tcPr>
            <w:tcW w:w="2191" w:type="dxa"/>
            <w:vAlign w:val="center"/>
          </w:tcPr>
          <w:p w14:paraId="4274A8B5" w14:textId="69E76B04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30</w:t>
            </w:r>
          </w:p>
        </w:tc>
      </w:tr>
      <w:tr w:rsidR="00341653" w14:paraId="542733FB" w14:textId="77777777" w:rsidTr="0020629D">
        <w:trPr>
          <w:jc w:val="center"/>
        </w:trPr>
        <w:tc>
          <w:tcPr>
            <w:tcW w:w="1774" w:type="dxa"/>
            <w:vAlign w:val="center"/>
          </w:tcPr>
          <w:p w14:paraId="0F9D7A9B" w14:textId="74DD7C7D" w:rsidR="00C12120" w:rsidRPr="005E4347" w:rsidRDefault="00C12120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dp</w:t>
            </w:r>
            <w:proofErr w:type="spellEnd"/>
            <w:proofErr w:type="gramEnd"/>
          </w:p>
        </w:tc>
        <w:tc>
          <w:tcPr>
            <w:tcW w:w="788" w:type="dxa"/>
            <w:vAlign w:val="center"/>
          </w:tcPr>
          <w:p w14:paraId="27754C26" w14:textId="548EAF17" w:rsidR="00C12120" w:rsidRDefault="00C12120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m</w:t>
            </w:r>
            <w:proofErr w:type="gramEnd"/>
          </w:p>
        </w:tc>
        <w:tc>
          <w:tcPr>
            <w:tcW w:w="2057" w:type="dxa"/>
            <w:vAlign w:val="center"/>
          </w:tcPr>
          <w:p w14:paraId="7E28A8D3" w14:textId="0F94D2C5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59F71E5A" w14:textId="158DF1AD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Bin </w:t>
            </w:r>
            <w:proofErr w:type="spellStart"/>
            <w:r>
              <w:rPr>
                <w:lang w:val="fr-CH"/>
              </w:rPr>
              <w:t>overlap</w:t>
            </w:r>
            <w:proofErr w:type="spellEnd"/>
          </w:p>
        </w:tc>
        <w:tc>
          <w:tcPr>
            <w:tcW w:w="2191" w:type="dxa"/>
            <w:vAlign w:val="center"/>
          </w:tcPr>
          <w:p w14:paraId="785446A6" w14:textId="11F87EE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0.5</w:t>
            </w:r>
          </w:p>
        </w:tc>
      </w:tr>
      <w:tr w:rsidR="00341653" w14:paraId="6AFB6DD8" w14:textId="77777777" w:rsidTr="0020629D">
        <w:trPr>
          <w:jc w:val="center"/>
        </w:trPr>
        <w:tc>
          <w:tcPr>
            <w:tcW w:w="1774" w:type="dxa"/>
            <w:vAlign w:val="center"/>
          </w:tcPr>
          <w:p w14:paraId="7F0210C0" w14:textId="1D922F0D" w:rsidR="00C12120" w:rsidRPr="005E4347" w:rsidRDefault="00C12120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dpD</w:t>
            </w:r>
            <w:proofErr w:type="spellEnd"/>
            <w:proofErr w:type="gramEnd"/>
          </w:p>
        </w:tc>
        <w:tc>
          <w:tcPr>
            <w:tcW w:w="788" w:type="dxa"/>
            <w:vAlign w:val="center"/>
          </w:tcPr>
          <w:p w14:paraId="0D499D86" w14:textId="05292A48" w:rsidR="00C12120" w:rsidRDefault="00C12120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m</w:t>
            </w:r>
            <w:proofErr w:type="gramEnd"/>
          </w:p>
        </w:tc>
        <w:tc>
          <w:tcPr>
            <w:tcW w:w="2057" w:type="dxa"/>
            <w:vAlign w:val="center"/>
          </w:tcPr>
          <w:p w14:paraId="28899ED4" w14:textId="4D9F8BAB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5C2CD640" w14:textId="36D2F5CA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size</w:t>
            </w:r>
          </w:p>
        </w:tc>
        <w:tc>
          <w:tcPr>
            <w:tcW w:w="2191" w:type="dxa"/>
            <w:vAlign w:val="center"/>
          </w:tcPr>
          <w:p w14:paraId="3F243469" w14:textId="1747AEC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341653" w14:paraId="2A529C76" w14:textId="77777777" w:rsidTr="0020629D">
        <w:trPr>
          <w:jc w:val="center"/>
        </w:trPr>
        <w:tc>
          <w:tcPr>
            <w:tcW w:w="1774" w:type="dxa"/>
            <w:vAlign w:val="center"/>
          </w:tcPr>
          <w:p w14:paraId="4AB1DF2B" w14:textId="429AB6BE" w:rsidR="00C12120" w:rsidRPr="005E4347" w:rsidRDefault="00C12120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prof</w:t>
            </w:r>
            <w:proofErr w:type="gramEnd"/>
            <w:r>
              <w:rPr>
                <w:lang w:val="fr-CH"/>
              </w:rPr>
              <w:t>_dir</w:t>
            </w:r>
            <w:proofErr w:type="spellEnd"/>
          </w:p>
        </w:tc>
        <w:tc>
          <w:tcPr>
            <w:tcW w:w="788" w:type="dxa"/>
            <w:vAlign w:val="center"/>
          </w:tcPr>
          <w:p w14:paraId="24CB5D73" w14:textId="2D8496DC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7EACC1BC" w14:textId="61C8BE5A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(‘up’ or ‘down’)</w:t>
            </w:r>
          </w:p>
        </w:tc>
        <w:tc>
          <w:tcPr>
            <w:tcW w:w="2252" w:type="dxa"/>
            <w:vAlign w:val="center"/>
          </w:tcPr>
          <w:p w14:paraId="28CCBCAD" w14:textId="1AE7B2ED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Profiling direction</w:t>
            </w:r>
          </w:p>
        </w:tc>
        <w:tc>
          <w:tcPr>
            <w:tcW w:w="2191" w:type="dxa"/>
            <w:vAlign w:val="center"/>
          </w:tcPr>
          <w:p w14:paraId="516EFFA7" w14:textId="01DE56EF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</w:t>
            </w:r>
            <w:proofErr w:type="gramStart"/>
            <w:r>
              <w:rPr>
                <w:lang w:val="fr-CH"/>
              </w:rPr>
              <w:t>down</w:t>
            </w:r>
            <w:proofErr w:type="gramEnd"/>
            <w:r>
              <w:rPr>
                <w:lang w:val="fr-CH"/>
              </w:rPr>
              <w:t>’</w:t>
            </w:r>
          </w:p>
        </w:tc>
      </w:tr>
      <w:tr w:rsidR="00341653" w:rsidRPr="006C54F9" w14:paraId="1E29B134" w14:textId="77777777" w:rsidTr="0020629D">
        <w:trPr>
          <w:jc w:val="center"/>
        </w:trPr>
        <w:tc>
          <w:tcPr>
            <w:tcW w:w="1774" w:type="dxa"/>
            <w:vAlign w:val="center"/>
          </w:tcPr>
          <w:p w14:paraId="05FFD789" w14:textId="10AE48B5" w:rsidR="00C12120" w:rsidRDefault="00C12120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 w:rsidRPr="005E4347">
              <w:rPr>
                <w:lang w:val="fr-CH"/>
              </w:rPr>
              <w:t>mindur</w:t>
            </w:r>
            <w:proofErr w:type="gramEnd"/>
            <w:r w:rsidRPr="005E4347">
              <w:rPr>
                <w:lang w:val="fr-CH"/>
              </w:rPr>
              <w:t>_detect</w:t>
            </w:r>
            <w:proofErr w:type="spellEnd"/>
          </w:p>
        </w:tc>
        <w:tc>
          <w:tcPr>
            <w:tcW w:w="788" w:type="dxa"/>
            <w:vAlign w:val="center"/>
          </w:tcPr>
          <w:p w14:paraId="42FC5E90" w14:textId="1B4E0042" w:rsidR="00C12120" w:rsidRDefault="00C12120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s</w:t>
            </w:r>
            <w:proofErr w:type="gramEnd"/>
          </w:p>
        </w:tc>
        <w:tc>
          <w:tcPr>
            <w:tcW w:w="2057" w:type="dxa"/>
            <w:vAlign w:val="center"/>
          </w:tcPr>
          <w:p w14:paraId="779C5629" w14:textId="597C7EE9" w:rsidR="00C12120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60100C56" w14:textId="11E270A2" w:rsidR="00C12120" w:rsidRPr="006C54F9" w:rsidRDefault="006C54F9" w:rsidP="00211CFE">
            <w:pPr>
              <w:jc w:val="center"/>
            </w:pPr>
            <w:r w:rsidRPr="006C54F9">
              <w:t>Minimum duration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66C49234" w14:textId="3FCA1FE6" w:rsidR="00C12120" w:rsidRPr="006C54F9" w:rsidRDefault="006C54F9" w:rsidP="00211CFE">
            <w:pPr>
              <w:jc w:val="center"/>
            </w:pPr>
            <w:r>
              <w:t>30</w:t>
            </w:r>
          </w:p>
        </w:tc>
      </w:tr>
      <w:tr w:rsidR="00341653" w14:paraId="1D44F58C" w14:textId="77777777" w:rsidTr="0020629D">
        <w:trPr>
          <w:jc w:val="center"/>
        </w:trPr>
        <w:tc>
          <w:tcPr>
            <w:tcW w:w="1774" w:type="dxa"/>
            <w:vAlign w:val="center"/>
          </w:tcPr>
          <w:p w14:paraId="407FE957" w14:textId="729FF863" w:rsidR="006C54F9" w:rsidRPr="003D4DBF" w:rsidRDefault="006C54F9" w:rsidP="00211CFE">
            <w:pPr>
              <w:jc w:val="center"/>
            </w:pPr>
            <w:proofErr w:type="spellStart"/>
            <w:r w:rsidRPr="00205897">
              <w:t>minvel_detect</w:t>
            </w:r>
            <w:proofErr w:type="spellEnd"/>
          </w:p>
        </w:tc>
        <w:tc>
          <w:tcPr>
            <w:tcW w:w="788" w:type="dxa"/>
            <w:vAlign w:val="center"/>
          </w:tcPr>
          <w:p w14:paraId="06277318" w14:textId="62E7D2CC" w:rsidR="006C54F9" w:rsidRDefault="006C54F9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m</w:t>
            </w:r>
            <w:proofErr w:type="gramEnd"/>
            <w:r>
              <w:rPr>
                <w:lang w:val="fr-CH"/>
              </w:rPr>
              <w:t>/s</w:t>
            </w:r>
          </w:p>
        </w:tc>
        <w:tc>
          <w:tcPr>
            <w:tcW w:w="2057" w:type="dxa"/>
            <w:vAlign w:val="center"/>
          </w:tcPr>
          <w:p w14:paraId="6FE1AED2" w14:textId="5110C629" w:rsidR="006C54F9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4DC6F215" w14:textId="6C83DF31" w:rsidR="006C54F9" w:rsidRPr="006C54F9" w:rsidRDefault="006C54F9" w:rsidP="00211CFE">
            <w:pPr>
              <w:jc w:val="center"/>
            </w:pPr>
            <w:r w:rsidRPr="006C54F9">
              <w:t xml:space="preserve">Minimum </w:t>
            </w:r>
            <w:r>
              <w:t>velocity</w:t>
            </w:r>
            <w:r w:rsidRPr="006C54F9">
              <w:t xml:space="preserve">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327713F2" w14:textId="2FA52A89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0.1</w:t>
            </w:r>
          </w:p>
        </w:tc>
      </w:tr>
      <w:tr w:rsidR="00622396" w14:paraId="19B1CF1A" w14:textId="77777777" w:rsidTr="0020629D">
        <w:trPr>
          <w:jc w:val="center"/>
        </w:trPr>
        <w:tc>
          <w:tcPr>
            <w:tcW w:w="1774" w:type="dxa"/>
            <w:vAlign w:val="center"/>
          </w:tcPr>
          <w:p w14:paraId="798CAC09" w14:textId="4769FAD4" w:rsidR="006C54F9" w:rsidRPr="003D4DBF" w:rsidRDefault="006C54F9" w:rsidP="00211CFE">
            <w:pPr>
              <w:jc w:val="center"/>
            </w:pPr>
            <w:proofErr w:type="spellStart"/>
            <w:r w:rsidRPr="00205897">
              <w:t>minKT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24B0CD9B" w14:textId="77777777" w:rsidR="006C54F9" w:rsidRDefault="006C54F9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58CF36D8" w14:textId="77777777" w:rsidR="006C54F9" w:rsidRDefault="006C54F9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72547A96" w14:textId="7BA17D6C" w:rsidR="006C54F9" w:rsidRPr="00287A54" w:rsidRDefault="00C70DBB" w:rsidP="00211CFE">
            <w:pPr>
              <w:jc w:val="center"/>
              <w:rPr>
                <w:lang w:val="fr-CH"/>
              </w:rPr>
            </w:pPr>
            <w:r w:rsidRPr="00287A54">
              <w:rPr>
                <w:lang w:val="fr-CH"/>
              </w:rPr>
              <w:t>?</w:t>
            </w:r>
          </w:p>
        </w:tc>
        <w:tc>
          <w:tcPr>
            <w:tcW w:w="2191" w:type="dxa"/>
            <w:vAlign w:val="center"/>
          </w:tcPr>
          <w:p w14:paraId="2DCC825C" w14:textId="6E5DA69A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622396" w14:paraId="57B0E6A8" w14:textId="77777777" w:rsidTr="0020629D">
        <w:trPr>
          <w:jc w:val="center"/>
        </w:trPr>
        <w:tc>
          <w:tcPr>
            <w:tcW w:w="1774" w:type="dxa"/>
            <w:vAlign w:val="center"/>
          </w:tcPr>
          <w:p w14:paraId="5562DD74" w14:textId="03E86BD9" w:rsidR="006C54F9" w:rsidRPr="003D4DBF" w:rsidRDefault="006C54F9" w:rsidP="00211CFE">
            <w:pPr>
              <w:jc w:val="center"/>
            </w:pPr>
            <w:proofErr w:type="spellStart"/>
            <w:r w:rsidRPr="00205897">
              <w:t>fAA</w:t>
            </w:r>
            <w:proofErr w:type="spellEnd"/>
          </w:p>
        </w:tc>
        <w:tc>
          <w:tcPr>
            <w:tcW w:w="788" w:type="dxa"/>
            <w:vAlign w:val="center"/>
          </w:tcPr>
          <w:p w14:paraId="4CD69025" w14:textId="246F7008" w:rsidR="006C54F9" w:rsidRDefault="00B8377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Hz</w:t>
            </w:r>
          </w:p>
        </w:tc>
        <w:tc>
          <w:tcPr>
            <w:tcW w:w="2057" w:type="dxa"/>
            <w:vAlign w:val="center"/>
          </w:tcPr>
          <w:p w14:paraId="1DDBBDE4" w14:textId="72160CC7" w:rsidR="006C54F9" w:rsidRDefault="00B8377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2ED4E4A1" w14:textId="4CF70BA8" w:rsidR="00447126" w:rsidRDefault="00B83775" w:rsidP="00447126">
            <w:pPr>
              <w:jc w:val="center"/>
            </w:pPr>
            <w:r>
              <w:t>M</w:t>
            </w:r>
            <w:r w:rsidR="00915E88" w:rsidRPr="00915E88">
              <w:t>aximum frequency for calculations</w:t>
            </w:r>
            <w:r w:rsidR="00AF350A">
              <w:t xml:space="preserve"> (also called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oMath>
            <w:r w:rsidR="00AF350A">
              <w:rPr>
                <w:rFonts w:eastAsiaTheme="minorEastAsia"/>
              </w:rPr>
              <w:t>)</w:t>
            </w:r>
            <w:r w:rsidR="00447126">
              <w:t xml:space="preserve">, </w:t>
            </w:r>
            <w:r w:rsidR="003949E5">
              <w:t>around</w:t>
            </w:r>
            <w:r w:rsidR="00447126">
              <w:t xml:space="preserve"> </w:t>
            </w:r>
            <w:r w:rsidR="00915E88" w:rsidRPr="00915E88">
              <w:t>90% of</w:t>
            </w:r>
            <w:r w:rsidR="00447126">
              <w:t xml:space="preserve"> t</w:t>
            </w:r>
            <w:r w:rsidR="00447126">
              <w:t>he cut-off</w:t>
            </w:r>
            <w:r w:rsidR="00447126">
              <w:br/>
              <w:t xml:space="preserve"> frequency of the anti-aliasing fi</w:t>
            </w:r>
            <w:r w:rsidR="00447126">
              <w:br w:type="page"/>
            </w:r>
            <w:proofErr w:type="spellStart"/>
            <w:r w:rsidR="00447126">
              <w:t>lter</w:t>
            </w:r>
            <w:proofErr w:type="spellEnd"/>
            <w:r w:rsidR="00827A3E">
              <w:t xml:space="preserve">, which is </w:t>
            </w:r>
            <w:r w:rsidR="00447126">
              <w:t>instrument-specific</w:t>
            </w:r>
            <w:r w:rsidR="00827A3E">
              <w:t xml:space="preserve"> (</w:t>
            </w:r>
            <w:r w:rsidR="003949E5">
              <w:t>typically 98 Hz</w:t>
            </w:r>
            <w:r w:rsidR="008E6445">
              <w:t>,</w:t>
            </w:r>
            <w:r w:rsidR="00855FC6">
              <w:t xml:space="preserve"> called </w:t>
            </w:r>
            <w:proofErr w:type="spellStart"/>
            <w:r w:rsidR="00855FC6">
              <w:t>f_AA</w:t>
            </w:r>
            <w:proofErr w:type="spellEnd"/>
            <w:r w:rsidR="00855FC6">
              <w:t xml:space="preserve"> in ODAS),</w:t>
            </w:r>
            <w:r w:rsidR="00827A3E">
              <w:t xml:space="preserve"> to </w:t>
            </w:r>
            <w:r w:rsidR="00380584">
              <w:t xml:space="preserve">avoid the slight attenuation near </w:t>
            </w:r>
            <w:proofErr w:type="spellStart"/>
            <w:r w:rsidR="00380584">
              <w:t>f_AA</w:t>
            </w:r>
            <w:proofErr w:type="spellEnd"/>
            <w:r w:rsidR="00380584">
              <w:t>.</w:t>
            </w:r>
            <w:r w:rsidR="008E6445">
              <w:t xml:space="preserve">  </w:t>
            </w:r>
            <w:proofErr w:type="spellStart"/>
            <w:r w:rsidR="008E6445">
              <w:t>fAA</w:t>
            </w:r>
            <w:proofErr w:type="spellEnd"/>
            <w:r w:rsidR="008E6445">
              <w:t>=</w:t>
            </w:r>
            <w:r w:rsidR="00915E88" w:rsidRPr="00915E88">
              <w:t>0.9*</w:t>
            </w:r>
            <w:proofErr w:type="spellStart"/>
            <w:r w:rsidR="00855FC6">
              <w:t>f_AA</w:t>
            </w:r>
            <w:proofErr w:type="spellEnd"/>
            <w:r w:rsidR="00915E88" w:rsidRPr="00915E88">
              <w:t>=88.2 Hz</w:t>
            </w:r>
          </w:p>
          <w:p w14:paraId="4237BDFE" w14:textId="453B7778" w:rsidR="006C54F9" w:rsidRPr="00915E88" w:rsidRDefault="006C54F9" w:rsidP="00211CFE">
            <w:pPr>
              <w:jc w:val="center"/>
            </w:pPr>
          </w:p>
        </w:tc>
        <w:tc>
          <w:tcPr>
            <w:tcW w:w="2191" w:type="dxa"/>
            <w:vAlign w:val="center"/>
          </w:tcPr>
          <w:p w14:paraId="5E64AF96" w14:textId="7788BA22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lastRenderedPageBreak/>
              <w:t>90</w:t>
            </w:r>
          </w:p>
        </w:tc>
      </w:tr>
      <w:tr w:rsidR="00341653" w14:paraId="364CCBC6" w14:textId="77777777" w:rsidTr="0020629D">
        <w:trPr>
          <w:jc w:val="center"/>
        </w:trPr>
        <w:tc>
          <w:tcPr>
            <w:tcW w:w="1774" w:type="dxa"/>
            <w:vAlign w:val="center"/>
          </w:tcPr>
          <w:p w14:paraId="388D9AB7" w14:textId="02CD7D20" w:rsidR="006C54F9" w:rsidRPr="003D4DBF" w:rsidRDefault="006C54F9" w:rsidP="00211CFE">
            <w:pPr>
              <w:jc w:val="center"/>
            </w:pPr>
            <w:proofErr w:type="spellStart"/>
            <w:r w:rsidRPr="00205897">
              <w:t>Tspec</w:t>
            </w:r>
            <w:proofErr w:type="spellEnd"/>
          </w:p>
        </w:tc>
        <w:tc>
          <w:tcPr>
            <w:tcW w:w="788" w:type="dxa"/>
            <w:vAlign w:val="center"/>
          </w:tcPr>
          <w:p w14:paraId="2B753699" w14:textId="1E42604B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7A5EFCF" w14:textId="103165AE" w:rsidR="006C54F9" w:rsidRPr="00DC5BD6" w:rsidRDefault="003D547F" w:rsidP="00211CFE">
            <w:pPr>
              <w:jc w:val="center"/>
            </w:pPr>
            <w:proofErr w:type="gramStart"/>
            <w:r w:rsidRPr="00DC5BD6">
              <w:t>String (‘</w:t>
            </w:r>
            <w:proofErr w:type="gramEnd"/>
            <w:r w:rsidRPr="00DC5BD6">
              <w:t>K’</w:t>
            </w:r>
            <w:r w:rsidR="00DC5BD6" w:rsidRPr="00DC5BD6">
              <w:t>=</w:t>
            </w:r>
            <w:proofErr w:type="spellStart"/>
            <w:r w:rsidR="00DC5BD6" w:rsidRPr="00DC5BD6">
              <w:t>Kraichnan</w:t>
            </w:r>
            <w:proofErr w:type="spellEnd"/>
            <w:r w:rsidRPr="00DC5BD6">
              <w:t xml:space="preserve"> or ‘B’</w:t>
            </w:r>
            <w:r w:rsidR="00DC5BD6" w:rsidRPr="00DC5BD6">
              <w:t>=Batchelor</w:t>
            </w:r>
            <w:r w:rsidRPr="00DC5BD6">
              <w:t>)</w:t>
            </w:r>
          </w:p>
        </w:tc>
        <w:tc>
          <w:tcPr>
            <w:tcW w:w="2252" w:type="dxa"/>
            <w:vAlign w:val="center"/>
          </w:tcPr>
          <w:p w14:paraId="564A57AA" w14:textId="1565AB73" w:rsidR="006C54F9" w:rsidRPr="00DC5BD6" w:rsidRDefault="00DC5BD6" w:rsidP="00211CFE">
            <w:pPr>
              <w:jc w:val="center"/>
            </w:pPr>
            <w:r w:rsidRPr="00DC5BD6">
              <w:t>Reference temperature spectrum to f</w:t>
            </w:r>
            <w:r>
              <w:t>it to the observations</w:t>
            </w:r>
          </w:p>
        </w:tc>
        <w:tc>
          <w:tcPr>
            <w:tcW w:w="2191" w:type="dxa"/>
            <w:vAlign w:val="center"/>
          </w:tcPr>
          <w:p w14:paraId="4ABC566F" w14:textId="60C91BF5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‘K’</w:t>
            </w:r>
          </w:p>
        </w:tc>
      </w:tr>
      <w:tr w:rsidR="00622396" w14:paraId="765D49A6" w14:textId="77777777" w:rsidTr="0020629D">
        <w:trPr>
          <w:jc w:val="center"/>
        </w:trPr>
        <w:tc>
          <w:tcPr>
            <w:tcW w:w="1774" w:type="dxa"/>
            <w:vAlign w:val="center"/>
          </w:tcPr>
          <w:p w14:paraId="0D2FC594" w14:textId="4CBE21E2" w:rsidR="003D0E83" w:rsidRPr="00205897" w:rsidRDefault="003D0E83" w:rsidP="00211CFE">
            <w:pPr>
              <w:jc w:val="center"/>
            </w:pPr>
            <w:r>
              <w:t>q</w:t>
            </w:r>
          </w:p>
        </w:tc>
        <w:tc>
          <w:tcPr>
            <w:tcW w:w="788" w:type="dxa"/>
            <w:vAlign w:val="center"/>
          </w:tcPr>
          <w:p w14:paraId="7CBB7349" w14:textId="6086D0CD" w:rsidR="003D0E83" w:rsidRDefault="004F598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2691FC9" w14:textId="4800112B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3E42C463" w14:textId="455DAD2D" w:rsidR="003D0E83" w:rsidRPr="004F5981" w:rsidRDefault="00287A54" w:rsidP="00211CFE">
            <w:pPr>
              <w:jc w:val="center"/>
            </w:pPr>
            <w:r w:rsidRPr="004F5981">
              <w:t>Turbulent parameter</w:t>
            </w:r>
            <w:r w:rsidR="004F5981" w:rsidRPr="004F5981">
              <w:t xml:space="preserve"> (constant) in the th</w:t>
            </w:r>
            <w:r w:rsidR="004F5981">
              <w:t>eoretical temperature spectrum</w:t>
            </w:r>
          </w:p>
        </w:tc>
        <w:tc>
          <w:tcPr>
            <w:tcW w:w="2191" w:type="dxa"/>
            <w:vAlign w:val="center"/>
          </w:tcPr>
          <w:p w14:paraId="2274D006" w14:textId="60E4113E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5.26</w:t>
            </w:r>
          </w:p>
        </w:tc>
      </w:tr>
      <w:tr w:rsidR="00341653" w14:paraId="088738AF" w14:textId="77777777" w:rsidTr="0020629D">
        <w:trPr>
          <w:jc w:val="center"/>
        </w:trPr>
        <w:tc>
          <w:tcPr>
            <w:tcW w:w="1774" w:type="dxa"/>
            <w:vAlign w:val="center"/>
          </w:tcPr>
          <w:p w14:paraId="73DF4C7A" w14:textId="55157725" w:rsidR="003D0E83" w:rsidRPr="00205897" w:rsidRDefault="003D0E83" w:rsidP="00211CFE">
            <w:pPr>
              <w:jc w:val="center"/>
            </w:pPr>
            <w:proofErr w:type="spellStart"/>
            <w:r w:rsidRPr="003D4DBF">
              <w:t>num_fft</w:t>
            </w:r>
            <w:proofErr w:type="spellEnd"/>
          </w:p>
        </w:tc>
        <w:tc>
          <w:tcPr>
            <w:tcW w:w="788" w:type="dxa"/>
            <w:vAlign w:val="center"/>
          </w:tcPr>
          <w:p w14:paraId="5885E92B" w14:textId="0B42A635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0E40E3C" w14:textId="5847FF79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Integer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244EF269" w14:textId="7D55E298" w:rsidR="003D0E83" w:rsidRPr="00287A54" w:rsidRDefault="00C70DBB" w:rsidP="00211CFE">
            <w:pPr>
              <w:jc w:val="center"/>
              <w:rPr>
                <w:lang w:val="fr-CH"/>
              </w:rPr>
            </w:pPr>
            <w:r w:rsidRPr="00287A54">
              <w:rPr>
                <w:lang w:val="fr-CH"/>
              </w:rPr>
              <w:t>?</w:t>
            </w:r>
          </w:p>
        </w:tc>
        <w:tc>
          <w:tcPr>
            <w:tcW w:w="2191" w:type="dxa"/>
            <w:vAlign w:val="center"/>
          </w:tcPr>
          <w:p w14:paraId="03B66D2E" w14:textId="5D209E58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</w:t>
            </w:r>
          </w:p>
        </w:tc>
      </w:tr>
      <w:tr w:rsidR="00341653" w:rsidRPr="00D71571" w14:paraId="7135E115" w14:textId="77777777" w:rsidTr="0020629D">
        <w:trPr>
          <w:jc w:val="center"/>
        </w:trPr>
        <w:tc>
          <w:tcPr>
            <w:tcW w:w="1774" w:type="dxa"/>
            <w:vAlign w:val="center"/>
          </w:tcPr>
          <w:p w14:paraId="4696432D" w14:textId="01B63DB7" w:rsidR="003D0E83" w:rsidRPr="00205897" w:rsidRDefault="003D0E83" w:rsidP="00211CFE">
            <w:pPr>
              <w:jc w:val="center"/>
            </w:pPr>
            <w:proofErr w:type="spellStart"/>
            <w:r w:rsidRPr="003D4DBF">
              <w:t>int_range</w:t>
            </w:r>
            <w:proofErr w:type="spellEnd"/>
          </w:p>
        </w:tc>
        <w:tc>
          <w:tcPr>
            <w:tcW w:w="788" w:type="dxa"/>
            <w:vAlign w:val="center"/>
          </w:tcPr>
          <w:p w14:paraId="0D9BF8A2" w14:textId="3FF3151B" w:rsidR="003D0E83" w:rsidRDefault="00D7157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068058A" w14:textId="716FA68D" w:rsidR="003D0E83" w:rsidRPr="00D71571" w:rsidRDefault="00D71571" w:rsidP="00211CFE">
            <w:pPr>
              <w:jc w:val="center"/>
            </w:pPr>
            <w:proofErr w:type="gramStart"/>
            <w:r w:rsidRPr="00D71571">
              <w:t>String (‘</w:t>
            </w:r>
            <w:proofErr w:type="gramEnd"/>
            <w:r w:rsidRPr="00D71571">
              <w:t>L’=</w:t>
            </w:r>
            <w:proofErr w:type="spellStart"/>
            <w:r w:rsidRPr="00D71571">
              <w:t>Luketina</w:t>
            </w:r>
            <w:proofErr w:type="spellEnd"/>
            <w:r w:rsidRPr="00D71571">
              <w:t xml:space="preserve"> and </w:t>
            </w:r>
            <w:proofErr w:type="spellStart"/>
            <w:r w:rsidRPr="00D71571">
              <w:t>Imberger</w:t>
            </w:r>
            <w:proofErr w:type="spellEnd"/>
            <w:r w:rsidR="00B0380A">
              <w:t>,</w:t>
            </w:r>
            <w:r w:rsidRPr="00D71571">
              <w:t xml:space="preserve"> 2001</w:t>
            </w:r>
            <w:r>
              <w:t xml:space="preserve"> or </w:t>
            </w:r>
            <w:r w:rsidR="00287A54" w:rsidRPr="00287A54">
              <w:t>'S'=</w:t>
            </w:r>
            <w:proofErr w:type="spellStart"/>
            <w:r w:rsidR="00287A54" w:rsidRPr="00287A54">
              <w:t>Steinbuck</w:t>
            </w:r>
            <w:proofErr w:type="spellEnd"/>
            <w:r w:rsidR="00B0380A">
              <w:t>,</w:t>
            </w:r>
            <w:r w:rsidR="00287A54" w:rsidRPr="00287A54">
              <w:t xml:space="preserve"> 2009</w:t>
            </w:r>
            <w:r w:rsidR="00287A54">
              <w:t>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339E05D1" w14:textId="261D35A2" w:rsidR="003D0E83" w:rsidRPr="00D71571" w:rsidRDefault="00287A54" w:rsidP="00211CFE">
            <w:pPr>
              <w:jc w:val="center"/>
            </w:pPr>
            <w:r>
              <w:t>Integration range</w:t>
            </w:r>
          </w:p>
        </w:tc>
        <w:tc>
          <w:tcPr>
            <w:tcW w:w="2191" w:type="dxa"/>
            <w:vAlign w:val="center"/>
          </w:tcPr>
          <w:p w14:paraId="5051E7C9" w14:textId="586059D4" w:rsidR="003D0E83" w:rsidRPr="00D71571" w:rsidRDefault="003046AE" w:rsidP="00211CFE">
            <w:pPr>
              <w:jc w:val="center"/>
            </w:pPr>
            <w:r>
              <w:t>‘L’</w:t>
            </w:r>
          </w:p>
        </w:tc>
      </w:tr>
      <w:tr w:rsidR="00341653" w14:paraId="07A21C58" w14:textId="77777777" w:rsidTr="0020629D">
        <w:trPr>
          <w:jc w:val="center"/>
        </w:trPr>
        <w:tc>
          <w:tcPr>
            <w:tcW w:w="1774" w:type="dxa"/>
            <w:vAlign w:val="center"/>
          </w:tcPr>
          <w:p w14:paraId="3B08E561" w14:textId="1F8471A2" w:rsidR="003046AE" w:rsidRPr="00205897" w:rsidRDefault="003046AE" w:rsidP="00211CFE">
            <w:pPr>
              <w:jc w:val="center"/>
            </w:pPr>
            <w:proofErr w:type="spellStart"/>
            <w:r w:rsidRPr="003D4DBF">
              <w:t>time_corr</w:t>
            </w:r>
            <w:proofErr w:type="spellEnd"/>
          </w:p>
        </w:tc>
        <w:tc>
          <w:tcPr>
            <w:tcW w:w="788" w:type="dxa"/>
            <w:vAlign w:val="center"/>
          </w:tcPr>
          <w:p w14:paraId="5F5492BA" w14:textId="40AC7B68" w:rsidR="003046AE" w:rsidRDefault="003046AE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77045C18" w14:textId="6C264B96" w:rsidR="003046AE" w:rsidRPr="00B0380A" w:rsidRDefault="003046AE" w:rsidP="00211CFE">
            <w:pPr>
              <w:jc w:val="center"/>
              <w:rPr>
                <w:lang w:val="fr-CH"/>
              </w:rPr>
            </w:pPr>
            <w:r w:rsidRPr="00B0380A">
              <w:rPr>
                <w:lang w:val="fr-CH"/>
              </w:rPr>
              <w:t>String (</w:t>
            </w:r>
            <w:r w:rsidR="00B0380A" w:rsidRPr="00B0380A">
              <w:rPr>
                <w:lang w:val="fr-CH"/>
              </w:rPr>
              <w:t>'RSI'</w:t>
            </w:r>
            <w:r w:rsidR="00B0380A">
              <w:rPr>
                <w:lang w:val="fr-CH"/>
              </w:rPr>
              <w:t>,</w:t>
            </w:r>
            <w:r w:rsidR="00B0380A" w:rsidRPr="00B0380A">
              <w:rPr>
                <w:lang w:val="fr-CH"/>
              </w:rPr>
              <w:t xml:space="preserve"> 'KOC'= </w:t>
            </w:r>
            <w:proofErr w:type="spellStart"/>
            <w:r w:rsidR="00B0380A" w:rsidRPr="00B0380A">
              <w:rPr>
                <w:lang w:val="fr-CH"/>
              </w:rPr>
              <w:t>Kocsis</w:t>
            </w:r>
            <w:proofErr w:type="spellEnd"/>
            <w:r w:rsidR="00B0380A">
              <w:rPr>
                <w:lang w:val="fr-CH"/>
              </w:rPr>
              <w:t xml:space="preserve">, </w:t>
            </w:r>
            <w:r w:rsidR="00B0380A" w:rsidRPr="00B0380A">
              <w:rPr>
                <w:lang w:val="fr-CH"/>
              </w:rPr>
              <w:t xml:space="preserve">'NAS'=Nash et al., </w:t>
            </w:r>
            <w:proofErr w:type="gramStart"/>
            <w:r w:rsidR="00B0380A" w:rsidRPr="00B0380A">
              <w:rPr>
                <w:lang w:val="fr-CH"/>
              </w:rPr>
              <w:t xml:space="preserve">1999 </w:t>
            </w:r>
            <w:r>
              <w:t>)</w:t>
            </w:r>
            <w:proofErr w:type="gramEnd"/>
          </w:p>
        </w:tc>
        <w:tc>
          <w:tcPr>
            <w:tcW w:w="2252" w:type="dxa"/>
            <w:vAlign w:val="center"/>
          </w:tcPr>
          <w:p w14:paraId="4A8DD744" w14:textId="21F9F0C4" w:rsidR="003046AE" w:rsidRPr="003046AE" w:rsidRDefault="00AE04EA" w:rsidP="00211CFE">
            <w:pPr>
              <w:jc w:val="center"/>
            </w:pPr>
            <w:r>
              <w:t>FP07 t</w:t>
            </w:r>
            <w:r w:rsidR="0024600E">
              <w:t>ime response correction method</w:t>
            </w:r>
            <w:r w:rsidR="004A73DB">
              <w:t xml:space="preserve"> determining the parameter</w:t>
            </w:r>
            <w:r>
              <w:t xml:space="preserve"> “tau”</w:t>
            </w:r>
          </w:p>
        </w:tc>
        <w:tc>
          <w:tcPr>
            <w:tcW w:w="2191" w:type="dxa"/>
            <w:vAlign w:val="center"/>
          </w:tcPr>
          <w:p w14:paraId="3E88228C" w14:textId="133988CF" w:rsidR="003046AE" w:rsidRDefault="003046AE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‘NAS’</w:t>
            </w:r>
          </w:p>
        </w:tc>
      </w:tr>
      <w:tr w:rsidR="005B63A3" w14:paraId="6F989CA4" w14:textId="77777777" w:rsidTr="0020629D">
        <w:trPr>
          <w:jc w:val="center"/>
        </w:trPr>
        <w:tc>
          <w:tcPr>
            <w:tcW w:w="1774" w:type="dxa"/>
            <w:vAlign w:val="center"/>
          </w:tcPr>
          <w:p w14:paraId="71261A62" w14:textId="7FC1750F" w:rsidR="003046AE" w:rsidRPr="00205897" w:rsidRDefault="003046AE" w:rsidP="00211CFE">
            <w:pPr>
              <w:jc w:val="center"/>
            </w:pPr>
            <w:proofErr w:type="spellStart"/>
            <w:r w:rsidRPr="003D4DBF">
              <w:t>time_re</w:t>
            </w:r>
            <w:r>
              <w:t>s</w:t>
            </w:r>
            <w:proofErr w:type="spellEnd"/>
          </w:p>
        </w:tc>
        <w:tc>
          <w:tcPr>
            <w:tcW w:w="788" w:type="dxa"/>
            <w:vAlign w:val="center"/>
          </w:tcPr>
          <w:p w14:paraId="5DCF0734" w14:textId="193326E2" w:rsidR="003046AE" w:rsidRDefault="005B63A3" w:rsidP="00211CFE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s</w:t>
            </w:r>
            <w:proofErr w:type="gramEnd"/>
          </w:p>
        </w:tc>
        <w:tc>
          <w:tcPr>
            <w:tcW w:w="2057" w:type="dxa"/>
            <w:vAlign w:val="center"/>
          </w:tcPr>
          <w:p w14:paraId="4AC4A673" w14:textId="2D5AB1F9" w:rsidR="003046AE" w:rsidRDefault="00622396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6A543B6B" w14:textId="68C80A5B" w:rsidR="003046AE" w:rsidRPr="00A50B3F" w:rsidRDefault="005B63A3" w:rsidP="00211CFE">
            <w:pPr>
              <w:jc w:val="center"/>
            </w:pPr>
            <w:r>
              <w:t>Nominal</w:t>
            </w:r>
            <w:r w:rsidR="00AE04EA">
              <w:t xml:space="preserve"> FP07</w:t>
            </w:r>
            <w:r w:rsidR="00A50B3F" w:rsidRPr="00A50B3F">
              <w:t xml:space="preserve"> response </w:t>
            </w:r>
            <w:r>
              <w:t>time</w:t>
            </w:r>
            <w:r w:rsidR="0027145F">
              <w:t xml:space="preserve"> tau_0</w:t>
            </w:r>
            <w:r>
              <w:t xml:space="preserve"> </w:t>
            </w:r>
            <w:r w:rsidR="00A50B3F" w:rsidRPr="00A50B3F">
              <w:t>(on</w:t>
            </w:r>
            <w:r w:rsidR="00A50B3F">
              <w:t>ly used with ‘KOC’ and ‘NAS’ methods)</w:t>
            </w:r>
          </w:p>
        </w:tc>
        <w:tc>
          <w:tcPr>
            <w:tcW w:w="2191" w:type="dxa"/>
            <w:vAlign w:val="center"/>
          </w:tcPr>
          <w:p w14:paraId="3C78566E" w14:textId="6ABEAE21" w:rsidR="003046AE" w:rsidRPr="00A50B3F" w:rsidRDefault="00A50B3F" w:rsidP="00211CFE">
            <w:pPr>
              <w:jc w:val="center"/>
            </w:pPr>
            <w:r w:rsidRPr="00A50B3F">
              <w:t>0.0058</w:t>
            </w:r>
          </w:p>
        </w:tc>
      </w:tr>
      <w:tr w:rsidR="00341653" w14:paraId="295AC998" w14:textId="77777777" w:rsidTr="0020629D">
        <w:trPr>
          <w:jc w:val="center"/>
        </w:trPr>
        <w:tc>
          <w:tcPr>
            <w:tcW w:w="1774" w:type="dxa"/>
            <w:vAlign w:val="center"/>
          </w:tcPr>
          <w:p w14:paraId="2EB09751" w14:textId="400E646F" w:rsidR="003046AE" w:rsidRPr="003D4DBF" w:rsidRDefault="003046AE" w:rsidP="00211CFE">
            <w:pPr>
              <w:jc w:val="center"/>
            </w:pPr>
            <w:proofErr w:type="spellStart"/>
            <w:r w:rsidRPr="00AB78D8">
              <w:t>Nasmyth_spec</w:t>
            </w:r>
            <w:proofErr w:type="spellEnd"/>
          </w:p>
        </w:tc>
        <w:tc>
          <w:tcPr>
            <w:tcW w:w="788" w:type="dxa"/>
            <w:vAlign w:val="center"/>
          </w:tcPr>
          <w:p w14:paraId="47A9D9FD" w14:textId="6483BFA0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73C10BF" w14:textId="68593B94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(‘ODAS’ or ‘EPFL’)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5A1C9766" w14:textId="45D9EAAE" w:rsidR="003046AE" w:rsidRPr="008643D5" w:rsidRDefault="008643D5" w:rsidP="00211CFE">
            <w:pPr>
              <w:jc w:val="center"/>
            </w:pPr>
            <w:r w:rsidRPr="008643D5">
              <w:t xml:space="preserve">Method for Nasmyth spectral </w:t>
            </w:r>
            <w:proofErr w:type="gramStart"/>
            <w:r w:rsidRPr="008643D5">
              <w:t>fitting ?</w:t>
            </w:r>
            <w:proofErr w:type="gramEnd"/>
          </w:p>
        </w:tc>
        <w:tc>
          <w:tcPr>
            <w:tcW w:w="2191" w:type="dxa"/>
            <w:vAlign w:val="center"/>
          </w:tcPr>
          <w:p w14:paraId="15E911C1" w14:textId="5E561E49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‘EPFL’</w:t>
            </w:r>
          </w:p>
        </w:tc>
      </w:tr>
      <w:tr w:rsidR="00341653" w14:paraId="6A51CC8A" w14:textId="77777777" w:rsidTr="0020629D">
        <w:trPr>
          <w:jc w:val="center"/>
        </w:trPr>
        <w:tc>
          <w:tcPr>
            <w:tcW w:w="1774" w:type="dxa"/>
            <w:vAlign w:val="center"/>
          </w:tcPr>
          <w:p w14:paraId="1AF493B4" w14:textId="4F7AC468" w:rsidR="003046AE" w:rsidRPr="003D4DBF" w:rsidRDefault="003046AE" w:rsidP="00211CFE">
            <w:pPr>
              <w:jc w:val="center"/>
            </w:pPr>
            <w:proofErr w:type="spellStart"/>
            <w:r w:rsidRPr="00AB78D8">
              <w:t>noise_corr</w:t>
            </w:r>
            <w:proofErr w:type="spellEnd"/>
          </w:p>
        </w:tc>
        <w:tc>
          <w:tcPr>
            <w:tcW w:w="788" w:type="dxa"/>
            <w:vAlign w:val="center"/>
          </w:tcPr>
          <w:p w14:paraId="33D31ECF" w14:textId="690F923C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72A3A8B" w14:textId="61D2A4F7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(none or ‘Goodman’)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4551AA70" w14:textId="6FF823FA" w:rsidR="003046AE" w:rsidRPr="008643D5" w:rsidRDefault="008643D5" w:rsidP="00211CFE">
            <w:pPr>
              <w:jc w:val="center"/>
            </w:pPr>
            <w:r w:rsidRPr="008643D5">
              <w:t xml:space="preserve">Method </w:t>
            </w:r>
            <w:r>
              <w:t xml:space="preserve">for noise </w:t>
            </w:r>
            <w:proofErr w:type="gramStart"/>
            <w:r>
              <w:t>correction</w:t>
            </w:r>
            <w:r w:rsidRPr="008643D5">
              <w:t> ?</w:t>
            </w:r>
            <w:proofErr w:type="gramEnd"/>
          </w:p>
        </w:tc>
        <w:tc>
          <w:tcPr>
            <w:tcW w:w="2191" w:type="dxa"/>
            <w:vAlign w:val="center"/>
          </w:tcPr>
          <w:p w14:paraId="69047037" w14:textId="2259DCD0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‘Goodman’</w:t>
            </w:r>
          </w:p>
        </w:tc>
      </w:tr>
      <w:tr w:rsidR="00341653" w:rsidRPr="00DF4007" w14:paraId="4DB6A186" w14:textId="77777777" w:rsidTr="0020629D">
        <w:trPr>
          <w:jc w:val="center"/>
        </w:trPr>
        <w:tc>
          <w:tcPr>
            <w:tcW w:w="1774" w:type="dxa"/>
            <w:vAlign w:val="center"/>
          </w:tcPr>
          <w:p w14:paraId="5F20ACD0" w14:textId="7BC6FDF7" w:rsidR="003046AE" w:rsidRPr="003D4DBF" w:rsidRDefault="003046AE" w:rsidP="00211CFE">
            <w:pPr>
              <w:jc w:val="center"/>
            </w:pPr>
            <w:proofErr w:type="spellStart"/>
            <w:r w:rsidRPr="00AB78D8">
              <w:t>npoles</w:t>
            </w:r>
            <w:proofErr w:type="spellEnd"/>
          </w:p>
        </w:tc>
        <w:tc>
          <w:tcPr>
            <w:tcW w:w="788" w:type="dxa"/>
            <w:vAlign w:val="center"/>
          </w:tcPr>
          <w:p w14:paraId="039289DF" w14:textId="04703DE0" w:rsidR="003046AE" w:rsidRDefault="00DF400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6E44C8DB" w14:textId="5B9AA4B9" w:rsidR="003046AE" w:rsidRPr="00DF4007" w:rsidRDefault="00DF4007" w:rsidP="00211CFE">
            <w:pPr>
              <w:jc w:val="center"/>
            </w:pPr>
            <w:r>
              <w:rPr>
                <w:lang w:val="fr-CH"/>
              </w:rPr>
              <w:t>String (</w:t>
            </w:r>
            <w:r w:rsidRPr="00DF4007">
              <w:t>single' or 'double'</w:t>
            </w:r>
            <w:r>
              <w:t>)</w:t>
            </w:r>
          </w:p>
        </w:tc>
        <w:tc>
          <w:tcPr>
            <w:tcW w:w="2252" w:type="dxa"/>
            <w:vAlign w:val="center"/>
          </w:tcPr>
          <w:p w14:paraId="27BFEF7A" w14:textId="32D8E6CD" w:rsidR="003046AE" w:rsidRPr="00DF4007" w:rsidRDefault="004A73DB" w:rsidP="00211CFE">
            <w:pPr>
              <w:jc w:val="center"/>
            </w:pPr>
            <w:r>
              <w:t>Type of</w:t>
            </w:r>
            <w:r w:rsidR="00DF4007" w:rsidRPr="00DF4007">
              <w:t xml:space="preserve"> FP07 time r</w:t>
            </w:r>
            <w:r w:rsidR="00DF4007">
              <w:t>esponse correction</w:t>
            </w:r>
          </w:p>
        </w:tc>
        <w:tc>
          <w:tcPr>
            <w:tcW w:w="2191" w:type="dxa"/>
            <w:vAlign w:val="center"/>
          </w:tcPr>
          <w:p w14:paraId="0952EF65" w14:textId="38BF447A" w:rsidR="003046AE" w:rsidRPr="00DF4007" w:rsidRDefault="000005F7" w:rsidP="00211CFE">
            <w:pPr>
              <w:jc w:val="center"/>
            </w:pPr>
            <w:r>
              <w:t>‘single’</w:t>
            </w:r>
          </w:p>
        </w:tc>
      </w:tr>
      <w:tr w:rsidR="00341653" w14:paraId="6F73E73F" w14:textId="77777777" w:rsidTr="0020629D">
        <w:trPr>
          <w:jc w:val="center"/>
        </w:trPr>
        <w:tc>
          <w:tcPr>
            <w:tcW w:w="1774" w:type="dxa"/>
            <w:vAlign w:val="center"/>
          </w:tcPr>
          <w:p w14:paraId="725F757B" w14:textId="5A647419" w:rsidR="003046AE" w:rsidRPr="003D4DBF" w:rsidRDefault="003046AE" w:rsidP="00211CFE">
            <w:pPr>
              <w:jc w:val="center"/>
            </w:pPr>
            <w:proofErr w:type="spellStart"/>
            <w:r w:rsidRPr="00AB78D8">
              <w:t>kmax_factor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532AEDC9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3498C5E5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30F12CD5" w14:textId="3BD6A585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2F51C80A" w14:textId="38980BE5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1/1.66</w:t>
            </w:r>
          </w:p>
        </w:tc>
      </w:tr>
      <w:tr w:rsidR="00341653" w14:paraId="7A44B4C4" w14:textId="77777777" w:rsidTr="0020629D">
        <w:trPr>
          <w:jc w:val="center"/>
        </w:trPr>
        <w:tc>
          <w:tcPr>
            <w:tcW w:w="1774" w:type="dxa"/>
            <w:vAlign w:val="center"/>
          </w:tcPr>
          <w:p w14:paraId="4C7B3DE4" w14:textId="41331E74" w:rsidR="003046AE" w:rsidRPr="003D4DBF" w:rsidRDefault="003046AE" w:rsidP="00211CFE">
            <w:pPr>
              <w:jc w:val="center"/>
            </w:pPr>
            <w:proofErr w:type="spellStart"/>
            <w:r w:rsidRPr="00AB78D8">
              <w:t>despike_sh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2F024426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vAlign w:val="center"/>
          </w:tcPr>
          <w:p w14:paraId="63519515" w14:textId="56159CBC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1*3 </w:t>
            </w:r>
            <w:proofErr w:type="spellStart"/>
            <w:r>
              <w:rPr>
                <w:lang w:val="fr-CH"/>
              </w:rPr>
              <w:t>array</w:t>
            </w:r>
            <w:proofErr w:type="spellEnd"/>
            <w:r>
              <w:rPr>
                <w:lang w:val="fr-CH"/>
              </w:rPr>
              <w:t xml:space="preserve"> of double/</w:t>
            </w:r>
            <w:proofErr w:type="spellStart"/>
            <w:r>
              <w:rPr>
                <w:lang w:val="fr-CH"/>
              </w:rPr>
              <w:t>floats</w:t>
            </w:r>
            <w:proofErr w:type="spellEnd"/>
          </w:p>
        </w:tc>
        <w:tc>
          <w:tcPr>
            <w:tcW w:w="2252" w:type="dxa"/>
            <w:vAlign w:val="center"/>
          </w:tcPr>
          <w:p w14:paraId="60E11B04" w14:textId="3C38A482" w:rsidR="00E66D71" w:rsidRPr="00E66D71" w:rsidRDefault="00E66D71" w:rsidP="00211CFE">
            <w:pPr>
              <w:jc w:val="center"/>
            </w:pPr>
            <w:r w:rsidRPr="00E66D71">
              <w:t>Parameters to remove spikes in shear data</w:t>
            </w:r>
          </w:p>
          <w:p w14:paraId="04FD2400" w14:textId="6BA04204" w:rsidR="003046AE" w:rsidRPr="00E66D71" w:rsidRDefault="00E66D71" w:rsidP="00211CFE">
            <w:pPr>
              <w:jc w:val="center"/>
            </w:pPr>
            <w:r>
              <w:t>(ODAS function “</w:t>
            </w:r>
            <w:proofErr w:type="spellStart"/>
            <w:r>
              <w:t>despike</w:t>
            </w:r>
            <w:proofErr w:type="spellEnd"/>
            <w:r>
              <w:t>”)</w:t>
            </w:r>
          </w:p>
        </w:tc>
        <w:tc>
          <w:tcPr>
            <w:tcW w:w="2191" w:type="dxa"/>
            <w:vAlign w:val="center"/>
          </w:tcPr>
          <w:p w14:paraId="7E5ABE55" w14:textId="46423991" w:rsidR="003046AE" w:rsidRPr="000005F7" w:rsidRDefault="000005F7" w:rsidP="00211CFE">
            <w:pPr>
              <w:jc w:val="center"/>
            </w:pPr>
            <w:r w:rsidRPr="000005F7">
              <w:t xml:space="preserve">[ </w:t>
            </w:r>
            <w:proofErr w:type="gramStart"/>
            <w:r w:rsidRPr="000005F7">
              <w:t>8  0.5</w:t>
            </w:r>
            <w:proofErr w:type="gramEnd"/>
            <w:r w:rsidRPr="000005F7">
              <w:t xml:space="preserve"> 0.04]</w:t>
            </w:r>
          </w:p>
        </w:tc>
      </w:tr>
      <w:tr w:rsidR="00341653" w14:paraId="7A8E6084" w14:textId="77777777" w:rsidTr="0020629D">
        <w:trPr>
          <w:jc w:val="center"/>
        </w:trPr>
        <w:tc>
          <w:tcPr>
            <w:tcW w:w="1774" w:type="dxa"/>
            <w:vAlign w:val="center"/>
          </w:tcPr>
          <w:p w14:paraId="38D7C701" w14:textId="50839DC1" w:rsidR="003046AE" w:rsidRPr="003D4DBF" w:rsidRDefault="003046AE" w:rsidP="00211CFE">
            <w:pPr>
              <w:jc w:val="center"/>
            </w:pPr>
            <w:proofErr w:type="spellStart"/>
            <w:r w:rsidRPr="00AB78D8">
              <w:t>despike_A</w:t>
            </w:r>
            <w:proofErr w:type="spellEnd"/>
          </w:p>
        </w:tc>
        <w:tc>
          <w:tcPr>
            <w:tcW w:w="788" w:type="dxa"/>
            <w:shd w:val="clear" w:color="auto" w:fill="FFFF00"/>
            <w:vAlign w:val="center"/>
          </w:tcPr>
          <w:p w14:paraId="48FA3852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vAlign w:val="center"/>
          </w:tcPr>
          <w:p w14:paraId="42E99036" w14:textId="305CF203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1*3 </w:t>
            </w:r>
            <w:proofErr w:type="spellStart"/>
            <w:r>
              <w:rPr>
                <w:lang w:val="fr-CH"/>
              </w:rPr>
              <w:t>array</w:t>
            </w:r>
            <w:proofErr w:type="spellEnd"/>
            <w:r>
              <w:rPr>
                <w:lang w:val="fr-CH"/>
              </w:rPr>
              <w:t xml:space="preserve"> of double/</w:t>
            </w:r>
            <w:proofErr w:type="spellStart"/>
            <w:r>
              <w:rPr>
                <w:lang w:val="fr-CH"/>
              </w:rPr>
              <w:t>floats</w:t>
            </w:r>
            <w:proofErr w:type="spellEnd"/>
          </w:p>
        </w:tc>
        <w:tc>
          <w:tcPr>
            <w:tcW w:w="2252" w:type="dxa"/>
            <w:vAlign w:val="center"/>
          </w:tcPr>
          <w:p w14:paraId="6DD4D12E" w14:textId="640BD3C9" w:rsidR="00E66D71" w:rsidRPr="00E66D71" w:rsidRDefault="00E66D71" w:rsidP="00211CFE">
            <w:pPr>
              <w:jc w:val="center"/>
            </w:pPr>
            <w:r w:rsidRPr="00E66D71">
              <w:t xml:space="preserve">Parameters to remove spikes in </w:t>
            </w:r>
            <w:r>
              <w:t>accelerometer</w:t>
            </w:r>
            <w:r w:rsidRPr="00E66D71">
              <w:t xml:space="preserve"> data</w:t>
            </w:r>
          </w:p>
          <w:p w14:paraId="424F7C27" w14:textId="1869C9AD" w:rsidR="003046AE" w:rsidRDefault="00E66D71" w:rsidP="00211CFE">
            <w:pPr>
              <w:jc w:val="center"/>
              <w:rPr>
                <w:lang w:val="fr-CH"/>
              </w:rPr>
            </w:pPr>
            <w:r>
              <w:t>(ODAS function “</w:t>
            </w:r>
            <w:proofErr w:type="spellStart"/>
            <w:r>
              <w:t>despike</w:t>
            </w:r>
            <w:proofErr w:type="spellEnd"/>
            <w:r>
              <w:t>”)</w:t>
            </w:r>
          </w:p>
        </w:tc>
        <w:tc>
          <w:tcPr>
            <w:tcW w:w="2191" w:type="dxa"/>
            <w:vAlign w:val="center"/>
          </w:tcPr>
          <w:p w14:paraId="7E5AC040" w14:textId="490929E5" w:rsidR="003046AE" w:rsidRPr="000005F7" w:rsidRDefault="000005F7" w:rsidP="00211CFE">
            <w:pPr>
              <w:jc w:val="center"/>
            </w:pPr>
            <w:r w:rsidRPr="000005F7">
              <w:t>[8 0.5000 0.0400]</w:t>
            </w:r>
          </w:p>
        </w:tc>
      </w:tr>
      <w:tr w:rsidR="0020629D" w14:paraId="62CD6213" w14:textId="77777777" w:rsidTr="000A2F58">
        <w:trPr>
          <w:jc w:val="center"/>
        </w:trPr>
        <w:tc>
          <w:tcPr>
            <w:tcW w:w="1774" w:type="dxa"/>
            <w:vAlign w:val="center"/>
          </w:tcPr>
          <w:p w14:paraId="2DEB04BC" w14:textId="35AA21E3" w:rsidR="0020629D" w:rsidRPr="005373C2" w:rsidRDefault="000A2F58" w:rsidP="00211CFE">
            <w:pPr>
              <w:jc w:val="center"/>
            </w:pPr>
            <w:proofErr w:type="spellStart"/>
            <w:r>
              <w:t>k</w:t>
            </w:r>
            <w:r w:rsidR="0020629D">
              <w:t>_HP_cut</w:t>
            </w:r>
            <w:proofErr w:type="spellEnd"/>
          </w:p>
        </w:tc>
        <w:tc>
          <w:tcPr>
            <w:tcW w:w="788" w:type="dxa"/>
            <w:vAlign w:val="center"/>
          </w:tcPr>
          <w:p w14:paraId="2C216083" w14:textId="2984160A" w:rsidR="0020629D" w:rsidRDefault="00C93FCB" w:rsidP="00211CFE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cpm</w:t>
            </w:r>
            <w:proofErr w:type="spellEnd"/>
            <w:proofErr w:type="gramEnd"/>
          </w:p>
        </w:tc>
        <w:tc>
          <w:tcPr>
            <w:tcW w:w="2057" w:type="dxa"/>
            <w:vAlign w:val="center"/>
          </w:tcPr>
          <w:p w14:paraId="17804E9E" w14:textId="32475C86" w:rsidR="0020629D" w:rsidRDefault="00053D1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3054D2C0" w14:textId="6806506C" w:rsidR="0020629D" w:rsidRPr="008462E4" w:rsidRDefault="008462E4" w:rsidP="00211CFE">
            <w:pPr>
              <w:jc w:val="center"/>
            </w:pPr>
            <w:r w:rsidRPr="008462E4">
              <w:t>Cutoff wavenumber based on l</w:t>
            </w:r>
            <w:r w:rsidR="00682374" w:rsidRPr="008462E4">
              <w:t>ow-frequency</w:t>
            </w:r>
            <w:r w:rsidR="00B05ABB">
              <w:t xml:space="preserve"> profiler</w:t>
            </w:r>
            <w:r w:rsidR="00682374" w:rsidRPr="008462E4">
              <w:t xml:space="preserve"> </w:t>
            </w:r>
            <w:r>
              <w:t>motions</w:t>
            </w:r>
            <w:r w:rsidR="00B05ABB">
              <w:t xml:space="preserve"> </w:t>
            </w:r>
          </w:p>
        </w:tc>
        <w:tc>
          <w:tcPr>
            <w:tcW w:w="2191" w:type="dxa"/>
            <w:vAlign w:val="center"/>
          </w:tcPr>
          <w:p w14:paraId="0ADFABF1" w14:textId="77777777" w:rsidR="00C93FCB" w:rsidRDefault="00053D15" w:rsidP="00C93FCB">
            <w:pPr>
              <w:jc w:val="center"/>
            </w:pPr>
            <w:r>
              <w:t>0.85</w:t>
            </w:r>
            <w:r w:rsidR="00C93FCB">
              <w:t xml:space="preserve"> (VMP) </w:t>
            </w:r>
          </w:p>
          <w:p w14:paraId="4125D0F0" w14:textId="330967CB" w:rsidR="0020629D" w:rsidRPr="00341653" w:rsidRDefault="00C93FCB" w:rsidP="00C93FCB">
            <w:pPr>
              <w:jc w:val="center"/>
            </w:pPr>
            <w:r>
              <w:t>0.5 (</w:t>
            </w:r>
            <w:proofErr w:type="spellStart"/>
            <w:r>
              <w:t>microCTD</w:t>
            </w:r>
            <w:proofErr w:type="spellEnd"/>
            <w:r>
              <w:t>)</w:t>
            </w:r>
          </w:p>
        </w:tc>
      </w:tr>
      <w:tr w:rsidR="00341653" w14:paraId="7BD60B47" w14:textId="77777777" w:rsidTr="0020629D">
        <w:trPr>
          <w:jc w:val="center"/>
        </w:trPr>
        <w:tc>
          <w:tcPr>
            <w:tcW w:w="1774" w:type="dxa"/>
            <w:vAlign w:val="center"/>
          </w:tcPr>
          <w:p w14:paraId="7EFE899D" w14:textId="34C8A794" w:rsidR="003046AE" w:rsidRDefault="003046AE" w:rsidP="00211CFE">
            <w:pPr>
              <w:jc w:val="center"/>
            </w:pPr>
            <w:r w:rsidRPr="005373C2">
              <w:t>peak_rem_T1</w:t>
            </w:r>
            <w:r w:rsidR="00341653">
              <w:t>,</w:t>
            </w:r>
          </w:p>
          <w:p w14:paraId="43199F2A" w14:textId="3991E6DC" w:rsidR="00341653" w:rsidRPr="003D4DBF" w:rsidRDefault="00341653" w:rsidP="00211CFE">
            <w:pPr>
              <w:jc w:val="center"/>
            </w:pPr>
            <w:r w:rsidRPr="005373C2">
              <w:t>peak_rem_T</w:t>
            </w:r>
            <w:r>
              <w:t>2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48FBE7CC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1C760768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02F85946" w14:textId="3CAB8E11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0C8595F2" w14:textId="7FAD4B91" w:rsidR="003046AE" w:rsidRPr="00341653" w:rsidRDefault="00341653" w:rsidP="00211CFE">
            <w:pPr>
              <w:jc w:val="center"/>
            </w:pPr>
            <w:r w:rsidRPr="00341653">
              <w:t>[0,0]</w:t>
            </w:r>
          </w:p>
        </w:tc>
      </w:tr>
      <w:tr w:rsidR="00341653" w14:paraId="5DF46AA5" w14:textId="77777777" w:rsidTr="0020629D">
        <w:trPr>
          <w:jc w:val="center"/>
        </w:trPr>
        <w:tc>
          <w:tcPr>
            <w:tcW w:w="1774" w:type="dxa"/>
            <w:vAlign w:val="center"/>
          </w:tcPr>
          <w:p w14:paraId="27751DED" w14:textId="77777777" w:rsidR="003046AE" w:rsidRDefault="003046AE" w:rsidP="00211CFE">
            <w:pPr>
              <w:jc w:val="center"/>
            </w:pPr>
            <w:r w:rsidRPr="005373C2">
              <w:t>noisep_T1</w:t>
            </w:r>
            <w:r w:rsidR="00341653">
              <w:t>,</w:t>
            </w:r>
          </w:p>
          <w:p w14:paraId="5D7B93A0" w14:textId="7B009405" w:rsidR="00341653" w:rsidRPr="003D4DBF" w:rsidRDefault="00341653" w:rsidP="00211CFE">
            <w:pPr>
              <w:jc w:val="center"/>
            </w:pPr>
            <w:r w:rsidRPr="005373C2">
              <w:t>noisep_T</w:t>
            </w:r>
            <w:r>
              <w:t>2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68DB40F5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270F69EC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3E57DD0F" w14:textId="6DF9E692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4BC84B0F" w14:textId="56864820" w:rsidR="003046AE" w:rsidRPr="00341653" w:rsidRDefault="00341653" w:rsidP="00211CFE">
            <w:pPr>
              <w:jc w:val="center"/>
            </w:pPr>
            <w:r w:rsidRPr="00341653">
              <w:t>[-10.08</w:t>
            </w:r>
            <w:r>
              <w:t>+0.</w:t>
            </w:r>
            <w:proofErr w:type="gramStart"/>
            <w:r>
              <w:t>25</w:t>
            </w:r>
            <w:r w:rsidRPr="00341653">
              <w:t>,-</w:t>
            </w:r>
            <w:proofErr w:type="gramEnd"/>
            <w:r w:rsidRPr="00341653">
              <w:t>0.</w:t>
            </w:r>
            <w:proofErr w:type="gramStart"/>
            <w:r w:rsidRPr="00341653">
              <w:t>97,param.info</w:t>
            </w:r>
            <w:proofErr w:type="gramEnd"/>
            <w:r w:rsidRPr="00341653">
              <w:t>.fAA]</w:t>
            </w:r>
          </w:p>
        </w:tc>
      </w:tr>
      <w:tr w:rsidR="00E3340A" w14:paraId="1EAFDBF1" w14:textId="77777777" w:rsidTr="0020629D">
        <w:trPr>
          <w:jc w:val="center"/>
        </w:trPr>
        <w:tc>
          <w:tcPr>
            <w:tcW w:w="1774" w:type="dxa"/>
            <w:vAlign w:val="center"/>
          </w:tcPr>
          <w:p w14:paraId="266E1D26" w14:textId="1B2A5BCB" w:rsidR="00E3340A" w:rsidRPr="005373C2" w:rsidRDefault="00E3340A" w:rsidP="00211CFE">
            <w:pPr>
              <w:jc w:val="center"/>
            </w:pPr>
            <w:proofErr w:type="spellStart"/>
            <w:r>
              <w:t>ksfact</w:t>
            </w:r>
            <w:proofErr w:type="spellEnd"/>
          </w:p>
        </w:tc>
        <w:tc>
          <w:tcPr>
            <w:tcW w:w="788" w:type="dxa"/>
            <w:vAlign w:val="center"/>
          </w:tcPr>
          <w:p w14:paraId="6960F373" w14:textId="46947AA3" w:rsidR="00E3340A" w:rsidRDefault="005662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476868E8" w14:textId="13147C75" w:rsidR="00E3340A" w:rsidRDefault="00E3340A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0B8D55DD" w14:textId="0637699B" w:rsidR="00E3340A" w:rsidRPr="00E3340A" w:rsidRDefault="00687598" w:rsidP="00E3340A">
            <w:pPr>
              <w:jc w:val="center"/>
            </w:pPr>
            <w:r>
              <w:t>Coefficient for the u</w:t>
            </w:r>
            <w:r w:rsidR="00E3340A" w:rsidRPr="00E3340A">
              <w:t xml:space="preserve">pper bound of the inertial-convective </w:t>
            </w:r>
            <w:r w:rsidR="00E3340A" w:rsidRPr="00E3340A">
              <w:lastRenderedPageBreak/>
              <w:t xml:space="preserve">subrange, as in </w:t>
            </w:r>
            <w:proofErr w:type="spellStart"/>
            <w:r w:rsidR="00E3340A" w:rsidRPr="00E3340A">
              <w:t>Steinbuck</w:t>
            </w:r>
            <w:proofErr w:type="spellEnd"/>
            <w:r w:rsidR="00E3340A" w:rsidRPr="00E3340A">
              <w:t xml:space="preserve"> et al. (2009)</w:t>
            </w:r>
          </w:p>
        </w:tc>
        <w:tc>
          <w:tcPr>
            <w:tcW w:w="2191" w:type="dxa"/>
            <w:vAlign w:val="center"/>
          </w:tcPr>
          <w:p w14:paraId="4823C0FF" w14:textId="4F8BF479" w:rsidR="00E3340A" w:rsidRPr="00341653" w:rsidRDefault="00E3340A" w:rsidP="00211CFE">
            <w:pPr>
              <w:jc w:val="center"/>
            </w:pPr>
            <w:commentRangeStart w:id="28"/>
            <w:r>
              <w:lastRenderedPageBreak/>
              <w:t>0.04</w:t>
            </w:r>
            <w:commentRangeEnd w:id="28"/>
            <w:r w:rsidR="00A20218">
              <w:rPr>
                <w:rStyle w:val="CommentReference"/>
              </w:rPr>
              <w:commentReference w:id="28"/>
            </w:r>
          </w:p>
        </w:tc>
      </w:tr>
      <w:tr w:rsidR="00E3340A" w14:paraId="539B728C" w14:textId="77777777" w:rsidTr="0020629D">
        <w:trPr>
          <w:jc w:val="center"/>
        </w:trPr>
        <w:tc>
          <w:tcPr>
            <w:tcW w:w="1774" w:type="dxa"/>
            <w:vAlign w:val="center"/>
          </w:tcPr>
          <w:p w14:paraId="21967C8E" w14:textId="71332C29" w:rsidR="00E3340A" w:rsidRDefault="00E3340A" w:rsidP="00211CFE">
            <w:pPr>
              <w:jc w:val="center"/>
            </w:pPr>
            <w:proofErr w:type="spellStart"/>
            <w:r>
              <w:t>Snfact</w:t>
            </w:r>
            <w:proofErr w:type="spellEnd"/>
          </w:p>
        </w:tc>
        <w:tc>
          <w:tcPr>
            <w:tcW w:w="788" w:type="dxa"/>
            <w:vAlign w:val="center"/>
          </w:tcPr>
          <w:p w14:paraId="253515C0" w14:textId="03F978EB" w:rsidR="00E3340A" w:rsidRDefault="00E40ABC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00902924" w14:textId="054B3080" w:rsidR="00E3340A" w:rsidRDefault="00E3340A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3586FB02" w14:textId="232C7EE8" w:rsidR="00E3340A" w:rsidRPr="00E3340A" w:rsidRDefault="00E3340A" w:rsidP="00E3340A">
            <w:pPr>
              <w:jc w:val="center"/>
            </w:pPr>
            <w:r w:rsidRPr="00E3340A">
              <w:t>Maximum acceptable signal to noise ratio</w:t>
            </w:r>
            <w:r>
              <w:t xml:space="preserve">, </w:t>
            </w:r>
            <w:r w:rsidRPr="00E3340A">
              <w:t>as in Goto et al. (2016)</w:t>
            </w:r>
          </w:p>
        </w:tc>
        <w:tc>
          <w:tcPr>
            <w:tcW w:w="2191" w:type="dxa"/>
            <w:vAlign w:val="center"/>
          </w:tcPr>
          <w:p w14:paraId="165846A9" w14:textId="142A5D65" w:rsidR="00E3340A" w:rsidRDefault="00E3340A" w:rsidP="00211CFE">
            <w:pPr>
              <w:jc w:val="center"/>
            </w:pPr>
            <w:r>
              <w:t>1.55</w:t>
            </w:r>
          </w:p>
        </w:tc>
      </w:tr>
      <w:tr w:rsidR="00206A76" w14:paraId="503C690D" w14:textId="77777777" w:rsidTr="0020629D">
        <w:trPr>
          <w:jc w:val="center"/>
        </w:trPr>
        <w:tc>
          <w:tcPr>
            <w:tcW w:w="1774" w:type="dxa"/>
            <w:vAlign w:val="center"/>
          </w:tcPr>
          <w:p w14:paraId="3E66855A" w14:textId="2056D7A5" w:rsidR="00206A76" w:rsidRDefault="00206A76" w:rsidP="00206A76">
            <w:pPr>
              <w:jc w:val="center"/>
            </w:pPr>
            <w:commentRangeStart w:id="29"/>
            <w:proofErr w:type="spellStart"/>
            <w:r w:rsidRPr="0093340D">
              <w:t>kmax_factor</w:t>
            </w:r>
            <w:commentRangeEnd w:id="29"/>
            <w:proofErr w:type="spellEnd"/>
            <w:r w:rsidR="003F4158">
              <w:rPr>
                <w:rStyle w:val="CommentReference"/>
              </w:rPr>
              <w:commentReference w:id="29"/>
            </w:r>
          </w:p>
        </w:tc>
        <w:tc>
          <w:tcPr>
            <w:tcW w:w="788" w:type="dxa"/>
            <w:vAlign w:val="center"/>
          </w:tcPr>
          <w:p w14:paraId="7E16983F" w14:textId="382F678E" w:rsidR="00206A76" w:rsidRDefault="00687598" w:rsidP="00206A76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43DB9ED3" w14:textId="59CB7FCF" w:rsidR="00206A76" w:rsidRDefault="00206A76" w:rsidP="00206A76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2252" w:type="dxa"/>
            <w:vAlign w:val="center"/>
          </w:tcPr>
          <w:p w14:paraId="5B68DAE5" w14:textId="1DF627BF" w:rsidR="00206A76" w:rsidRPr="00E3340A" w:rsidRDefault="00802031" w:rsidP="00206A76">
            <w:pPr>
              <w:jc w:val="center"/>
            </w:pPr>
            <w:r>
              <w:t>Factor</w:t>
            </w:r>
            <w:r w:rsidR="00865424">
              <w:t xml:space="preserve"> multiplying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oMath>
            <w:r>
              <w:t xml:space="preserve"> used to compute the maximum dissipation rate of TKE</w:t>
            </w:r>
          </w:p>
        </w:tc>
        <w:tc>
          <w:tcPr>
            <w:tcW w:w="2191" w:type="dxa"/>
            <w:vAlign w:val="center"/>
          </w:tcPr>
          <w:p w14:paraId="60A25FA7" w14:textId="7A7217F7" w:rsidR="00206A76" w:rsidRDefault="00206A76" w:rsidP="00206A76">
            <w:pPr>
              <w:jc w:val="center"/>
            </w:pPr>
            <w:r>
              <w:t>1/1.66</w:t>
            </w:r>
          </w:p>
        </w:tc>
      </w:tr>
    </w:tbl>
    <w:p w14:paraId="0D7D6FB8" w14:textId="77777777" w:rsidR="00CB2DC5" w:rsidRPr="00CB2DC5" w:rsidRDefault="00CB2DC5" w:rsidP="00CB2DC5">
      <w:pPr>
        <w:rPr>
          <w:lang w:val="fr-CH"/>
        </w:rPr>
      </w:pPr>
    </w:p>
    <w:p w14:paraId="7FD5875F" w14:textId="3A128EE1" w:rsidR="009A5EC6" w:rsidRDefault="00E83355" w:rsidP="009A5EC6">
      <w:pPr>
        <w:pStyle w:val="Heading2"/>
        <w:rPr>
          <w:lang w:val="fr-CH"/>
        </w:rPr>
      </w:pPr>
      <w:bookmarkStart w:id="30" w:name="_Toc189145355"/>
      <w:bookmarkStart w:id="31" w:name="_Toc218670042"/>
      <w:r>
        <w:rPr>
          <w:lang w:val="fr-CH"/>
        </w:rPr>
        <w:t xml:space="preserve">STEP 1 </w:t>
      </w:r>
      <w:r w:rsidR="004B63DC">
        <w:t>–</w:t>
      </w:r>
      <w:r>
        <w:rPr>
          <w:lang w:val="fr-CH"/>
        </w:rPr>
        <w:t xml:space="preserve"> Configuration file update</w:t>
      </w:r>
      <w:bookmarkEnd w:id="30"/>
      <w:bookmarkEnd w:id="31"/>
    </w:p>
    <w:p w14:paraId="49D072E5" w14:textId="0D4FBB5C" w:rsidR="00E83355" w:rsidRDefault="00E83355" w:rsidP="00E83355">
      <w:pPr>
        <w:pStyle w:val="Heading2"/>
        <w:rPr>
          <w:lang w:val="fr-CH"/>
        </w:rPr>
      </w:pPr>
      <w:bookmarkStart w:id="32" w:name="_Toc189145356"/>
      <w:bookmarkStart w:id="33" w:name="_Toc218670043"/>
      <w:r>
        <w:rPr>
          <w:lang w:val="fr-CH"/>
        </w:rPr>
        <w:t xml:space="preserve">STEP 2 </w:t>
      </w:r>
      <w:r w:rsidR="004B63DC">
        <w:t>–</w:t>
      </w:r>
      <w:r>
        <w:rPr>
          <w:lang w:val="fr-CH"/>
        </w:rPr>
        <w:t xml:space="preserve"> Profile extraction</w:t>
      </w:r>
      <w:bookmarkEnd w:id="32"/>
      <w:bookmarkEnd w:id="33"/>
    </w:p>
    <w:p w14:paraId="644169D0" w14:textId="6133E37A" w:rsidR="008D13B8" w:rsidRDefault="008D13B8" w:rsidP="008D13B8">
      <w:pPr>
        <w:rPr>
          <w:lang w:val="fr-CH"/>
        </w:rPr>
      </w:pPr>
      <w:proofErr w:type="spellStart"/>
      <w:r>
        <w:rPr>
          <w:lang w:val="fr-CH"/>
        </w:rPr>
        <w:t>Odas</w:t>
      </w:r>
      <w:proofErr w:type="spellEnd"/>
      <w:r w:rsidR="008E0278">
        <w:rPr>
          <w:lang w:val="fr-CH"/>
        </w:rPr>
        <w:t xml:space="preserve"> </w:t>
      </w:r>
      <w:r>
        <w:rPr>
          <w:lang w:val="fr-CH"/>
        </w:rPr>
        <w:t>p2mat</w:t>
      </w:r>
    </w:p>
    <w:p w14:paraId="78E4221F" w14:textId="1554A272" w:rsidR="008D13B8" w:rsidRPr="00D4162A" w:rsidRDefault="00D4162A" w:rsidP="008D13B8">
      <w:r w:rsidRPr="00D4162A">
        <w:t xml:space="preserve">Refer to the variables </w:t>
      </w:r>
      <w:r>
        <w:t>that are obtaine</w:t>
      </w:r>
      <w:r w:rsidR="008E0278">
        <w:t>d</w:t>
      </w:r>
      <w:r>
        <w:t xml:space="preserve"> (Sect. 1.1)</w:t>
      </w:r>
    </w:p>
    <w:p w14:paraId="0BA844DB" w14:textId="0E0F5141" w:rsidR="00E83355" w:rsidRDefault="00E83355" w:rsidP="00E83355">
      <w:pPr>
        <w:pStyle w:val="Heading2"/>
        <w:rPr>
          <w:lang w:val="fr-CH"/>
        </w:rPr>
      </w:pPr>
      <w:bookmarkStart w:id="34" w:name="_Toc189145357"/>
      <w:bookmarkStart w:id="35" w:name="_Toc218670044"/>
      <w:r>
        <w:rPr>
          <w:lang w:val="fr-CH"/>
        </w:rPr>
        <w:t xml:space="preserve">STEP 3 </w:t>
      </w:r>
      <w:r w:rsidR="004B63DC">
        <w:t>–</w:t>
      </w:r>
      <w:r>
        <w:rPr>
          <w:lang w:val="fr-CH"/>
        </w:rPr>
        <w:t xml:space="preserve"> FP07 calibration</w:t>
      </w:r>
      <w:bookmarkEnd w:id="34"/>
      <w:bookmarkEnd w:id="35"/>
    </w:p>
    <w:p w14:paraId="49628FA7" w14:textId="52B9EC13" w:rsidR="00E83355" w:rsidRDefault="00E83355" w:rsidP="00E83355">
      <w:pPr>
        <w:pStyle w:val="Heading2"/>
      </w:pPr>
      <w:bookmarkStart w:id="36" w:name="_Toc189145358"/>
      <w:bookmarkStart w:id="37" w:name="_Toc218670045"/>
      <w:r w:rsidRPr="00E83355">
        <w:t xml:space="preserve">STEP </w:t>
      </w:r>
      <w:r>
        <w:t>4</w:t>
      </w:r>
      <w:r w:rsidRPr="00E83355">
        <w:t xml:space="preserve"> </w:t>
      </w:r>
      <w:r w:rsidR="004B63DC">
        <w:t>–</w:t>
      </w:r>
      <w:r>
        <w:t xml:space="preserve"> </w:t>
      </w:r>
      <w:r w:rsidRPr="00E83355">
        <w:t>Odas shear analysis (</w:t>
      </w:r>
      <w:proofErr w:type="spellStart"/>
      <w:r w:rsidRPr="00E83355">
        <w:t>quick_look</w:t>
      </w:r>
      <w:proofErr w:type="spellEnd"/>
      <w:r w:rsidRPr="00E83355">
        <w:t>)</w:t>
      </w:r>
      <w:bookmarkEnd w:id="36"/>
      <w:bookmarkEnd w:id="37"/>
    </w:p>
    <w:p w14:paraId="66E371DA" w14:textId="28E23FE0" w:rsidR="00E83355" w:rsidRDefault="00E83355" w:rsidP="00E83355">
      <w:pPr>
        <w:pStyle w:val="Heading2"/>
      </w:pPr>
      <w:bookmarkStart w:id="38" w:name="_Toc189145359"/>
      <w:bookmarkStart w:id="39" w:name="_Toc218670046"/>
      <w:r>
        <w:t xml:space="preserve">STEP 5 </w:t>
      </w:r>
      <w:r w:rsidR="008C3342">
        <w:t>–</w:t>
      </w:r>
      <w:r>
        <w:t xml:space="preserve"> </w:t>
      </w:r>
      <w:r w:rsidR="008C3342">
        <w:t>Salinity &amp; density</w:t>
      </w:r>
      <w:bookmarkEnd w:id="38"/>
      <w:bookmarkEnd w:id="39"/>
    </w:p>
    <w:p w14:paraId="7F0667A9" w14:textId="3EB72C2E" w:rsidR="008C3342" w:rsidRDefault="008C3342" w:rsidP="008C3342">
      <w:pPr>
        <w:pStyle w:val="Heading2"/>
      </w:pPr>
      <w:bookmarkStart w:id="40" w:name="_Toc189145360"/>
      <w:bookmarkStart w:id="41" w:name="_Toc218670047"/>
      <w:r>
        <w:t xml:space="preserve">STEP 6 </w:t>
      </w:r>
      <w:r w:rsidR="00AD490E">
        <w:t>–</w:t>
      </w:r>
      <w:r>
        <w:t xml:space="preserve"> </w:t>
      </w:r>
      <w:r w:rsidR="00AD490E">
        <w:t>Pressure correction</w:t>
      </w:r>
      <w:bookmarkEnd w:id="40"/>
      <w:bookmarkEnd w:id="41"/>
    </w:p>
    <w:p w14:paraId="5DB4D033" w14:textId="4B66D02D" w:rsidR="00C16D0A" w:rsidRDefault="004B63DC" w:rsidP="00C16D0A">
      <w:pPr>
        <w:pStyle w:val="Heading2"/>
      </w:pPr>
      <w:bookmarkStart w:id="42" w:name="_Toc189145361"/>
      <w:bookmarkStart w:id="43" w:name="_Toc218670048"/>
      <w:r>
        <w:t>STEP 7 – Thorpe displacements</w:t>
      </w:r>
      <w:bookmarkEnd w:id="42"/>
      <w:bookmarkEnd w:id="43"/>
    </w:p>
    <w:p w14:paraId="6F60F8DC" w14:textId="188E1D22" w:rsidR="007270B5" w:rsidRDefault="007270B5" w:rsidP="007270B5">
      <w:r>
        <w:t>The Thorpe displacements are computed from the slow density profile (</w:t>
      </w:r>
      <w:proofErr w:type="spellStart"/>
      <w:r>
        <w:t>sgt</w:t>
      </w:r>
      <w:proofErr w:type="spellEnd"/>
      <w:r>
        <w:t>)</w:t>
      </w:r>
      <w:r w:rsidR="00F97E8A">
        <w:t>, fast T1 and fast T2:</w:t>
      </w:r>
    </w:p>
    <w:p w14:paraId="5D542A07" w14:textId="03E351AC" w:rsidR="007270B5" w:rsidRDefault="007270B5" w:rsidP="007270B5">
      <w:r w:rsidRPr="007270B5">
        <w:rPr>
          <w:noProof/>
        </w:rPr>
        <w:lastRenderedPageBreak/>
        <w:drawing>
          <wp:inline distT="0" distB="0" distL="0" distR="0" wp14:anchorId="42C0D594" wp14:editId="79802D28">
            <wp:extent cx="6470476" cy="3867150"/>
            <wp:effectExtent l="0" t="0" r="6985" b="0"/>
            <wp:docPr id="20012060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0604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3255" cy="386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55A0" w14:textId="5C5CF6F9" w:rsidR="00A2717A" w:rsidRPr="007270B5" w:rsidRDefault="00CE6DF3" w:rsidP="007270B5">
      <w:r>
        <w:t xml:space="preserve">A high value of </w:t>
      </w:r>
      <w:r w:rsidR="005E299C">
        <w:t xml:space="preserve">Thorpe displacements at depth </w:t>
      </w:r>
      <w:proofErr w:type="spellStart"/>
      <w:proofErr w:type="gramStart"/>
      <w:r w:rsidR="005E299C">
        <w:t>i</w:t>
      </w:r>
      <w:proofErr w:type="spellEnd"/>
      <w:r w:rsidR="005E299C">
        <w:t xml:space="preserve"> means that </w:t>
      </w:r>
      <w:r w:rsidR="00634703">
        <w:t xml:space="preserve">the density at depth </w:t>
      </w:r>
      <w:proofErr w:type="spellStart"/>
      <w:r w:rsidR="00634703">
        <w:t>i</w:t>
      </w:r>
      <w:proofErr w:type="spellEnd"/>
      <w:proofErr w:type="gramEnd"/>
      <w:r w:rsidR="00634703">
        <w:t xml:space="preserve"> had to be moved far way </w:t>
      </w:r>
      <w:r w:rsidR="00F36432">
        <w:t>during the sorting process: it is an indication of overturns.</w:t>
      </w:r>
      <w:r w:rsidR="007649D1">
        <w:t xml:space="preserve"> Low displacements correspond to stratified </w:t>
      </w:r>
      <w:r w:rsidR="005C2412">
        <w:t>conditions (i.e., the observed profile is very similar to the sorted profile).</w:t>
      </w:r>
    </w:p>
    <w:p w14:paraId="27490159" w14:textId="6ACB6C2D" w:rsidR="004B63DC" w:rsidRDefault="004B63DC" w:rsidP="004B63DC">
      <w:pPr>
        <w:pStyle w:val="Heading2"/>
      </w:pPr>
      <w:bookmarkStart w:id="44" w:name="_Toc189145362"/>
      <w:bookmarkStart w:id="45" w:name="_Toc218670049"/>
      <w:r>
        <w:t xml:space="preserve">STEP 8 – </w:t>
      </w:r>
      <w:r w:rsidR="000156CD">
        <w:t>Bins creation</w:t>
      </w:r>
      <w:bookmarkEnd w:id="44"/>
      <w:bookmarkEnd w:id="45"/>
    </w:p>
    <w:p w14:paraId="7849404A" w14:textId="2BA6FFE3" w:rsidR="000156CD" w:rsidRDefault="000156CD" w:rsidP="000156CD">
      <w:r>
        <w:t>Bin-averages</w:t>
      </w:r>
      <w:r w:rsidR="00401451">
        <w:t>:</w:t>
      </w:r>
    </w:p>
    <w:p w14:paraId="3D4FAEBB" w14:textId="70453A68" w:rsidR="00401451" w:rsidRDefault="00401451" w:rsidP="00401451">
      <w:pPr>
        <w:pStyle w:val="ListParagraph"/>
        <w:numPr>
          <w:ilvl w:val="0"/>
          <w:numId w:val="4"/>
        </w:numPr>
      </w:pPr>
      <w:r>
        <w:t>Thorpe length: average absolute displacement in each bin</w:t>
      </w:r>
    </w:p>
    <w:p w14:paraId="36D74EA6" w14:textId="08C59FDC" w:rsidR="00401451" w:rsidRDefault="00401451" w:rsidP="00401451">
      <w:pPr>
        <w:pStyle w:val="ListParagraph"/>
      </w:pPr>
      <w:r w:rsidRPr="00401451">
        <w:rPr>
          <w:noProof/>
        </w:rPr>
        <w:drawing>
          <wp:inline distT="0" distB="0" distL="0" distR="0" wp14:anchorId="20927EF6" wp14:editId="2F1D5426">
            <wp:extent cx="5340624" cy="234962"/>
            <wp:effectExtent l="0" t="0" r="0" b="0"/>
            <wp:docPr id="151305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51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3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3F317" w14:textId="43AF1899" w:rsidR="00F97E8A" w:rsidRDefault="00F97E8A" w:rsidP="00401451">
      <w:pPr>
        <w:pStyle w:val="ListParagraph"/>
      </w:pPr>
      <w:r w:rsidRPr="00F97E8A">
        <w:rPr>
          <w:noProof/>
        </w:rPr>
        <w:drawing>
          <wp:inline distT="0" distB="0" distL="0" distR="0" wp14:anchorId="2F4F78D4" wp14:editId="16DB2F4A">
            <wp:extent cx="3410125" cy="209561"/>
            <wp:effectExtent l="0" t="0" r="0" b="0"/>
            <wp:docPr id="120642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267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10125" cy="20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5B645" w14:textId="4552F074" w:rsidR="000156CD" w:rsidRDefault="000156CD" w:rsidP="000156CD">
      <w:pPr>
        <w:pStyle w:val="Heading2"/>
      </w:pPr>
      <w:bookmarkStart w:id="46" w:name="_Toc189145363"/>
      <w:bookmarkStart w:id="47" w:name="_Toc218670050"/>
      <w:r>
        <w:t xml:space="preserve">STEP 9 – </w:t>
      </w:r>
      <w:r w:rsidR="00653775">
        <w:t xml:space="preserve">Filtering &amp; </w:t>
      </w:r>
      <w:proofErr w:type="spellStart"/>
      <w:r w:rsidR="00653775">
        <w:t>despiking</w:t>
      </w:r>
      <w:bookmarkEnd w:id="46"/>
      <w:bookmarkEnd w:id="47"/>
      <w:proofErr w:type="spellEnd"/>
    </w:p>
    <w:p w14:paraId="28E2A904" w14:textId="148CEBBA" w:rsidR="00653775" w:rsidRDefault="00653775" w:rsidP="00653775">
      <w:pPr>
        <w:pStyle w:val="Heading2"/>
      </w:pPr>
      <w:bookmarkStart w:id="48" w:name="_Toc189145364"/>
      <w:bookmarkStart w:id="49" w:name="_Toc218670051"/>
      <w:r>
        <w:t xml:space="preserve">STEP 10 – </w:t>
      </w:r>
      <w:r w:rsidR="001A1B6F">
        <w:t>Diffusivity and viscosity</w:t>
      </w:r>
      <w:bookmarkEnd w:id="48"/>
      <w:bookmarkEnd w:id="49"/>
    </w:p>
    <w:p w14:paraId="00797FC2" w14:textId="55401B68" w:rsidR="001A1B6F" w:rsidRDefault="001A1B6F" w:rsidP="001A1B6F">
      <w:pPr>
        <w:pStyle w:val="Heading2"/>
      </w:pPr>
      <w:bookmarkStart w:id="50" w:name="_Toc189145365"/>
      <w:bookmarkStart w:id="51" w:name="_Toc218670052"/>
      <w:r>
        <w:t>STEP 11 – Acceleration, vibration and inclination flagging</w:t>
      </w:r>
      <w:bookmarkEnd w:id="50"/>
      <w:bookmarkEnd w:id="51"/>
    </w:p>
    <w:p w14:paraId="142337DA" w14:textId="5C7D6065" w:rsidR="001A1B6F" w:rsidRDefault="001A1B6F" w:rsidP="001A1B6F">
      <w:pPr>
        <w:pStyle w:val="Heading2"/>
      </w:pPr>
      <w:bookmarkStart w:id="52" w:name="_Toc189145366"/>
      <w:bookmarkStart w:id="53" w:name="_Toc218670053"/>
      <w:r>
        <w:t xml:space="preserve">STEP 12 – </w:t>
      </w:r>
      <w:r w:rsidR="00DB0DFC">
        <w:t>Shear spectral analysis</w:t>
      </w:r>
      <w:bookmarkEnd w:id="52"/>
      <w:bookmarkEnd w:id="53"/>
    </w:p>
    <w:p w14:paraId="0FCDE0F3" w14:textId="3E36E970" w:rsidR="00ED00C1" w:rsidRPr="00ED00C1" w:rsidRDefault="00ED00C1" w:rsidP="00ED00C1">
      <w:r>
        <w:t>T</w:t>
      </w:r>
      <w:r w:rsidR="004B434E">
        <w:t>wo t</w:t>
      </w:r>
      <w:r>
        <w:t xml:space="preserve">heoretical spectra: </w:t>
      </w:r>
      <w:proofErr w:type="spellStart"/>
      <w:r>
        <w:t>Panchev</w:t>
      </w:r>
      <w:proofErr w:type="spellEnd"/>
      <w:r>
        <w:t xml:space="preserve"> &amp; Kesich or Nasmyth (see Sanchez et al., 2011)</w:t>
      </w:r>
    </w:p>
    <w:p w14:paraId="69D34146" w14:textId="506C94A4" w:rsidR="00DB0DFC" w:rsidRDefault="00DB0DFC" w:rsidP="000E2603">
      <w:pPr>
        <w:pStyle w:val="Heading2"/>
      </w:pPr>
      <w:bookmarkStart w:id="54" w:name="_Toc189145367"/>
      <w:bookmarkStart w:id="55" w:name="_Toc218670054"/>
      <w:r>
        <w:t>STEP 13 – FP07 spectral analysis</w:t>
      </w:r>
      <w:bookmarkEnd w:id="54"/>
      <w:r w:rsidR="00540AC1">
        <w:t xml:space="preserve"> (function </w:t>
      </w:r>
      <w:proofErr w:type="spellStart"/>
      <w:r w:rsidR="000E2603" w:rsidRPr="000E2603">
        <w:t>gradT_dis_spec</w:t>
      </w:r>
      <w:r w:rsidR="000E2603">
        <w:t>.m</w:t>
      </w:r>
      <w:proofErr w:type="spellEnd"/>
      <w:r w:rsidR="000E2603">
        <w:t>)</w:t>
      </w:r>
      <w:bookmarkEnd w:id="55"/>
    </w:p>
    <w:p w14:paraId="41357367" w14:textId="5C0EEAFC" w:rsidR="00DB0DFC" w:rsidRDefault="00ED00C1" w:rsidP="00DB0DFC">
      <w:r>
        <w:t>T</w:t>
      </w:r>
      <w:r w:rsidR="004B434E">
        <w:t>wo t</w:t>
      </w:r>
      <w:r>
        <w:t xml:space="preserve">heoretical spectra: </w:t>
      </w:r>
      <w:r w:rsidR="00DB0DFC">
        <w:t xml:space="preserve">Batchelor or </w:t>
      </w:r>
      <w:proofErr w:type="spellStart"/>
      <w:r w:rsidR="00DB0DFC">
        <w:t>Kraichnan</w:t>
      </w:r>
      <w:proofErr w:type="spellEnd"/>
    </w:p>
    <w:p w14:paraId="4F3E12E9" w14:textId="31DB232B" w:rsidR="005813CC" w:rsidRDefault="005813CC" w:rsidP="005813CC">
      <w:pPr>
        <w:pStyle w:val="Heading3"/>
      </w:pPr>
      <w:bookmarkStart w:id="56" w:name="_Toc218670055"/>
      <w:r>
        <w:lastRenderedPageBreak/>
        <w:t>Temperature gradient detrending</w:t>
      </w:r>
      <w:bookmarkEnd w:id="56"/>
      <w:r>
        <w:t xml:space="preserve"> </w:t>
      </w:r>
    </w:p>
    <w:p w14:paraId="3EC3FA6D" w14:textId="00F2F951" w:rsidR="000E2603" w:rsidRDefault="00723C33" w:rsidP="000E2603">
      <w:pPr>
        <w:pStyle w:val="Heading3"/>
      </w:pPr>
      <w:bookmarkStart w:id="57" w:name="_Toc218670056"/>
      <w:r>
        <w:t>Power spectr</w:t>
      </w:r>
      <w:r w:rsidR="001D21E1">
        <w:t>al density</w:t>
      </w:r>
      <w:r>
        <w:t xml:space="preserve"> computation</w:t>
      </w:r>
      <w:bookmarkEnd w:id="57"/>
    </w:p>
    <w:p w14:paraId="07E78D60" w14:textId="7141B068" w:rsidR="001D21E1" w:rsidRPr="001D21E1" w:rsidRDefault="001D21E1" w:rsidP="001D21E1">
      <w:r>
        <w:t xml:space="preserve">The power spectral density of the </w:t>
      </w:r>
      <w:r w:rsidR="00015EF6">
        <w:t>fluctuation</w:t>
      </w:r>
      <w:r w:rsidR="00002EA4">
        <w:t xml:space="preserve">s (with respect to the bin average) </w:t>
      </w:r>
      <w:r w:rsidR="00015EF6">
        <w:t xml:space="preserve">of the </w:t>
      </w:r>
      <w:r w:rsidR="005813CC">
        <w:t xml:space="preserve">detrended </w:t>
      </w:r>
      <w:r w:rsidR="00015EF6">
        <w:t>temperature gradient x=</w:t>
      </w:r>
      <w:proofErr w:type="spellStart"/>
      <w:r w:rsidR="00A96F3F">
        <w:t>gradT</w:t>
      </w:r>
      <w:proofErr w:type="spellEnd"/>
      <w:r w:rsidR="00002EA4">
        <w:t xml:space="preserve"> </w:t>
      </w:r>
      <w:r w:rsidR="00713291">
        <w:t xml:space="preserve">[°C/m] </w:t>
      </w:r>
      <w:r w:rsidR="00002EA4">
        <w:t xml:space="preserve">is computed with </w:t>
      </w:r>
      <w:proofErr w:type="spellStart"/>
      <w:r w:rsidR="00002EA4">
        <w:t>csd_</w:t>
      </w:r>
      <w:proofErr w:type="gramStart"/>
      <w:r w:rsidR="00002EA4">
        <w:t>odas</w:t>
      </w:r>
      <w:proofErr w:type="spellEnd"/>
      <w:r w:rsidR="00002EA4">
        <w:t>(</w:t>
      </w:r>
      <w:proofErr w:type="gramEnd"/>
      <w:r w:rsidR="00002EA4">
        <w:t>)</w:t>
      </w:r>
      <w:r w:rsidR="0065155F">
        <w:t xml:space="preserve"> using overlapping segments of length “</w:t>
      </w:r>
      <w:proofErr w:type="spellStart"/>
      <w:r w:rsidR="0065155F">
        <w:t>sl</w:t>
      </w:r>
      <w:proofErr w:type="spellEnd"/>
      <w:r w:rsidR="0065155F">
        <w:t>”.</w:t>
      </w:r>
    </w:p>
    <w:p w14:paraId="7101EF06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723BB15D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Alternatively, 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pwelch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can be used obtaining comparable results.</w:t>
      </w:r>
    </w:p>
    <w:p w14:paraId="7710241C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[</w:t>
      </w:r>
      <w:proofErr w:type="spellStart"/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PSDT,fr</w:t>
      </w:r>
      <w:proofErr w:type="spellEnd"/>
      <w:proofErr w:type="gram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] = csd_odas(x-nanmean(x</w:t>
      </w:r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),x</w:t>
      </w:r>
      <w:proofErr w:type="gram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-nanmean(x</w:t>
      </w:r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),sL</w:t>
      </w:r>
      <w:proofErr w:type="gram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,scalar_</w:t>
      </w:r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info.fs</w:t>
      </w:r>
      <w:proofErr w:type="gram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,[</w:t>
      </w:r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],sOV</w:t>
      </w:r>
      <w:proofErr w:type="gram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540AC1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1463298" w14:textId="77777777" w:rsidR="00540AC1" w:rsidRDefault="00540AC1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[</w:t>
      </w:r>
      <w:proofErr w:type="spellStart"/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PSDT,fr</w:t>
      </w:r>
      <w:proofErr w:type="spellEnd"/>
      <w:proofErr w:type="gram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] = 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pwelch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(x-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nanmean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(x</w:t>
      </w:r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hann</w:t>
      </w:r>
      <w:proofErr w:type="spellEnd"/>
      <w:proofErr w:type="gram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sL</w:t>
      </w:r>
      <w:proofErr w:type="spellEnd"/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),sOV</w:t>
      </w:r>
      <w:proofErr w:type="gram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</w:t>
      </w:r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sL,scalar</w:t>
      </w:r>
      <w:proofErr w:type="gram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_</w:t>
      </w:r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info.fs</w:t>
      </w:r>
      <w:proofErr w:type="gram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,'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onesided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'</w:t>
      </w:r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);</w:t>
      </w:r>
      <w:proofErr w:type="gramEnd"/>
    </w:p>
    <w:p w14:paraId="3C38E482" w14:textId="77777777" w:rsidR="008820A9" w:rsidRDefault="008820A9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256E79BE" w14:textId="3EA19124" w:rsidR="008820A9" w:rsidRDefault="008820A9" w:rsidP="00540AC1">
      <w:pPr>
        <w:spacing w:after="0" w:line="240" w:lineRule="auto"/>
      </w:pPr>
      <w:r>
        <w:t>Where</w:t>
      </w:r>
      <w:r w:rsidRPr="003F3829">
        <w:rPr>
          <w:rFonts w:ascii="Courier New" w:hAnsi="Courier New" w:cs="Courier New"/>
        </w:rPr>
        <w:t xml:space="preserve"> </w:t>
      </w:r>
      <w:r w:rsidR="003F3829" w:rsidRPr="00540AC1">
        <w:rPr>
          <w:rFonts w:ascii="Courier New" w:eastAsia="Times New Roman" w:hAnsi="Courier New" w:cs="Courier New"/>
          <w14:ligatures w14:val="none"/>
        </w:rPr>
        <w:t>PSDT</w:t>
      </w:r>
      <w:r w:rsidR="003523A3" w:rsidRPr="003F3829">
        <w:rPr>
          <w:rFonts w:ascii="Courier New" w:hAnsi="Courier New" w:cs="Courier New"/>
        </w:rPr>
        <w:t xml:space="preserve"> </w:t>
      </w:r>
      <w:r w:rsidR="003B3760">
        <w:t>[°C</w:t>
      </w:r>
      <w:r w:rsidR="003B3760" w:rsidRPr="002B2FC9">
        <w:rPr>
          <w:vertAlign w:val="superscript"/>
        </w:rPr>
        <w:t>2</w:t>
      </w:r>
      <w:r w:rsidR="003B3760">
        <w:t>.</w:t>
      </w:r>
      <w:r w:rsidR="006B0D0C">
        <w:t>s.</w:t>
      </w:r>
      <w:r w:rsidR="003B3760">
        <w:t>m</w:t>
      </w:r>
      <w:r w:rsidR="003B3760" w:rsidRPr="002B2FC9">
        <w:rPr>
          <w:vertAlign w:val="superscript"/>
        </w:rPr>
        <w:t>-2</w:t>
      </w:r>
      <w:r w:rsidR="003B3760">
        <w:t>] i</w:t>
      </w:r>
      <w:r w:rsidR="003523A3">
        <w:t>s the auto spectrum</w:t>
      </w:r>
      <w:r w:rsidR="003F3829">
        <w:t xml:space="preserve"> of x and</w:t>
      </w:r>
      <w:r w:rsidR="003F3829">
        <w:rPr>
          <w:rFonts w:ascii="Courier New" w:hAnsi="Courier New" w:cs="Courier New"/>
        </w:rPr>
        <w:t xml:space="preserve"> </w:t>
      </w:r>
      <w:proofErr w:type="spellStart"/>
      <w:proofErr w:type="gramStart"/>
      <w:r w:rsidR="003F3829" w:rsidRPr="003F3829">
        <w:rPr>
          <w:rFonts w:ascii="Courier New" w:hAnsi="Courier New" w:cs="Courier New"/>
        </w:rPr>
        <w:t>fr</w:t>
      </w:r>
      <w:proofErr w:type="spellEnd"/>
      <w:r w:rsidR="003F3829">
        <w:t xml:space="preserve">  </w:t>
      </w:r>
      <w:r w:rsidR="006B0D0C">
        <w:t>[</w:t>
      </w:r>
      <w:proofErr w:type="gramEnd"/>
      <w:r w:rsidR="006B0D0C">
        <w:t>s</w:t>
      </w:r>
      <w:r w:rsidR="006B0D0C" w:rsidRPr="006B0D0C">
        <w:rPr>
          <w:vertAlign w:val="superscript"/>
        </w:rPr>
        <w:t>-1</w:t>
      </w:r>
      <w:r w:rsidR="006B0D0C">
        <w:t xml:space="preserve">] </w:t>
      </w:r>
      <w:r w:rsidR="003F3829">
        <w:t xml:space="preserve">are the </w:t>
      </w:r>
      <w:r w:rsidR="00713291">
        <w:t>corresponding frequencies ranging from 0 to the Nyquist frequency</w:t>
      </w:r>
      <w:r w:rsidR="007408CC">
        <w:t xml:space="preserve"> (</w:t>
      </w:r>
      <w:r w:rsidR="00C61D3B">
        <w:t xml:space="preserve">half of the sampling frequency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/2</m:t>
        </m:r>
      </m:oMath>
      <w:r w:rsidR="003B3760">
        <w:t>)</w:t>
      </w:r>
      <w:r w:rsidR="00713291">
        <w:t>.</w:t>
      </w:r>
    </w:p>
    <w:p w14:paraId="3167C566" w14:textId="77777777" w:rsidR="008B5D45" w:rsidRDefault="008B5D45" w:rsidP="00540AC1">
      <w:pPr>
        <w:spacing w:after="0" w:line="240" w:lineRule="auto"/>
      </w:pPr>
    </w:p>
    <w:p w14:paraId="0438A00A" w14:textId="45081AEB" w:rsidR="008B5D45" w:rsidRDefault="008B5D45" w:rsidP="00540AC1">
      <w:pPr>
        <w:spacing w:after="0" w:line="240" w:lineRule="auto"/>
      </w:pPr>
      <w:r w:rsidRPr="005E28DD">
        <w:rPr>
          <w:highlight w:val="yellow"/>
        </w:rPr>
        <w:t xml:space="preserve">Segment size is not the same as </w:t>
      </w:r>
      <w:proofErr w:type="spellStart"/>
      <w:r w:rsidRPr="005E28DD">
        <w:rPr>
          <w:highlight w:val="yellow"/>
        </w:rPr>
        <w:t>Nfft</w:t>
      </w:r>
      <w:proofErr w:type="spellEnd"/>
      <w:r w:rsidR="005E28DD" w:rsidRPr="005E28DD">
        <w:rPr>
          <w:highlight w:val="yellow"/>
        </w:rPr>
        <w:t xml:space="preserve"> (length of FFT)??</w:t>
      </w:r>
    </w:p>
    <w:p w14:paraId="595EECE5" w14:textId="068B6DFD" w:rsidR="009827DD" w:rsidRDefault="009827DD" w:rsidP="00540AC1">
      <w:pPr>
        <w:spacing w:after="0" w:line="240" w:lineRule="auto"/>
      </w:pPr>
      <w:r w:rsidRPr="0021447F">
        <w:rPr>
          <w:highlight w:val="yellow"/>
        </w:rPr>
        <w:t xml:space="preserve">Increase in </w:t>
      </w:r>
      <w:proofErr w:type="spellStart"/>
      <w:r w:rsidRPr="0021447F">
        <w:rPr>
          <w:highlight w:val="yellow"/>
        </w:rPr>
        <w:t>Nfft</w:t>
      </w:r>
      <w:proofErr w:type="spellEnd"/>
      <w:r w:rsidRPr="0021447F">
        <w:rPr>
          <w:highlight w:val="yellow"/>
        </w:rPr>
        <w:t xml:space="preserve"> = less points in spectrum</w:t>
      </w:r>
      <w:r w:rsidR="0021447F" w:rsidRPr="0021447F">
        <w:rPr>
          <w:highlight w:val="yellow"/>
        </w:rPr>
        <w:t xml:space="preserve"> which is weird because </w:t>
      </w:r>
      <w:proofErr w:type="spellStart"/>
      <w:r w:rsidR="0021447F" w:rsidRPr="0021447F">
        <w:rPr>
          <w:highlight w:val="yellow"/>
        </w:rPr>
        <w:t>nfft</w:t>
      </w:r>
      <w:proofErr w:type="spellEnd"/>
      <w:r w:rsidR="0021447F" w:rsidRPr="0021447F">
        <w:rPr>
          <w:highlight w:val="yellow"/>
        </w:rPr>
        <w:t xml:space="preserve"> should be the number of </w:t>
      </w:r>
      <w:proofErr w:type="spellStart"/>
      <w:r w:rsidR="0021447F" w:rsidRPr="0021447F">
        <w:rPr>
          <w:highlight w:val="yellow"/>
        </w:rPr>
        <w:t>freuncies</w:t>
      </w:r>
      <w:proofErr w:type="spellEnd"/>
      <w:r w:rsidR="0021447F" w:rsidRPr="0021447F">
        <w:rPr>
          <w:highlight w:val="yellow"/>
        </w:rPr>
        <w:t xml:space="preserve"> in the spectrum</w:t>
      </w:r>
      <w:r w:rsidR="0021447F" w:rsidRPr="001D03F4">
        <w:rPr>
          <w:highlight w:val="yellow"/>
        </w:rPr>
        <w:t>!</w:t>
      </w:r>
      <w:r w:rsidR="00BD0399" w:rsidRPr="001D03F4">
        <w:rPr>
          <w:highlight w:val="yellow"/>
        </w:rPr>
        <w:t xml:space="preserve"> It seems that </w:t>
      </w:r>
      <w:proofErr w:type="spellStart"/>
      <w:r w:rsidR="00BD0399" w:rsidRPr="001D03F4">
        <w:rPr>
          <w:highlight w:val="yellow"/>
        </w:rPr>
        <w:t>num_fft</w:t>
      </w:r>
      <w:proofErr w:type="spellEnd"/>
      <w:r w:rsidR="00BD0399" w:rsidRPr="001D03F4">
        <w:rPr>
          <w:highlight w:val="yellow"/>
        </w:rPr>
        <w:t xml:space="preserve"> in the parameter is </w:t>
      </w:r>
      <w:proofErr w:type="gramStart"/>
      <w:r w:rsidR="00BD0399" w:rsidRPr="001D03F4">
        <w:rPr>
          <w:highlight w:val="yellow"/>
        </w:rPr>
        <w:t>actually the</w:t>
      </w:r>
      <w:proofErr w:type="gramEnd"/>
      <w:r w:rsidR="00BD0399" w:rsidRPr="001D03F4">
        <w:rPr>
          <w:highlight w:val="yellow"/>
        </w:rPr>
        <w:t xml:space="preserve"> number of segments and not the nu</w:t>
      </w:r>
      <w:r w:rsidR="001D03F4" w:rsidRPr="001D03F4">
        <w:rPr>
          <w:highlight w:val="yellow"/>
        </w:rPr>
        <w:t>mber of frequencies used for FFT</w:t>
      </w:r>
      <w:r w:rsidR="001D03F4">
        <w:t>.</w:t>
      </w:r>
    </w:p>
    <w:p w14:paraId="07F75B09" w14:textId="1031028F" w:rsidR="00895FF0" w:rsidRDefault="00895FF0" w:rsidP="00895FF0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Higher </w:t>
      </w:r>
      <w:proofErr w:type="spellStart"/>
      <w:r>
        <w:t>num_fft</w:t>
      </w:r>
      <w:proofErr w:type="spellEnd"/>
      <w:r>
        <w:t xml:space="preserve"> = because segments used = lower resolution for spectral analysis because shorter segment but better accuracy because more spectra are averaged</w:t>
      </w:r>
    </w:p>
    <w:p w14:paraId="7BF2F95F" w14:textId="77777777" w:rsidR="00A86F16" w:rsidRDefault="00A86F16" w:rsidP="00540AC1">
      <w:pPr>
        <w:spacing w:after="0" w:line="240" w:lineRule="auto"/>
      </w:pPr>
    </w:p>
    <w:p w14:paraId="7B8C5442" w14:textId="3A05923F" w:rsidR="00A86F16" w:rsidRDefault="00E42BD0" w:rsidP="00540AC1">
      <w:pPr>
        <w:spacing w:after="0" w:line="240" w:lineRule="auto"/>
      </w:pPr>
      <w:r>
        <w:t xml:space="preserve">The number of points in a segment is defined as </w:t>
      </w:r>
      <w:proofErr w:type="spellStart"/>
      <w:r>
        <w:t>Nfft</w:t>
      </w:r>
      <w:proofErr w:type="spellEnd"/>
      <w:r>
        <w:t xml:space="preserve"> </w:t>
      </w:r>
      <w:r w:rsidR="00EE3B29">
        <w:t>(</w:t>
      </w:r>
      <w:r w:rsidR="00381CAA">
        <w:t xml:space="preserve">the actual number of segments is defined as (num_fft+1)/2) </w:t>
      </w:r>
      <w:r>
        <w:t xml:space="preserve">in </w:t>
      </w:r>
      <w:proofErr w:type="spellStart"/>
      <w:r w:rsidR="00A86F16">
        <w:t>resolve_</w:t>
      </w:r>
      <w:proofErr w:type="gramStart"/>
      <w:r w:rsidR="00A86F16">
        <w:t>turbulence</w:t>
      </w:r>
      <w:proofErr w:type="spellEnd"/>
      <w:proofErr w:type="gramEnd"/>
      <w:r w:rsidR="00A86F16">
        <w:t xml:space="preserve"> and</w:t>
      </w:r>
      <w:r>
        <w:t xml:space="preserve"> the overlap</w:t>
      </w:r>
      <w:r w:rsidR="00A86F16">
        <w:t xml:space="preserve"> is by default half of </w:t>
      </w:r>
      <w:proofErr w:type="spellStart"/>
      <w:r w:rsidR="008B5D45">
        <w:t>Nfft</w:t>
      </w:r>
      <w:proofErr w:type="spellEnd"/>
      <w:r w:rsidR="00A86F16">
        <w:t>:</w:t>
      </w:r>
    </w:p>
    <w:p w14:paraId="6664C3CB" w14:textId="59859FE0" w:rsidR="00A86F16" w:rsidRDefault="004E2F76" w:rsidP="00540AC1">
      <w:pPr>
        <w:spacing w:after="0" w:line="240" w:lineRule="auto"/>
      </w:pPr>
      <w:r w:rsidRPr="004E2F76">
        <w:rPr>
          <w:noProof/>
        </w:rPr>
        <w:drawing>
          <wp:inline distT="0" distB="0" distL="0" distR="0" wp14:anchorId="7653296A" wp14:editId="22B0F835">
            <wp:extent cx="5410478" cy="2254366"/>
            <wp:effectExtent l="0" t="0" r="0" b="0"/>
            <wp:docPr id="104839804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98045" name="Picture 1" descr="A screen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0478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981C" w14:textId="279E5F74" w:rsidR="00D51B31" w:rsidRDefault="00D51B31" w:rsidP="00D51B31">
      <w:pPr>
        <w:pStyle w:val="Heading3"/>
        <w:rPr>
          <w:rFonts w:eastAsia="Times New Roman"/>
        </w:rPr>
      </w:pPr>
      <w:bookmarkStart w:id="58" w:name="_Toc218670057"/>
      <w:r>
        <w:rPr>
          <w:rFonts w:eastAsia="Times New Roman"/>
        </w:rPr>
        <w:t xml:space="preserve">Conversion </w:t>
      </w:r>
      <w:r w:rsidR="00E1162D">
        <w:rPr>
          <w:rFonts w:eastAsia="Times New Roman"/>
        </w:rPr>
        <w:t>from time to space</w:t>
      </w:r>
      <w:bookmarkEnd w:id="58"/>
    </w:p>
    <w:p w14:paraId="2AF0C9D9" w14:textId="201FCDD0" w:rsidR="00E1162D" w:rsidRDefault="0059484E" w:rsidP="00E1162D">
      <w:pPr>
        <w:rPr>
          <w:rFonts w:eastAsiaTheme="minorEastAsia"/>
        </w:rPr>
      </w:pPr>
      <w:r>
        <w:t xml:space="preserve">The frequency spectrum is converting to the space domain (wavenumbers) using Taylor’s frozen hypothesis that states that </w:t>
      </w:r>
      <w:r w:rsidR="0060580D">
        <w:t xml:space="preserve">temporal changes in temperature measured at one location </w:t>
      </w:r>
      <w:r w:rsidR="00D11B42">
        <w:t xml:space="preserve">are spatial changes in temperature that are advected by turbulent eddies at the </w:t>
      </w:r>
      <w:r w:rsidR="006F65A1">
        <w:t>“</w:t>
      </w:r>
      <w:r w:rsidR="00D11B42">
        <w:t>flow</w:t>
      </w:r>
      <w:r w:rsidR="006F65A1">
        <w:t>”</w:t>
      </w:r>
      <w:r w:rsidR="00D11B42">
        <w:t xml:space="preserve"> velocity</w:t>
      </w:r>
      <w:r w:rsidR="00F96ECD">
        <w:t xml:space="preserve"> </w:t>
      </w:r>
      <m:oMath>
        <m:r>
          <w:rPr>
            <w:rFonts w:ascii="Cambria Math" w:hAnsi="Cambria Math"/>
          </w:rPr>
          <m:t>W</m:t>
        </m:r>
      </m:oMath>
      <w:r w:rsidR="006F65A1">
        <w:rPr>
          <w:rFonts w:eastAsiaTheme="minorEastAsia"/>
        </w:rPr>
        <w:t xml:space="preserve"> (sinking speed of the profiler here)</w:t>
      </w:r>
      <w:r w:rsidR="00D11B42">
        <w:t>.</w:t>
      </w:r>
      <w:r w:rsidR="009B6CE4">
        <w:t xml:space="preserve"> As a result, </w:t>
      </w:r>
      <w:r w:rsidR="0062537D">
        <w:t xml:space="preserve">temporal frequencies </w:t>
      </w:r>
      <m:oMath>
        <m:r>
          <w:rPr>
            <w:rFonts w:ascii="Cambria Math" w:hAnsi="Cambria Math"/>
          </w:rPr>
          <m:t>f</m:t>
        </m:r>
      </m:oMath>
      <w:r w:rsidR="0062537D">
        <w:rPr>
          <w:rFonts w:eastAsiaTheme="minorEastAsia"/>
        </w:rPr>
        <w:t xml:space="preserve"> </w:t>
      </w:r>
      <w:r w:rsidR="0062537D">
        <w:t xml:space="preserve">are directly related to wavenumbers </w:t>
      </w:r>
      <m:oMath>
        <m:r>
          <w:rPr>
            <w:rFonts w:ascii="Cambria Math" w:hAnsi="Cambria Math"/>
          </w:rPr>
          <m:t>k=f/W</m:t>
        </m:r>
      </m:oMath>
      <w:r w:rsidR="00F96ECD">
        <w:rPr>
          <w:rFonts w:eastAsiaTheme="minorEastAsia"/>
        </w:rPr>
        <w:t>.</w:t>
      </w:r>
    </w:p>
    <w:p w14:paraId="056BE283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convert the frequency spectrum into the corresponding wavenumber spectrum (Taylor's frozen turbulence hypothesis)</w:t>
      </w:r>
    </w:p>
    <w:p w14:paraId="16DD71F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PSDT=PSDT*</w:t>
      </w:r>
      <w:proofErr w:type="gram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W;</w:t>
      </w:r>
      <w:proofErr w:type="gramEnd"/>
    </w:p>
    <w:p w14:paraId="486ACBC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 = </w:t>
      </w:r>
      <w:proofErr w:type="spell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fr</w:t>
      </w:r>
      <w:proofErr w:type="spellEnd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/</w:t>
      </w:r>
      <w:proofErr w:type="gram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W;</w:t>
      </w:r>
      <w:proofErr w:type="gramEnd"/>
    </w:p>
    <w:p w14:paraId="44196FF5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PSD=</w:t>
      </w:r>
      <w:proofErr w:type="gram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PSDT;</w:t>
      </w:r>
      <w:proofErr w:type="gramEnd"/>
    </w:p>
    <w:p w14:paraId="08FD97B2" w14:textId="77777777" w:rsidR="002F69B6" w:rsidRPr="00E1162D" w:rsidRDefault="002F69B6" w:rsidP="00E1162D"/>
    <w:p w14:paraId="77938F6B" w14:textId="5C7C290C" w:rsidR="00540AC1" w:rsidRDefault="0038339A" w:rsidP="0038339A">
      <w:pPr>
        <w:pStyle w:val="Heading3"/>
      </w:pPr>
      <w:bookmarkStart w:id="59" w:name="_Toc218670058"/>
      <w:r>
        <w:lastRenderedPageBreak/>
        <w:t>Time response correction</w:t>
      </w:r>
      <w:bookmarkEnd w:id="59"/>
    </w:p>
    <w:p w14:paraId="30D44FC7" w14:textId="4A3DD7E5" w:rsidR="0038339A" w:rsidRPr="0038339A" w:rsidRDefault="00B56748" w:rsidP="0038339A">
      <w:r>
        <w:t xml:space="preserve">Correct the spectrum based on the FP07 time response. </w:t>
      </w:r>
      <w:r w:rsidR="00B336B9">
        <w:t xml:space="preserve">Three methods can be used to determine the parameter </w:t>
      </w:r>
      <m:oMath>
        <m:r>
          <w:rPr>
            <w:rFonts w:ascii="Cambria Math" w:hAnsi="Cambria Math"/>
          </w:rPr>
          <m:t>τ</m:t>
        </m:r>
      </m:oMath>
      <w:r w:rsidR="005C6CEB">
        <w:rPr>
          <w:rFonts w:eastAsiaTheme="minorEastAsia"/>
        </w:rPr>
        <w:t xml:space="preserve"> that defines </w:t>
      </w:r>
      <m:oMath>
        <m:r>
          <w:rPr>
            <w:rFonts w:ascii="Cambria Math" w:eastAsiaTheme="minorEastAsia" w:hAnsi="Cambria Math"/>
          </w:rPr>
          <m:t>H</m:t>
        </m:r>
      </m:oMath>
      <w:r w:rsidR="005C6CEB">
        <w:rPr>
          <w:rFonts w:eastAsiaTheme="minorEastAsia"/>
        </w:rPr>
        <w:t xml:space="preserve"> from either single pole or double pol</w:t>
      </w:r>
      <w:r w:rsidR="00450BE7">
        <w:rPr>
          <w:rFonts w:eastAsiaTheme="minorEastAsia"/>
        </w:rPr>
        <w:t>es correction.</w:t>
      </w:r>
    </w:p>
    <w:p w14:paraId="3862B73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Time-response correction</w:t>
      </w:r>
    </w:p>
    <w:p w14:paraId="3E1CA5A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'KOC'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Kocsis et al. (1999)</w:t>
      </w:r>
    </w:p>
    <w:p w14:paraId="6C0BF997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0.5;</w:t>
      </w:r>
      <w:proofErr w:type="gramEnd"/>
    </w:p>
    <w:p w14:paraId="227314B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'RSI'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Vachon and Lueck (1984)</w:t>
      </w:r>
    </w:p>
    <w:p w14:paraId="33EE518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F0 = 25*sqrt(W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8BA5F7D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(2*pi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()*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F0/sqrt(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sqrt(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2)-1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))^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(-1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0EE282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Nash et al. (1999)</w:t>
      </w:r>
    </w:p>
    <w:p w14:paraId="4B86858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0.12;</w:t>
      </w:r>
      <w:proofErr w:type="gramEnd"/>
    </w:p>
    <w:p w14:paraId="02BC87F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highlight w:val="lightGray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highlight w:val="lightGray"/>
          <w14:ligatures w14:val="none"/>
        </w:rPr>
        <w:t>'SOM'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:highlight w:val="lightGray"/>
          <w14:ligatures w14:val="none"/>
        </w:rPr>
        <w:t>% as in Sommer et al. (2013)</w:t>
      </w:r>
    </w:p>
    <w:p w14:paraId="15B82B4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    tau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0.010;</w:t>
      </w:r>
      <w:proofErr w:type="gramEnd"/>
    </w:p>
    <w:p w14:paraId="55620164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2BDC30B2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error(</w:t>
      </w:r>
      <w:proofErr w:type="gramEnd"/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 xml:space="preserve">'Error: </w:t>
      </w:r>
      <w:proofErr w:type="spellStart"/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time_corr</w:t>
      </w:r>
      <w:proofErr w:type="spellEnd"/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 xml:space="preserve"> can be RSI, KOC or 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944EE90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480D23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D0E7CB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Single or double correction</w:t>
      </w:r>
    </w:p>
    <w:p w14:paraId="2FD49EA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strcmpi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npoles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'single'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AD6480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H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1./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(1 + (2*pi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()*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tau*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fr</w:t>
      </w:r>
      <w:proofErr w:type="spellEnd"/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).^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2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);</w:t>
      </w:r>
      <w:proofErr w:type="gramEnd"/>
    </w:p>
    <w:p w14:paraId="5996F2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H_lim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=0.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1;</w:t>
      </w:r>
      <w:proofErr w:type="gramEnd"/>
    </w:p>
    <w:p w14:paraId="0ED22E4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proofErr w:type="spellStart"/>
      <w:proofErr w:type="gramStart"/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>elseif</w:t>
      </w:r>
      <w:proofErr w:type="spellEnd"/>
      <w:proofErr w:type="gramEnd"/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 xml:space="preserve">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strcmpi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npoles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lang w:val="fr-CH"/>
          <w14:ligatures w14:val="none"/>
        </w:rPr>
        <w:t>'double'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</w:t>
      </w:r>
    </w:p>
    <w:p w14:paraId="30453B8C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1./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(1 + (2*pi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()*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tau*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fr</w:t>
      </w:r>
      <w:proofErr w:type="spellEnd"/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).^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2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).^2;</w:t>
      </w:r>
      <w:proofErr w:type="gramEnd"/>
    </w:p>
    <w:p w14:paraId="6B0A2BB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H_lim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0.1;</w:t>
      </w:r>
      <w:proofErr w:type="gramEnd"/>
    </w:p>
    <w:p w14:paraId="003C25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E677E8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PSD_raw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PSD; 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</w:t>
      </w:r>
      <w:proofErr w:type="gramEnd"/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Raw spectrum</w:t>
      </w:r>
    </w:p>
    <w:p w14:paraId="036EE4F5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PSD./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H;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Corrected spectrum</w:t>
      </w:r>
    </w:p>
    <w:p w14:paraId="7F5820D2" w14:textId="77777777" w:rsidR="0038339A" w:rsidRDefault="0038339A" w:rsidP="0038339A"/>
    <w:p w14:paraId="20B30DFD" w14:textId="42F23265" w:rsidR="00E6478A" w:rsidRDefault="00E6478A" w:rsidP="0062230D">
      <w:pPr>
        <w:pStyle w:val="Heading3"/>
      </w:pPr>
      <w:bookmarkStart w:id="60" w:name="_Toc218670059"/>
      <w:r>
        <w:t>Noise spectrum</w:t>
      </w:r>
      <w:bookmarkEnd w:id="60"/>
    </w:p>
    <w:p w14:paraId="47FDCA21" w14:textId="493DAF32" w:rsidR="00E6478A" w:rsidRPr="00E6478A" w:rsidRDefault="008F5F11" w:rsidP="00E6478A">
      <w:r>
        <w:t>The n</w:t>
      </w:r>
      <w:r w:rsidR="00E6478A">
        <w:t xml:space="preserve">oise spectrum is computed with the ODAS function </w:t>
      </w:r>
      <w:proofErr w:type="spellStart"/>
      <w:r w:rsidR="00E6478A" w:rsidRPr="00E6478A">
        <w:t>gradT_noise_</w:t>
      </w:r>
      <w:proofErr w:type="gramStart"/>
      <w:r w:rsidR="00E6478A" w:rsidRPr="00E6478A">
        <w:t>odas</w:t>
      </w:r>
      <w:proofErr w:type="spellEnd"/>
      <w:r w:rsidR="00E6478A">
        <w:t>(</w:t>
      </w:r>
      <w:proofErr w:type="gramEnd"/>
      <w:r w:rsidR="00E6478A">
        <w:t xml:space="preserve">) or with the function </w:t>
      </w:r>
      <w:r w:rsidR="00E6478A" w:rsidRPr="00E6478A">
        <w:t>FP07</w:t>
      </w:r>
      <w:proofErr w:type="gramStart"/>
      <w:r w:rsidR="00E6478A" w:rsidRPr="00E6478A">
        <w:t>noise(</w:t>
      </w:r>
      <w:proofErr w:type="gramEnd"/>
      <w:r w:rsidR="00E6478A" w:rsidRPr="00E6478A">
        <w:t>)</w:t>
      </w:r>
      <w:r w:rsidR="00E6478A">
        <w:t>.</w:t>
      </w:r>
    </w:p>
    <w:p w14:paraId="20C2A3AE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Noise function (according to the function provided by RSI in the ODAS libraries)</w:t>
      </w:r>
    </w:p>
    <w:p w14:paraId="660E1A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proofErr w:type="spellStart"/>
      <w:proofErr w:type="gramStart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noise</w:t>
      </w:r>
      <w:proofErr w:type="gramEnd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_info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=</w:t>
      </w: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gradT_noise_</w:t>
      </w:r>
      <w:proofErr w:type="gramStart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odas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;</w:t>
      </w:r>
      <w:proofErr w:type="gramEnd"/>
    </w:p>
    <w:p w14:paraId="462E080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</w:t>
      </w:r>
      <w:proofErr w:type="gram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info.gamma</w:t>
      </w:r>
      <w:proofErr w:type="gram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_RSI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 = 1;</w:t>
      </w:r>
    </w:p>
    <w:p w14:paraId="6EF7674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noise_info.E_n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 = 3e-9;</w:t>
      </w:r>
    </w:p>
    <w:p w14:paraId="24432F52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Sn = </w:t>
      </w: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gradT_noise_</w:t>
      </w:r>
      <w:proofErr w:type="gram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odas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(</w:t>
      </w:r>
      <w:proofErr w:type="spellStart"/>
      <w:proofErr w:type="gram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T_dT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, </w:t>
      </w: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T_string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, W, fr, </w:t>
      </w:r>
      <w:proofErr w:type="spellStart"/>
      <w:proofErr w:type="gram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setupstr,noise</w:t>
      </w:r>
      <w:proofErr w:type="gram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_info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); </w:t>
      </w: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%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Noise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spectrum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 [(K/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m)^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2/Hz].</w:t>
      </w:r>
    </w:p>
    <w:p w14:paraId="407B2CB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Sn = Sn*W;</w:t>
      </w:r>
    </w:p>
    <w:p w14:paraId="5070213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Sn = </w:t>
      </w:r>
      <w:proofErr w:type="gramStart"/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Sn./H;</w:t>
      </w:r>
      <w:proofErr w:type="gramEnd"/>
    </w:p>
    <w:p w14:paraId="78B7B4B7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gramStart"/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Sn(</w:t>
      </w:r>
      <w:proofErr w:type="gramEnd"/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1) = </w:t>
      </w:r>
      <w:proofErr w:type="gramStart"/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  <w:proofErr w:type="gramEnd"/>
    </w:p>
    <w:p w14:paraId="3A9CB9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2997A26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the noise can be computed as follows</w:t>
      </w:r>
    </w:p>
    <w:p w14:paraId="393F4468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noisep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= sensor dependent parameters. E.g. [-10.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24,-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0.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89,fAA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]</w:t>
      </w:r>
    </w:p>
    <w:p w14:paraId="4B30199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where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fAA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= frequency of the anti-aliasing filter</w:t>
      </w:r>
    </w:p>
    <w:p w14:paraId="0F522DC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FP07noise(</w:t>
      </w:r>
      <w:proofErr w:type="spellStart"/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noisep,fr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);</w:t>
      </w:r>
      <w:proofErr w:type="gramEnd"/>
    </w:p>
    <w:p w14:paraId="5EB27A5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Sn*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W;</w:t>
      </w:r>
      <w:proofErr w:type="gramEnd"/>
    </w:p>
    <w:p w14:paraId="000D2A8A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 xml:space="preserve">% Sn = 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Sn.*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(2*pi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()*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k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).^2;</w:t>
      </w:r>
      <w:proofErr w:type="gramEnd"/>
    </w:p>
    <w:p w14:paraId="1425A110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 xml:space="preserve">% Sn = 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Sn./H;</w:t>
      </w:r>
      <w:proofErr w:type="gramEnd"/>
    </w:p>
    <w:p w14:paraId="02A0ADB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Sn(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1) = 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0;</w:t>
      </w:r>
      <w:proofErr w:type="gramEnd"/>
    </w:p>
    <w:p w14:paraId="32164E10" w14:textId="77777777" w:rsidR="00E6478A" w:rsidRDefault="00E6478A" w:rsidP="00E6478A"/>
    <w:p w14:paraId="307EF534" w14:textId="77777777" w:rsidR="00E6478A" w:rsidRDefault="00E6478A" w:rsidP="00E6478A"/>
    <w:p w14:paraId="18FAA65A" w14:textId="77777777" w:rsidR="00E6478A" w:rsidRPr="00E6478A" w:rsidRDefault="00E6478A" w:rsidP="00E6478A"/>
    <w:p w14:paraId="2CD6AFFC" w14:textId="6D1A3012" w:rsidR="0062230D" w:rsidRDefault="0062230D" w:rsidP="0062230D">
      <w:pPr>
        <w:pStyle w:val="Heading3"/>
      </w:pPr>
      <w:bookmarkStart w:id="61" w:name="_Toc218670060"/>
      <w:r>
        <w:t>Integration range</w:t>
      </w:r>
      <w:bookmarkEnd w:id="61"/>
    </w:p>
    <w:p w14:paraId="4CC481D1" w14:textId="3C6D2429" w:rsidR="0062230D" w:rsidRDefault="0077575D" w:rsidP="0062230D">
      <w:r>
        <w:t>The fitting is performed in the noise-free range of the spectrum.</w:t>
      </w:r>
    </w:p>
    <w:p w14:paraId="6D511775" w14:textId="77777777" w:rsidR="0077575D" w:rsidRDefault="0077575D" w:rsidP="0062230D"/>
    <w:p w14:paraId="55F37AE5" w14:textId="7015859B" w:rsidR="0077575D" w:rsidRDefault="0077575D" w:rsidP="0062230D">
      <w:r>
        <w:t xml:space="preserve">Determines the </w:t>
      </w:r>
      <w:r w:rsidR="00FB1267">
        <w:t xml:space="preserve">initial </w:t>
      </w:r>
      <w:r>
        <w:t>range limits:</w:t>
      </w:r>
    </w:p>
    <w:p w14:paraId="25ED89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iknM0 = 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PSD&lt;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Snfact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*Sn | H&lt;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H_lim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| k==max(k),1,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Upper wavenumber limit of the fitting range</w:t>
      </w:r>
    </w:p>
    <w:p w14:paraId="24B4C9A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6AA10D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^(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-0.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5)*</w:t>
      </w:r>
      <w:proofErr w:type="spellStart"/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kB_S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Lower wavenumber limit according to </w:t>
      </w:r>
      <w:proofErr w:type="spellStart"/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</w:t>
      </w:r>
    </w:p>
    <w:p w14:paraId="0555193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k11 = max([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kS,k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1]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CB63325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ik11 = find(k&gt;=k11,1,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4D4E1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ikcor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ik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11:iknM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</w:p>
    <w:p w14:paraId="55CFEAF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6*D*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sum( (PSD(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2:end))+PSD(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1))).*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(k(ikcor(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))-k(ikcor(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-1))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/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3938BB43" w14:textId="75F5795E" w:rsidR="0062230D" w:rsidRDefault="0077575D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Xin = 6*D*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sum( (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Sn(ikcor(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2:end))+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Sn(ikcor(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1))).*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(k(ikcor(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))-k(ikcor(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-1))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/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192C4319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401849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A signal-to-noise ratio larger than 1.3 was required in the integration range</w:t>
      </w:r>
    </w:p>
    <w:p w14:paraId="3949424B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proofErr w:type="gram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proofErr w:type="gram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&gt;1.3*Xin</w:t>
      </w:r>
    </w:p>
    <w:p w14:paraId="4A81071F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cont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true;</w:t>
      </w:r>
      <w:proofErr w:type="gramEnd"/>
    </w:p>
    <w:p w14:paraId="52FAFBD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-</w:t>
      </w:r>
      <w:proofErr w:type="gram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Xin;</w:t>
      </w:r>
      <w:proofErr w:type="gramEnd"/>
    </w:p>
    <w:p w14:paraId="019D31B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688161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  <w:proofErr w:type="gramEnd"/>
    </w:p>
    <w:p w14:paraId="2DC33796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Xi_T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  <w:proofErr w:type="gramEnd"/>
    </w:p>
    <w:p w14:paraId="2F790624" w14:textId="5C5C66E5" w:rsidR="00D9000C" w:rsidRDefault="00D9000C" w:rsidP="00D9000C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4BF934C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7920525" w14:textId="6F1E7A9B" w:rsidR="0062230D" w:rsidRDefault="00243ABF" w:rsidP="00243ABF">
      <w:pPr>
        <w:pStyle w:val="Heading3"/>
      </w:pPr>
      <w:bookmarkStart w:id="62" w:name="_Toc218670061"/>
      <w:r>
        <w:t>Ca</w:t>
      </w:r>
      <w:r w:rsidR="00A841DA">
        <w:t>lc</w:t>
      </w:r>
      <w:r>
        <w:t>ulate</w:t>
      </w:r>
      <w:r w:rsidR="00A841D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 w:rsidR="00A841DA">
        <w:t xml:space="preserve"> from shear</w:t>
      </w:r>
      <w:bookmarkEnd w:id="62"/>
    </w:p>
    <w:p w14:paraId="228F1BB4" w14:textId="6BEAAD5F" w:rsidR="00317CF5" w:rsidRDefault="00A925F3" w:rsidP="00317CF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 w:rsidR="00317CF5">
        <w:rPr>
          <w:rFonts w:eastAsiaTheme="minorEastAsia"/>
        </w:rPr>
        <w:t xml:space="preserve"> is computed by integrating the </w:t>
      </w:r>
      <w:commentRangeStart w:id="63"/>
      <w:r w:rsidR="00317CF5">
        <w:rPr>
          <w:rFonts w:eastAsiaTheme="minorEastAsia"/>
        </w:rPr>
        <w:t>theoretical temperature spectrum (Kraichnan)</w:t>
      </w:r>
      <w:commentRangeEnd w:id="63"/>
      <w:r w:rsidR="00976E1E">
        <w:rPr>
          <w:rStyle w:val="CommentReference"/>
        </w:rPr>
        <w:commentReference w:id="63"/>
      </w:r>
      <w:r w:rsidR="00317CF5">
        <w:rPr>
          <w:rFonts w:eastAsiaTheme="minorEastAsia"/>
        </w:rPr>
        <w:t xml:space="preserve"> using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317CF5">
        <w:rPr>
          <w:rFonts w:eastAsiaTheme="minorEastAsia"/>
        </w:rPr>
        <w:t>.</w:t>
      </w:r>
    </w:p>
    <w:p w14:paraId="6C375A46" w14:textId="77777777" w:rsidR="00317CF5" w:rsidRPr="00317CF5" w:rsidRDefault="00317CF5" w:rsidP="00317CF5"/>
    <w:p w14:paraId="5B24971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Calculates Xi using </w:t>
      </w:r>
      <w:proofErr w:type="spellStart"/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kB_S</w:t>
      </w:r>
      <w:proofErr w:type="spellEnd"/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from shear probes and using the theoretical spectrum to correct for unresolved variance</w:t>
      </w:r>
    </w:p>
    <w:p w14:paraId="25C4958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See </w:t>
      </w:r>
      <w:proofErr w:type="spellStart"/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eqs</w:t>
      </w:r>
      <w:proofErr w:type="spellEnd"/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. (6) and (7) in the main text</w:t>
      </w:r>
    </w:p>
    <w:p w14:paraId="01A97640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kB_S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&gt;0</w:t>
      </w:r>
    </w:p>
    <w:p w14:paraId="5D2A21AE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BAT=</w:t>
      </w:r>
      <w:proofErr w:type="spellStart"/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Tdis,Xiv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,kB_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S,k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D,q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45B0567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Xi_ref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=6*D*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sum( (BAT(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ikcor(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2:end))+BAT(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ikcor(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1))).*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(k(ikcor(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2:end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))-k(ikcor(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-1))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/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22EB02A8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Xi_ST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spellStart"/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.*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./</w:t>
      </w:r>
      <w:proofErr w:type="spellStart"/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Xi_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ref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 </w:t>
      </w: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</w:t>
      </w:r>
      <w:proofErr w:type="gramEnd"/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See eq. (7) in the main text.</w:t>
      </w:r>
    </w:p>
    <w:p w14:paraId="2CD1B06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BAT=</w:t>
      </w:r>
      <w:proofErr w:type="spellStart"/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Tdis,Xi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ST,kB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S,k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D,q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3689924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    %% Evaluation of MAD</w:t>
      </w:r>
    </w:p>
    <w:p w14:paraId="5EC79F04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MAD_ST = </w:t>
      </w:r>
      <w:proofErr w:type="spellStart"/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meanabsdev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( PSD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ikcor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BAT(</w:t>
      </w:r>
      <w:proofErr w:type="spellStart"/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ikcor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), Sn(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ikcor</w:t>
      </w:r>
      <w:proofErr w:type="spellEnd"/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</w:p>
    <w:p w14:paraId="2B2C4B5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fit_flag_ST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  <w:proofErr w:type="gramEnd"/>
    </w:p>
    <w:p w14:paraId="5D53689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MAD_ST&lt;2*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MADc</w:t>
      </w:r>
      <w:proofErr w:type="spellEnd"/>
    </w:p>
    <w:p w14:paraId="63DFC80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fit_flag_ST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1B09EC0C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6B1359D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2808687" w14:textId="77777777" w:rsidR="00243ABF" w:rsidRPr="00243ABF" w:rsidRDefault="00243ABF" w:rsidP="00243ABF"/>
    <w:p w14:paraId="49C1C6D1" w14:textId="2BE6AF30" w:rsidR="00540AC1" w:rsidRPr="000F5A8E" w:rsidRDefault="0077575D" w:rsidP="0077575D">
      <w:pPr>
        <w:pStyle w:val="Heading3"/>
      </w:pPr>
      <w:bookmarkStart w:id="64" w:name="_Toc218670062"/>
      <w:r w:rsidRPr="000F5A8E">
        <w:lastRenderedPageBreak/>
        <w:t>Fitting</w:t>
      </w:r>
      <w:r w:rsidR="000F5A8E" w:rsidRPr="000F5A8E">
        <w:t xml:space="preserve"> (to get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χ</m:t>
            </m:r>
            <m:ctrlPr>
              <w:rPr>
                <w:rFonts w:ascii="Cambria Math" w:hAnsi="Cambria Math"/>
                <w:i/>
                <w:lang w:val="fr-CH"/>
              </w:rPr>
            </m:ctrlPr>
          </m:e>
          <m:sub>
            <m:r>
              <w:rPr>
                <w:rFonts w:ascii="Cambria Math" w:hAnsi="Cambria Math"/>
                <w:lang w:val="fr-CH"/>
              </w:rPr>
              <m:t>T</m:t>
            </m:r>
          </m:sub>
        </m:sSub>
      </m:oMath>
      <w:r w:rsidR="000F5A8E"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0F5A8E">
        <w:t>)</w:t>
      </w:r>
      <w:bookmarkEnd w:id="64"/>
    </w:p>
    <w:p w14:paraId="23DB6AFB" w14:textId="408C660E" w:rsidR="0077575D" w:rsidRDefault="0077575D" w:rsidP="0077575D">
      <w:r>
        <w:t>Fit</w:t>
      </w:r>
      <w:r w:rsidR="00FB1267">
        <w:t>ting</w:t>
      </w:r>
      <w:r>
        <w:t xml:space="preserve"> is </w:t>
      </w:r>
      <w:r w:rsidR="00FB1267">
        <w:t>performed for wavenumbers ranging</w:t>
      </w:r>
      <w:r>
        <w:t xml:space="preserve"> from </w:t>
      </w:r>
      <w:proofErr w:type="gramStart"/>
      <w:r w:rsidRPr="0077575D">
        <w:t>max(</w:t>
      </w:r>
      <w:proofErr w:type="gramEnd"/>
      <w:r w:rsidRPr="0077575D">
        <w:t>[</w:t>
      </w:r>
      <w:proofErr w:type="spellStart"/>
      <w:r w:rsidRPr="0077575D">
        <w:t>kS</w:t>
      </w:r>
      <w:proofErr w:type="spellEnd"/>
      <w:r w:rsidRPr="0077575D">
        <w:t xml:space="preserve">, </w:t>
      </w:r>
      <w:proofErr w:type="spellStart"/>
      <w:r w:rsidRPr="0077575D">
        <w:t>kuK</w:t>
      </w:r>
      <w:proofErr w:type="spellEnd"/>
      <w:r w:rsidRPr="0077575D">
        <w:t xml:space="preserve">]) to upper </w:t>
      </w:r>
      <w:r w:rsidR="00FB1267">
        <w:t>value</w:t>
      </w:r>
      <w:r w:rsidRPr="0077575D">
        <w:t xml:space="preserve"> defined from signal-to-noise ratio</w:t>
      </w:r>
      <w:r>
        <w:t>.</w:t>
      </w:r>
      <w:r w:rsidR="00D9000C">
        <w:t xml:space="preserve"> The range limits are adapted during the fitting procedure, by doing three “searches”.</w:t>
      </w:r>
      <w:r w:rsidR="00FB1267">
        <w:t xml:space="preserve"> The function </w:t>
      </w:r>
      <w:proofErr w:type="spellStart"/>
      <w:r w:rsidR="00FB1267" w:rsidRPr="00FB1267">
        <w:t>cost_T_</w:t>
      </w:r>
      <w:proofErr w:type="gramStart"/>
      <w:r w:rsidR="00FB1267" w:rsidRPr="00FB1267">
        <w:t>fit</w:t>
      </w:r>
      <w:proofErr w:type="spellEnd"/>
      <w:r w:rsidR="00FB1267">
        <w:t>(</w:t>
      </w:r>
      <w:proofErr w:type="gramEnd"/>
      <w:r w:rsidR="00FB1267">
        <w:t>) is used for fitting the observed PSD to the theoretical spectrum.</w:t>
      </w:r>
      <w:r w:rsidR="00E133B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133B9">
        <w:rPr>
          <w:rFonts w:eastAsiaTheme="minorEastAsia"/>
        </w:rPr>
        <w:t xml:space="preserve"> is computed </w:t>
      </w:r>
      <w:r w:rsidR="007D4211">
        <w:rPr>
          <w:rFonts w:eastAsiaTheme="minorEastAsia"/>
        </w:rPr>
        <w:t xml:space="preserve">in </w:t>
      </w:r>
      <w:proofErr w:type="spellStart"/>
      <w:r w:rsidR="007D4211" w:rsidRPr="00FB1267">
        <w:t>cost_T_</w:t>
      </w:r>
      <w:proofErr w:type="gramStart"/>
      <w:r w:rsidR="007D4211" w:rsidRPr="00FB1267">
        <w:t>fit</w:t>
      </w:r>
      <w:proofErr w:type="spellEnd"/>
      <w:r w:rsidR="007D4211">
        <w:t>(</w:t>
      </w:r>
      <w:proofErr w:type="gramEnd"/>
      <w:r w:rsidR="007D4211">
        <w:t>)</w:t>
      </w:r>
      <w:r w:rsidR="007D4211">
        <w:rPr>
          <w:rFonts w:eastAsiaTheme="minorEastAsia"/>
        </w:rPr>
        <w:t xml:space="preserve"> </w:t>
      </w:r>
      <w:r w:rsidR="00E133B9">
        <w:rPr>
          <w:rFonts w:eastAsiaTheme="minorEastAsia"/>
        </w:rPr>
        <w:t xml:space="preserve">by integrating the </w:t>
      </w:r>
      <w:r w:rsidR="003A7EDE">
        <w:rPr>
          <w:rFonts w:eastAsiaTheme="minorEastAsia"/>
        </w:rPr>
        <w:t xml:space="preserve">measured spectrum </w:t>
      </w:r>
      <w:r w:rsidR="00A92598">
        <w:rPr>
          <w:rFonts w:eastAsiaTheme="minorEastAsia"/>
        </w:rPr>
        <w:t xml:space="preserve">with </w:t>
      </w:r>
      <w:commentRangeStart w:id="65"/>
      <w:r w:rsidR="00A92598">
        <w:rPr>
          <w:rFonts w:eastAsiaTheme="minorEastAsia"/>
        </w:rPr>
        <w:t>noise spectrum subtracted</w:t>
      </w:r>
      <w:commentRangeEnd w:id="65"/>
      <w:r w:rsidR="007D4211">
        <w:rPr>
          <w:rStyle w:val="CommentReference"/>
        </w:rPr>
        <w:commentReference w:id="65"/>
      </w:r>
      <w:r w:rsidR="00A92598">
        <w:rPr>
          <w:rFonts w:eastAsiaTheme="minorEastAsia"/>
        </w:rPr>
        <w:t xml:space="preserve">, </w:t>
      </w:r>
      <w:proofErr w:type="gramStart"/>
      <w:r w:rsidR="00A92598">
        <w:rPr>
          <w:rFonts w:eastAsiaTheme="minorEastAsia"/>
        </w:rPr>
        <w:t>similar to</w:t>
      </w:r>
      <w:proofErr w:type="gramEnd"/>
      <w:r w:rsidR="00A92598">
        <w:rPr>
          <w:rFonts w:eastAsiaTheme="minorEastAsia"/>
        </w:rPr>
        <w:t xml:space="preserve"> the computation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A92598">
        <w:rPr>
          <w:rFonts w:eastAsiaTheme="minorEastAsia"/>
        </w:rPr>
        <w:t>.</w:t>
      </w:r>
    </w:p>
    <w:p w14:paraId="5452AB38" w14:textId="475F1D37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Fit the parameters in the noise free region</w:t>
      </w:r>
    </w:p>
    <w:p w14:paraId="027F5A7D" w14:textId="26F09176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%%%%%%%%%%%%%%%%%%%%%%%%%%%%%%%%%%%%%%%%</w:t>
      </w:r>
    </w:p>
    <w:p w14:paraId="6ABF2A66" w14:textId="76092478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kF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k(iknM0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2CA85B7" w14:textId="57C9102B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linspace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max([</w:t>
      </w:r>
      <w:proofErr w:type="gram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5*k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1,kF</w:t>
      </w:r>
      <w:proofErr w:type="gram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/5]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),</w:t>
      </w: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kF</w:t>
      </w:r>
      <w:proofErr w:type="spellEnd"/>
      <w:proofErr w:type="gram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*5,40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E789538" w14:textId="577E3622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cost = nan(size(</w:t>
      </w: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3017A16" w14:textId="1FEFA180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Xif0 = nan(size(</w:t>
      </w: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4BBF9DB" w14:textId="47AF13F1" w:rsidR="00D9000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dk = </w:t>
      </w: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(2)-</w:t>
      </w:r>
      <w:proofErr w:type="spellStart"/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1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48E50B5" w14:textId="77777777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A55041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First search</w:t>
      </w:r>
    </w:p>
    <w:p w14:paraId="2A8B29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1:length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7CE399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k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1;   </w:t>
      </w:r>
      <w:proofErr w:type="gram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lower limit is not considered during the first round</w:t>
      </w:r>
    </w:p>
    <w:p w14:paraId="7D852E1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kS,k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1]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9457A4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970B4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</w:p>
    <w:p w14:paraId="73C9BA6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),Steo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]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D0150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67DBA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305D0E5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cost;</w:t>
      </w:r>
      <w:proofErr w:type="gramEnd"/>
    </w:p>
    <w:p w14:paraId="7CFC1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max(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EB0A1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935881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5B3864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(Tdis,Xif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),kB00,k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D,q);</w:t>
      </w:r>
      <w:proofErr w:type="gramEnd"/>
    </w:p>
    <w:p w14:paraId="3333C93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64BAC78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86492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Look for the lower integration limit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kL</w:t>
      </w:r>
      <w:proofErr w:type="spellEnd"/>
    </w:p>
    <w:p w14:paraId="76B0802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</w:t>
      </w:r>
      <w:proofErr w:type="spellEnd"/>
      <w:proofErr w:type="gramStart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condition</w:t>
      </w:r>
    </w:p>
    <w:p w14:paraId="6C3255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=k1;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61F4D22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</w:t>
      </w:r>
      <w:proofErr w:type="spellEnd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+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conditions</w:t>
      </w:r>
    </w:p>
    <w:p w14:paraId="082FB9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intersection between observed and theoretical spectra</w:t>
      </w:r>
    </w:p>
    <w:p w14:paraId="29F4E2F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(PSD-BATf0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)./abs(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PSD-BATf0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2B3379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068F9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&amp;&amp;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abs(PSD(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)-BATf0(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))&gt;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abs(PSD(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ikL-1)-BATf0(ikL-1))</w:t>
      </w:r>
    </w:p>
    <w:p w14:paraId="7626FCA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=ikL-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50B679F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371CBA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This was not mentioned in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 it is a double check on</w:t>
      </w:r>
    </w:p>
    <w:p w14:paraId="3F9F88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gram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the</w:t>
      </w:r>
      <w:proofErr w:type="gram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existence of an actual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finestructure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pattern.</w:t>
      </w:r>
    </w:p>
    <w:p w14:paraId="66489D9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 the slope of the first part of the spectrum using an increasing window</w:t>
      </w:r>
    </w:p>
    <w:p w14:paraId="0AD195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gram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k(</w:t>
      </w:r>
      <w:proofErr w:type="gram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1) and </w:t>
      </w:r>
      <w:proofErr w:type="gram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PSD(</w:t>
      </w:r>
      <w:proofErr w:type="gram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1) = 0 --&gt; the window starts from the 2nd point.</w:t>
      </w:r>
    </w:p>
    <w:p w14:paraId="256C8FF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iteration starts from the 4th point to have at least 3 points to calculate the slope</w:t>
      </w:r>
    </w:p>
    <w:p w14:paraId="50DB12C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F6C2A4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slope=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1,iknM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39F5C7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4:iknM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</w:t>
      </w:r>
    </w:p>
    <w:p w14:paraId="43AACCD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X=log10(k(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2:i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)); Y=log10(PSD(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2:i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A815A4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X=[ones(length(X),1) (X)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];</w:t>
      </w:r>
      <w:proofErr w:type="gramEnd"/>
    </w:p>
    <w:p w14:paraId="1F7222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b=X\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Y;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\ computes the least square fit</w:t>
      </w:r>
    </w:p>
    <w:p w14:paraId="78902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    slope(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b(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D87A95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87939B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DA7EEA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vslope,islope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nanmin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1:min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ikP,ikL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7E7B805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&gt;0 ||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1:islope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2F682B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260241F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FA84D4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6A9AC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26545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CECF122" w14:textId="77777777" w:rsidR="00D9000C" w:rsidRPr="002B558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min([</w:t>
      </w:r>
      <w:proofErr w:type="gramEnd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k(</w:t>
      </w:r>
      <w:proofErr w:type="spell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proofErr w:type="gram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),k</w:t>
      </w:r>
      <w:proofErr w:type="gramEnd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proofErr w:type="gram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),</w:t>
      </w:r>
      <w:proofErr w:type="spell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proofErr w:type="gramEnd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]</w:t>
      </w:r>
      <w:proofErr w:type="gram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8EB4F2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648BF5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</w:p>
    <w:p w14:paraId="5FE273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Second </w:t>
      </w:r>
      <w:proofErr w:type="gram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search</w:t>
      </w:r>
      <w:proofErr w:type="gramEnd"/>
    </w:p>
    <w:p w14:paraId="0D760D8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cost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4F1E2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Xif0 = nan(size(ktest));</w:t>
      </w:r>
    </w:p>
    <w:p w14:paraId="4E9BE46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dk = ktest(2)-ktest(1);</w:t>
      </w:r>
    </w:p>
    <w:p w14:paraId="4D97489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1:length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FC8D9F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^(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-0.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5)*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kB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00;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is based on the previous best</w:t>
      </w:r>
    </w:p>
    <w:p w14:paraId="175FB8E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kS,kLuk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Note, if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int_range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=='L' here we consider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</w:t>
      </w:r>
    </w:p>
    <w:p w14:paraId="4E44F7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6E8AEB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</w:p>
    <w:p w14:paraId="67839E5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)]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F5E2CB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AE77D9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cost;</w:t>
      </w:r>
      <w:proofErr w:type="gramEnd"/>
    </w:p>
    <w:p w14:paraId="3DCAF54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max(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E2FBD2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878EC7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21392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(Tdis,Xif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),kB00,k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D,q);</w:t>
      </w:r>
      <w:proofErr w:type="gramEnd"/>
    </w:p>
    <w:p w14:paraId="53E3594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53E58C1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283BC27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Update the lower integration limit</w:t>
      </w:r>
    </w:p>
    <w:p w14:paraId="179F477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</w:t>
      </w:r>
      <w:proofErr w:type="spellEnd"/>
      <w:proofErr w:type="gramStart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condition</w:t>
      </w:r>
    </w:p>
    <w:p w14:paraId="54854E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k1;</w:t>
      </w:r>
      <w:proofErr w:type="gramEnd"/>
    </w:p>
    <w:p w14:paraId="1925A13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</w:t>
      </w:r>
      <w:proofErr w:type="spellEnd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+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conditions</w:t>
      </w:r>
    </w:p>
    <w:p w14:paraId="53A6C66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(PSD-BATf0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)./abs(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PSD-BATf0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016F85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C4243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51F99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&amp;&amp;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abs(PSD(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)-BATf0(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))&gt;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abs(PSD(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ikL-1)-BATf0(ikL-1))</w:t>
      </w:r>
    </w:p>
    <w:p w14:paraId="48613A6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=ikL-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550AF77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0C5170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44105BB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vslope,islope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nanmin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1:min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ikP,ikL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429BCAA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&gt;0 ||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1:islope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DBA71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24B1D50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54693C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FA1485D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3961DB4C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A86F1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A26BF55" w14:textId="77777777" w:rsidR="00D9000C" w:rsidRPr="002B558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min([</w:t>
      </w:r>
      <w:proofErr w:type="gramEnd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k(</w:t>
      </w:r>
      <w:proofErr w:type="spell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proofErr w:type="gram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),k</w:t>
      </w:r>
      <w:proofErr w:type="gramEnd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proofErr w:type="gram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),</w:t>
      </w:r>
      <w:proofErr w:type="spell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proofErr w:type="gramEnd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]</w:t>
      </w:r>
      <w:proofErr w:type="gramStart"/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B87201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B558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9E697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find(k&gt;=kLuk,1,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E4A1E3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</w:t>
      </w:r>
    </w:p>
    <w:p w14:paraId="6C76ADE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Third, refined search</w:t>
      </w:r>
    </w:p>
    <w:p w14:paraId="1FFA43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kB00+dk,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EEAEBD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kB00-dk,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5657D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deltak0=abs((2*dk)/sqrt(2*ML-MLm-MLp));</w:t>
      </w:r>
    </w:p>
    <w:p w14:paraId="51810A4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deltak = max([deltak0,dk]);</w:t>
      </w:r>
    </w:p>
    <w:p w14:paraId="5E7456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</w:p>
    <w:p w14:paraId="302C3C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kmin2 = max([kB00-deltak,k(ikL+1)]);</w:t>
      </w:r>
    </w:p>
    <w:p w14:paraId="2C1D98D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kmax2 = kB00+deltak;</w:t>
      </w:r>
    </w:p>
    <w:p w14:paraId="067C5E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ktest = linspace(kmin2,kmax2,40);</w:t>
      </w:r>
    </w:p>
    <w:p w14:paraId="6C45D0C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clear 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:lang w:val="sv-SE"/>
          <w14:ligatures w14:val="none"/>
        </w:rPr>
        <w:t>cost Xif0</w:t>
      </w:r>
    </w:p>
    <w:p w14:paraId="4D680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B86B07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Xif0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92B914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1:length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477038E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^(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-0.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5)*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kB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00;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is based on the previous best</w:t>
      </w:r>
    </w:p>
    <w:p w14:paraId="37443B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kS,kLuk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Note, if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int_range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=='L' here we consider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</w:t>
      </w:r>
    </w:p>
    <w:p w14:paraId="4FB43CC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08CF2A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</w:p>
    <w:p w14:paraId="4A454E9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)]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FE444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3305FC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01D790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cost;</w:t>
      </w:r>
      <w:proofErr w:type="gramEnd"/>
    </w:p>
    <w:p w14:paraId="45D9748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MLKH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max(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257A01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MLKH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6A6067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Xi_T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A53218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23B170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peak</w:t>
      </w:r>
    </w:p>
    <w:p w14:paraId="6CB0BEFA" w14:textId="751F4D99" w:rsidR="00D9000C" w:rsidRPr="00701D91" w:rsidRDefault="00D9000C" w:rsidP="00701D9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BATf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=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Tdis,Xi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T,kB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,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k,D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,q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);</w:t>
      </w:r>
      <w:proofErr w:type="gramEnd"/>
    </w:p>
    <w:p w14:paraId="27D4743B" w14:textId="3DFA8A36" w:rsidR="000F5A8E" w:rsidRDefault="000F5A8E" w:rsidP="0077575D">
      <w:pPr>
        <w:rPr>
          <w:rFonts w:eastAsiaTheme="minorEastAsia"/>
        </w:rPr>
      </w:pPr>
      <w:r w:rsidRPr="000F5A8E">
        <w:t>Finally, the dissipation rate i</w:t>
      </w:r>
      <w:r>
        <w:t>s estimate</w:t>
      </w:r>
      <w:r w:rsidR="00D70F68">
        <w:t>d</w:t>
      </w:r>
      <w:r>
        <w:t xml:space="preserve">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ν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</m:oMath>
      <w:r w:rsidR="00476C4A">
        <w:rPr>
          <w:rFonts w:eastAsiaTheme="minorEastAsia"/>
        </w:rPr>
        <w:t xml:space="preserve"> (Batchelor, 1959)</w:t>
      </w:r>
      <w:r>
        <w:rPr>
          <w:rFonts w:eastAsiaTheme="minorEastAsia"/>
        </w:rPr>
        <w:t>:</w:t>
      </w:r>
    </w:p>
    <w:p w14:paraId="6EE932CF" w14:textId="77777777" w:rsidR="000F5A8E" w:rsidRPr="000F5A8E" w:rsidRDefault="000F5A8E" w:rsidP="000F5A8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>eps_T</w:t>
      </w:r>
      <w:proofErr w:type="spellEnd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spellStart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>visco</w:t>
      </w:r>
      <w:proofErr w:type="spellEnd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>*D^2*(2*pi</w:t>
      </w:r>
      <w:proofErr w:type="gramStart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>()*kB)^</w:t>
      </w:r>
      <w:proofErr w:type="gramEnd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4; </w:t>
      </w:r>
      <w:r w:rsidRPr="000F5A8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TKE dissipation rate</w:t>
      </w:r>
    </w:p>
    <w:p w14:paraId="26BE3F8B" w14:textId="77777777" w:rsidR="000F5A8E" w:rsidRPr="000F5A8E" w:rsidRDefault="000F5A8E" w:rsidP="0077575D"/>
    <w:p w14:paraId="6FD3407F" w14:textId="50E3D542" w:rsidR="00DB0DFC" w:rsidRDefault="00DB0DFC" w:rsidP="00DB0DFC">
      <w:pPr>
        <w:pStyle w:val="Heading2"/>
      </w:pPr>
      <w:bookmarkStart w:id="66" w:name="_Toc189145368"/>
      <w:bookmarkStart w:id="67" w:name="_Toc218670063"/>
      <w:r>
        <w:t>STEP 1</w:t>
      </w:r>
      <w:r w:rsidR="00C91BDC">
        <w:t>4</w:t>
      </w:r>
      <w:r>
        <w:t xml:space="preserve"> – </w:t>
      </w:r>
      <w:r w:rsidR="00C91BDC">
        <w:t>S</w:t>
      </w:r>
      <w:r>
        <w:t>pectral analysis</w:t>
      </w:r>
      <w:r w:rsidR="00C91BDC">
        <w:t xml:space="preserve"> flagging</w:t>
      </w:r>
      <w:bookmarkEnd w:id="66"/>
      <w:r w:rsidR="00F17439">
        <w:t xml:space="preserve"> (quality metrics)</w:t>
      </w:r>
      <w:bookmarkEnd w:id="67"/>
    </w:p>
    <w:p w14:paraId="1F28A7AD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Compute quality metrics</w:t>
      </w:r>
    </w:p>
    <w:p w14:paraId="75B549F9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MAD_T =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meanabsdev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 PSD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BATf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), Sn(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</w:p>
    <w:p w14:paraId="46E3C327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Re-compute the integration range (for figure and </w:t>
      </w:r>
      <w:proofErr w:type="spellStart"/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fit_flag_T</w:t>
      </w:r>
      <w:proofErr w:type="spellEnd"/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</w:t>
      </w:r>
    </w:p>
    <w:p w14:paraId="2AC28603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^(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-0.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5)*kB;</w:t>
      </w:r>
      <w:proofErr w:type="gramEnd"/>
    </w:p>
    <w:p w14:paraId="039BE893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kS,kLuk</w:t>
      </w:r>
      <w:proofErr w:type="spellEnd"/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]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F360DD2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A60DC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7BCF088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k(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6645093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ikL:iknM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0;    </w:t>
      </w:r>
    </w:p>
    <w:p w14:paraId="2173CF9A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Calculates uncertainties in the fitting parameters</w:t>
      </w:r>
    </w:p>
    <w:p w14:paraId="72F00343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MLp,Xip</w:t>
      </w:r>
      <w:proofErr w:type="spellEnd"/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,~] =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cost_T_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kB+deltak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CBA03A4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MLm,Xim</w:t>
      </w:r>
      <w:proofErr w:type="spellEnd"/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,~] =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cost_T_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k, PSD, kB-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deltak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72AB6C6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  <w:proofErr w:type="gramEnd"/>
    </w:p>
    <w:p w14:paraId="0CB277B7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  <w:proofErr w:type="gramEnd"/>
    </w:p>
    <w:p w14:paraId="35A75A48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sKBT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abs((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2*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deltak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)/sqrt(2*MLKH-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03F5BD6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sXif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abs((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Xip-Xim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)/sqrt(2*MLKH-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49B31F39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Fits to </w:t>
      </w:r>
      <w:proofErr w:type="spellStart"/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polynom</w:t>
      </w:r>
      <w:proofErr w:type="spellEnd"/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(avoiding the noisy part)</w:t>
      </w:r>
    </w:p>
    <w:p w14:paraId="77C1988F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ikfitA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(1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):min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([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(end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),find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BATf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&lt;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Snfact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*Sn,1,</w:t>
      </w:r>
      <w:r w:rsidRPr="00A60DC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)]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9069165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logK = log(k(ikfitA));</w:t>
      </w:r>
    </w:p>
    <w:p w14:paraId="6C04BBD0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logS = log(PSD(ikfitA));</w:t>
      </w:r>
    </w:p>
    <w:p w14:paraId="0CA5F887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pp=polyfit(logK, logS,1);</w:t>
      </w:r>
    </w:p>
    <w:p w14:paraId="563BFE20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Sm = exp(polyval(pp, log(k)));</w:t>
      </w:r>
    </w:p>
    <w:p w14:paraId="5690FC79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lastRenderedPageBreak/>
        <w:t xml:space="preserve">    LKHpol = -cost_MLE(PSD(ikfit), Sm(ikfit), dof, Sn(ikfit));    </w:t>
      </w:r>
    </w:p>
    <w:p w14:paraId="1332888C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LR = MLKH -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LKHpol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  <w:proofErr w:type="gramEnd"/>
    </w:p>
    <w:p w14:paraId="14AD2D7E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LR = log10(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exp(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1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))*LR;   </w:t>
      </w:r>
      <w:proofErr w:type="gramEnd"/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Likelihood ratio, see eq.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:lang w:val="sv-SE"/>
          <w14:ligatures w14:val="none"/>
        </w:rPr>
        <w:t>(16)</w:t>
      </w:r>
    </w:p>
    <w:p w14:paraId="52B6EAF4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kU=k(iknM0);</w:t>
      </w:r>
    </w:p>
    <w:p w14:paraId="4E60649D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krange = log10(k(iknM0)) - log10(k(ikL));</w:t>
      </w:r>
    </w:p>
    <w:p w14:paraId="6300A9EF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fit_flag_T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=0;</w:t>
      </w:r>
    </w:p>
    <w:p w14:paraId="2B8419EE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>if</w:t>
      </w:r>
      <w:proofErr w:type="spellEnd"/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 xml:space="preserve"> </w:t>
      </w: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LR&gt;2 &amp;&amp; MAD_T&lt;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MADc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*2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>...</w:t>
      </w:r>
    </w:p>
    <w:p w14:paraId="05E38CB7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        &amp;&amp;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krange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&gt; 0.8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>...</w:t>
      </w:r>
    </w:p>
    <w:p w14:paraId="059A0660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        &amp;&amp;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kU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&gt;2*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kP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&amp;&amp;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kL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&lt;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kP</w:t>
      </w:r>
      <w:proofErr w:type="spellEnd"/>
    </w:p>
    <w:p w14:paraId="00F345B4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fit_flag_T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0FC5C00B" w14:textId="77777777" w:rsidR="00A60DC2" w:rsidRPr="00A60DC2" w:rsidRDefault="00A60DC2" w:rsidP="00A60DC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4FB9442" w14:textId="77777777" w:rsidR="00A60DC2" w:rsidRPr="00A60DC2" w:rsidRDefault="00A60DC2" w:rsidP="00A60DC2"/>
    <w:p w14:paraId="24A3A00F" w14:textId="2D652568" w:rsidR="00F17439" w:rsidRDefault="00F17439" w:rsidP="00F17439">
      <w:pPr>
        <w:pStyle w:val="Heading3"/>
      </w:pPr>
      <w:bookmarkStart w:id="68" w:name="_Toc218670064"/>
      <w:r w:rsidRPr="00F17439">
        <w:t>Mean Absolute Deviation</w:t>
      </w:r>
      <w:r>
        <w:t xml:space="preserve"> (MAD)</w:t>
      </w:r>
      <w:bookmarkEnd w:id="68"/>
    </w:p>
    <w:p w14:paraId="2E67CB0D" w14:textId="06CFB7C0" w:rsidR="00136F82" w:rsidRPr="00136F82" w:rsidRDefault="000C4A44" w:rsidP="00136F82">
      <w:r>
        <w:t>Criterion</w:t>
      </w:r>
      <w:r w:rsidR="00136F82">
        <w:t xml:space="preserve"> to keep the data: MAD&lt;2*</w:t>
      </w:r>
      <w:proofErr w:type="spellStart"/>
      <w:r w:rsidR="00136F82">
        <w:t>MADc</w:t>
      </w:r>
      <w:proofErr w:type="spellEnd"/>
    </w:p>
    <w:p w14:paraId="18D9237F" w14:textId="29D03E19" w:rsidR="00F17439" w:rsidRDefault="00F17439" w:rsidP="00F17439">
      <w:pPr>
        <w:pStyle w:val="Heading3"/>
      </w:pPr>
      <w:bookmarkStart w:id="69" w:name="_Toc218670065"/>
      <w:r>
        <w:t>Likelihood Ratio (LR)</w:t>
      </w:r>
      <w:bookmarkEnd w:id="69"/>
    </w:p>
    <w:p w14:paraId="0454AEE4" w14:textId="0993F4B9" w:rsidR="00E2549D" w:rsidRDefault="00E2549D" w:rsidP="00E2549D">
      <w:r>
        <w:t xml:space="preserve">Ratio between the likelihood from theoretical spectrum and likelihood power-law </w:t>
      </w:r>
      <w:proofErr w:type="gramStart"/>
      <w:r>
        <w:t>fitting:</w:t>
      </w:r>
      <w:proofErr w:type="gramEnd"/>
      <w:r>
        <w:t xml:space="preserve"> should be large.</w:t>
      </w:r>
    </w:p>
    <w:p w14:paraId="377C90F8" w14:textId="46356D81" w:rsidR="00136F82" w:rsidRDefault="00136F82" w:rsidP="00E2549D">
      <w:r>
        <w:t>Criterion to keep the data: LR&lt;2 (log10 space)</w:t>
      </w:r>
    </w:p>
    <w:p w14:paraId="387BD306" w14:textId="013FB6CE" w:rsidR="00F17439" w:rsidRDefault="00F17439" w:rsidP="00E2549D">
      <w:pPr>
        <w:pStyle w:val="Heading3"/>
      </w:pPr>
      <w:bookmarkStart w:id="70" w:name="_Toc218670066"/>
      <w:r>
        <w:t xml:space="preserve">Signal-to-Noise </w:t>
      </w:r>
      <w:proofErr w:type="gramStart"/>
      <w:r>
        <w:t>criterion?</w:t>
      </w:r>
      <w:bookmarkEnd w:id="70"/>
      <w:proofErr w:type="gramEnd"/>
    </w:p>
    <w:p w14:paraId="2A0F5D07" w14:textId="3EFE7904" w:rsidR="00F17439" w:rsidRPr="00F17439" w:rsidRDefault="00F17439" w:rsidP="00F17439">
      <w:pPr>
        <w:pStyle w:val="Heading3"/>
      </w:pPr>
      <w:bookmarkStart w:id="71" w:name="_Toc218670067"/>
      <w:r>
        <w:t>Confidence Interval?</w:t>
      </w:r>
      <w:bookmarkEnd w:id="71"/>
    </w:p>
    <w:p w14:paraId="5D34EC16" w14:textId="77777777" w:rsidR="00F17439" w:rsidRPr="00F17439" w:rsidRDefault="00F17439" w:rsidP="00F17439"/>
    <w:p w14:paraId="5FA289BE" w14:textId="1D7684CB" w:rsidR="000156CD" w:rsidRDefault="00C91BDC" w:rsidP="005352B1">
      <w:pPr>
        <w:pStyle w:val="Heading2"/>
      </w:pPr>
      <w:bookmarkStart w:id="72" w:name="_Toc189145369"/>
      <w:bookmarkStart w:id="73" w:name="_Toc218670068"/>
      <w:r>
        <w:t xml:space="preserve">STEP 15 – </w:t>
      </w:r>
      <w:r w:rsidR="000C38A1">
        <w:t>Vertical e</w:t>
      </w:r>
      <w:r w:rsidR="00696D10">
        <w:t>ddy diffusivity</w:t>
      </w:r>
      <w:bookmarkEnd w:id="73"/>
      <w:r w:rsidR="00696D10">
        <w:t xml:space="preserve"> </w:t>
      </w:r>
      <w:bookmarkEnd w:id="72"/>
    </w:p>
    <w:p w14:paraId="3FD0A788" w14:textId="651DBDC2" w:rsidR="005D61F6" w:rsidRDefault="005D61F6" w:rsidP="005D61F6">
      <w:pPr>
        <w:rPr>
          <w:rFonts w:eastAsiaTheme="minorEastAsia"/>
        </w:rPr>
      </w:pPr>
      <w:r>
        <w:t xml:space="preserve">The </w:t>
      </w:r>
      <w:r w:rsidR="000C38A1">
        <w:t xml:space="preserve">vertical </w:t>
      </w:r>
      <w:r>
        <w:t xml:space="preserve">eddy diffusivity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>
        <w:rPr>
          <w:rFonts w:eastAsiaTheme="minorEastAsia"/>
        </w:rPr>
        <w:t xml:space="preserve"> </w:t>
      </w:r>
      <w:r w:rsidR="00BC05A5">
        <w:rPr>
          <w:rFonts w:eastAsiaTheme="minorEastAsia"/>
        </w:rPr>
        <w:t>is estimated with two approaches:</w:t>
      </w:r>
    </w:p>
    <w:p w14:paraId="5DF1E6B0" w14:textId="77777777" w:rsidR="00D14B5C" w:rsidRPr="00D14B5C" w:rsidRDefault="002619AD" w:rsidP="00D14B5C">
      <w:pPr>
        <w:pStyle w:val="ListParagraph"/>
        <w:numPr>
          <w:ilvl w:val="0"/>
          <w:numId w:val="5"/>
        </w:numPr>
      </w:pPr>
      <w:r>
        <w:t xml:space="preserve">From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>, b</w:t>
      </w:r>
      <w:r w:rsidR="00BC05A5">
        <w:t xml:space="preserve">ased on Osborn (1980):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fr-CH"/>
          </w:rPr>
          <m:t>Γ</m:t>
        </m:r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r>
              <w:rPr>
                <w:rFonts w:ascii="Cambria Math" w:hAnsi="Cambria Math"/>
                <w:lang w:val="fr-C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E79CA" w:rsidRPr="000E79CA">
        <w:rPr>
          <w:rFonts w:eastAsiaTheme="minorEastAsia"/>
          <w:iCs/>
        </w:rPr>
        <w:t>,</w:t>
      </w:r>
      <w:r w:rsidR="000E79CA">
        <w:rPr>
          <w:rFonts w:eastAsiaTheme="minorEastAsia"/>
          <w:iCs/>
        </w:rPr>
        <w:t xml:space="preserve"> where </w:t>
      </w:r>
      <m:oMath>
        <m:r>
          <m:rPr>
            <m:sty m:val="p"/>
          </m:rP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≈0.2</m:t>
        </m:r>
      </m:oMath>
      <w:r w:rsidR="000E79CA">
        <w:rPr>
          <w:rFonts w:eastAsiaTheme="minorEastAsia"/>
          <w:iCs/>
        </w:rPr>
        <w:t xml:space="preserve"> is the mixing efficiency</w:t>
      </w:r>
      <w:proofErr w:type="gramStart"/>
      <w:r w:rsidR="009B27AC">
        <w:rPr>
          <w:rFonts w:eastAsiaTheme="minorEastAsia"/>
          <w:iCs/>
        </w:rPr>
        <w:t>.</w:t>
      </w:r>
      <w:proofErr w:type="gramEnd"/>
      <w:r w:rsidR="009B27AC">
        <w:rPr>
          <w:rFonts w:eastAsiaTheme="minorEastAsia"/>
          <w:iCs/>
        </w:rPr>
        <w:t xml:space="preserve"> The script provides estimate of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</m:oMath>
      <w:r w:rsidR="001A0D23" w:rsidRPr="001A0D23">
        <w:rPr>
          <w:rFonts w:eastAsiaTheme="minorEastAsia"/>
          <w:iCs/>
        </w:rPr>
        <w:t xml:space="preserve"> from shear</w:t>
      </w:r>
      <w:r w:rsidR="001A0D23">
        <w:rPr>
          <w:rFonts w:eastAsiaTheme="minorEastAsia"/>
          <w:iCs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ε</m:t>
            </m:r>
          </m:e>
          <m:sub>
            <m:r>
              <w:rPr>
                <w:rFonts w:ascii="Cambria Math" w:hAnsi="Cambria Math"/>
                <w:lang w:val="fr-CH"/>
              </w:rPr>
              <m:t>S</m:t>
            </m:r>
          </m:sub>
        </m:sSub>
      </m:oMath>
      <w:r w:rsidR="001A0D23" w:rsidRPr="001A0D23">
        <w:rPr>
          <w:rFonts w:eastAsiaTheme="minorEastAsia"/>
          <w:iCs/>
        </w:rPr>
        <w:t>) a</w:t>
      </w:r>
      <w:r w:rsidR="001A0D23">
        <w:rPr>
          <w:rFonts w:eastAsiaTheme="minorEastAsia"/>
          <w:iCs/>
        </w:rPr>
        <w:t>nd temperature (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ε</m:t>
            </m:r>
          </m:e>
          <m:sub>
            <m:r>
              <w:rPr>
                <w:rFonts w:ascii="Cambria Math" w:hAnsi="Cambria Math"/>
                <w:lang w:val="fr-CH"/>
              </w:rPr>
              <m:t>T</m:t>
            </m:r>
          </m:sub>
        </m:sSub>
      </m:oMath>
      <w:r w:rsidR="001A0D23" w:rsidRPr="001A0D23">
        <w:rPr>
          <w:rFonts w:eastAsiaTheme="minorEastAsia"/>
          <w:iCs/>
        </w:rPr>
        <w:t>)</w:t>
      </w:r>
      <w:r w:rsidR="001A0D23">
        <w:rPr>
          <w:rFonts w:eastAsiaTheme="minorEastAsia"/>
          <w:iCs/>
        </w:rPr>
        <w:t xml:space="preserve"> measurements</w:t>
      </w:r>
      <w:r w:rsidR="00BD7324">
        <w:rPr>
          <w:rFonts w:eastAsiaTheme="minorEastAsia"/>
          <w:iCs/>
        </w:rPr>
        <w:t>.</w:t>
      </w:r>
    </w:p>
    <w:p w14:paraId="2D8261E8" w14:textId="77777777" w:rsidR="00D14B5C" w:rsidRDefault="00D14B5C" w:rsidP="00D14B5C">
      <w:pPr>
        <w:pStyle w:val="ListParagraph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0A60469" w14:textId="69480B8F" w:rsidR="00D14B5C" w:rsidRDefault="00D14B5C" w:rsidP="00D14B5C">
      <w:pPr>
        <w:pStyle w:val="ListParagraph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BIN.KOsborn_S1 = 0.2*BIN.eps_S</w:t>
      </w:r>
      <w:proofErr w:type="gramStart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1.*</w:t>
      </w:r>
      <w:proofErr w:type="gramEnd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(BIN.N2</w:t>
      </w:r>
      <w:proofErr w:type="gramStart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</w:p>
    <w:p w14:paraId="0723D997" w14:textId="77777777" w:rsidR="00D14B5C" w:rsidRDefault="00D14B5C" w:rsidP="00D14B5C">
      <w:pPr>
        <w:pStyle w:val="ListParagraph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BIN.KOsborn_T1=0.2*BIN.eps_T1.*(BIN.N2</w:t>
      </w:r>
      <w:proofErr w:type="gramStart"/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).^</w:t>
      </w:r>
      <w:proofErr w:type="gramEnd"/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-1;</w:t>
      </w:r>
    </w:p>
    <w:p w14:paraId="2C6F00B6" w14:textId="3A55C2ED" w:rsidR="00D14B5C" w:rsidRDefault="00D14B5C" w:rsidP="00385DE9">
      <w:pPr>
        <w:pStyle w:val="ListParagraph"/>
        <w:spacing w:after="0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B</w:t>
      </w:r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IN.KOsborn_T2=0.2*BIN.eps_T2.*(BIN.N2</w:t>
      </w:r>
      <w:proofErr w:type="gramStart"/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).^</w:t>
      </w:r>
      <w:proofErr w:type="gramEnd"/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-1;</w:t>
      </w:r>
    </w:p>
    <w:p w14:paraId="7F6243AF" w14:textId="0BF05601" w:rsidR="00385DE9" w:rsidRPr="00385DE9" w:rsidRDefault="00385DE9" w:rsidP="00385DE9">
      <w:pPr>
        <w:spacing w:after="0" w:line="240" w:lineRule="auto"/>
        <w:ind w:firstLine="720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BIN.KOsborn_S2 = 0.2*BIN.eps_S</w:t>
      </w:r>
      <w:proofErr w:type="gramStart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2.*</w:t>
      </w:r>
      <w:proofErr w:type="gramEnd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(BIN.N2</w:t>
      </w:r>
      <w:proofErr w:type="gramStart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</w:p>
    <w:p w14:paraId="065FEF78" w14:textId="77777777" w:rsidR="001A0D23" w:rsidRPr="00D0195A" w:rsidRDefault="001A0D23" w:rsidP="001A0D23">
      <w:pPr>
        <w:pStyle w:val="ListParagraph"/>
      </w:pPr>
    </w:p>
    <w:p w14:paraId="5D903E5C" w14:textId="649814E7" w:rsidR="002619AD" w:rsidRPr="00A56E51" w:rsidRDefault="002619AD" w:rsidP="00BC05A5">
      <w:pPr>
        <w:pStyle w:val="ListParagraph"/>
        <w:numPr>
          <w:ilvl w:val="0"/>
          <w:numId w:val="5"/>
        </w:numPr>
      </w:pPr>
      <w:r>
        <w:rPr>
          <w:rFonts w:eastAsiaTheme="minorEastAsia"/>
          <w:iCs/>
        </w:rPr>
        <w:t xml:space="preserve">From </w:t>
      </w:r>
      <m:oMath>
        <m:r>
          <w:rPr>
            <w:rFonts w:ascii="Cambria Math" w:eastAsiaTheme="minorEastAsia" w:hAnsi="Cambria Math"/>
          </w:rPr>
          <m:t>χ</m:t>
        </m:r>
      </m:oMath>
      <w:r>
        <w:rPr>
          <w:rFonts w:eastAsiaTheme="minorEastAsia"/>
          <w:iCs/>
        </w:rPr>
        <w:t>, b</w:t>
      </w:r>
      <w:r w:rsidRPr="002619AD">
        <w:rPr>
          <w:rFonts w:eastAsiaTheme="minorEastAsia"/>
          <w:iCs/>
        </w:rPr>
        <w:t>ased on Osborn &amp; Cox (1972</w:t>
      </w:r>
      <w:proofErr w:type="gramStart"/>
      <w:r w:rsidRPr="002619AD">
        <w:rPr>
          <w:rFonts w:eastAsiaTheme="minorEastAsia"/>
          <w:iCs/>
        </w:rPr>
        <w:t>) :</w:t>
      </w:r>
      <w:proofErr w:type="gramEnd"/>
      <w:r w:rsidRPr="002619A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eastAsiaTheme="minorEastAsia" w:hAnsi="Cambria Math"/>
                <w:lang w:val="fr-C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fr-CH"/>
              </w:rPr>
              <m:t>z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0.5 </m:t>
        </m:r>
        <m:r>
          <w:rPr>
            <w:rFonts w:ascii="Cambria Math" w:eastAsiaTheme="minorEastAsia" w:hAnsi="Cambria Math"/>
            <w:lang w:val="fr-CH"/>
          </w:rPr>
          <m:t>χ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fr-CH"/>
              </w:rPr>
            </m:ctrlPr>
          </m:sSup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iCs/>
                    <w:lang w:val="fr-CH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fr-CH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fr-CH"/>
                      </w:rPr>
                      <m:t>∂T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fr-CH"/>
                      </w:rPr>
                      <m:t>∂z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/>
              </w:rPr>
              <m:t>-2</m:t>
            </m:r>
          </m:sup>
        </m:sSup>
      </m:oMath>
    </w:p>
    <w:p w14:paraId="40622B7A" w14:textId="67288CE8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BIN.KOsbornCox_T1 = 0.5*BIN.Xi_T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1.*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(BIN.avggradT1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112AC848" w14:textId="19B28EF4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BIN.KOsbornCox_T2 = 0.5*BIN.Xi_T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2.*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(BIN.avggradT2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315232BF" w14:textId="7222E4FA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BIN.KOsbornCox_ST1 = 0.5*BIN.Xi_ST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1.*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(BIN.avggradT1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397192E4" w14:textId="3FB74FD2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BIN.KOsbornCox_ST2 = 0.5*BIN.Xi_ST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2.*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(BIN.avggradT2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6A4F2E4B" w14:textId="77777777" w:rsidR="00A56E51" w:rsidRPr="00532025" w:rsidRDefault="00A56E51" w:rsidP="00A56E51">
      <w:pPr>
        <w:pStyle w:val="ListParagraph"/>
      </w:pPr>
    </w:p>
    <w:p w14:paraId="5ECD262C" w14:textId="6DF1EFB2" w:rsidR="00532025" w:rsidRDefault="00532025" w:rsidP="00532025">
      <w:pPr>
        <w:pStyle w:val="ListParagraph"/>
      </w:pPr>
    </w:p>
    <w:p w14:paraId="2D75EE71" w14:textId="790F3E43" w:rsidR="0053096A" w:rsidRDefault="0053096A" w:rsidP="00563F9A">
      <w:pPr>
        <w:pStyle w:val="ListParagraph"/>
      </w:pPr>
      <w:r>
        <w:t xml:space="preserve">Where the </w:t>
      </w:r>
      <w:proofErr w:type="gramStart"/>
      <w:r>
        <w:t>averaged</w:t>
      </w:r>
      <w:proofErr w:type="gramEnd"/>
      <w:r>
        <w:t xml:space="preserve"> temperature gradient is calculated in </w:t>
      </w:r>
      <w:proofErr w:type="spellStart"/>
      <w:r>
        <w:t>mean_</w:t>
      </w:r>
      <w:proofErr w:type="gramStart"/>
      <w:r>
        <w:t>grad</w:t>
      </w:r>
      <w:proofErr w:type="spellEnd"/>
      <w:r>
        <w:t>(</w:t>
      </w:r>
      <w:proofErr w:type="gramEnd"/>
      <w:r>
        <w:t>) function:</w:t>
      </w:r>
    </w:p>
    <w:p w14:paraId="6CB37289" w14:textId="77777777" w:rsidR="00563F9A" w:rsidRPr="00563F9A" w:rsidRDefault="00563F9A" w:rsidP="00563F9A">
      <w:pPr>
        <w:spacing w:after="0" w:line="240" w:lineRule="auto"/>
        <w:ind w:left="720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BIN.avggradT</w:t>
      </w:r>
      <w:proofErr w:type="spell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= 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mean_</w:t>
      </w:r>
      <w:proofErr w:type="gram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grad</w:t>
      </w:r>
      <w:proofErr w:type="spell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Ps,sort</w:t>
      </w:r>
      <w:proofErr w:type="gram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_T_</w:t>
      </w:r>
      <w:proofErr w:type="gram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JAC,pres</w:t>
      </w:r>
      <w:proofErr w:type="spellEnd"/>
      <w:proofErr w:type="gram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),max</w:t>
      </w:r>
      <w:proofErr w:type="gram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(Thorpe(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),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info</w:t>
      </w:r>
      <w:proofErr w:type="gram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.dpD</w:t>
      </w:r>
      <w:proofErr w:type="spell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proofErr w:type="gramEnd"/>
      <w:r w:rsidRPr="00563F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73B85C9C" w14:textId="77777777" w:rsidR="00563F9A" w:rsidRDefault="00563F9A" w:rsidP="00B87D11"/>
    <w:p w14:paraId="4411E1E7" w14:textId="32C3B476" w:rsidR="000C38A1" w:rsidRDefault="000C38A1" w:rsidP="000C38A1">
      <w:pPr>
        <w:pStyle w:val="Heading2"/>
      </w:pPr>
      <w:bookmarkStart w:id="74" w:name="_Toc218670069"/>
      <w:r>
        <w:lastRenderedPageBreak/>
        <w:t xml:space="preserve">STEP 16 – </w:t>
      </w:r>
      <w:proofErr w:type="spellStart"/>
      <w:r>
        <w:t>Ozmidov</w:t>
      </w:r>
      <w:proofErr w:type="spellEnd"/>
      <w:r>
        <w:t xml:space="preserve"> length scale</w:t>
      </w:r>
      <w:bookmarkEnd w:id="74"/>
    </w:p>
    <w:p w14:paraId="397D6A44" w14:textId="3E1EF10A" w:rsidR="00B058CD" w:rsidRPr="00B058CD" w:rsidRDefault="00D72E1F" w:rsidP="00B058CD">
      <w:r>
        <w:t xml:space="preserve">The </w:t>
      </w:r>
      <w:proofErr w:type="spellStart"/>
      <w:r>
        <w:t>Ozmidov</w:t>
      </w:r>
      <w:proofErr w:type="spellEnd"/>
      <w:r>
        <w:t xml:space="preserve"> length scale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ε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den>
            </m:f>
          </m:e>
        </m:rad>
      </m:oMath>
      <w:r w:rsidR="00C059D5">
        <w:t xml:space="preserve"> </w:t>
      </w:r>
      <w:r w:rsidR="00B058CD">
        <w:t xml:space="preserve">that represents the </w:t>
      </w:r>
      <w:r w:rsidR="00B058CD" w:rsidRPr="00B058CD">
        <w:t>upper limit eddy size</w:t>
      </w:r>
    </w:p>
    <w:p w14:paraId="1C8E8EEA" w14:textId="2E99C376" w:rsidR="00B87D11" w:rsidRDefault="00B058CD" w:rsidP="00B058CD">
      <w:pPr>
        <w:rPr>
          <w:rFonts w:eastAsiaTheme="minorEastAsia"/>
        </w:rPr>
      </w:pPr>
      <w:r w:rsidRPr="00B058CD">
        <w:t xml:space="preserve">in the inertial turbulent subrange </w:t>
      </w:r>
      <w:r w:rsidR="00C059D5">
        <w:t xml:space="preserve">is computed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="00C059D5">
        <w:rPr>
          <w:rFonts w:eastAsiaTheme="minorEastAsia"/>
        </w:rPr>
        <w:t>:</w:t>
      </w:r>
    </w:p>
    <w:p w14:paraId="0A00687E" w14:textId="77777777" w:rsidR="00905C0B" w:rsidRPr="00905C0B" w:rsidRDefault="00905C0B" w:rsidP="00905C0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BIN.LO_S1 = (BIN.eps_S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1./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BIN.N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2.^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(3/2)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(0.5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B67211C" w14:textId="77777777" w:rsidR="00905C0B" w:rsidRPr="00905C0B" w:rsidRDefault="00905C0B" w:rsidP="00905C0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BIN.LO_S2 = (BIN.eps_S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2./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BIN.N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2.^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(3/2)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(0.5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0D9807D" w14:textId="77777777" w:rsidR="001C0447" w:rsidRDefault="001C0447" w:rsidP="00B87D11">
      <w:pPr>
        <w:rPr>
          <w:rFonts w:eastAsiaTheme="minorEastAsia"/>
        </w:rPr>
      </w:pPr>
    </w:p>
    <w:p w14:paraId="239161F2" w14:textId="77777777" w:rsidR="00E83355" w:rsidRPr="00E83355" w:rsidRDefault="00E83355" w:rsidP="00E83355"/>
    <w:p w14:paraId="1F02A63C" w14:textId="77777777" w:rsidR="00E83355" w:rsidRPr="00E83355" w:rsidRDefault="00E83355" w:rsidP="00E83355"/>
    <w:p w14:paraId="63107538" w14:textId="77777777" w:rsidR="000B58CB" w:rsidRPr="00E83355" w:rsidRDefault="000B58CB" w:rsidP="000B58CB"/>
    <w:p w14:paraId="6D1EBC58" w14:textId="55217CB9" w:rsidR="001954E2" w:rsidRDefault="001954E2" w:rsidP="001954E2">
      <w:pPr>
        <w:pStyle w:val="Heading1"/>
        <w:rPr>
          <w:lang w:val="fr-CH"/>
        </w:rPr>
      </w:pPr>
      <w:bookmarkStart w:id="75" w:name="_Toc189145370"/>
      <w:bookmarkStart w:id="76" w:name="_Toc218670070"/>
      <w:r>
        <w:rPr>
          <w:lang w:val="fr-CH"/>
        </w:rPr>
        <w:t>ADCP</w:t>
      </w:r>
      <w:bookmarkEnd w:id="75"/>
      <w:bookmarkEnd w:id="76"/>
    </w:p>
    <w:p w14:paraId="14460C15" w14:textId="3156128B" w:rsidR="001954E2" w:rsidRDefault="00081267" w:rsidP="001954E2">
      <w:pPr>
        <w:pStyle w:val="Heading1"/>
        <w:rPr>
          <w:lang w:val="fr-CH"/>
        </w:rPr>
      </w:pPr>
      <w:bookmarkStart w:id="77" w:name="_Toc189145371"/>
      <w:bookmarkStart w:id="78" w:name="_Toc218670071"/>
      <w:r>
        <w:rPr>
          <w:lang w:val="fr-CH"/>
        </w:rPr>
        <w:t>Wire-</w:t>
      </w:r>
      <w:proofErr w:type="spellStart"/>
      <w:r>
        <w:rPr>
          <w:lang w:val="fr-CH"/>
        </w:rPr>
        <w:t>walker</w:t>
      </w:r>
      <w:bookmarkEnd w:id="77"/>
      <w:bookmarkEnd w:id="78"/>
      <w:proofErr w:type="spellEnd"/>
    </w:p>
    <w:p w14:paraId="2BC31005" w14:textId="7417D4FE" w:rsidR="00081267" w:rsidRDefault="00081267" w:rsidP="00081267">
      <w:pPr>
        <w:pStyle w:val="Heading1"/>
        <w:rPr>
          <w:lang w:val="fr-CH"/>
        </w:rPr>
      </w:pPr>
      <w:bookmarkStart w:id="79" w:name="_Toc189145372"/>
      <w:bookmarkStart w:id="80" w:name="_Toc218670072"/>
      <w:proofErr w:type="spellStart"/>
      <w:r>
        <w:rPr>
          <w:lang w:val="fr-CH"/>
        </w:rPr>
        <w:t>Moored</w:t>
      </w:r>
      <w:proofErr w:type="spellEnd"/>
      <w:r>
        <w:rPr>
          <w:lang w:val="fr-CH"/>
        </w:rPr>
        <w:t xml:space="preserve"> thermistor</w:t>
      </w:r>
      <w:bookmarkEnd w:id="79"/>
      <w:r w:rsidR="004A05AF">
        <w:rPr>
          <w:lang w:val="fr-CH"/>
        </w:rPr>
        <w:t>s</w:t>
      </w:r>
      <w:bookmarkEnd w:id="80"/>
    </w:p>
    <w:p w14:paraId="18E702F9" w14:textId="797595BF" w:rsidR="005F416E" w:rsidRDefault="005F416E" w:rsidP="005F416E">
      <w:pPr>
        <w:rPr>
          <w:lang w:val="fr-CH"/>
        </w:rPr>
      </w:pPr>
      <w:proofErr w:type="spellStart"/>
      <w:r w:rsidRPr="008E6B17">
        <w:rPr>
          <w:highlight w:val="yellow"/>
          <w:lang w:val="fr-CH"/>
        </w:rPr>
        <w:t>See</w:t>
      </w:r>
      <w:proofErr w:type="spellEnd"/>
      <w:r w:rsidRPr="008E6B17">
        <w:rPr>
          <w:highlight w:val="yellow"/>
          <w:lang w:val="fr-CH"/>
        </w:rPr>
        <w:t xml:space="preserve"> </w:t>
      </w:r>
      <w:proofErr w:type="spellStart"/>
      <w:r w:rsidRPr="008E6B17">
        <w:rPr>
          <w:highlight w:val="yellow"/>
          <w:lang w:val="fr-CH"/>
        </w:rPr>
        <w:t>Senafi</w:t>
      </w:r>
      <w:proofErr w:type="spellEnd"/>
      <w:r w:rsidRPr="008E6B17">
        <w:rPr>
          <w:highlight w:val="yellow"/>
          <w:lang w:val="fr-CH"/>
        </w:rPr>
        <w:t xml:space="preserve"> et al. (2025)</w:t>
      </w:r>
    </w:p>
    <w:p w14:paraId="6252217B" w14:textId="77777777" w:rsidR="008E6B17" w:rsidRPr="005F416E" w:rsidRDefault="008E6B17" w:rsidP="005F416E">
      <w:pPr>
        <w:rPr>
          <w:lang w:val="fr-CH"/>
        </w:rPr>
      </w:pPr>
    </w:p>
    <w:p w14:paraId="17019D1D" w14:textId="163DE074" w:rsidR="00DC1A31" w:rsidRPr="00DC1A31" w:rsidRDefault="00DC1A31" w:rsidP="00DC1A31">
      <w:pPr>
        <w:pStyle w:val="Heading1"/>
        <w:rPr>
          <w:lang w:val="fr-CH"/>
        </w:rPr>
      </w:pPr>
      <w:bookmarkStart w:id="81" w:name="_Toc218670073"/>
      <w:r>
        <w:rPr>
          <w:lang w:val="fr-CH"/>
        </w:rPr>
        <w:t xml:space="preserve">Eddy </w:t>
      </w:r>
      <w:proofErr w:type="spellStart"/>
      <w:r>
        <w:rPr>
          <w:lang w:val="fr-CH"/>
        </w:rPr>
        <w:t>correlation</w:t>
      </w:r>
      <w:bookmarkEnd w:id="81"/>
      <w:proofErr w:type="spellEnd"/>
    </w:p>
    <w:p w14:paraId="62351377" w14:textId="188D98AA" w:rsidR="008C695F" w:rsidRPr="008C695F" w:rsidRDefault="008C695F" w:rsidP="00906BB2">
      <w:pPr>
        <w:pStyle w:val="Heading3"/>
        <w:numPr>
          <w:ilvl w:val="0"/>
          <w:numId w:val="0"/>
        </w:numPr>
        <w:ind w:left="720" w:hanging="720"/>
        <w:rPr>
          <w:lang w:val="fr-CH"/>
        </w:rPr>
      </w:pPr>
    </w:p>
    <w:sectPr w:rsidR="008C695F" w:rsidRPr="008C695F" w:rsidSect="002E679A">
      <w:pgSz w:w="11906" w:h="16838"/>
      <w:pgMar w:top="1417" w:right="1417" w:bottom="1417" w:left="1417" w:header="720" w:footer="720" w:gutter="0"/>
      <w:pgNumType w:start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9" w:author="Tomy Doda" w:date="2026-01-06T09:51:00Z" w:initials="TD">
    <w:p w14:paraId="356C83F9" w14:textId="77777777" w:rsidR="005F2981" w:rsidRDefault="005F2981" w:rsidP="00877CA2">
      <w:pPr>
        <w:pStyle w:val="CommentText"/>
      </w:pPr>
      <w:r>
        <w:rPr>
          <w:rStyle w:val="CommentReference"/>
        </w:rPr>
        <w:annotationRef/>
      </w:r>
      <w:r>
        <w:t>Rename it and remove dtsec</w:t>
      </w:r>
    </w:p>
  </w:comment>
  <w:comment w:id="20" w:author="Tomy Doda" w:date="2026-01-07T09:38:00Z" w:initials="TD">
    <w:p w14:paraId="1F0FBC94" w14:textId="77777777" w:rsidR="005F2981" w:rsidRDefault="005F2981" w:rsidP="003F4158">
      <w:pPr>
        <w:pStyle w:val="CommentText"/>
      </w:pPr>
      <w:r>
        <w:rPr>
          <w:rStyle w:val="CommentReference"/>
        </w:rPr>
        <w:annotationRef/>
      </w:r>
      <w:r>
        <w:t>Interpretation is unclear</w:t>
      </w:r>
    </w:p>
  </w:comment>
  <w:comment w:id="21" w:author="Tomy Doda" w:date="2026-01-06T18:06:00Z" w:initials="TD">
    <w:p w14:paraId="39C23A6E" w14:textId="77777777" w:rsidR="005F2981" w:rsidRDefault="005F2981" w:rsidP="007A3096">
      <w:pPr>
        <w:pStyle w:val="CommentText"/>
      </w:pPr>
      <w:r>
        <w:rPr>
          <w:rStyle w:val="CommentReference"/>
        </w:rPr>
        <w:annotationRef/>
      </w:r>
      <w:r>
        <w:t>Note that the units m/s are assumed when the velocity is used to calculate other quantities, since density effects on small changes in pressure between consecutive measurements are negligible</w:t>
      </w:r>
    </w:p>
  </w:comment>
  <w:comment w:id="22" w:author="Tomy Doda" w:date="2026-01-06T09:30:00Z" w:initials="TD">
    <w:p w14:paraId="6B485E6E" w14:textId="77777777" w:rsidR="005F2981" w:rsidRDefault="005F2981" w:rsidP="00B727A2">
      <w:pPr>
        <w:pStyle w:val="CommentText"/>
      </w:pPr>
      <w:r>
        <w:rPr>
          <w:rStyle w:val="CommentReference"/>
        </w:rPr>
        <w:annotationRef/>
      </w:r>
      <w:r>
        <w:t>Could be renamed to «speed»</w:t>
      </w:r>
    </w:p>
  </w:comment>
  <w:comment w:id="28" w:author="Tomy Doda" w:date="2026-01-07T09:15:00Z" w:initials="TD">
    <w:p w14:paraId="0E7F6322" w14:textId="77777777" w:rsidR="00A20218" w:rsidRDefault="00A20218" w:rsidP="00A20218">
      <w:pPr>
        <w:pStyle w:val="CommentText"/>
      </w:pPr>
      <w:r>
        <w:rPr>
          <w:rStyle w:val="CommentReference"/>
        </w:rPr>
        <w:annotationRef/>
      </w:r>
      <w:r>
        <w:t>Check if used by the script, it seems to be computed in gradT_dis...</w:t>
      </w:r>
    </w:p>
  </w:comment>
  <w:comment w:id="29" w:author="Tomy Doda" w:date="2026-01-07T09:39:00Z" w:initials="TD">
    <w:p w14:paraId="32F146A7" w14:textId="77777777" w:rsidR="003F4158" w:rsidRDefault="003F4158" w:rsidP="003F4158">
      <w:pPr>
        <w:pStyle w:val="CommentText"/>
      </w:pPr>
      <w:r>
        <w:rPr>
          <w:rStyle w:val="CommentReference"/>
        </w:rPr>
        <w:annotationRef/>
      </w:r>
      <w:r>
        <w:t>Interpretation is unclear</w:t>
      </w:r>
    </w:p>
  </w:comment>
  <w:comment w:id="63" w:author="Tomy Doda" w:date="2025-12-10T15:15:00Z" w:initials="TD">
    <w:p w14:paraId="412CAB44" w14:textId="155826FA" w:rsidR="00976E1E" w:rsidRDefault="00976E1E" w:rsidP="00976E1E">
      <w:pPr>
        <w:pStyle w:val="CommentText"/>
      </w:pPr>
      <w:r>
        <w:rPr>
          <w:rStyle w:val="CommentReference"/>
        </w:rPr>
        <w:annotationRef/>
      </w:r>
      <w:r>
        <w:t>Where is the noise spectrum subtracted?</w:t>
      </w:r>
    </w:p>
  </w:comment>
  <w:comment w:id="65" w:author="Tomy Doda" w:date="2025-12-10T15:15:00Z" w:initials="TD">
    <w:p w14:paraId="653400A0" w14:textId="77777777" w:rsidR="007D4211" w:rsidRDefault="007D4211" w:rsidP="007D4211">
      <w:pPr>
        <w:pStyle w:val="CommentText"/>
      </w:pPr>
      <w:r>
        <w:rPr>
          <w:rStyle w:val="CommentReference"/>
        </w:rPr>
        <w:annotationRef/>
      </w:r>
      <w:r>
        <w:t>Not sure where this is done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56C83F9" w15:done="0"/>
  <w15:commentEx w15:paraId="1F0FBC94" w15:done="0"/>
  <w15:commentEx w15:paraId="39C23A6E" w15:done="0"/>
  <w15:commentEx w15:paraId="6B485E6E" w15:done="0"/>
  <w15:commentEx w15:paraId="0E7F6322" w15:done="0"/>
  <w15:commentEx w15:paraId="32F146A7" w15:done="0"/>
  <w15:commentEx w15:paraId="412CAB44" w15:done="0"/>
  <w15:commentEx w15:paraId="653400A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642CE53" w16cex:dateUtc="2026-01-06T08:51:00Z"/>
  <w16cex:commentExtensible w16cex:durableId="391B46A8" w16cex:dateUtc="2026-01-07T08:38:00Z"/>
  <w16cex:commentExtensible w16cex:durableId="6FDAA0F2" w16cex:dateUtc="2026-01-06T17:06:00Z"/>
  <w16cex:commentExtensible w16cex:durableId="13F85A7F" w16cex:dateUtc="2026-01-06T08:30:00Z"/>
  <w16cex:commentExtensible w16cex:durableId="3997548A" w16cex:dateUtc="2026-01-07T08:15:00Z"/>
  <w16cex:commentExtensible w16cex:durableId="46A2573A" w16cex:dateUtc="2026-01-07T08:39:00Z"/>
  <w16cex:commentExtensible w16cex:durableId="78D868D1" w16cex:dateUtc="2025-12-10T14:15:00Z"/>
  <w16cex:commentExtensible w16cex:durableId="42D7345C" w16cex:dateUtc="2025-12-10T14:1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56C83F9" w16cid:durableId="5642CE53"/>
  <w16cid:commentId w16cid:paraId="1F0FBC94" w16cid:durableId="391B46A8"/>
  <w16cid:commentId w16cid:paraId="39C23A6E" w16cid:durableId="6FDAA0F2"/>
  <w16cid:commentId w16cid:paraId="6B485E6E" w16cid:durableId="13F85A7F"/>
  <w16cid:commentId w16cid:paraId="0E7F6322" w16cid:durableId="3997548A"/>
  <w16cid:commentId w16cid:paraId="32F146A7" w16cid:durableId="46A2573A"/>
  <w16cid:commentId w16cid:paraId="412CAB44" w16cid:durableId="78D868D1"/>
  <w16cid:commentId w16cid:paraId="653400A0" w16cid:durableId="42D7345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5A53"/>
    <w:multiLevelType w:val="hybridMultilevel"/>
    <w:tmpl w:val="F34E9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D6F86"/>
    <w:multiLevelType w:val="multilevel"/>
    <w:tmpl w:val="F198D94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43C11C5"/>
    <w:multiLevelType w:val="hybridMultilevel"/>
    <w:tmpl w:val="1348F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B97AE4"/>
    <w:multiLevelType w:val="hybridMultilevel"/>
    <w:tmpl w:val="AA784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3953BD"/>
    <w:multiLevelType w:val="hybridMultilevel"/>
    <w:tmpl w:val="8E62C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840988"/>
    <w:multiLevelType w:val="hybridMultilevel"/>
    <w:tmpl w:val="8F066F5E"/>
    <w:lvl w:ilvl="0" w:tplc="01B856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01E7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A1C03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8EDF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66A1CB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3EF2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7742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A69D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8CE7E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5FF44BCA"/>
    <w:multiLevelType w:val="hybridMultilevel"/>
    <w:tmpl w:val="7FFA2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AE1964"/>
    <w:multiLevelType w:val="hybridMultilevel"/>
    <w:tmpl w:val="5BB0EB08"/>
    <w:lvl w:ilvl="0" w:tplc="9848848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8102C"/>
    <w:multiLevelType w:val="hybridMultilevel"/>
    <w:tmpl w:val="16D2E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AB3DF4"/>
    <w:multiLevelType w:val="hybridMultilevel"/>
    <w:tmpl w:val="CEBEF194"/>
    <w:lvl w:ilvl="0" w:tplc="4DF63C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270E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3584E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5C95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4509B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8AAAC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742A7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4449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C8433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24781665">
    <w:abstractNumId w:val="1"/>
  </w:num>
  <w:num w:numId="2" w16cid:durableId="2080901025">
    <w:abstractNumId w:val="8"/>
  </w:num>
  <w:num w:numId="3" w16cid:durableId="1506743979">
    <w:abstractNumId w:val="7"/>
  </w:num>
  <w:num w:numId="4" w16cid:durableId="615721538">
    <w:abstractNumId w:val="6"/>
  </w:num>
  <w:num w:numId="5" w16cid:durableId="547300377">
    <w:abstractNumId w:val="0"/>
  </w:num>
  <w:num w:numId="6" w16cid:durableId="995911734">
    <w:abstractNumId w:val="5"/>
  </w:num>
  <w:num w:numId="7" w16cid:durableId="106701010">
    <w:abstractNumId w:val="4"/>
  </w:num>
  <w:num w:numId="8" w16cid:durableId="1928733342">
    <w:abstractNumId w:val="3"/>
  </w:num>
  <w:num w:numId="9" w16cid:durableId="657926174">
    <w:abstractNumId w:val="2"/>
  </w:num>
  <w:num w:numId="10" w16cid:durableId="1172916924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omy Doda">
    <w15:presenceInfo w15:providerId="AD" w15:userId="S::Tomy.Doda@unil.ch::023a5e24-f089-4e82-9406-b78528d4275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0AC"/>
    <w:rsid w:val="000005F7"/>
    <w:rsid w:val="000023F4"/>
    <w:rsid w:val="00002EA4"/>
    <w:rsid w:val="00004F5D"/>
    <w:rsid w:val="000129DB"/>
    <w:rsid w:val="00012F92"/>
    <w:rsid w:val="000130F7"/>
    <w:rsid w:val="000156CD"/>
    <w:rsid w:val="00015EF6"/>
    <w:rsid w:val="00016D2E"/>
    <w:rsid w:val="0003095D"/>
    <w:rsid w:val="0003536E"/>
    <w:rsid w:val="0003707E"/>
    <w:rsid w:val="00042A2B"/>
    <w:rsid w:val="00043473"/>
    <w:rsid w:val="00053D15"/>
    <w:rsid w:val="00060C3D"/>
    <w:rsid w:val="000615C9"/>
    <w:rsid w:val="000627AA"/>
    <w:rsid w:val="00071745"/>
    <w:rsid w:val="00076364"/>
    <w:rsid w:val="00081267"/>
    <w:rsid w:val="000829C3"/>
    <w:rsid w:val="00084D8E"/>
    <w:rsid w:val="00087067"/>
    <w:rsid w:val="00087308"/>
    <w:rsid w:val="0008745A"/>
    <w:rsid w:val="00091F1F"/>
    <w:rsid w:val="00093757"/>
    <w:rsid w:val="000A05A6"/>
    <w:rsid w:val="000A2F58"/>
    <w:rsid w:val="000A5902"/>
    <w:rsid w:val="000A62BF"/>
    <w:rsid w:val="000B1936"/>
    <w:rsid w:val="000B58CB"/>
    <w:rsid w:val="000B623A"/>
    <w:rsid w:val="000C16B3"/>
    <w:rsid w:val="000C23AF"/>
    <w:rsid w:val="000C38A1"/>
    <w:rsid w:val="000C4A44"/>
    <w:rsid w:val="000C5DB3"/>
    <w:rsid w:val="000D413C"/>
    <w:rsid w:val="000D5552"/>
    <w:rsid w:val="000E2603"/>
    <w:rsid w:val="000E79CA"/>
    <w:rsid w:val="000F333A"/>
    <w:rsid w:val="000F5A8E"/>
    <w:rsid w:val="00101BEC"/>
    <w:rsid w:val="00102E96"/>
    <w:rsid w:val="00105AD8"/>
    <w:rsid w:val="00125DAF"/>
    <w:rsid w:val="00133201"/>
    <w:rsid w:val="00136F82"/>
    <w:rsid w:val="0014588F"/>
    <w:rsid w:val="001520A6"/>
    <w:rsid w:val="00152D85"/>
    <w:rsid w:val="00157A5A"/>
    <w:rsid w:val="00157E51"/>
    <w:rsid w:val="00160799"/>
    <w:rsid w:val="00161D0F"/>
    <w:rsid w:val="001710C8"/>
    <w:rsid w:val="00171A79"/>
    <w:rsid w:val="00173C8E"/>
    <w:rsid w:val="00177EDB"/>
    <w:rsid w:val="00184F13"/>
    <w:rsid w:val="001916EF"/>
    <w:rsid w:val="001954E2"/>
    <w:rsid w:val="00196A3C"/>
    <w:rsid w:val="00197223"/>
    <w:rsid w:val="00197B2D"/>
    <w:rsid w:val="001A0D23"/>
    <w:rsid w:val="001A1455"/>
    <w:rsid w:val="001A1B6F"/>
    <w:rsid w:val="001A2E14"/>
    <w:rsid w:val="001A4090"/>
    <w:rsid w:val="001A75C7"/>
    <w:rsid w:val="001B166F"/>
    <w:rsid w:val="001B4C40"/>
    <w:rsid w:val="001B513F"/>
    <w:rsid w:val="001C018A"/>
    <w:rsid w:val="001C0447"/>
    <w:rsid w:val="001D03F4"/>
    <w:rsid w:val="001D21E1"/>
    <w:rsid w:val="001D48EF"/>
    <w:rsid w:val="001E2525"/>
    <w:rsid w:val="001E5AEA"/>
    <w:rsid w:val="001F6EFA"/>
    <w:rsid w:val="00202CBF"/>
    <w:rsid w:val="00205897"/>
    <w:rsid w:val="0020629D"/>
    <w:rsid w:val="00206A76"/>
    <w:rsid w:val="00206D56"/>
    <w:rsid w:val="0020706D"/>
    <w:rsid w:val="00210182"/>
    <w:rsid w:val="00211B31"/>
    <w:rsid w:val="00211CFE"/>
    <w:rsid w:val="0021268C"/>
    <w:rsid w:val="0021447F"/>
    <w:rsid w:val="00216805"/>
    <w:rsid w:val="0022338F"/>
    <w:rsid w:val="00226015"/>
    <w:rsid w:val="0023258B"/>
    <w:rsid w:val="00243ABF"/>
    <w:rsid w:val="0024600E"/>
    <w:rsid w:val="0024734D"/>
    <w:rsid w:val="002534B9"/>
    <w:rsid w:val="002619AD"/>
    <w:rsid w:val="00262371"/>
    <w:rsid w:val="0026404F"/>
    <w:rsid w:val="0027145F"/>
    <w:rsid w:val="00271BCD"/>
    <w:rsid w:val="00282860"/>
    <w:rsid w:val="002871CC"/>
    <w:rsid w:val="00287A54"/>
    <w:rsid w:val="00291A37"/>
    <w:rsid w:val="0029221D"/>
    <w:rsid w:val="00292D07"/>
    <w:rsid w:val="00293BF8"/>
    <w:rsid w:val="0029618D"/>
    <w:rsid w:val="0029683F"/>
    <w:rsid w:val="002B161E"/>
    <w:rsid w:val="002B2FC9"/>
    <w:rsid w:val="002B558C"/>
    <w:rsid w:val="002B62AC"/>
    <w:rsid w:val="002C12BD"/>
    <w:rsid w:val="002C24DB"/>
    <w:rsid w:val="002D442A"/>
    <w:rsid w:val="002D490C"/>
    <w:rsid w:val="002E679A"/>
    <w:rsid w:val="002F69B6"/>
    <w:rsid w:val="003046AE"/>
    <w:rsid w:val="0031016A"/>
    <w:rsid w:val="00314583"/>
    <w:rsid w:val="00317CF5"/>
    <w:rsid w:val="00322083"/>
    <w:rsid w:val="00325FAE"/>
    <w:rsid w:val="00327C3A"/>
    <w:rsid w:val="00330A40"/>
    <w:rsid w:val="00331138"/>
    <w:rsid w:val="00332B3C"/>
    <w:rsid w:val="00337377"/>
    <w:rsid w:val="00341653"/>
    <w:rsid w:val="00341CDA"/>
    <w:rsid w:val="00346DE2"/>
    <w:rsid w:val="003523A3"/>
    <w:rsid w:val="003546D6"/>
    <w:rsid w:val="00355EF2"/>
    <w:rsid w:val="003568A9"/>
    <w:rsid w:val="00357359"/>
    <w:rsid w:val="0036100B"/>
    <w:rsid w:val="00364994"/>
    <w:rsid w:val="0036589E"/>
    <w:rsid w:val="00365E2F"/>
    <w:rsid w:val="00380584"/>
    <w:rsid w:val="00381333"/>
    <w:rsid w:val="00381CAA"/>
    <w:rsid w:val="0038339A"/>
    <w:rsid w:val="00385DE9"/>
    <w:rsid w:val="00386905"/>
    <w:rsid w:val="00391925"/>
    <w:rsid w:val="003945FD"/>
    <w:rsid w:val="003949E5"/>
    <w:rsid w:val="003A572F"/>
    <w:rsid w:val="003A7EDE"/>
    <w:rsid w:val="003B3760"/>
    <w:rsid w:val="003B37C6"/>
    <w:rsid w:val="003B3D96"/>
    <w:rsid w:val="003B5503"/>
    <w:rsid w:val="003B58AA"/>
    <w:rsid w:val="003C1CA2"/>
    <w:rsid w:val="003C4345"/>
    <w:rsid w:val="003C43E4"/>
    <w:rsid w:val="003C5430"/>
    <w:rsid w:val="003D0E83"/>
    <w:rsid w:val="003D17BE"/>
    <w:rsid w:val="003D2515"/>
    <w:rsid w:val="003D3BC6"/>
    <w:rsid w:val="003D4DBF"/>
    <w:rsid w:val="003D547F"/>
    <w:rsid w:val="003E181D"/>
    <w:rsid w:val="003E7B3D"/>
    <w:rsid w:val="003F3829"/>
    <w:rsid w:val="003F4158"/>
    <w:rsid w:val="003F64BD"/>
    <w:rsid w:val="003F6D64"/>
    <w:rsid w:val="00401451"/>
    <w:rsid w:val="0041480D"/>
    <w:rsid w:val="0041623E"/>
    <w:rsid w:val="004173DB"/>
    <w:rsid w:val="00417CDB"/>
    <w:rsid w:val="00422440"/>
    <w:rsid w:val="00423BF5"/>
    <w:rsid w:val="00426F4C"/>
    <w:rsid w:val="0043009A"/>
    <w:rsid w:val="00431DD1"/>
    <w:rsid w:val="00434777"/>
    <w:rsid w:val="00437914"/>
    <w:rsid w:val="00440553"/>
    <w:rsid w:val="00443DB7"/>
    <w:rsid w:val="00447126"/>
    <w:rsid w:val="0045019A"/>
    <w:rsid w:val="00450BE7"/>
    <w:rsid w:val="00461B13"/>
    <w:rsid w:val="00474D9D"/>
    <w:rsid w:val="00476C4A"/>
    <w:rsid w:val="00482D48"/>
    <w:rsid w:val="00483ED2"/>
    <w:rsid w:val="00485A07"/>
    <w:rsid w:val="00487258"/>
    <w:rsid w:val="00490995"/>
    <w:rsid w:val="004A05AF"/>
    <w:rsid w:val="004A3E55"/>
    <w:rsid w:val="004A73DB"/>
    <w:rsid w:val="004B0D8C"/>
    <w:rsid w:val="004B3284"/>
    <w:rsid w:val="004B3FF1"/>
    <w:rsid w:val="004B434E"/>
    <w:rsid w:val="004B63DC"/>
    <w:rsid w:val="004C74EF"/>
    <w:rsid w:val="004D1BAE"/>
    <w:rsid w:val="004D3F94"/>
    <w:rsid w:val="004D60D0"/>
    <w:rsid w:val="004D773E"/>
    <w:rsid w:val="004D7AFC"/>
    <w:rsid w:val="004E2F76"/>
    <w:rsid w:val="004E3D1C"/>
    <w:rsid w:val="004E3E4D"/>
    <w:rsid w:val="004E551C"/>
    <w:rsid w:val="004E5D74"/>
    <w:rsid w:val="004E6542"/>
    <w:rsid w:val="004E7DC0"/>
    <w:rsid w:val="004F3AA5"/>
    <w:rsid w:val="004F5981"/>
    <w:rsid w:val="004F6C34"/>
    <w:rsid w:val="00500D24"/>
    <w:rsid w:val="005018FE"/>
    <w:rsid w:val="00507377"/>
    <w:rsid w:val="00522197"/>
    <w:rsid w:val="005251F2"/>
    <w:rsid w:val="0053096A"/>
    <w:rsid w:val="00532025"/>
    <w:rsid w:val="00533FBF"/>
    <w:rsid w:val="00534146"/>
    <w:rsid w:val="005352B1"/>
    <w:rsid w:val="005373C2"/>
    <w:rsid w:val="00540AC1"/>
    <w:rsid w:val="00543D41"/>
    <w:rsid w:val="0054448F"/>
    <w:rsid w:val="00546D9D"/>
    <w:rsid w:val="00563F9A"/>
    <w:rsid w:val="0056625F"/>
    <w:rsid w:val="00571437"/>
    <w:rsid w:val="00572F14"/>
    <w:rsid w:val="00577D75"/>
    <w:rsid w:val="0058020F"/>
    <w:rsid w:val="005813CC"/>
    <w:rsid w:val="0058301E"/>
    <w:rsid w:val="00592B95"/>
    <w:rsid w:val="00593ECD"/>
    <w:rsid w:val="0059484E"/>
    <w:rsid w:val="005A2F09"/>
    <w:rsid w:val="005B63A3"/>
    <w:rsid w:val="005C1349"/>
    <w:rsid w:val="005C2412"/>
    <w:rsid w:val="005C2ED0"/>
    <w:rsid w:val="005C3801"/>
    <w:rsid w:val="005C627B"/>
    <w:rsid w:val="005C6CEB"/>
    <w:rsid w:val="005C76D8"/>
    <w:rsid w:val="005C7CDF"/>
    <w:rsid w:val="005D2476"/>
    <w:rsid w:val="005D2613"/>
    <w:rsid w:val="005D515E"/>
    <w:rsid w:val="005D61F6"/>
    <w:rsid w:val="005D6933"/>
    <w:rsid w:val="005E28DD"/>
    <w:rsid w:val="005E299C"/>
    <w:rsid w:val="005E4347"/>
    <w:rsid w:val="005E4B4F"/>
    <w:rsid w:val="005E5578"/>
    <w:rsid w:val="005F12C5"/>
    <w:rsid w:val="005F2981"/>
    <w:rsid w:val="005F3F56"/>
    <w:rsid w:val="005F416E"/>
    <w:rsid w:val="005F51B4"/>
    <w:rsid w:val="005F5C9A"/>
    <w:rsid w:val="00603AB0"/>
    <w:rsid w:val="0060424B"/>
    <w:rsid w:val="00604355"/>
    <w:rsid w:val="0060580D"/>
    <w:rsid w:val="00607ABE"/>
    <w:rsid w:val="00611CAB"/>
    <w:rsid w:val="00617709"/>
    <w:rsid w:val="0062143D"/>
    <w:rsid w:val="0062230D"/>
    <w:rsid w:val="00622396"/>
    <w:rsid w:val="00622D24"/>
    <w:rsid w:val="0062537D"/>
    <w:rsid w:val="00634703"/>
    <w:rsid w:val="00635B78"/>
    <w:rsid w:val="00640D53"/>
    <w:rsid w:val="00643B44"/>
    <w:rsid w:val="006509CD"/>
    <w:rsid w:val="0065155F"/>
    <w:rsid w:val="00652A70"/>
    <w:rsid w:val="00652CD8"/>
    <w:rsid w:val="00653775"/>
    <w:rsid w:val="0066253F"/>
    <w:rsid w:val="00662E3D"/>
    <w:rsid w:val="00664859"/>
    <w:rsid w:val="00670CF7"/>
    <w:rsid w:val="00677E34"/>
    <w:rsid w:val="00682374"/>
    <w:rsid w:val="0068243A"/>
    <w:rsid w:val="00687598"/>
    <w:rsid w:val="00695856"/>
    <w:rsid w:val="00696D10"/>
    <w:rsid w:val="00697280"/>
    <w:rsid w:val="006A349C"/>
    <w:rsid w:val="006A3BCE"/>
    <w:rsid w:val="006A418C"/>
    <w:rsid w:val="006A4922"/>
    <w:rsid w:val="006B0D0C"/>
    <w:rsid w:val="006B13E3"/>
    <w:rsid w:val="006B406A"/>
    <w:rsid w:val="006C2B14"/>
    <w:rsid w:val="006C54F9"/>
    <w:rsid w:val="006D6569"/>
    <w:rsid w:val="006F65A1"/>
    <w:rsid w:val="00701D91"/>
    <w:rsid w:val="00704A76"/>
    <w:rsid w:val="007053BB"/>
    <w:rsid w:val="00713291"/>
    <w:rsid w:val="00714B42"/>
    <w:rsid w:val="007164F1"/>
    <w:rsid w:val="007172C8"/>
    <w:rsid w:val="00723C33"/>
    <w:rsid w:val="007251BD"/>
    <w:rsid w:val="007270B5"/>
    <w:rsid w:val="00727818"/>
    <w:rsid w:val="00732026"/>
    <w:rsid w:val="00736B90"/>
    <w:rsid w:val="007408CC"/>
    <w:rsid w:val="00745DC6"/>
    <w:rsid w:val="0075031B"/>
    <w:rsid w:val="0075583C"/>
    <w:rsid w:val="00762F7A"/>
    <w:rsid w:val="007649D1"/>
    <w:rsid w:val="007678D7"/>
    <w:rsid w:val="00767BBD"/>
    <w:rsid w:val="00770E9F"/>
    <w:rsid w:val="0077197D"/>
    <w:rsid w:val="00773FB8"/>
    <w:rsid w:val="0077575D"/>
    <w:rsid w:val="00776571"/>
    <w:rsid w:val="007812D0"/>
    <w:rsid w:val="007813FE"/>
    <w:rsid w:val="00786651"/>
    <w:rsid w:val="00786D84"/>
    <w:rsid w:val="00790FD4"/>
    <w:rsid w:val="007A3096"/>
    <w:rsid w:val="007A5628"/>
    <w:rsid w:val="007B3041"/>
    <w:rsid w:val="007C3269"/>
    <w:rsid w:val="007D4211"/>
    <w:rsid w:val="007F78C0"/>
    <w:rsid w:val="008008C0"/>
    <w:rsid w:val="00802031"/>
    <w:rsid w:val="008075F4"/>
    <w:rsid w:val="008149D3"/>
    <w:rsid w:val="00814BEF"/>
    <w:rsid w:val="008152F4"/>
    <w:rsid w:val="00817488"/>
    <w:rsid w:val="008223E3"/>
    <w:rsid w:val="00827A3E"/>
    <w:rsid w:val="00831A09"/>
    <w:rsid w:val="00834D7A"/>
    <w:rsid w:val="0084183A"/>
    <w:rsid w:val="008462E4"/>
    <w:rsid w:val="008502FA"/>
    <w:rsid w:val="00855FC6"/>
    <w:rsid w:val="008569EC"/>
    <w:rsid w:val="00856C26"/>
    <w:rsid w:val="0085777B"/>
    <w:rsid w:val="008643D5"/>
    <w:rsid w:val="00865424"/>
    <w:rsid w:val="00875A5A"/>
    <w:rsid w:val="00877CA2"/>
    <w:rsid w:val="008800E0"/>
    <w:rsid w:val="008820A9"/>
    <w:rsid w:val="00884E38"/>
    <w:rsid w:val="00885C3C"/>
    <w:rsid w:val="00886855"/>
    <w:rsid w:val="00895FF0"/>
    <w:rsid w:val="0089608D"/>
    <w:rsid w:val="00897D3D"/>
    <w:rsid w:val="008B0361"/>
    <w:rsid w:val="008B351F"/>
    <w:rsid w:val="008B5D45"/>
    <w:rsid w:val="008C0FCA"/>
    <w:rsid w:val="008C267F"/>
    <w:rsid w:val="008C3342"/>
    <w:rsid w:val="008C695F"/>
    <w:rsid w:val="008C7221"/>
    <w:rsid w:val="008D13B8"/>
    <w:rsid w:val="008D51CA"/>
    <w:rsid w:val="008D6CB5"/>
    <w:rsid w:val="008E0278"/>
    <w:rsid w:val="008E10AC"/>
    <w:rsid w:val="008E36E3"/>
    <w:rsid w:val="008E6445"/>
    <w:rsid w:val="008E6B17"/>
    <w:rsid w:val="008E7435"/>
    <w:rsid w:val="008E79EA"/>
    <w:rsid w:val="008F0A73"/>
    <w:rsid w:val="008F1989"/>
    <w:rsid w:val="008F3165"/>
    <w:rsid w:val="008F370B"/>
    <w:rsid w:val="008F4D15"/>
    <w:rsid w:val="008F57EF"/>
    <w:rsid w:val="008F5F11"/>
    <w:rsid w:val="00904B23"/>
    <w:rsid w:val="00905C0B"/>
    <w:rsid w:val="00906BB2"/>
    <w:rsid w:val="00912139"/>
    <w:rsid w:val="00915E88"/>
    <w:rsid w:val="00917977"/>
    <w:rsid w:val="00926E79"/>
    <w:rsid w:val="00931D44"/>
    <w:rsid w:val="00932091"/>
    <w:rsid w:val="0093340D"/>
    <w:rsid w:val="00933F2D"/>
    <w:rsid w:val="0093524B"/>
    <w:rsid w:val="00937F8D"/>
    <w:rsid w:val="00953250"/>
    <w:rsid w:val="00956C34"/>
    <w:rsid w:val="00956D95"/>
    <w:rsid w:val="00957D5B"/>
    <w:rsid w:val="00967FF1"/>
    <w:rsid w:val="009755C5"/>
    <w:rsid w:val="00976E1E"/>
    <w:rsid w:val="009809B1"/>
    <w:rsid w:val="009812F5"/>
    <w:rsid w:val="009827DD"/>
    <w:rsid w:val="00983678"/>
    <w:rsid w:val="009A507D"/>
    <w:rsid w:val="009A5EC6"/>
    <w:rsid w:val="009A6E7C"/>
    <w:rsid w:val="009B27AC"/>
    <w:rsid w:val="009B6CE4"/>
    <w:rsid w:val="009B79D2"/>
    <w:rsid w:val="009C35EE"/>
    <w:rsid w:val="009C75F4"/>
    <w:rsid w:val="009E605D"/>
    <w:rsid w:val="009E73E1"/>
    <w:rsid w:val="009F3891"/>
    <w:rsid w:val="00A015B2"/>
    <w:rsid w:val="00A04D6A"/>
    <w:rsid w:val="00A14911"/>
    <w:rsid w:val="00A14922"/>
    <w:rsid w:val="00A17AD0"/>
    <w:rsid w:val="00A20218"/>
    <w:rsid w:val="00A20E6C"/>
    <w:rsid w:val="00A22C26"/>
    <w:rsid w:val="00A2717A"/>
    <w:rsid w:val="00A27D0D"/>
    <w:rsid w:val="00A318F1"/>
    <w:rsid w:val="00A3384D"/>
    <w:rsid w:val="00A339A8"/>
    <w:rsid w:val="00A34AA0"/>
    <w:rsid w:val="00A50B3F"/>
    <w:rsid w:val="00A532DA"/>
    <w:rsid w:val="00A54F26"/>
    <w:rsid w:val="00A56E51"/>
    <w:rsid w:val="00A60DC2"/>
    <w:rsid w:val="00A80584"/>
    <w:rsid w:val="00A81E7B"/>
    <w:rsid w:val="00A841DA"/>
    <w:rsid w:val="00A86F16"/>
    <w:rsid w:val="00A92598"/>
    <w:rsid w:val="00A925F3"/>
    <w:rsid w:val="00A96F3F"/>
    <w:rsid w:val="00A9734E"/>
    <w:rsid w:val="00AA447E"/>
    <w:rsid w:val="00AA5D95"/>
    <w:rsid w:val="00AA62EF"/>
    <w:rsid w:val="00AB03C1"/>
    <w:rsid w:val="00AB1BFB"/>
    <w:rsid w:val="00AB4DED"/>
    <w:rsid w:val="00AB525E"/>
    <w:rsid w:val="00AB78D8"/>
    <w:rsid w:val="00AC15C6"/>
    <w:rsid w:val="00AC512E"/>
    <w:rsid w:val="00AD133A"/>
    <w:rsid w:val="00AD490E"/>
    <w:rsid w:val="00AD57B8"/>
    <w:rsid w:val="00AD6706"/>
    <w:rsid w:val="00AD684E"/>
    <w:rsid w:val="00AD7294"/>
    <w:rsid w:val="00AE04EA"/>
    <w:rsid w:val="00AE0F36"/>
    <w:rsid w:val="00AE3EAB"/>
    <w:rsid w:val="00AF350A"/>
    <w:rsid w:val="00AF5BF9"/>
    <w:rsid w:val="00AF7F65"/>
    <w:rsid w:val="00B01B71"/>
    <w:rsid w:val="00B0380A"/>
    <w:rsid w:val="00B058CD"/>
    <w:rsid w:val="00B05ABB"/>
    <w:rsid w:val="00B12D6D"/>
    <w:rsid w:val="00B206EB"/>
    <w:rsid w:val="00B2354C"/>
    <w:rsid w:val="00B26E0E"/>
    <w:rsid w:val="00B336B9"/>
    <w:rsid w:val="00B3687B"/>
    <w:rsid w:val="00B37AA8"/>
    <w:rsid w:val="00B504C5"/>
    <w:rsid w:val="00B56748"/>
    <w:rsid w:val="00B574F0"/>
    <w:rsid w:val="00B6475E"/>
    <w:rsid w:val="00B66B56"/>
    <w:rsid w:val="00B66C26"/>
    <w:rsid w:val="00B67A68"/>
    <w:rsid w:val="00B724D2"/>
    <w:rsid w:val="00B727A2"/>
    <w:rsid w:val="00B8320B"/>
    <w:rsid w:val="00B83775"/>
    <w:rsid w:val="00B87D11"/>
    <w:rsid w:val="00B87D6A"/>
    <w:rsid w:val="00B9066E"/>
    <w:rsid w:val="00B90E62"/>
    <w:rsid w:val="00B95BE4"/>
    <w:rsid w:val="00BA37F6"/>
    <w:rsid w:val="00BA58A7"/>
    <w:rsid w:val="00BA6FE5"/>
    <w:rsid w:val="00BC05A5"/>
    <w:rsid w:val="00BC12AA"/>
    <w:rsid w:val="00BD0399"/>
    <w:rsid w:val="00BD2EDF"/>
    <w:rsid w:val="00BD32BF"/>
    <w:rsid w:val="00BD7324"/>
    <w:rsid w:val="00BD761F"/>
    <w:rsid w:val="00BE24E3"/>
    <w:rsid w:val="00BE47C8"/>
    <w:rsid w:val="00BF26ED"/>
    <w:rsid w:val="00C03827"/>
    <w:rsid w:val="00C059D5"/>
    <w:rsid w:val="00C068D4"/>
    <w:rsid w:val="00C10098"/>
    <w:rsid w:val="00C12120"/>
    <w:rsid w:val="00C12DDE"/>
    <w:rsid w:val="00C13989"/>
    <w:rsid w:val="00C16D0A"/>
    <w:rsid w:val="00C24254"/>
    <w:rsid w:val="00C2517D"/>
    <w:rsid w:val="00C26334"/>
    <w:rsid w:val="00C30915"/>
    <w:rsid w:val="00C32FF0"/>
    <w:rsid w:val="00C433D7"/>
    <w:rsid w:val="00C52A38"/>
    <w:rsid w:val="00C61D3B"/>
    <w:rsid w:val="00C6734B"/>
    <w:rsid w:val="00C70DBB"/>
    <w:rsid w:val="00C71629"/>
    <w:rsid w:val="00C81072"/>
    <w:rsid w:val="00C8204E"/>
    <w:rsid w:val="00C84CE1"/>
    <w:rsid w:val="00C91BDC"/>
    <w:rsid w:val="00C932C7"/>
    <w:rsid w:val="00C93FCB"/>
    <w:rsid w:val="00C940DA"/>
    <w:rsid w:val="00CA2E65"/>
    <w:rsid w:val="00CB2DC5"/>
    <w:rsid w:val="00CB5891"/>
    <w:rsid w:val="00CB5D2E"/>
    <w:rsid w:val="00CC38BC"/>
    <w:rsid w:val="00CC5223"/>
    <w:rsid w:val="00CC6F72"/>
    <w:rsid w:val="00CD11F2"/>
    <w:rsid w:val="00CD6252"/>
    <w:rsid w:val="00CD6F8E"/>
    <w:rsid w:val="00CE6DF3"/>
    <w:rsid w:val="00CF79F3"/>
    <w:rsid w:val="00D0195A"/>
    <w:rsid w:val="00D11B42"/>
    <w:rsid w:val="00D14B5C"/>
    <w:rsid w:val="00D15F81"/>
    <w:rsid w:val="00D25D61"/>
    <w:rsid w:val="00D2789F"/>
    <w:rsid w:val="00D35D5D"/>
    <w:rsid w:val="00D40105"/>
    <w:rsid w:val="00D4162A"/>
    <w:rsid w:val="00D42D06"/>
    <w:rsid w:val="00D448C8"/>
    <w:rsid w:val="00D45D9F"/>
    <w:rsid w:val="00D47B8A"/>
    <w:rsid w:val="00D51B31"/>
    <w:rsid w:val="00D524C3"/>
    <w:rsid w:val="00D53B59"/>
    <w:rsid w:val="00D5577B"/>
    <w:rsid w:val="00D61E03"/>
    <w:rsid w:val="00D70F68"/>
    <w:rsid w:val="00D71571"/>
    <w:rsid w:val="00D72E1F"/>
    <w:rsid w:val="00D73E18"/>
    <w:rsid w:val="00D75804"/>
    <w:rsid w:val="00D775B0"/>
    <w:rsid w:val="00D82BFC"/>
    <w:rsid w:val="00D9000C"/>
    <w:rsid w:val="00D92C6E"/>
    <w:rsid w:val="00D9378D"/>
    <w:rsid w:val="00DA1B2A"/>
    <w:rsid w:val="00DA4D37"/>
    <w:rsid w:val="00DA7C4E"/>
    <w:rsid w:val="00DB0DFC"/>
    <w:rsid w:val="00DB422C"/>
    <w:rsid w:val="00DB4429"/>
    <w:rsid w:val="00DB5897"/>
    <w:rsid w:val="00DB78CD"/>
    <w:rsid w:val="00DC1864"/>
    <w:rsid w:val="00DC1A31"/>
    <w:rsid w:val="00DC5BD6"/>
    <w:rsid w:val="00DC6A56"/>
    <w:rsid w:val="00DD1528"/>
    <w:rsid w:val="00DF1591"/>
    <w:rsid w:val="00DF4007"/>
    <w:rsid w:val="00E006BD"/>
    <w:rsid w:val="00E03FE5"/>
    <w:rsid w:val="00E04693"/>
    <w:rsid w:val="00E04E3C"/>
    <w:rsid w:val="00E06266"/>
    <w:rsid w:val="00E1162D"/>
    <w:rsid w:val="00E133B9"/>
    <w:rsid w:val="00E22416"/>
    <w:rsid w:val="00E2549D"/>
    <w:rsid w:val="00E26A26"/>
    <w:rsid w:val="00E26B33"/>
    <w:rsid w:val="00E3340A"/>
    <w:rsid w:val="00E40ABC"/>
    <w:rsid w:val="00E42BD0"/>
    <w:rsid w:val="00E43BE5"/>
    <w:rsid w:val="00E44F1E"/>
    <w:rsid w:val="00E522E9"/>
    <w:rsid w:val="00E54598"/>
    <w:rsid w:val="00E6433F"/>
    <w:rsid w:val="00E6478A"/>
    <w:rsid w:val="00E64F6B"/>
    <w:rsid w:val="00E66D71"/>
    <w:rsid w:val="00E71215"/>
    <w:rsid w:val="00E75E6E"/>
    <w:rsid w:val="00E75F1C"/>
    <w:rsid w:val="00E812CB"/>
    <w:rsid w:val="00E81AA5"/>
    <w:rsid w:val="00E83355"/>
    <w:rsid w:val="00EA3587"/>
    <w:rsid w:val="00EB03AA"/>
    <w:rsid w:val="00EC4996"/>
    <w:rsid w:val="00EC61D8"/>
    <w:rsid w:val="00ED00C1"/>
    <w:rsid w:val="00ED39D7"/>
    <w:rsid w:val="00ED5A5C"/>
    <w:rsid w:val="00ED5BDD"/>
    <w:rsid w:val="00EE3B29"/>
    <w:rsid w:val="00EF0C8F"/>
    <w:rsid w:val="00EF338D"/>
    <w:rsid w:val="00F01427"/>
    <w:rsid w:val="00F0705F"/>
    <w:rsid w:val="00F17439"/>
    <w:rsid w:val="00F2017D"/>
    <w:rsid w:val="00F20631"/>
    <w:rsid w:val="00F321C6"/>
    <w:rsid w:val="00F33BC6"/>
    <w:rsid w:val="00F36432"/>
    <w:rsid w:val="00F4481E"/>
    <w:rsid w:val="00F44B74"/>
    <w:rsid w:val="00F51DC1"/>
    <w:rsid w:val="00F51E95"/>
    <w:rsid w:val="00F65A64"/>
    <w:rsid w:val="00F743D1"/>
    <w:rsid w:val="00F7756D"/>
    <w:rsid w:val="00F80656"/>
    <w:rsid w:val="00F82E1C"/>
    <w:rsid w:val="00F8426D"/>
    <w:rsid w:val="00F84791"/>
    <w:rsid w:val="00F92901"/>
    <w:rsid w:val="00F94710"/>
    <w:rsid w:val="00F96ECD"/>
    <w:rsid w:val="00F97DE1"/>
    <w:rsid w:val="00F97E8A"/>
    <w:rsid w:val="00FA06F3"/>
    <w:rsid w:val="00FA1A03"/>
    <w:rsid w:val="00FA526A"/>
    <w:rsid w:val="00FB1267"/>
    <w:rsid w:val="00FB129B"/>
    <w:rsid w:val="00FB40D9"/>
    <w:rsid w:val="00FB52CD"/>
    <w:rsid w:val="00FB57BE"/>
    <w:rsid w:val="00FC32EE"/>
    <w:rsid w:val="00FC3F93"/>
    <w:rsid w:val="00FC50FF"/>
    <w:rsid w:val="00FC5F7E"/>
    <w:rsid w:val="00FD3866"/>
    <w:rsid w:val="00FD6DF4"/>
    <w:rsid w:val="00FE3B02"/>
    <w:rsid w:val="00FE7668"/>
    <w:rsid w:val="00FF5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C1747"/>
  <w15:chartTrackingRefBased/>
  <w15:docId w15:val="{56E815F8-0BAA-44EA-BEB7-77C0E2BCC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0AC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0AC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0AC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0AC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0AC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0AC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0AC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0AC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0AC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0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6905"/>
    <w:pPr>
      <w:numPr>
        <w:numId w:val="0"/>
      </w:numPr>
      <w:spacing w:before="240" w:after="0"/>
      <w:outlineLvl w:val="9"/>
    </w:pPr>
    <w:rPr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869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690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86905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2E679A"/>
    <w:pPr>
      <w:spacing w:after="0" w:line="240" w:lineRule="auto"/>
    </w:pPr>
    <w:rPr>
      <w:rFonts w:eastAsiaTheme="minorEastAsi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E679A"/>
    <w:rPr>
      <w:rFonts w:eastAsiaTheme="minorEastAsi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C61D3B"/>
    <w:rPr>
      <w:color w:val="666666"/>
    </w:rPr>
  </w:style>
  <w:style w:type="table" w:styleId="TableGrid">
    <w:name w:val="Table Grid"/>
    <w:basedOn w:val="TableNormal"/>
    <w:uiPriority w:val="39"/>
    <w:rsid w:val="001A4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6F4C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76E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6E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6E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6E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6E1E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0195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9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1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2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3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7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7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9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5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5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3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8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7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67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7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5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6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7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0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7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5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3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6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44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38/s41597-021-00965-0" TargetMode="External"/><Relationship Id="rId13" Type="http://schemas.openxmlformats.org/officeDocument/2006/relationships/image" Target="media/image2.png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microsoft.com/office/2018/08/relationships/commentsExtensible" Target="commentsExtensible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hyperlink" Target="https://eaglepubs.erau.edu/introductiontoaerospaceflightvehicles/chapter/turbulent-flows/" TargetMode="Externa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microsoft.com/office/2011/relationships/commentsExtended" Target="commentsExtended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08C0A-3C53-4FEA-81FB-CB631043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6425</Words>
  <Characters>36627</Characters>
  <Application>Microsoft Office Word</Application>
  <DocSecurity>0</DocSecurity>
  <Lines>305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TURBulence METHODS</vt:lpstr>
    </vt:vector>
  </TitlesOfParts>
  <Company/>
  <LinksUpToDate>false</LinksUpToDate>
  <CharactersWithSpaces>42967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TURBulence METHODS</dc:title>
  <dc:subject>Microstructure profilers, ADCPs, Wire-Walker, Moored thermistors, Eddy correlation</dc:subject>
  <dc:creator>Tomy Doda</dc:creator>
  <cp:keywords/>
  <dc:description/>
  <cp:lastModifiedBy>Tomy Doda</cp:lastModifiedBy>
  <cp:revision>702</cp:revision>
  <dcterms:created xsi:type="dcterms:W3CDTF">2025-01-30T14:42:00Z</dcterms:created>
  <dcterms:modified xsi:type="dcterms:W3CDTF">2026-01-07T09:09:00Z</dcterms:modified>
</cp:coreProperties>
</file>