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38335BB" w14:textId="4D0FD3C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145535" w:history="1">
            <w:r w:rsidRPr="00776937">
              <w:rPr>
                <w:rStyle w:val="Hyperlink"/>
                <w:noProof/>
                <w:lang w:val="fr-CH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EC8C" w14:textId="17E4FC5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6" w:history="1">
            <w:r w:rsidRPr="00776937">
              <w:rPr>
                <w:rStyle w:val="Hyperlink"/>
                <w:noProof/>
                <w:lang w:val="fr-CH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7BE" w14:textId="1452B95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7" w:history="1">
            <w:r w:rsidRPr="00776937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288B" w14:textId="6FABDFE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8" w:history="1">
            <w:r w:rsidRPr="00776937">
              <w:rPr>
                <w:rStyle w:val="Hyperlink"/>
                <w:noProof/>
                <w:lang w:val="fr-CH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3223" w14:textId="50BCB98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9" w:history="1">
            <w:r w:rsidRPr="00776937">
              <w:rPr>
                <w:rStyle w:val="Hyperlink"/>
                <w:noProof/>
                <w:lang w:val="fr-CH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1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5A28" w14:textId="768FCE0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0" w:history="1">
            <w:r w:rsidRPr="00776937">
              <w:rPr>
                <w:rStyle w:val="Hyperlink"/>
                <w:noProof/>
                <w:lang w:val="fr-CH"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2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A85" w14:textId="2545AF3D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1" w:history="1">
            <w:r w:rsidRPr="00776937">
              <w:rPr>
                <w:rStyle w:val="Hyperlink"/>
                <w:noProof/>
                <w:lang w:val="fr-CH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3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EFED" w14:textId="68ED431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2" w:history="1">
            <w:r w:rsidRPr="00776937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283F" w14:textId="12C300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3" w:history="1">
            <w:r w:rsidRPr="00776937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7DD" w14:textId="26D0E7B7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4" w:history="1">
            <w:r w:rsidRPr="00776937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DFF" w14:textId="632FBDAF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5" w:history="1">
            <w:r w:rsidRPr="00776937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8C4" w14:textId="3C1706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6" w:history="1">
            <w:r w:rsidRPr="00776937">
              <w:rPr>
                <w:rStyle w:val="Hyperlink"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BD5" w14:textId="17EBB56C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7" w:history="1">
            <w:r w:rsidRPr="00776937">
              <w:rPr>
                <w:rStyle w:val="Hyperlink"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320B" w14:textId="3FA7D0B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8" w:history="1">
            <w:r w:rsidRPr="00776937">
              <w:rPr>
                <w:rStyle w:val="Hyperlink"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BDC5" w14:textId="2106640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9" w:history="1">
            <w:r w:rsidRPr="00776937">
              <w:rPr>
                <w:rStyle w:val="Hyperlink"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E604" w14:textId="354E9A4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0" w:history="1">
            <w:r w:rsidRPr="00776937">
              <w:rPr>
                <w:rStyle w:val="Hyperlink"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EAD0" w14:textId="26ADF6C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1" w:history="1">
            <w:r w:rsidRPr="00776937">
              <w:rPr>
                <w:rStyle w:val="Hyperlink"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13 – FP07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12B8" w14:textId="4A4A6711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2" w:history="1">
            <w:r w:rsidRPr="00776937">
              <w:rPr>
                <w:rStyle w:val="Hyperlink"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14 – Spectral analysis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D891" w14:textId="0D13B0C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3" w:history="1">
            <w:r w:rsidRPr="00776937">
              <w:rPr>
                <w:rStyle w:val="Hyperlink"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15 – Eddy diffusivity and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D3D" w14:textId="06EA0B16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4" w:history="1">
            <w:r w:rsidRPr="00776937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273B" w14:textId="6947802D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5" w:history="1">
            <w:r w:rsidRPr="00776937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D381" w14:textId="403DE0EA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6" w:history="1">
            <w:r w:rsidRPr="00776937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Moored thermistor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0EA3C" w14:textId="51F658E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7" w:history="1">
            <w:r w:rsidRPr="00776937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72BE0383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243065CD" w14:textId="6E1D2FCF" w:rsidR="0029683F" w:rsidRDefault="001954E2" w:rsidP="00DC1A31">
      <w:pPr>
        <w:pStyle w:val="Heading1"/>
        <w:rPr>
          <w:lang w:val="fr-CH"/>
        </w:rPr>
      </w:pPr>
      <w:bookmarkStart w:id="1" w:name="_Toc189145535"/>
      <w:r>
        <w:rPr>
          <w:lang w:val="fr-CH"/>
        </w:rPr>
        <w:lastRenderedPageBreak/>
        <w:t xml:space="preserve">Microstructure </w:t>
      </w:r>
      <w:proofErr w:type="spellStart"/>
      <w:r>
        <w:rPr>
          <w:lang w:val="fr-CH"/>
        </w:rPr>
        <w:t>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"/>
      <w:proofErr w:type="spellEnd"/>
    </w:p>
    <w:p w14:paraId="76C0E77D" w14:textId="77777777" w:rsidR="00AD490E" w:rsidRDefault="009809B1" w:rsidP="009809B1">
      <w:pPr>
        <w:pStyle w:val="Heading2"/>
        <w:rPr>
          <w:lang w:val="fr-CH"/>
        </w:rPr>
      </w:pPr>
      <w:bookmarkStart w:id="2" w:name="_Toc189145352"/>
      <w:bookmarkStart w:id="3" w:name="_Toc189145536"/>
      <w:r>
        <w:rPr>
          <w:lang w:val="fr-CH"/>
        </w:rPr>
        <w:t>Data</w:t>
      </w:r>
      <w:bookmarkEnd w:id="2"/>
      <w:bookmarkEnd w:id="3"/>
      <w:r>
        <w:rPr>
          <w:lang w:val="fr-CH"/>
        </w:rPr>
        <w:t xml:space="preserve"> </w:t>
      </w:r>
    </w:p>
    <w:p w14:paraId="209C7497" w14:textId="3F50E13F" w:rsidR="00786D84" w:rsidRPr="00C16D0A" w:rsidRDefault="00786D84" w:rsidP="00786D84">
      <w:r w:rsidRPr="00C16D0A">
        <w:t>Data collection (sensors, methods) &amp; format</w:t>
      </w:r>
    </w:p>
    <w:p w14:paraId="296C2E77" w14:textId="6D37B762" w:rsidR="009809B1" w:rsidRPr="00AD490E" w:rsidRDefault="00AD490E" w:rsidP="009809B1">
      <w:pPr>
        <w:pStyle w:val="Heading2"/>
      </w:pPr>
      <w:bookmarkStart w:id="4" w:name="_Toc189145353"/>
      <w:bookmarkStart w:id="5" w:name="_Toc189145537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4"/>
      <w:bookmarkEnd w:id="5"/>
    </w:p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6" w:name="_Toc189145354"/>
      <w:bookmarkStart w:id="7" w:name="_Toc189145538"/>
      <w:proofErr w:type="spellStart"/>
      <w:r>
        <w:rPr>
          <w:lang w:val="fr-CH"/>
        </w:rPr>
        <w:t>Metadata</w:t>
      </w:r>
      <w:proofErr w:type="spellEnd"/>
      <w:r>
        <w:rPr>
          <w:lang w:val="fr-CH"/>
        </w:rPr>
        <w:t xml:space="preserve"> information, key </w:t>
      </w:r>
      <w:proofErr w:type="spellStart"/>
      <w:r>
        <w:rPr>
          <w:lang w:val="fr-CH"/>
        </w:rPr>
        <w:t>parameters</w:t>
      </w:r>
      <w:bookmarkEnd w:id="6"/>
      <w:bookmarkEnd w:id="7"/>
      <w:proofErr w:type="spellEnd"/>
    </w:p>
    <w:p w14:paraId="41BC2D7C" w14:textId="27EA57DA" w:rsidR="00F321C6" w:rsidRPr="00F321C6" w:rsidRDefault="00F321C6" w:rsidP="00F321C6">
      <w:r w:rsidRPr="00F321C6">
        <w:t>Parameters specified in the s</w:t>
      </w:r>
      <w:r>
        <w:t>tructure “param.info” in the function “</w:t>
      </w:r>
      <w:proofErr w:type="spellStart"/>
      <w:r>
        <w:t>load_parameters</w:t>
      </w:r>
      <w:proofErr w:type="spellEnd"/>
      <w:r>
        <w:t>”: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788"/>
        <w:gridCol w:w="2057"/>
        <w:gridCol w:w="2252"/>
        <w:gridCol w:w="2191"/>
      </w:tblGrid>
      <w:tr w:rsidR="00211CFE" w14:paraId="332AA4C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03580B6" w14:textId="1E37DBD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Parameter</w:t>
            </w:r>
            <w:proofErr w:type="spellEnd"/>
          </w:p>
        </w:tc>
        <w:tc>
          <w:tcPr>
            <w:tcW w:w="788" w:type="dxa"/>
            <w:vAlign w:val="center"/>
          </w:tcPr>
          <w:p w14:paraId="3F977E04" w14:textId="51794E14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57" w:type="dxa"/>
            <w:vAlign w:val="center"/>
          </w:tcPr>
          <w:p w14:paraId="555A9868" w14:textId="4FEE69A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Type</w:t>
            </w:r>
          </w:p>
        </w:tc>
        <w:tc>
          <w:tcPr>
            <w:tcW w:w="2252" w:type="dxa"/>
            <w:vAlign w:val="center"/>
          </w:tcPr>
          <w:p w14:paraId="03B0A1C2" w14:textId="7153F05A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Meaning</w:t>
            </w:r>
          </w:p>
        </w:tc>
        <w:tc>
          <w:tcPr>
            <w:tcW w:w="2191" w:type="dxa"/>
            <w:vAlign w:val="center"/>
          </w:tcPr>
          <w:p w14:paraId="31CA2643" w14:textId="3CE6B5F8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11CFE" w14:paraId="52217081" w14:textId="77777777" w:rsidTr="00211CFE">
        <w:trPr>
          <w:jc w:val="center"/>
        </w:trPr>
        <w:tc>
          <w:tcPr>
            <w:tcW w:w="1774" w:type="dxa"/>
            <w:vAlign w:val="center"/>
          </w:tcPr>
          <w:p w14:paraId="7635FCBB" w14:textId="13D60A66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system</w:t>
            </w:r>
          </w:p>
        </w:tc>
        <w:tc>
          <w:tcPr>
            <w:tcW w:w="788" w:type="dxa"/>
            <w:vAlign w:val="center"/>
          </w:tcPr>
          <w:p w14:paraId="102D9B21" w14:textId="155999D0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253922C" w14:textId="0633B73A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52" w:type="dxa"/>
            <w:vAlign w:val="center"/>
          </w:tcPr>
          <w:p w14:paraId="40A50AF1" w14:textId="2D36B61B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Name of the </w:t>
            </w:r>
            <w:proofErr w:type="spellStart"/>
            <w:r>
              <w:rPr>
                <w:lang w:val="fr-CH"/>
              </w:rPr>
              <w:t>lake</w:t>
            </w:r>
            <w:proofErr w:type="spellEnd"/>
          </w:p>
        </w:tc>
        <w:tc>
          <w:tcPr>
            <w:tcW w:w="2191" w:type="dxa"/>
            <w:vAlign w:val="center"/>
          </w:tcPr>
          <w:p w14:paraId="16A1A41B" w14:textId="30F40A3F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‘default’</w:t>
            </w:r>
          </w:p>
        </w:tc>
      </w:tr>
      <w:tr w:rsidR="00211CFE" w14:paraId="2F9E2B69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5AA5D0" w14:textId="357CB577" w:rsidR="00474D9D" w:rsidRPr="005E4347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pmin</w:t>
            </w:r>
          </w:p>
        </w:tc>
        <w:tc>
          <w:tcPr>
            <w:tcW w:w="788" w:type="dxa"/>
            <w:vAlign w:val="center"/>
          </w:tcPr>
          <w:p w14:paraId="539816D8" w14:textId="13CE20F0" w:rsidR="00474D9D" w:rsidRDefault="00152D85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dbar</w:t>
            </w:r>
            <w:proofErr w:type="spellEnd"/>
          </w:p>
        </w:tc>
        <w:tc>
          <w:tcPr>
            <w:tcW w:w="2057" w:type="dxa"/>
            <w:vAlign w:val="center"/>
          </w:tcPr>
          <w:p w14:paraId="29355F09" w14:textId="3A6A7903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0CB14718" w14:textId="10415EBC" w:rsidR="00474D9D" w:rsidRPr="00A22C26" w:rsidRDefault="00A22C26" w:rsidP="00211CFE">
            <w:pPr>
              <w:jc w:val="center"/>
            </w:pPr>
            <w:r w:rsidRPr="00A22C26">
              <w:t>Mi</w:t>
            </w:r>
            <w:r w:rsidR="00091F1F">
              <w:t>n</w:t>
            </w:r>
            <w:r w:rsidRPr="00A22C26">
              <w:t>imum depth to start t</w:t>
            </w:r>
            <w:r>
              <w:t>he profiles</w:t>
            </w:r>
            <w:r w:rsidR="00091F1F">
              <w:t xml:space="preserve"> in the first profile detection algorithm</w:t>
            </w:r>
          </w:p>
        </w:tc>
        <w:tc>
          <w:tcPr>
            <w:tcW w:w="2191" w:type="dxa"/>
            <w:vAlign w:val="center"/>
          </w:tcPr>
          <w:p w14:paraId="08012968" w14:textId="0EF77474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341653" w14:paraId="10791168" w14:textId="77777777" w:rsidTr="00211CFE">
        <w:trPr>
          <w:jc w:val="center"/>
        </w:trPr>
        <w:tc>
          <w:tcPr>
            <w:tcW w:w="1774" w:type="dxa"/>
            <w:vAlign w:val="center"/>
          </w:tcPr>
          <w:p w14:paraId="61F43090" w14:textId="17B896AA" w:rsidR="00152D85" w:rsidRPr="005E4347" w:rsidRDefault="00152D85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pmax</w:t>
            </w:r>
            <w:proofErr w:type="spellEnd"/>
          </w:p>
        </w:tc>
        <w:tc>
          <w:tcPr>
            <w:tcW w:w="788" w:type="dxa"/>
            <w:vAlign w:val="center"/>
          </w:tcPr>
          <w:p w14:paraId="6FF7E0D9" w14:textId="6DA295F8" w:rsidR="00152D85" w:rsidRDefault="00152D85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dbar</w:t>
            </w:r>
            <w:proofErr w:type="spellEnd"/>
          </w:p>
        </w:tc>
        <w:tc>
          <w:tcPr>
            <w:tcW w:w="2057" w:type="dxa"/>
            <w:vAlign w:val="center"/>
          </w:tcPr>
          <w:p w14:paraId="77D9DBCD" w14:textId="154AE0F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1379CB30" w14:textId="5F1F7314" w:rsidR="00152D85" w:rsidRPr="00C12120" w:rsidRDefault="00C12120" w:rsidP="00211CFE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4274A8B5" w14:textId="69E76B0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341653" w14:paraId="542733FB" w14:textId="77777777" w:rsidTr="00211CFE">
        <w:trPr>
          <w:jc w:val="center"/>
        </w:trPr>
        <w:tc>
          <w:tcPr>
            <w:tcW w:w="1774" w:type="dxa"/>
            <w:vAlign w:val="center"/>
          </w:tcPr>
          <w:p w14:paraId="0F9D7A9B" w14:textId="74DD7C7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dp</w:t>
            </w:r>
            <w:proofErr w:type="spellEnd"/>
          </w:p>
        </w:tc>
        <w:tc>
          <w:tcPr>
            <w:tcW w:w="788" w:type="dxa"/>
            <w:vAlign w:val="center"/>
          </w:tcPr>
          <w:p w14:paraId="27754C26" w14:textId="548EAF1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7E28A8D3" w14:textId="0F94D2C5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9F71E5A" w14:textId="158DF1AD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Bin </w:t>
            </w:r>
            <w:proofErr w:type="spellStart"/>
            <w:r>
              <w:rPr>
                <w:lang w:val="fr-CH"/>
              </w:rPr>
              <w:t>overlap</w:t>
            </w:r>
            <w:proofErr w:type="spellEnd"/>
          </w:p>
        </w:tc>
        <w:tc>
          <w:tcPr>
            <w:tcW w:w="2191" w:type="dxa"/>
            <w:vAlign w:val="center"/>
          </w:tcPr>
          <w:p w14:paraId="785446A6" w14:textId="11F87EE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341653" w14:paraId="6AFB6DD8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0210C0" w14:textId="1D922F0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dpD</w:t>
            </w:r>
            <w:proofErr w:type="spellEnd"/>
          </w:p>
        </w:tc>
        <w:tc>
          <w:tcPr>
            <w:tcW w:w="788" w:type="dxa"/>
            <w:vAlign w:val="center"/>
          </w:tcPr>
          <w:p w14:paraId="0D499D86" w14:textId="05292A48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28899ED4" w14:textId="4D9F8BAB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C2CD640" w14:textId="36D2F5CA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3F243469" w14:textId="1747AEC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341653" w14:paraId="2A529C76" w14:textId="77777777" w:rsidTr="00211CFE">
        <w:trPr>
          <w:jc w:val="center"/>
        </w:trPr>
        <w:tc>
          <w:tcPr>
            <w:tcW w:w="1774" w:type="dxa"/>
            <w:vAlign w:val="center"/>
          </w:tcPr>
          <w:p w14:paraId="4AB1DF2B" w14:textId="429AB6BE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prof_dir</w:t>
            </w:r>
            <w:proofErr w:type="spellEnd"/>
          </w:p>
        </w:tc>
        <w:tc>
          <w:tcPr>
            <w:tcW w:w="788" w:type="dxa"/>
            <w:vAlign w:val="center"/>
          </w:tcPr>
          <w:p w14:paraId="24CB5D73" w14:textId="2D8496DC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EACC1BC" w14:textId="61C8BE5A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2252" w:type="dxa"/>
            <w:vAlign w:val="center"/>
          </w:tcPr>
          <w:p w14:paraId="28CCBCAD" w14:textId="1AE7B2ED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516EFFA7" w14:textId="01DE56EF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‘down’</w:t>
            </w:r>
          </w:p>
        </w:tc>
      </w:tr>
      <w:tr w:rsidR="00341653" w:rsidRPr="006C54F9" w14:paraId="1E29B134" w14:textId="77777777" w:rsidTr="00211CFE">
        <w:trPr>
          <w:jc w:val="center"/>
        </w:trPr>
        <w:tc>
          <w:tcPr>
            <w:tcW w:w="1774" w:type="dxa"/>
            <w:vAlign w:val="center"/>
          </w:tcPr>
          <w:p w14:paraId="05FFD789" w14:textId="10AE48B5" w:rsidR="00C12120" w:rsidRDefault="00C12120" w:rsidP="00211CFE">
            <w:pPr>
              <w:jc w:val="center"/>
              <w:rPr>
                <w:lang w:val="fr-CH"/>
              </w:rPr>
            </w:pPr>
            <w:proofErr w:type="spellStart"/>
            <w:r w:rsidRPr="005E4347">
              <w:rPr>
                <w:lang w:val="fr-CH"/>
              </w:rPr>
              <w:t>mindur_detect</w:t>
            </w:r>
            <w:proofErr w:type="spellEnd"/>
          </w:p>
        </w:tc>
        <w:tc>
          <w:tcPr>
            <w:tcW w:w="788" w:type="dxa"/>
            <w:vAlign w:val="center"/>
          </w:tcPr>
          <w:p w14:paraId="42FC5E90" w14:textId="1B4E0042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779C5629" w14:textId="597C7EE9" w:rsidR="00C12120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0100C56" w14:textId="11E270A2" w:rsidR="00C12120" w:rsidRPr="006C54F9" w:rsidRDefault="006C54F9" w:rsidP="00211CFE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66C49234" w14:textId="3FCA1FE6" w:rsidR="00C12120" w:rsidRPr="006C54F9" w:rsidRDefault="006C54F9" w:rsidP="00211CFE">
            <w:pPr>
              <w:jc w:val="center"/>
            </w:pPr>
            <w:r>
              <w:t>30</w:t>
            </w:r>
          </w:p>
        </w:tc>
      </w:tr>
      <w:tr w:rsidR="00341653" w14:paraId="1D44F58C" w14:textId="77777777" w:rsidTr="00211CFE">
        <w:trPr>
          <w:jc w:val="center"/>
        </w:trPr>
        <w:tc>
          <w:tcPr>
            <w:tcW w:w="1774" w:type="dxa"/>
            <w:vAlign w:val="center"/>
          </w:tcPr>
          <w:p w14:paraId="407FE957" w14:textId="729FF863" w:rsidR="006C54F9" w:rsidRPr="003D4DBF" w:rsidRDefault="006C54F9" w:rsidP="00211CFE">
            <w:pPr>
              <w:jc w:val="center"/>
            </w:pPr>
            <w:proofErr w:type="spellStart"/>
            <w:r w:rsidRPr="00205897">
              <w:t>minvel_detect</w:t>
            </w:r>
            <w:proofErr w:type="spellEnd"/>
          </w:p>
        </w:tc>
        <w:tc>
          <w:tcPr>
            <w:tcW w:w="788" w:type="dxa"/>
            <w:vAlign w:val="center"/>
          </w:tcPr>
          <w:p w14:paraId="06277318" w14:textId="62E7D2CC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m/s</w:t>
            </w:r>
          </w:p>
        </w:tc>
        <w:tc>
          <w:tcPr>
            <w:tcW w:w="2057" w:type="dxa"/>
            <w:vAlign w:val="center"/>
          </w:tcPr>
          <w:p w14:paraId="6FE1AED2" w14:textId="5110C629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4DC6F215" w14:textId="6C83DF31" w:rsidR="006C54F9" w:rsidRPr="006C54F9" w:rsidRDefault="006C54F9" w:rsidP="00211CFE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327713F2" w14:textId="2FA52A89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622396" w14:paraId="19B1CF1A" w14:textId="77777777" w:rsidTr="00211CFE">
        <w:trPr>
          <w:jc w:val="center"/>
        </w:trPr>
        <w:tc>
          <w:tcPr>
            <w:tcW w:w="1774" w:type="dxa"/>
            <w:vAlign w:val="center"/>
          </w:tcPr>
          <w:p w14:paraId="798CAC09" w14:textId="4769FAD4" w:rsidR="006C54F9" w:rsidRPr="003D4DBF" w:rsidRDefault="006C54F9" w:rsidP="00211CFE">
            <w:pPr>
              <w:jc w:val="center"/>
            </w:pPr>
            <w:proofErr w:type="spellStart"/>
            <w:r w:rsidRPr="00205897">
              <w:t>minKT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4B0CD9B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58CF36D8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72547A96" w14:textId="7BA17D6C" w:rsidR="006C54F9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2DCC825C" w14:textId="6E5DA69A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622396" w14:paraId="57B0E6A8" w14:textId="77777777" w:rsidTr="00211CFE">
        <w:trPr>
          <w:jc w:val="center"/>
        </w:trPr>
        <w:tc>
          <w:tcPr>
            <w:tcW w:w="1774" w:type="dxa"/>
            <w:shd w:val="clear" w:color="auto" w:fill="auto"/>
            <w:vAlign w:val="center"/>
          </w:tcPr>
          <w:p w14:paraId="5562DD74" w14:textId="03E86BD9" w:rsidR="006C54F9" w:rsidRPr="003D4DBF" w:rsidRDefault="006C54F9" w:rsidP="00211CFE">
            <w:pPr>
              <w:jc w:val="center"/>
            </w:pPr>
            <w:proofErr w:type="spellStart"/>
            <w:r w:rsidRPr="00205897">
              <w:t>fAA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4CD69025" w14:textId="246F7008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1DDBBDE4" w14:textId="72160CC7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auto"/>
            <w:vAlign w:val="center"/>
          </w:tcPr>
          <w:p w14:paraId="0B52E96B" w14:textId="10BB5119" w:rsidR="00915E88" w:rsidRPr="00915E88" w:rsidRDefault="00B83775" w:rsidP="00211CFE">
            <w:pPr>
              <w:jc w:val="center"/>
            </w:pPr>
            <w:r>
              <w:t>M</w:t>
            </w:r>
            <w:r w:rsidR="00915E88" w:rsidRPr="00915E88">
              <w:t>aximum frequency for calculations</w:t>
            </w:r>
            <w:r w:rsidR="00E03FE5">
              <w:t xml:space="preserve"> </w:t>
            </w:r>
            <w:proofErr w:type="spellStart"/>
            <w:r w:rsidR="00E03FE5">
              <w:t>fn</w:t>
            </w:r>
            <w:proofErr w:type="spellEnd"/>
            <w:r w:rsidR="00915E88" w:rsidRPr="00915E88">
              <w:t xml:space="preserve"> (90% of anti-aliasing filter </w:t>
            </w:r>
            <w:proofErr w:type="spellStart"/>
            <w:r w:rsidR="00915E88" w:rsidRPr="00915E88">
              <w:t>f_</w:t>
            </w:r>
            <w:r w:rsidR="00E03FE5">
              <w:t>filter</w:t>
            </w:r>
            <w:proofErr w:type="spellEnd"/>
            <w:r w:rsidR="00915E88" w:rsidRPr="00915E88">
              <w:t xml:space="preserve">. E.g., if </w:t>
            </w:r>
            <w:proofErr w:type="spellStart"/>
            <w:r w:rsidR="00915E88" w:rsidRPr="00915E88">
              <w:t>f_</w:t>
            </w:r>
            <w:r w:rsidR="00E03FE5">
              <w:t>filtter</w:t>
            </w:r>
            <w:proofErr w:type="spellEnd"/>
            <w:r w:rsidR="00915E88" w:rsidRPr="00915E88">
              <w:t xml:space="preserve">=98 Hz, </w:t>
            </w:r>
            <w:proofErr w:type="spellStart"/>
            <w:r w:rsidR="00915E88" w:rsidRPr="00915E88">
              <w:t>fn</w:t>
            </w:r>
            <w:proofErr w:type="spellEnd"/>
            <w:r w:rsidR="00915E88" w:rsidRPr="00915E88">
              <w:t>=0.9*98=88.2 Hz)</w:t>
            </w:r>
          </w:p>
          <w:p w14:paraId="4237BDFE" w14:textId="453B7778" w:rsidR="006C54F9" w:rsidRPr="00915E88" w:rsidRDefault="006C54F9" w:rsidP="00211CFE">
            <w:pPr>
              <w:jc w:val="center"/>
            </w:pPr>
          </w:p>
        </w:tc>
        <w:tc>
          <w:tcPr>
            <w:tcW w:w="2191" w:type="dxa"/>
            <w:shd w:val="clear" w:color="auto" w:fill="auto"/>
            <w:vAlign w:val="center"/>
          </w:tcPr>
          <w:p w14:paraId="5E64AF96" w14:textId="7788BA22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341653" w14:paraId="364CCBC6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8D9AB7" w14:textId="02CD7D20" w:rsidR="006C54F9" w:rsidRPr="003D4DBF" w:rsidRDefault="006C54F9" w:rsidP="00211CFE">
            <w:pPr>
              <w:jc w:val="center"/>
            </w:pPr>
            <w:proofErr w:type="spellStart"/>
            <w:r w:rsidRPr="00205897">
              <w:t>Tspec</w:t>
            </w:r>
            <w:proofErr w:type="spellEnd"/>
          </w:p>
        </w:tc>
        <w:tc>
          <w:tcPr>
            <w:tcW w:w="788" w:type="dxa"/>
            <w:vAlign w:val="center"/>
          </w:tcPr>
          <w:p w14:paraId="2B753699" w14:textId="1E42604B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7A5EFCF" w14:textId="103165AE" w:rsidR="006C54F9" w:rsidRPr="00DC5BD6" w:rsidRDefault="003D547F" w:rsidP="00211CFE">
            <w:pPr>
              <w:jc w:val="center"/>
            </w:pPr>
            <w:r w:rsidRPr="00DC5BD6">
              <w:t>String (‘K’</w:t>
            </w:r>
            <w:r w:rsidR="00DC5BD6" w:rsidRPr="00DC5BD6">
              <w:t>=</w:t>
            </w:r>
            <w:proofErr w:type="spellStart"/>
            <w:r w:rsidR="00DC5BD6" w:rsidRPr="00DC5BD6">
              <w:t>Kraichnan</w:t>
            </w:r>
            <w:proofErr w:type="spellEnd"/>
            <w:r w:rsidRPr="00DC5BD6">
              <w:t xml:space="preserve"> or ‘B’</w:t>
            </w:r>
            <w:r w:rsidR="00DC5BD6" w:rsidRPr="00DC5BD6">
              <w:t>=Batchelor</w:t>
            </w:r>
            <w:r w:rsidRPr="00DC5BD6">
              <w:t>)</w:t>
            </w:r>
          </w:p>
        </w:tc>
        <w:tc>
          <w:tcPr>
            <w:tcW w:w="2252" w:type="dxa"/>
            <w:vAlign w:val="center"/>
          </w:tcPr>
          <w:p w14:paraId="564A57AA" w14:textId="1565AB73" w:rsidR="006C54F9" w:rsidRPr="00DC5BD6" w:rsidRDefault="00DC5BD6" w:rsidP="00211CFE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4ABC566F" w14:textId="60C91BF5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  <w:tr w:rsidR="00622396" w14:paraId="765D49A6" w14:textId="77777777" w:rsidTr="004F5981">
        <w:trPr>
          <w:jc w:val="center"/>
        </w:trPr>
        <w:tc>
          <w:tcPr>
            <w:tcW w:w="1774" w:type="dxa"/>
            <w:vAlign w:val="center"/>
          </w:tcPr>
          <w:p w14:paraId="0D2FC594" w14:textId="4CBE21E2" w:rsidR="003D0E83" w:rsidRPr="00205897" w:rsidRDefault="003D0E83" w:rsidP="00211CFE">
            <w:pPr>
              <w:jc w:val="center"/>
            </w:pPr>
            <w:r>
              <w:t>q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7CBB7349" w14:textId="6086D0CD" w:rsidR="003D0E83" w:rsidRDefault="004F598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2691FC9" w14:textId="4800112B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auto"/>
            <w:vAlign w:val="center"/>
          </w:tcPr>
          <w:p w14:paraId="3E42C463" w14:textId="455DAD2D" w:rsidR="003D0E83" w:rsidRPr="004F5981" w:rsidRDefault="00287A54" w:rsidP="00211CFE">
            <w:pPr>
              <w:jc w:val="center"/>
            </w:pPr>
            <w:r w:rsidRPr="004F5981">
              <w:t>Turbulent parameter</w:t>
            </w:r>
            <w:r w:rsidR="004F5981" w:rsidRPr="004F5981">
              <w:t xml:space="preserve"> (constant) in the th</w:t>
            </w:r>
            <w:r w:rsidR="004F5981">
              <w:t>eoretical temperature spectrum</w:t>
            </w:r>
          </w:p>
        </w:tc>
        <w:tc>
          <w:tcPr>
            <w:tcW w:w="2191" w:type="dxa"/>
            <w:vAlign w:val="center"/>
          </w:tcPr>
          <w:p w14:paraId="2274D006" w14:textId="60E4113E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341653" w14:paraId="088738A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3DF4C7A" w14:textId="55157725" w:rsidR="003D0E83" w:rsidRPr="00205897" w:rsidRDefault="003D0E83" w:rsidP="00211CFE">
            <w:pPr>
              <w:jc w:val="center"/>
            </w:pPr>
            <w:proofErr w:type="spellStart"/>
            <w:r w:rsidRPr="003D4DBF">
              <w:t>num_fft</w:t>
            </w:r>
            <w:proofErr w:type="spellEnd"/>
          </w:p>
        </w:tc>
        <w:tc>
          <w:tcPr>
            <w:tcW w:w="788" w:type="dxa"/>
            <w:vAlign w:val="center"/>
          </w:tcPr>
          <w:p w14:paraId="5885E92B" w14:textId="0B42A635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0E40E3C" w14:textId="5847FF79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244EF269" w14:textId="7D55E298" w:rsidR="003D0E83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03B66D2E" w14:textId="5D209E58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341653" w:rsidRPr="00D71571" w14:paraId="7135E115" w14:textId="77777777" w:rsidTr="00211CFE">
        <w:trPr>
          <w:jc w:val="center"/>
        </w:trPr>
        <w:tc>
          <w:tcPr>
            <w:tcW w:w="1774" w:type="dxa"/>
            <w:vAlign w:val="center"/>
          </w:tcPr>
          <w:p w14:paraId="4696432D" w14:textId="01B63DB7" w:rsidR="003D0E83" w:rsidRPr="00205897" w:rsidRDefault="003D0E83" w:rsidP="00211CFE">
            <w:pPr>
              <w:jc w:val="center"/>
            </w:pPr>
            <w:proofErr w:type="spellStart"/>
            <w:r w:rsidRPr="003D4DBF">
              <w:t>int_range</w:t>
            </w:r>
            <w:proofErr w:type="spellEnd"/>
          </w:p>
        </w:tc>
        <w:tc>
          <w:tcPr>
            <w:tcW w:w="788" w:type="dxa"/>
            <w:vAlign w:val="center"/>
          </w:tcPr>
          <w:p w14:paraId="0D9BF8A2" w14:textId="3FF3151B" w:rsidR="003D0E83" w:rsidRDefault="00D7157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068058A" w14:textId="716FA68D" w:rsidR="003D0E83" w:rsidRPr="00D71571" w:rsidRDefault="00D71571" w:rsidP="00211CFE">
            <w:pPr>
              <w:jc w:val="center"/>
            </w:pPr>
            <w:r w:rsidRPr="00D71571">
              <w:t>String (‘L’=</w:t>
            </w:r>
            <w:proofErr w:type="spellStart"/>
            <w:r w:rsidRPr="00D71571">
              <w:t>Luketina</w:t>
            </w:r>
            <w:proofErr w:type="spellEnd"/>
            <w:r w:rsidRPr="00D71571">
              <w:t xml:space="preserve"> and </w:t>
            </w:r>
            <w:proofErr w:type="spellStart"/>
            <w:r w:rsidRPr="00D71571">
              <w:t>Imberger</w:t>
            </w:r>
            <w:proofErr w:type="spellEnd"/>
            <w:r w:rsidR="00B0380A">
              <w:t>,</w:t>
            </w:r>
            <w:r w:rsidRPr="00D71571">
              <w:t xml:space="preserve"> 2001</w:t>
            </w:r>
            <w:r>
              <w:t xml:space="preserve"> or </w:t>
            </w:r>
            <w:r w:rsidR="00287A54" w:rsidRPr="00287A54">
              <w:t>'S'=</w:t>
            </w:r>
            <w:proofErr w:type="spellStart"/>
            <w:r w:rsidR="00287A54" w:rsidRPr="00287A54">
              <w:t>Steinbuck</w:t>
            </w:r>
            <w:proofErr w:type="spellEnd"/>
            <w:r w:rsidR="00B0380A">
              <w:t>,</w:t>
            </w:r>
            <w:r w:rsidR="00287A54" w:rsidRPr="00287A54">
              <w:t xml:space="preserve"> 2009</w:t>
            </w:r>
            <w:r w:rsidR="00287A54">
              <w:t>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339E05D1" w14:textId="261D35A2" w:rsidR="003D0E83" w:rsidRPr="00D71571" w:rsidRDefault="00287A54" w:rsidP="00211CFE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5051E7C9" w14:textId="586059D4" w:rsidR="003D0E83" w:rsidRPr="00D71571" w:rsidRDefault="003046AE" w:rsidP="00211CFE">
            <w:pPr>
              <w:jc w:val="center"/>
            </w:pPr>
            <w:r>
              <w:t>‘L’</w:t>
            </w:r>
          </w:p>
        </w:tc>
      </w:tr>
      <w:tr w:rsidR="00341653" w14:paraId="07A21C58" w14:textId="77777777" w:rsidTr="00211CFE">
        <w:trPr>
          <w:jc w:val="center"/>
        </w:trPr>
        <w:tc>
          <w:tcPr>
            <w:tcW w:w="1774" w:type="dxa"/>
            <w:vAlign w:val="center"/>
          </w:tcPr>
          <w:p w14:paraId="3B08E561" w14:textId="1F8471A2" w:rsidR="003046AE" w:rsidRPr="00205897" w:rsidRDefault="003046AE" w:rsidP="00211CFE">
            <w:pPr>
              <w:jc w:val="center"/>
            </w:pPr>
            <w:proofErr w:type="spellStart"/>
            <w:r w:rsidRPr="003D4DBF">
              <w:lastRenderedPageBreak/>
              <w:t>time_corr</w:t>
            </w:r>
            <w:proofErr w:type="spellEnd"/>
          </w:p>
        </w:tc>
        <w:tc>
          <w:tcPr>
            <w:tcW w:w="788" w:type="dxa"/>
            <w:vAlign w:val="center"/>
          </w:tcPr>
          <w:p w14:paraId="5F5492BA" w14:textId="40AC7B68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7045C18" w14:textId="6C264B96" w:rsidR="003046AE" w:rsidRPr="00B0380A" w:rsidRDefault="003046AE" w:rsidP="00211CFE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</w:t>
            </w:r>
            <w:r w:rsidR="00B0380A" w:rsidRPr="00B0380A">
              <w:rPr>
                <w:lang w:val="fr-CH"/>
              </w:rPr>
              <w:t>'RSI'</w:t>
            </w:r>
            <w:r w:rsidR="00B0380A">
              <w:rPr>
                <w:lang w:val="fr-CH"/>
              </w:rPr>
              <w:t>,</w:t>
            </w:r>
            <w:r w:rsidR="00B0380A" w:rsidRPr="00B0380A">
              <w:rPr>
                <w:lang w:val="fr-CH"/>
              </w:rPr>
              <w:t xml:space="preserve"> 'KOC'= </w:t>
            </w:r>
            <w:proofErr w:type="spellStart"/>
            <w:r w:rsidR="00B0380A" w:rsidRPr="00B0380A">
              <w:rPr>
                <w:lang w:val="fr-CH"/>
              </w:rPr>
              <w:t>Kocsis</w:t>
            </w:r>
            <w:proofErr w:type="spellEnd"/>
            <w:r w:rsidR="00B0380A">
              <w:rPr>
                <w:lang w:val="fr-CH"/>
              </w:rPr>
              <w:t xml:space="preserve">, </w:t>
            </w:r>
            <w:r w:rsidR="00B0380A" w:rsidRPr="00B0380A">
              <w:rPr>
                <w:lang w:val="fr-CH"/>
              </w:rPr>
              <w:t xml:space="preserve">'NAS'=Nash et al., 1999 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4A8DD744" w14:textId="21F9F0C4" w:rsidR="003046AE" w:rsidRPr="003046AE" w:rsidRDefault="00AE04EA" w:rsidP="00211CFE">
            <w:pPr>
              <w:jc w:val="center"/>
            </w:pPr>
            <w:r>
              <w:t>FP07 t</w:t>
            </w:r>
            <w:r w:rsidR="0024600E">
              <w:t>ime response correction method</w:t>
            </w:r>
            <w:r w:rsidR="004A73DB">
              <w:t xml:space="preserve"> determining the parameter</w:t>
            </w:r>
            <w:r>
              <w:t xml:space="preserve"> “tau”</w:t>
            </w:r>
          </w:p>
        </w:tc>
        <w:tc>
          <w:tcPr>
            <w:tcW w:w="2191" w:type="dxa"/>
            <w:vAlign w:val="center"/>
          </w:tcPr>
          <w:p w14:paraId="3E88228C" w14:textId="133988CF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5B63A3" w14:paraId="6F989CA4" w14:textId="77777777" w:rsidTr="00211CFE">
        <w:trPr>
          <w:jc w:val="center"/>
        </w:trPr>
        <w:tc>
          <w:tcPr>
            <w:tcW w:w="1774" w:type="dxa"/>
            <w:vAlign w:val="center"/>
          </w:tcPr>
          <w:p w14:paraId="71261A62" w14:textId="7FC1750F" w:rsidR="003046AE" w:rsidRPr="00205897" w:rsidRDefault="003046AE" w:rsidP="00211CFE">
            <w:pPr>
              <w:jc w:val="center"/>
            </w:pPr>
            <w:proofErr w:type="spellStart"/>
            <w:r w:rsidRPr="003D4DBF">
              <w:t>time_re</w:t>
            </w:r>
            <w:r>
              <w:t>s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5DCF0734" w14:textId="193326E2" w:rsidR="003046AE" w:rsidRDefault="005B63A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4AC4A673" w14:textId="2D5AB1F9" w:rsidR="003046AE" w:rsidRDefault="00622396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A543B6B" w14:textId="68C80A5B" w:rsidR="003046AE" w:rsidRPr="00A50B3F" w:rsidRDefault="005B63A3" w:rsidP="00211CFE">
            <w:pPr>
              <w:jc w:val="center"/>
            </w:pPr>
            <w:r>
              <w:t>Nominal</w:t>
            </w:r>
            <w:r w:rsidR="00AE04EA">
              <w:t xml:space="preserve"> FP07</w:t>
            </w:r>
            <w:r w:rsidR="00A50B3F" w:rsidRPr="00A50B3F">
              <w:t xml:space="preserve"> response </w:t>
            </w:r>
            <w:r>
              <w:t>time</w:t>
            </w:r>
            <w:r w:rsidR="0027145F">
              <w:t xml:space="preserve"> tau_0</w:t>
            </w:r>
            <w:r>
              <w:t xml:space="preserve"> </w:t>
            </w:r>
            <w:r w:rsidR="00A50B3F" w:rsidRPr="00A50B3F">
              <w:t>(on</w:t>
            </w:r>
            <w:r w:rsidR="00A50B3F"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3C78566E" w14:textId="6ABEAE21" w:rsidR="003046AE" w:rsidRPr="00A50B3F" w:rsidRDefault="00A50B3F" w:rsidP="00211CFE">
            <w:pPr>
              <w:jc w:val="center"/>
            </w:pPr>
            <w:r w:rsidRPr="00A50B3F">
              <w:t>0.0058</w:t>
            </w:r>
          </w:p>
        </w:tc>
      </w:tr>
      <w:tr w:rsidR="00341653" w14:paraId="295AC998" w14:textId="77777777" w:rsidTr="00211CFE">
        <w:trPr>
          <w:jc w:val="center"/>
        </w:trPr>
        <w:tc>
          <w:tcPr>
            <w:tcW w:w="1774" w:type="dxa"/>
            <w:vAlign w:val="center"/>
          </w:tcPr>
          <w:p w14:paraId="2EB09751" w14:textId="400E646F" w:rsidR="003046AE" w:rsidRPr="003D4DBF" w:rsidRDefault="003046AE" w:rsidP="00211CFE">
            <w:pPr>
              <w:jc w:val="center"/>
            </w:pPr>
            <w:proofErr w:type="spellStart"/>
            <w:r w:rsidRPr="00AB78D8">
              <w:t>Nasmyth_spec</w:t>
            </w:r>
            <w:proofErr w:type="spellEnd"/>
          </w:p>
        </w:tc>
        <w:tc>
          <w:tcPr>
            <w:tcW w:w="788" w:type="dxa"/>
            <w:vAlign w:val="center"/>
          </w:tcPr>
          <w:p w14:paraId="47A9D9FD" w14:textId="6483BFA0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3C10BF" w14:textId="68593B94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5A1C9766" w14:textId="45D9EAAE" w:rsidR="003046AE" w:rsidRPr="008643D5" w:rsidRDefault="008643D5" w:rsidP="00211CFE">
            <w:pPr>
              <w:jc w:val="center"/>
            </w:pPr>
            <w:r w:rsidRPr="008643D5">
              <w:t>Method for Nasmyth spectral fitting ?</w:t>
            </w:r>
          </w:p>
        </w:tc>
        <w:tc>
          <w:tcPr>
            <w:tcW w:w="2191" w:type="dxa"/>
            <w:vAlign w:val="center"/>
          </w:tcPr>
          <w:p w14:paraId="15E911C1" w14:textId="5E561E49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341653" w14:paraId="6A51CC8A" w14:textId="77777777" w:rsidTr="00211CFE">
        <w:trPr>
          <w:jc w:val="center"/>
        </w:trPr>
        <w:tc>
          <w:tcPr>
            <w:tcW w:w="1774" w:type="dxa"/>
            <w:vAlign w:val="center"/>
          </w:tcPr>
          <w:p w14:paraId="1AF493B4" w14:textId="4F7AC468" w:rsidR="003046AE" w:rsidRPr="003D4DBF" w:rsidRDefault="003046AE" w:rsidP="00211CFE">
            <w:pPr>
              <w:jc w:val="center"/>
            </w:pPr>
            <w:proofErr w:type="spellStart"/>
            <w:r w:rsidRPr="00AB78D8">
              <w:t>noise_corr</w:t>
            </w:r>
            <w:proofErr w:type="spellEnd"/>
          </w:p>
        </w:tc>
        <w:tc>
          <w:tcPr>
            <w:tcW w:w="788" w:type="dxa"/>
            <w:vAlign w:val="center"/>
          </w:tcPr>
          <w:p w14:paraId="33D31ECF" w14:textId="690F923C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2A3A8B" w14:textId="61D2A4F7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4551AA70" w14:textId="6FF823FA" w:rsidR="003046AE" w:rsidRPr="008643D5" w:rsidRDefault="008643D5" w:rsidP="00211CFE">
            <w:pPr>
              <w:jc w:val="center"/>
            </w:pPr>
            <w:r w:rsidRPr="008643D5">
              <w:t xml:space="preserve">Method </w:t>
            </w:r>
            <w:r>
              <w:t>for noise correction</w:t>
            </w:r>
            <w:r w:rsidRPr="008643D5">
              <w:t> ?</w:t>
            </w:r>
          </w:p>
        </w:tc>
        <w:tc>
          <w:tcPr>
            <w:tcW w:w="2191" w:type="dxa"/>
            <w:vAlign w:val="center"/>
          </w:tcPr>
          <w:p w14:paraId="69047037" w14:textId="2259DCD0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341653" w:rsidRPr="00DF4007" w14:paraId="4DB6A186" w14:textId="77777777" w:rsidTr="00211CFE">
        <w:trPr>
          <w:jc w:val="center"/>
        </w:trPr>
        <w:tc>
          <w:tcPr>
            <w:tcW w:w="1774" w:type="dxa"/>
            <w:vAlign w:val="center"/>
          </w:tcPr>
          <w:p w14:paraId="5F20ACD0" w14:textId="7BC6FDF7" w:rsidR="003046AE" w:rsidRPr="003D4DBF" w:rsidRDefault="003046AE" w:rsidP="00211CFE">
            <w:pPr>
              <w:jc w:val="center"/>
            </w:pPr>
            <w:proofErr w:type="spellStart"/>
            <w:r w:rsidRPr="00AB78D8">
              <w:t>npoles</w:t>
            </w:r>
            <w:proofErr w:type="spellEnd"/>
          </w:p>
        </w:tc>
        <w:tc>
          <w:tcPr>
            <w:tcW w:w="788" w:type="dxa"/>
            <w:vAlign w:val="center"/>
          </w:tcPr>
          <w:p w14:paraId="039289DF" w14:textId="04703DE0" w:rsidR="003046AE" w:rsidRDefault="00DF400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6E44C8DB" w14:textId="5B9AA4B9" w:rsidR="003046AE" w:rsidRPr="00DF4007" w:rsidRDefault="00DF4007" w:rsidP="00211CFE">
            <w:pPr>
              <w:jc w:val="center"/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27BFEF7A" w14:textId="32D8E6CD" w:rsidR="003046AE" w:rsidRPr="00DF4007" w:rsidRDefault="004A73DB" w:rsidP="00211CFE">
            <w:pPr>
              <w:jc w:val="center"/>
            </w:pPr>
            <w:r>
              <w:t>Type of</w:t>
            </w:r>
            <w:r w:rsidR="00DF4007" w:rsidRPr="00DF4007">
              <w:t xml:space="preserve"> FP07 time r</w:t>
            </w:r>
            <w:r w:rsidR="00DF4007">
              <w:t>esponse correction</w:t>
            </w:r>
          </w:p>
        </w:tc>
        <w:tc>
          <w:tcPr>
            <w:tcW w:w="2191" w:type="dxa"/>
            <w:vAlign w:val="center"/>
          </w:tcPr>
          <w:p w14:paraId="0952EF65" w14:textId="38BF447A" w:rsidR="003046AE" w:rsidRPr="00DF4007" w:rsidRDefault="000005F7" w:rsidP="00211CFE">
            <w:pPr>
              <w:jc w:val="center"/>
            </w:pPr>
            <w:r>
              <w:t>‘single’</w:t>
            </w:r>
          </w:p>
        </w:tc>
      </w:tr>
      <w:tr w:rsidR="00341653" w14:paraId="6F73E73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25F757B" w14:textId="5A647419" w:rsidR="003046AE" w:rsidRPr="003D4DBF" w:rsidRDefault="003046AE" w:rsidP="00211CFE">
            <w:pPr>
              <w:jc w:val="center"/>
            </w:pPr>
            <w:proofErr w:type="spellStart"/>
            <w:r w:rsidRPr="00AB78D8">
              <w:t>kmax_factor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532AEDC9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3498C5E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0F12CD5" w14:textId="3BD6A585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2F51C80A" w14:textId="38980BE5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1/1.66</w:t>
            </w:r>
          </w:p>
        </w:tc>
      </w:tr>
      <w:tr w:rsidR="00341653" w14:paraId="7A44B4C4" w14:textId="77777777" w:rsidTr="00211CFE">
        <w:trPr>
          <w:jc w:val="center"/>
        </w:trPr>
        <w:tc>
          <w:tcPr>
            <w:tcW w:w="1774" w:type="dxa"/>
            <w:vAlign w:val="center"/>
          </w:tcPr>
          <w:p w14:paraId="4C7B3DE4" w14:textId="41331E74" w:rsidR="003046AE" w:rsidRPr="003D4DBF" w:rsidRDefault="003046AE" w:rsidP="00211CFE">
            <w:pPr>
              <w:jc w:val="center"/>
            </w:pPr>
            <w:proofErr w:type="spellStart"/>
            <w:r w:rsidRPr="00AB78D8">
              <w:t>despike_sh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F024426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63519515" w14:textId="56159CBC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0E11B04" w14:textId="3C38A482" w:rsidR="00E66D71" w:rsidRPr="00E66D71" w:rsidRDefault="00E66D71" w:rsidP="00211CFE">
            <w:pPr>
              <w:jc w:val="center"/>
            </w:pPr>
            <w:r w:rsidRPr="00E66D71">
              <w:t>Parameters to remove spikes in shear data</w:t>
            </w:r>
          </w:p>
          <w:p w14:paraId="04FD2400" w14:textId="6BA04204" w:rsidR="003046AE" w:rsidRPr="00E66D71" w:rsidRDefault="00E66D71" w:rsidP="00211CFE">
            <w:pPr>
              <w:jc w:val="center"/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BE55" w14:textId="46423991" w:rsidR="003046AE" w:rsidRPr="000005F7" w:rsidRDefault="000005F7" w:rsidP="00211CFE">
            <w:pPr>
              <w:jc w:val="center"/>
            </w:pPr>
            <w:r w:rsidRPr="000005F7">
              <w:t>[ 8  0.5 0.04]</w:t>
            </w:r>
          </w:p>
        </w:tc>
      </w:tr>
      <w:tr w:rsidR="00341653" w14:paraId="7A8E6084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D7C701" w14:textId="50839DC1" w:rsidR="003046AE" w:rsidRPr="003D4DBF" w:rsidRDefault="003046AE" w:rsidP="00211CFE">
            <w:pPr>
              <w:jc w:val="center"/>
            </w:pPr>
            <w:proofErr w:type="spellStart"/>
            <w:r w:rsidRPr="00AB78D8">
              <w:t>despike_A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48FA3852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42E99036" w14:textId="305CF203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DD4D12E" w14:textId="640BD3C9" w:rsidR="00E66D71" w:rsidRPr="00E66D71" w:rsidRDefault="00E66D71" w:rsidP="00211CFE">
            <w:pPr>
              <w:jc w:val="center"/>
            </w:pPr>
            <w:r w:rsidRPr="00E66D71">
              <w:t xml:space="preserve">Parameters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424F7C27" w14:textId="1869C9AD" w:rsidR="003046AE" w:rsidRDefault="00E66D71" w:rsidP="00211CFE">
            <w:pPr>
              <w:jc w:val="center"/>
              <w:rPr>
                <w:lang w:val="fr-CH"/>
              </w:rPr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C040" w14:textId="490929E5" w:rsidR="003046AE" w:rsidRPr="000005F7" w:rsidRDefault="000005F7" w:rsidP="00211CFE">
            <w:pPr>
              <w:jc w:val="center"/>
            </w:pPr>
            <w:r w:rsidRPr="000005F7">
              <w:t>[8 0.5000 0.0400]</w:t>
            </w:r>
          </w:p>
        </w:tc>
      </w:tr>
      <w:tr w:rsidR="00341653" w14:paraId="7BD60B47" w14:textId="77777777" w:rsidTr="00211CFE">
        <w:trPr>
          <w:jc w:val="center"/>
        </w:trPr>
        <w:tc>
          <w:tcPr>
            <w:tcW w:w="1774" w:type="dxa"/>
            <w:vAlign w:val="center"/>
          </w:tcPr>
          <w:p w14:paraId="7EFE899D" w14:textId="34C8A794" w:rsidR="003046AE" w:rsidRDefault="003046AE" w:rsidP="00211CFE">
            <w:pPr>
              <w:jc w:val="center"/>
            </w:pPr>
            <w:r w:rsidRPr="005373C2">
              <w:t>peak_rem_T1</w:t>
            </w:r>
            <w:r w:rsidR="00341653">
              <w:t>,</w:t>
            </w:r>
          </w:p>
          <w:p w14:paraId="43199F2A" w14:textId="3991E6DC" w:rsidR="00341653" w:rsidRPr="003D4DBF" w:rsidRDefault="00341653" w:rsidP="00211CFE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BE7C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1C760768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02F85946" w14:textId="3CAB8E11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0C8595F2" w14:textId="7FAD4B91" w:rsidR="003046AE" w:rsidRPr="00341653" w:rsidRDefault="00341653" w:rsidP="00211CFE">
            <w:pPr>
              <w:jc w:val="center"/>
            </w:pPr>
            <w:r w:rsidRPr="00341653">
              <w:t>[0,0]</w:t>
            </w:r>
          </w:p>
        </w:tc>
      </w:tr>
      <w:tr w:rsidR="00341653" w14:paraId="5DF46AA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7751DED" w14:textId="77777777" w:rsidR="003046AE" w:rsidRDefault="003046AE" w:rsidP="00211CFE">
            <w:pPr>
              <w:jc w:val="center"/>
            </w:pPr>
            <w:r w:rsidRPr="005373C2">
              <w:t>noisep_T1</w:t>
            </w:r>
            <w:r w:rsidR="00341653">
              <w:t>,</w:t>
            </w:r>
          </w:p>
          <w:p w14:paraId="5D7B93A0" w14:textId="7B009405" w:rsidR="00341653" w:rsidRPr="003D4DBF" w:rsidRDefault="00341653" w:rsidP="00211CFE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68DB40F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270F69E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E57DD0F" w14:textId="6DF9E692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4BC84B0F" w14:textId="56864820" w:rsidR="003046AE" w:rsidRPr="00341653" w:rsidRDefault="00341653" w:rsidP="00211CFE">
            <w:pPr>
              <w:jc w:val="center"/>
            </w:pPr>
            <w:r w:rsidRPr="00341653">
              <w:t>[-10.08</w:t>
            </w:r>
            <w:r>
              <w:t>+0.25</w:t>
            </w:r>
            <w:r w:rsidRPr="00341653">
              <w:t>,-0.97,param.info.fAA]</w:t>
            </w:r>
          </w:p>
        </w:tc>
      </w:tr>
      <w:tr w:rsidR="00E3340A" w14:paraId="1EAFDBF1" w14:textId="77777777" w:rsidTr="00E3340A">
        <w:trPr>
          <w:jc w:val="center"/>
        </w:trPr>
        <w:tc>
          <w:tcPr>
            <w:tcW w:w="1774" w:type="dxa"/>
            <w:vAlign w:val="center"/>
          </w:tcPr>
          <w:p w14:paraId="266E1D26" w14:textId="1B2A5BCB" w:rsidR="00E3340A" w:rsidRPr="005373C2" w:rsidRDefault="00E3340A" w:rsidP="00211CFE">
            <w:pPr>
              <w:jc w:val="center"/>
            </w:pPr>
            <w:proofErr w:type="spellStart"/>
            <w:r>
              <w:t>ksfact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6960F373" w14:textId="1049889B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  <w:r w:rsidRPr="00E3340A">
              <w:rPr>
                <w:vertAlign w:val="superscript"/>
                <w:lang w:val="fr-CH"/>
              </w:rPr>
              <w:t>-1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476868E8" w14:textId="13147C75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auto"/>
            <w:vAlign w:val="center"/>
          </w:tcPr>
          <w:p w14:paraId="0B8D55DD" w14:textId="4D1159F9" w:rsidR="00E3340A" w:rsidRPr="00E3340A" w:rsidRDefault="00E3340A" w:rsidP="00E3340A">
            <w:pPr>
              <w:jc w:val="center"/>
            </w:pPr>
            <w:r w:rsidRPr="00E3340A">
              <w:t xml:space="preserve">Upper bound of the inertial-convective subrange, as in </w:t>
            </w:r>
            <w:proofErr w:type="spellStart"/>
            <w:r w:rsidRPr="00E3340A">
              <w:t>Steinbuck</w:t>
            </w:r>
            <w:proofErr w:type="spellEnd"/>
            <w:r w:rsidRPr="00E3340A">
              <w:t xml:space="preserve"> et al. (2009)</w:t>
            </w:r>
          </w:p>
        </w:tc>
        <w:tc>
          <w:tcPr>
            <w:tcW w:w="2191" w:type="dxa"/>
            <w:vAlign w:val="center"/>
          </w:tcPr>
          <w:p w14:paraId="4823C0FF" w14:textId="4F8BF479" w:rsidR="00E3340A" w:rsidRPr="00341653" w:rsidRDefault="00E3340A" w:rsidP="00211CFE">
            <w:pPr>
              <w:jc w:val="center"/>
            </w:pPr>
            <w:r>
              <w:t>0.04</w:t>
            </w:r>
          </w:p>
        </w:tc>
      </w:tr>
      <w:tr w:rsidR="00E3340A" w14:paraId="539B728C" w14:textId="77777777" w:rsidTr="00E3340A">
        <w:trPr>
          <w:jc w:val="center"/>
        </w:trPr>
        <w:tc>
          <w:tcPr>
            <w:tcW w:w="1774" w:type="dxa"/>
            <w:vAlign w:val="center"/>
          </w:tcPr>
          <w:p w14:paraId="21967C8E" w14:textId="71332C29" w:rsidR="00E3340A" w:rsidRDefault="00E3340A" w:rsidP="00211CFE">
            <w:pPr>
              <w:jc w:val="center"/>
            </w:pPr>
            <w:proofErr w:type="spellStart"/>
            <w:r>
              <w:t>Snfact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253515C0" w14:textId="03F978EB" w:rsidR="00E3340A" w:rsidRDefault="00E40ABC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00902924" w14:textId="054B3080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auto"/>
            <w:vAlign w:val="center"/>
          </w:tcPr>
          <w:p w14:paraId="3586FB02" w14:textId="232C7EE8" w:rsidR="00E3340A" w:rsidRPr="00E3340A" w:rsidRDefault="00E3340A" w:rsidP="00E3340A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165846A9" w14:textId="142A5D65" w:rsidR="00E3340A" w:rsidRDefault="00E3340A" w:rsidP="00211CFE">
            <w:pPr>
              <w:jc w:val="center"/>
            </w:pPr>
            <w:r>
              <w:t>1.55</w:t>
            </w:r>
          </w:p>
        </w:tc>
      </w:tr>
    </w:tbl>
    <w:p w14:paraId="0D7D6FB8" w14:textId="77777777" w:rsidR="00CB2DC5" w:rsidRPr="00CB2DC5" w:rsidRDefault="00CB2DC5" w:rsidP="00CB2DC5">
      <w:pPr>
        <w:rPr>
          <w:lang w:val="fr-CH"/>
        </w:rPr>
      </w:pPr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8" w:name="_Toc189145355"/>
      <w:bookmarkStart w:id="9" w:name="_Toc189145539"/>
      <w:r>
        <w:rPr>
          <w:lang w:val="fr-CH"/>
        </w:rPr>
        <w:lastRenderedPageBreak/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8"/>
      <w:bookmarkEnd w:id="9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10" w:name="_Toc189145356"/>
      <w:bookmarkStart w:id="11" w:name="_Toc189145540"/>
      <w:r>
        <w:rPr>
          <w:lang w:val="fr-CH"/>
        </w:rPr>
        <w:t xml:space="preserve">STEP 2 </w:t>
      </w:r>
      <w:r w:rsidR="004B63DC">
        <w:t>–</w:t>
      </w:r>
      <w:r>
        <w:rPr>
          <w:lang w:val="fr-CH"/>
        </w:rPr>
        <w:t xml:space="preserve"> Profile extraction</w:t>
      </w:r>
      <w:bookmarkEnd w:id="10"/>
      <w:bookmarkEnd w:id="11"/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12" w:name="_Toc189145357"/>
      <w:bookmarkStart w:id="13" w:name="_Toc189145541"/>
      <w:r>
        <w:rPr>
          <w:lang w:val="fr-CH"/>
        </w:rPr>
        <w:t xml:space="preserve">STEP 3 </w:t>
      </w:r>
      <w:r w:rsidR="004B63DC">
        <w:t>–</w:t>
      </w:r>
      <w:r>
        <w:rPr>
          <w:lang w:val="fr-CH"/>
        </w:rPr>
        <w:t xml:space="preserve"> FP07 calibration</w:t>
      </w:r>
      <w:bookmarkEnd w:id="12"/>
      <w:bookmarkEnd w:id="13"/>
    </w:p>
    <w:p w14:paraId="49628FA7" w14:textId="52B9EC13" w:rsidR="00E83355" w:rsidRDefault="00E83355" w:rsidP="00E83355">
      <w:pPr>
        <w:pStyle w:val="Heading2"/>
      </w:pPr>
      <w:bookmarkStart w:id="14" w:name="_Toc189145358"/>
      <w:bookmarkStart w:id="15" w:name="_Toc189145542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</w:t>
      </w:r>
      <w:proofErr w:type="spellStart"/>
      <w:r w:rsidRPr="00E83355">
        <w:t>quick_look</w:t>
      </w:r>
      <w:proofErr w:type="spellEnd"/>
      <w:r w:rsidRPr="00E83355">
        <w:t>)</w:t>
      </w:r>
      <w:bookmarkEnd w:id="14"/>
      <w:bookmarkEnd w:id="15"/>
    </w:p>
    <w:p w14:paraId="66E371DA" w14:textId="28E23FE0" w:rsidR="00E83355" w:rsidRDefault="00E83355" w:rsidP="00E83355">
      <w:pPr>
        <w:pStyle w:val="Heading2"/>
      </w:pPr>
      <w:bookmarkStart w:id="16" w:name="_Toc189145359"/>
      <w:bookmarkStart w:id="17" w:name="_Toc189145543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16"/>
      <w:bookmarkEnd w:id="17"/>
    </w:p>
    <w:p w14:paraId="7F0667A9" w14:textId="3EB72C2E" w:rsidR="008C3342" w:rsidRDefault="008C3342" w:rsidP="008C3342">
      <w:pPr>
        <w:pStyle w:val="Heading2"/>
      </w:pPr>
      <w:bookmarkStart w:id="18" w:name="_Toc189145360"/>
      <w:bookmarkStart w:id="19" w:name="_Toc189145544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18"/>
      <w:bookmarkEnd w:id="19"/>
    </w:p>
    <w:p w14:paraId="5DB4D033" w14:textId="4B66D02D" w:rsidR="00C16D0A" w:rsidRDefault="004B63DC" w:rsidP="00C16D0A">
      <w:pPr>
        <w:pStyle w:val="Heading2"/>
      </w:pPr>
      <w:bookmarkStart w:id="20" w:name="_Toc189145361"/>
      <w:bookmarkStart w:id="21" w:name="_Toc189145545"/>
      <w:r>
        <w:t>STEP 7 – Thorpe displacements</w:t>
      </w:r>
      <w:bookmarkEnd w:id="20"/>
      <w:bookmarkEnd w:id="21"/>
    </w:p>
    <w:p w14:paraId="27490159" w14:textId="6ACB6C2D" w:rsidR="004B63DC" w:rsidRDefault="004B63DC" w:rsidP="004B63DC">
      <w:pPr>
        <w:pStyle w:val="Heading2"/>
      </w:pPr>
      <w:bookmarkStart w:id="22" w:name="_Toc189145362"/>
      <w:bookmarkStart w:id="23" w:name="_Toc189145546"/>
      <w:r>
        <w:t xml:space="preserve">STEP 8 – </w:t>
      </w:r>
      <w:r w:rsidR="000156CD">
        <w:t>Bins creation</w:t>
      </w:r>
      <w:bookmarkEnd w:id="22"/>
      <w:bookmarkEnd w:id="23"/>
    </w:p>
    <w:p w14:paraId="7849404A" w14:textId="38D95771" w:rsidR="000156CD" w:rsidRDefault="000156CD" w:rsidP="000156CD">
      <w:r>
        <w:t>Bin-averages</w:t>
      </w:r>
    </w:p>
    <w:p w14:paraId="2295B645" w14:textId="4552F074" w:rsidR="000156CD" w:rsidRDefault="000156CD" w:rsidP="000156CD">
      <w:pPr>
        <w:pStyle w:val="Heading2"/>
      </w:pPr>
      <w:bookmarkStart w:id="24" w:name="_Toc189145363"/>
      <w:bookmarkStart w:id="25" w:name="_Toc189145547"/>
      <w:r>
        <w:t xml:space="preserve">STEP 9 – </w:t>
      </w:r>
      <w:r w:rsidR="00653775">
        <w:t xml:space="preserve">Filtering &amp; </w:t>
      </w:r>
      <w:proofErr w:type="spellStart"/>
      <w:r w:rsidR="00653775">
        <w:t>despiking</w:t>
      </w:r>
      <w:bookmarkEnd w:id="24"/>
      <w:bookmarkEnd w:id="25"/>
      <w:proofErr w:type="spellEnd"/>
    </w:p>
    <w:p w14:paraId="28E2A904" w14:textId="148CEBBA" w:rsidR="00653775" w:rsidRDefault="00653775" w:rsidP="00653775">
      <w:pPr>
        <w:pStyle w:val="Heading2"/>
      </w:pPr>
      <w:bookmarkStart w:id="26" w:name="_Toc189145364"/>
      <w:bookmarkStart w:id="27" w:name="_Toc189145548"/>
      <w:r>
        <w:t xml:space="preserve">STEP 10 – </w:t>
      </w:r>
      <w:r w:rsidR="001A1B6F">
        <w:t>Diffusivity and viscosity</w:t>
      </w:r>
      <w:bookmarkEnd w:id="26"/>
      <w:bookmarkEnd w:id="27"/>
    </w:p>
    <w:p w14:paraId="00797FC2" w14:textId="55401B68" w:rsidR="001A1B6F" w:rsidRDefault="001A1B6F" w:rsidP="001A1B6F">
      <w:pPr>
        <w:pStyle w:val="Heading2"/>
      </w:pPr>
      <w:bookmarkStart w:id="28" w:name="_Toc189145365"/>
      <w:bookmarkStart w:id="29" w:name="_Toc189145549"/>
      <w:r>
        <w:t>STEP 11 – Acceleration, vibration and inclination flagging</w:t>
      </w:r>
      <w:bookmarkEnd w:id="28"/>
      <w:bookmarkEnd w:id="29"/>
    </w:p>
    <w:p w14:paraId="142337DA" w14:textId="5C7D6065" w:rsidR="001A1B6F" w:rsidRDefault="001A1B6F" w:rsidP="001A1B6F">
      <w:pPr>
        <w:pStyle w:val="Heading2"/>
      </w:pPr>
      <w:bookmarkStart w:id="30" w:name="_Toc189145366"/>
      <w:bookmarkStart w:id="31" w:name="_Toc189145550"/>
      <w:r>
        <w:t xml:space="preserve">STEP 12 – </w:t>
      </w:r>
      <w:r w:rsidR="00DB0DFC">
        <w:t>Shear spectral analysis</w:t>
      </w:r>
      <w:bookmarkEnd w:id="30"/>
      <w:bookmarkEnd w:id="31"/>
    </w:p>
    <w:p w14:paraId="0FCDE0F3" w14:textId="3E36E970" w:rsidR="00ED00C1" w:rsidRPr="00ED00C1" w:rsidRDefault="00ED00C1" w:rsidP="00ED00C1">
      <w:r>
        <w:t>T</w:t>
      </w:r>
      <w:r w:rsidR="004B434E">
        <w:t>wo t</w:t>
      </w:r>
      <w:r>
        <w:t xml:space="preserve">heoretical spectra: </w:t>
      </w:r>
      <w:proofErr w:type="spellStart"/>
      <w:r>
        <w:t>Panchev</w:t>
      </w:r>
      <w:proofErr w:type="spellEnd"/>
      <w:r>
        <w:t xml:space="preserve"> &amp; Kesich or Nasmyth (see Sanchez et al., 2011)</w:t>
      </w:r>
    </w:p>
    <w:p w14:paraId="69D34146" w14:textId="506C94A4" w:rsidR="00DB0DFC" w:rsidRDefault="00DB0DFC" w:rsidP="000E2603">
      <w:pPr>
        <w:pStyle w:val="Heading2"/>
      </w:pPr>
      <w:bookmarkStart w:id="32" w:name="_Toc189145367"/>
      <w:bookmarkStart w:id="33" w:name="_Toc189145551"/>
      <w:r>
        <w:t>STEP 13 – FP07 spectral analysis</w:t>
      </w:r>
      <w:bookmarkEnd w:id="32"/>
      <w:bookmarkEnd w:id="33"/>
      <w:r w:rsidR="00540AC1">
        <w:t xml:space="preserve"> (function </w:t>
      </w:r>
      <w:proofErr w:type="spellStart"/>
      <w:r w:rsidR="000E2603" w:rsidRPr="000E2603">
        <w:t>gradT_dis_spec</w:t>
      </w:r>
      <w:r w:rsidR="000E2603">
        <w:t>.m</w:t>
      </w:r>
      <w:proofErr w:type="spellEnd"/>
      <w:r w:rsidR="000E2603">
        <w:t>)</w:t>
      </w:r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 xml:space="preserve">Batchelor or </w:t>
      </w:r>
      <w:proofErr w:type="spellStart"/>
      <w:r w:rsidR="00DB0DFC">
        <w:t>Kraichnan</w:t>
      </w:r>
      <w:proofErr w:type="spellEnd"/>
    </w:p>
    <w:p w14:paraId="4F3E12E9" w14:textId="31DB232B" w:rsidR="005813CC" w:rsidRDefault="005813CC" w:rsidP="005813CC">
      <w:pPr>
        <w:pStyle w:val="Heading3"/>
      </w:pPr>
      <w:r>
        <w:t xml:space="preserve">Temperature gradient detrending </w:t>
      </w:r>
    </w:p>
    <w:p w14:paraId="3EC3FA6D" w14:textId="00F2F951" w:rsidR="000E2603" w:rsidRDefault="00723C33" w:rsidP="000E2603">
      <w:pPr>
        <w:pStyle w:val="Heading3"/>
      </w:pPr>
      <w:r>
        <w:t>Power spectr</w:t>
      </w:r>
      <w:r w:rsidR="001D21E1">
        <w:t>al density</w:t>
      </w:r>
      <w:r>
        <w:t xml:space="preserve"> computation</w:t>
      </w:r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proofErr w:type="spellStart"/>
      <w:r w:rsidR="00A96F3F">
        <w:t>gradT</w:t>
      </w:r>
      <w:proofErr w:type="spellEnd"/>
      <w:r w:rsidR="00002EA4">
        <w:t xml:space="preserve"> </w:t>
      </w:r>
      <w:r w:rsidR="00713291">
        <w:t xml:space="preserve">[°C/m] </w:t>
      </w:r>
      <w:r w:rsidR="00002EA4">
        <w:t xml:space="preserve">is computed with </w:t>
      </w:r>
      <w:proofErr w:type="spellStart"/>
      <w:r w:rsidR="00002EA4">
        <w:t>csd_odas</w:t>
      </w:r>
      <w:proofErr w:type="spellEnd"/>
      <w:r w:rsidR="00002EA4">
        <w:t>()</w:t>
      </w:r>
      <w:r w:rsidR="0065155F">
        <w:t xml:space="preserve"> using overlapping segments of length “</w:t>
      </w:r>
      <w:proofErr w:type="spellStart"/>
      <w:r w:rsidR="0065155F">
        <w:t>sl</w:t>
      </w:r>
      <w:proofErr w:type="spellEnd"/>
      <w:r w:rsidR="0065155F">
        <w:t>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</w:t>
      </w:r>
      <w:proofErr w:type="spell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PSDT,fr</w:t>
      </w:r>
      <w:proofErr w:type="spell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PSDT,fr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] =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(x-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nanmean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(x),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),sOV,sL,scalar_info.fs,'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proofErr w:type="spellStart"/>
      <w:r w:rsidR="003F3829" w:rsidRPr="003F3829">
        <w:rPr>
          <w:rFonts w:ascii="Courier New" w:hAnsi="Courier New" w:cs="Courier New"/>
        </w:rPr>
        <w:t>fr</w:t>
      </w:r>
      <w:proofErr w:type="spellEnd"/>
      <w:r w:rsidR="003F3829">
        <w:t xml:space="preserve">  </w:t>
      </w:r>
      <w:r w:rsidR="006B0D0C">
        <w:t>[s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795A981C" w14:textId="279E5F74" w:rsidR="00D51B31" w:rsidRDefault="00D51B31" w:rsidP="00D51B31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</w:t>
      </w:r>
      <w:r w:rsidR="006F65A1">
        <w:rPr>
          <w:rFonts w:eastAsiaTheme="minorEastAsia"/>
        </w:rPr>
        <w:lastRenderedPageBreak/>
        <w:t>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PSDT=PSDT*W;</w:t>
      </w:r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 = </w:t>
      </w:r>
      <w:proofErr w:type="spell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fr</w:t>
      </w:r>
      <w:proofErr w:type="spellEnd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/W;</w:t>
      </w:r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PSD=PSDT;</w:t>
      </w:r>
    </w:p>
    <w:p w14:paraId="08FD97B2" w14:textId="77777777" w:rsidR="002F69B6" w:rsidRPr="00E1162D" w:rsidRDefault="002F69B6" w:rsidP="00E1162D"/>
    <w:p w14:paraId="77938F6B" w14:textId="5C7C290C" w:rsidR="00540AC1" w:rsidRDefault="0038339A" w:rsidP="0038339A">
      <w:pPr>
        <w:pStyle w:val="Heading3"/>
      </w:pPr>
      <w:r>
        <w:t>Time response correction</w:t>
      </w:r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tau_0*W.^-0.5;</w:t>
      </w:r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25*sqrt(W);</w:t>
      </w:r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(2*pi()*F0/sqrt(sqrt(2)-1))^(-1);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tau_0*W.^-0.12;</w:t>
      </w:r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0.010;</w:t>
      </w:r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error(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'Error: </w:t>
      </w:r>
      <w:proofErr w:type="spellStart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time_corr</w:t>
      </w:r>
      <w:proofErr w:type="spell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 = 1./(1 + (2*pi()*tau*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=0.1;</w:t>
      </w:r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>elseif</w:t>
      </w:r>
      <w:proofErr w:type="spellEnd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1./(1 + (2*pi()*tau*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=0.1;</w:t>
      </w:r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PSD_raw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PSD./H;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62230D">
      <w:pPr>
        <w:pStyle w:val="Heading3"/>
      </w:pPr>
      <w:r>
        <w:t>Noise spectrum</w:t>
      </w:r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proofErr w:type="spellStart"/>
      <w:r w:rsidR="00E6478A" w:rsidRPr="00E6478A">
        <w:t>gradT_noise_odas</w:t>
      </w:r>
      <w:proofErr w:type="spellEnd"/>
      <w:r w:rsidR="00E6478A">
        <w:t xml:space="preserve">() or with the function </w:t>
      </w:r>
      <w:r w:rsidR="00E6478A" w:rsidRPr="00E6478A">
        <w:t>FP07noise()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gradT_noise_odas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;</w:t>
      </w:r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noise_info.gamma_RSI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gradT_noise_odas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(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T_dT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T_string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W, fr,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setupstr,noise_info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Noise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spectrum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[(K/m)^2/Hz].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 = Sn./H;</w:t>
      </w:r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Sn(1) = 0;</w:t>
      </w:r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noisep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sensor dependent parameters. E.g. [-10.24,-0.89,fAA]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lastRenderedPageBreak/>
        <w:t xml:space="preserve">% where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fAA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noisep,fr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);</w:t>
      </w:r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Sn*W;</w:t>
      </w:r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Sn.*(2*pi()*k).^2;</w:t>
      </w:r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Sn./H;</w:t>
      </w:r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Sn(1) = 0;</w:t>
      </w:r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62230D">
      <w:pPr>
        <w:pStyle w:val="Heading3"/>
      </w:pPr>
      <w:r>
        <w:t>Integration range</w:t>
      </w:r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iknM0 = find(PSD&lt;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*Sn | H&lt;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^(-0.5)*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kB_S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Lower wavenumber limit according to </w:t>
      </w:r>
      <w:proofErr w:type="spellStart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max([kS,k1]);</w:t>
      </w:r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ik11:iknM0;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6*D*sum( (PSD(ikcor(2:end))+PSD(ikcor(1:end-1))).*(k(ikcor(2:end))-k(ikcor(1:end-1))) )/2;</w:t>
      </w:r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6*D*sum( (Sn(ikcor(2:end))+Sn(ikcor(1:end-1))).*(k(ikcor(2:end))-k(ikcor(1:end-1))) )/2;</w:t>
      </w:r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cont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true;</w:t>
      </w:r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-Xin;</w:t>
      </w:r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0;</w:t>
      </w:r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0;</w:t>
      </w:r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77777777" w:rsidR="0062230D" w:rsidRPr="0062230D" w:rsidRDefault="0062230D" w:rsidP="0062230D">
      <w:pPr>
        <w:rPr>
          <w:lang w:val="fr-CH"/>
        </w:rPr>
      </w:pPr>
    </w:p>
    <w:p w14:paraId="49C1C6D1" w14:textId="1D3DD7EC" w:rsidR="00540AC1" w:rsidRDefault="0077575D" w:rsidP="0077575D">
      <w:pPr>
        <w:pStyle w:val="Heading3"/>
        <w:rPr>
          <w:lang w:val="fr-CH"/>
        </w:rPr>
      </w:pPr>
      <w:proofErr w:type="spellStart"/>
      <w:r>
        <w:rPr>
          <w:lang w:val="fr-CH"/>
        </w:rPr>
        <w:t>Fitting</w:t>
      </w:r>
      <w:proofErr w:type="spellEnd"/>
    </w:p>
    <w:p w14:paraId="23DB6AFB" w14:textId="67C808AA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r w:rsidRPr="0077575D">
        <w:t>max([</w:t>
      </w:r>
      <w:proofErr w:type="spellStart"/>
      <w:r w:rsidRPr="0077575D">
        <w:t>kS</w:t>
      </w:r>
      <w:proofErr w:type="spellEnd"/>
      <w:r w:rsidRPr="0077575D">
        <w:t xml:space="preserve">, </w:t>
      </w:r>
      <w:proofErr w:type="spellStart"/>
      <w:r w:rsidRPr="0077575D">
        <w:t>kuK</w:t>
      </w:r>
      <w:proofErr w:type="spellEnd"/>
      <w:r w:rsidRPr="0077575D">
        <w:t xml:space="preserve">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proofErr w:type="spellStart"/>
      <w:r w:rsidR="00FB1267" w:rsidRPr="00FB1267">
        <w:t>cost_T_fit</w:t>
      </w:r>
      <w:proofErr w:type="spellEnd"/>
      <w:r w:rsidR="00FB1267">
        <w:t>() is used for fitting the observed PSD to the theoretical spectrum.</w:t>
      </w:r>
    </w:p>
    <w:p w14:paraId="64BBF9DB" w14:textId="77777777" w:rsidR="00D9000C" w:rsidRDefault="00D9000C" w:rsidP="0077575D"/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1:length(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k1;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max([kS,k1]);</w:t>
      </w:r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ikL:iknM0;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),Steo] 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cost;</w:t>
      </w:r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ML);</w:t>
      </w:r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),kB00,k,D,q);</w:t>
      </w:r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kL</w:t>
      </w:r>
      <w:proofErr w:type="spellEnd"/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=k1;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=2;</w:t>
      </w:r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(PSD-BATf0)./abs(PSD-BATf0);</w:t>
      </w:r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 &amp;&amp; abs(PSD(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))&gt;abs(PSD(ikL-1)-BATf0(ikL-1))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=ikL-1;</w:t>
      </w:r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This was not mentioned in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existence of an actual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finestructure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k(1) and PSD(1)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(1,iknM0);</w:t>
      </w:r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=4:iknM0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X=log10(k(2:i)); Y=log10(PSD(2:i));</w:t>
      </w:r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(X)];</w:t>
      </w:r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b=X\Y;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)=b(2);</w:t>
      </w:r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(slope(1:min(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=2;</w:t>
      </w:r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=2;</w:t>
      </w:r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min([k(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),k(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search</w:t>
      </w:r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</w:t>
      </w:r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1:length(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ikL:iknM0;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cost;</w:t>
      </w:r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ML);</w:t>
      </w:r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),kB00,k,D,q);</w:t>
      </w:r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=k1;</w:t>
      </w:r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(PSD-BATf0)./abs(PSD-BATf0);</w:t>
      </w:r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 &amp;&amp; abs(PSD(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))&gt;abs(PSD(ikL-1)-BATf0(ikL-1))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=ikL-1;</w:t>
      </w:r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(slope(1:min(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=2;</w:t>
      </w:r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D9000C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islope=2;</w:t>
      </w:r>
    </w:p>
    <w:p w14:paraId="3961DB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D9000C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end</w:t>
      </w:r>
    </w:p>
    <w:p w14:paraId="7A26BF55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kB00+dk,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kB00-dk,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</w:t>
      </w:r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</w:t>
      </w:r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1:length(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ikL:iknM0;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cost;</w:t>
      </w:r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max(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MLKH);</w:t>
      </w:r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2FEE7A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Tdis,Xi_T,kB,k,D,q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</w:p>
    <w:p w14:paraId="6CB0BEFA" w14:textId="77777777" w:rsidR="00D9000C" w:rsidRDefault="00D9000C" w:rsidP="0077575D">
      <w:pPr>
        <w:rPr>
          <w:lang w:val="fr-CH"/>
        </w:rPr>
      </w:pPr>
    </w:p>
    <w:p w14:paraId="7423D428" w14:textId="4AD613BF" w:rsidR="004E3D1C" w:rsidRDefault="004E3D1C" w:rsidP="004E3D1C">
      <w:pPr>
        <w:pStyle w:val="Heading3"/>
        <w:rPr>
          <w:lang w:val="fr-CH"/>
        </w:rPr>
      </w:pPr>
      <w:proofErr w:type="spellStart"/>
      <w:r>
        <w:rPr>
          <w:lang w:val="fr-CH"/>
        </w:rPr>
        <w:t>Specific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wavenumbers</w:t>
      </w:r>
      <w:proofErr w:type="spellEnd"/>
    </w:p>
    <w:p w14:paraId="7F700580" w14:textId="7F205AE2" w:rsidR="00592B95" w:rsidRDefault="00592B95" w:rsidP="00592B95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  <w:lang w:val="fr-C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calculated ?</w:t>
      </w:r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2C3F47EE" w14:textId="3C34AC50" w:rsidR="00592B95" w:rsidRPr="004E3D1C" w:rsidRDefault="004E3D1C" w:rsidP="00C6734B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</w:t>
      </w:r>
      <w:r w:rsidR="00592B95">
        <w:rPr>
          <w:rFonts w:eastAsiaTheme="minorEastAsia"/>
        </w:rPr>
        <w:t xml:space="preserve"> dominates over turbulence.</w:t>
      </w:r>
    </w:p>
    <w:p w14:paraId="67093209" w14:textId="01005D30" w:rsidR="004E3D1C" w:rsidRPr="004E3D1C" w:rsidRDefault="004E3D1C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</w:p>
    <w:p w14:paraId="266E26B0" w14:textId="0AE1C02E" w:rsidR="004E3D1C" w:rsidRPr="00434777" w:rsidRDefault="004E3D1C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7A12F172" w14:textId="721737D7" w:rsidR="00434777" w:rsidRPr="00B206EB" w:rsidRDefault="00434777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/W</m:t>
        </m:r>
      </m:oMath>
      <w:r w:rsidR="00C6734B">
        <w:rPr>
          <w:rFonts w:eastAsiaTheme="minorEastAsia"/>
        </w:rPr>
        <w:t>: maximal wavenumber</w:t>
      </w:r>
      <w:r w:rsidR="00B206EB">
        <w:rPr>
          <w:rFonts w:eastAsiaTheme="minorEastAsia"/>
        </w:rPr>
        <w:t xml:space="preserve"> for calculations,</w:t>
      </w:r>
      <w:r w:rsidR="00C6734B">
        <w:rPr>
          <w:rFonts w:eastAsiaTheme="minorEastAsia"/>
        </w:rPr>
        <w:t xml:space="preserve"> based on the </w:t>
      </w:r>
      <w:r w:rsidR="00C6734B" w:rsidRPr="00C6734B">
        <w:rPr>
          <w:rFonts w:eastAsiaTheme="minorEastAsia"/>
        </w:rPr>
        <w:t xml:space="preserve">anti-aliasing filter </w:t>
      </w:r>
      <w:r w:rsidR="00C6734B">
        <w:rPr>
          <w:rFonts w:eastAsiaTheme="minorEastAsia"/>
        </w:rPr>
        <w:t>frequency</w:t>
      </w:r>
    </w:p>
    <w:p w14:paraId="5D9F5CE6" w14:textId="46DB976A" w:rsidR="00B206EB" w:rsidRPr="009755C5" w:rsidRDefault="00B206EB" w:rsidP="004E3D1C">
      <w:pPr>
        <w:pStyle w:val="ListParagraph"/>
        <w:numPr>
          <w:ilvl w:val="0"/>
          <w:numId w:val="2"/>
        </w:numPr>
      </w:pPr>
      <w:r>
        <w:t>W</w:t>
      </w:r>
      <w:r w:rsidRPr="00B206EB">
        <w:t>avenumber above which noise dominates</w:t>
      </w:r>
      <w:r w:rsidR="00C32FF0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32FF0">
        <w:rPr>
          <w:rFonts w:eastAsiaTheme="minorEastAsia"/>
        </w:rPr>
        <w:t xml:space="preserve">) </w:t>
      </w:r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noise</m:t>
            </m:r>
          </m:sub>
        </m:sSub>
      </m:oMath>
      <w:r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  <m:r>
          <w:rPr>
            <w:rFonts w:ascii="Cambria Math" w:eastAsiaTheme="minorEastAsia" w:hAnsi="Cambria Math"/>
          </w:rPr>
          <m:t>≤</m:t>
        </m:r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>
        <w:rPr>
          <w:rFonts w:eastAsiaTheme="minorEastAsia"/>
        </w:rPr>
        <w:t xml:space="preserve"> (Goto et al., 2018)</w:t>
      </w:r>
    </w:p>
    <w:p w14:paraId="355A3170" w14:textId="0644FCBF" w:rsidR="009755C5" w:rsidRPr="009755C5" w:rsidRDefault="009755C5" w:rsidP="004E3D1C">
      <w:pPr>
        <w:pStyle w:val="ListParagraph"/>
        <w:numPr>
          <w:ilvl w:val="0"/>
          <w:numId w:val="2"/>
        </w:numPr>
      </w:pPr>
      <w:r>
        <w:rPr>
          <w:rFonts w:eastAsiaTheme="minorEastAsia"/>
        </w:rPr>
        <w:t xml:space="preserve">Wavenumber above which time response correction factors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>
        <w:rPr>
          <w:rFonts w:eastAsiaTheme="minorEastAsia"/>
        </w:rPr>
        <w:t xml:space="preserve"> </w:t>
      </w:r>
    </w:p>
    <w:p w14:paraId="793F39B4" w14:textId="4FDCD4EC" w:rsidR="009755C5" w:rsidRPr="009755C5" w:rsidRDefault="009755C5" w:rsidP="009755C5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6q</m:t>
                </m:r>
              </m:e>
            </m:rad>
          </m:den>
        </m:f>
      </m:oMath>
      <w:r>
        <w:rPr>
          <w:rFonts w:eastAsiaTheme="minorEastAsia"/>
        </w:rPr>
        <w:t xml:space="preserve">: wavenumber </w:t>
      </w:r>
      <w:r w:rsidRPr="009755C5">
        <w:rPr>
          <w:rFonts w:eastAsiaTheme="minorEastAsia"/>
        </w:rPr>
        <w:t>corresponding to the peak of the fitted theoretical spectrum</w:t>
      </w:r>
      <w:r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B00</m:t>
            </m:r>
          </m:sub>
        </m:sSub>
      </m:oMath>
      <w:r>
        <w:rPr>
          <w:rFonts w:eastAsiaTheme="minorEastAsia"/>
        </w:rPr>
        <w:t xml:space="preserve"> is the Batchelor wavenumber that gives the maximum likelihood </w:t>
      </w:r>
    </w:p>
    <w:p w14:paraId="6FD3407F" w14:textId="50E3D542" w:rsidR="00DB0DFC" w:rsidRDefault="00DB0DFC" w:rsidP="00DB0DFC">
      <w:pPr>
        <w:pStyle w:val="Heading2"/>
      </w:pPr>
      <w:bookmarkStart w:id="34" w:name="_Toc189145368"/>
      <w:bookmarkStart w:id="35" w:name="_Toc189145552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34"/>
      <w:bookmarkEnd w:id="35"/>
      <w:r w:rsidR="00F17439">
        <w:t xml:space="preserve"> (quality metrics)</w:t>
      </w:r>
    </w:p>
    <w:p w14:paraId="24A3A00F" w14:textId="2D652568" w:rsidR="00F17439" w:rsidRDefault="00F17439" w:rsidP="00F17439">
      <w:pPr>
        <w:pStyle w:val="Heading3"/>
      </w:pPr>
      <w:r w:rsidRPr="00F17439">
        <w:t>Mean Absolute Deviation</w:t>
      </w:r>
      <w:r>
        <w:t xml:space="preserve"> (MAD)</w:t>
      </w:r>
    </w:p>
    <w:p w14:paraId="2E67CB0D" w14:textId="06CFB7C0" w:rsidR="00136F82" w:rsidRPr="00136F82" w:rsidRDefault="000C4A44" w:rsidP="00136F82">
      <w:r>
        <w:t>Criterion</w:t>
      </w:r>
      <w:r w:rsidR="00136F82">
        <w:t xml:space="preserve"> to keep the data: MAD&lt;2*</w:t>
      </w:r>
      <w:proofErr w:type="spellStart"/>
      <w:r w:rsidR="00136F82">
        <w:t>MADc</w:t>
      </w:r>
      <w:proofErr w:type="spellEnd"/>
    </w:p>
    <w:p w14:paraId="18D9237F" w14:textId="29D03E19" w:rsidR="00F17439" w:rsidRDefault="00F17439" w:rsidP="00F17439">
      <w:pPr>
        <w:pStyle w:val="Heading3"/>
      </w:pPr>
      <w:r>
        <w:t>Likelihood Ratio (LR)</w:t>
      </w:r>
    </w:p>
    <w:p w14:paraId="0454AEE4" w14:textId="0993F4B9" w:rsidR="00E2549D" w:rsidRDefault="00E2549D" w:rsidP="00E2549D">
      <w:r>
        <w:t xml:space="preserve">Ratio between the likelihood from theoretical spectrum and likelihood </w:t>
      </w:r>
      <w:r>
        <w:t>power-law fitting</w:t>
      </w:r>
      <w:r>
        <w:t>: should be large.</w:t>
      </w:r>
    </w:p>
    <w:p w14:paraId="377C90F8" w14:textId="46356D81" w:rsidR="00136F82" w:rsidRDefault="00136F82" w:rsidP="00E2549D">
      <w:r>
        <w:t>Criterion to keep the data: LR&lt;2 (log10 space)</w:t>
      </w:r>
    </w:p>
    <w:p w14:paraId="387BD306" w14:textId="013FB6CE" w:rsidR="00F17439" w:rsidRDefault="00F17439" w:rsidP="00E2549D">
      <w:pPr>
        <w:pStyle w:val="Heading3"/>
      </w:pPr>
      <w:r>
        <w:t>Signal-to-Noise criterion?</w:t>
      </w:r>
    </w:p>
    <w:p w14:paraId="2A0F5D07" w14:textId="3EFE7904" w:rsidR="00F17439" w:rsidRPr="00F17439" w:rsidRDefault="00F17439" w:rsidP="00F17439">
      <w:pPr>
        <w:pStyle w:val="Heading3"/>
      </w:pPr>
      <w:r>
        <w:t>Confidence Interval?</w:t>
      </w:r>
    </w:p>
    <w:p w14:paraId="5D34EC16" w14:textId="77777777" w:rsidR="00F17439" w:rsidRPr="00F17439" w:rsidRDefault="00F17439" w:rsidP="00F17439"/>
    <w:p w14:paraId="5FA289BE" w14:textId="6ABC04A2" w:rsidR="000156CD" w:rsidRPr="000156CD" w:rsidRDefault="00C91BDC" w:rsidP="005352B1">
      <w:pPr>
        <w:pStyle w:val="Heading2"/>
      </w:pPr>
      <w:bookmarkStart w:id="36" w:name="_Toc189145369"/>
      <w:bookmarkStart w:id="37" w:name="_Toc189145553"/>
      <w:r>
        <w:t xml:space="preserve">STEP 15 – </w:t>
      </w:r>
      <w:r w:rsidR="00696D10">
        <w:t xml:space="preserve">Eddy diffusivity and </w:t>
      </w:r>
      <w:proofErr w:type="spellStart"/>
      <w:r w:rsidR="00696D10">
        <w:t>Ozmidov</w:t>
      </w:r>
      <w:proofErr w:type="spellEnd"/>
      <w:r w:rsidR="00696D10">
        <w:t xml:space="preserve"> length scale</w:t>
      </w:r>
      <w:bookmarkEnd w:id="36"/>
      <w:bookmarkEnd w:id="37"/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38" w:name="_Toc189145370"/>
      <w:bookmarkStart w:id="39" w:name="_Toc189145554"/>
      <w:r>
        <w:rPr>
          <w:lang w:val="fr-CH"/>
        </w:rPr>
        <w:t>ADCP</w:t>
      </w:r>
      <w:bookmarkEnd w:id="38"/>
      <w:bookmarkEnd w:id="39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40" w:name="_Toc189145371"/>
      <w:bookmarkStart w:id="41" w:name="_Toc189145555"/>
      <w:r>
        <w:rPr>
          <w:lang w:val="fr-CH"/>
        </w:rPr>
        <w:t>Wire-</w:t>
      </w:r>
      <w:proofErr w:type="spellStart"/>
      <w:r>
        <w:rPr>
          <w:lang w:val="fr-CH"/>
        </w:rPr>
        <w:t>walker</w:t>
      </w:r>
      <w:bookmarkEnd w:id="40"/>
      <w:bookmarkEnd w:id="41"/>
      <w:proofErr w:type="spellEnd"/>
    </w:p>
    <w:p w14:paraId="2BC31005" w14:textId="6314CAA9" w:rsidR="00081267" w:rsidRDefault="00081267" w:rsidP="00081267">
      <w:pPr>
        <w:pStyle w:val="Heading1"/>
        <w:rPr>
          <w:lang w:val="fr-CH"/>
        </w:rPr>
      </w:pPr>
      <w:bookmarkStart w:id="42" w:name="_Toc189145372"/>
      <w:bookmarkStart w:id="43" w:name="_Toc189145556"/>
      <w:proofErr w:type="spellStart"/>
      <w:r>
        <w:rPr>
          <w:lang w:val="fr-CH"/>
        </w:rPr>
        <w:t>Moored</w:t>
      </w:r>
      <w:proofErr w:type="spellEnd"/>
      <w:r>
        <w:rPr>
          <w:lang w:val="fr-CH"/>
        </w:rPr>
        <w:t xml:space="preserve"> thermistor</w:t>
      </w:r>
      <w:bookmarkEnd w:id="42"/>
      <w:bookmarkEnd w:id="43"/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44" w:name="_Toc189145557"/>
      <w:r>
        <w:rPr>
          <w:lang w:val="fr-CH"/>
        </w:rPr>
        <w:t xml:space="preserve">Eddy </w:t>
      </w:r>
      <w:proofErr w:type="spellStart"/>
      <w:r>
        <w:rPr>
          <w:lang w:val="fr-CH"/>
        </w:rPr>
        <w:t>correlation</w:t>
      </w:r>
      <w:bookmarkEnd w:id="44"/>
      <w:proofErr w:type="spellEnd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1665">
    <w:abstractNumId w:val="0"/>
  </w:num>
  <w:num w:numId="2" w16cid:durableId="2080901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2EA4"/>
    <w:rsid w:val="000156CD"/>
    <w:rsid w:val="00015EF6"/>
    <w:rsid w:val="00081267"/>
    <w:rsid w:val="00091F1F"/>
    <w:rsid w:val="000B58CB"/>
    <w:rsid w:val="000C4A44"/>
    <w:rsid w:val="000E2603"/>
    <w:rsid w:val="00136F82"/>
    <w:rsid w:val="00152D85"/>
    <w:rsid w:val="001954E2"/>
    <w:rsid w:val="001A1B6F"/>
    <w:rsid w:val="001A4090"/>
    <w:rsid w:val="001D21E1"/>
    <w:rsid w:val="00205897"/>
    <w:rsid w:val="00206D56"/>
    <w:rsid w:val="00211CFE"/>
    <w:rsid w:val="0021268C"/>
    <w:rsid w:val="0024600E"/>
    <w:rsid w:val="0027145F"/>
    <w:rsid w:val="00287A54"/>
    <w:rsid w:val="0029683F"/>
    <w:rsid w:val="002B2FC9"/>
    <w:rsid w:val="002B62AC"/>
    <w:rsid w:val="002D490C"/>
    <w:rsid w:val="002E679A"/>
    <w:rsid w:val="002F69B6"/>
    <w:rsid w:val="003046AE"/>
    <w:rsid w:val="00341653"/>
    <w:rsid w:val="003523A3"/>
    <w:rsid w:val="0038339A"/>
    <w:rsid w:val="00386905"/>
    <w:rsid w:val="003B3760"/>
    <w:rsid w:val="003D0E83"/>
    <w:rsid w:val="003D17BE"/>
    <w:rsid w:val="003D3BC6"/>
    <w:rsid w:val="003D4DBF"/>
    <w:rsid w:val="003D547F"/>
    <w:rsid w:val="003F3829"/>
    <w:rsid w:val="00434777"/>
    <w:rsid w:val="00450BE7"/>
    <w:rsid w:val="00474D9D"/>
    <w:rsid w:val="00490995"/>
    <w:rsid w:val="004A73DB"/>
    <w:rsid w:val="004B434E"/>
    <w:rsid w:val="004B63DC"/>
    <w:rsid w:val="004E3D1C"/>
    <w:rsid w:val="004F5981"/>
    <w:rsid w:val="005352B1"/>
    <w:rsid w:val="005373C2"/>
    <w:rsid w:val="00540AC1"/>
    <w:rsid w:val="005813CC"/>
    <w:rsid w:val="00592B95"/>
    <w:rsid w:val="0059484E"/>
    <w:rsid w:val="005B63A3"/>
    <w:rsid w:val="005C6CEB"/>
    <w:rsid w:val="005D2476"/>
    <w:rsid w:val="005E4347"/>
    <w:rsid w:val="0060580D"/>
    <w:rsid w:val="0062230D"/>
    <w:rsid w:val="00622396"/>
    <w:rsid w:val="0062537D"/>
    <w:rsid w:val="0065155F"/>
    <w:rsid w:val="00653775"/>
    <w:rsid w:val="00696D10"/>
    <w:rsid w:val="006B0D0C"/>
    <w:rsid w:val="006C54F9"/>
    <w:rsid w:val="006F65A1"/>
    <w:rsid w:val="00713291"/>
    <w:rsid w:val="00723C33"/>
    <w:rsid w:val="007408CC"/>
    <w:rsid w:val="0077575D"/>
    <w:rsid w:val="00786D84"/>
    <w:rsid w:val="007A5628"/>
    <w:rsid w:val="008149D3"/>
    <w:rsid w:val="008643D5"/>
    <w:rsid w:val="008820A9"/>
    <w:rsid w:val="008C3342"/>
    <w:rsid w:val="008C695F"/>
    <w:rsid w:val="008D51CA"/>
    <w:rsid w:val="008E10AC"/>
    <w:rsid w:val="008E36E3"/>
    <w:rsid w:val="008F5F11"/>
    <w:rsid w:val="00906BB2"/>
    <w:rsid w:val="00915E88"/>
    <w:rsid w:val="009755C5"/>
    <w:rsid w:val="009809B1"/>
    <w:rsid w:val="009A5EC6"/>
    <w:rsid w:val="009B6CE4"/>
    <w:rsid w:val="00A22C26"/>
    <w:rsid w:val="00A27D0D"/>
    <w:rsid w:val="00A50B3F"/>
    <w:rsid w:val="00A96F3F"/>
    <w:rsid w:val="00AA5D95"/>
    <w:rsid w:val="00AB4DED"/>
    <w:rsid w:val="00AB78D8"/>
    <w:rsid w:val="00AD490E"/>
    <w:rsid w:val="00AE04EA"/>
    <w:rsid w:val="00B0380A"/>
    <w:rsid w:val="00B206EB"/>
    <w:rsid w:val="00B336B9"/>
    <w:rsid w:val="00B56748"/>
    <w:rsid w:val="00B83775"/>
    <w:rsid w:val="00C12120"/>
    <w:rsid w:val="00C16D0A"/>
    <w:rsid w:val="00C32FF0"/>
    <w:rsid w:val="00C61D3B"/>
    <w:rsid w:val="00C6734B"/>
    <w:rsid w:val="00C70DBB"/>
    <w:rsid w:val="00C91BDC"/>
    <w:rsid w:val="00CB2DC5"/>
    <w:rsid w:val="00CD11F2"/>
    <w:rsid w:val="00D11B42"/>
    <w:rsid w:val="00D51B31"/>
    <w:rsid w:val="00D71571"/>
    <w:rsid w:val="00D9000C"/>
    <w:rsid w:val="00DA7C4E"/>
    <w:rsid w:val="00DB0DFC"/>
    <w:rsid w:val="00DB5897"/>
    <w:rsid w:val="00DC1A31"/>
    <w:rsid w:val="00DC5BD6"/>
    <w:rsid w:val="00DF4007"/>
    <w:rsid w:val="00E03FE5"/>
    <w:rsid w:val="00E1162D"/>
    <w:rsid w:val="00E2549D"/>
    <w:rsid w:val="00E3340A"/>
    <w:rsid w:val="00E40ABC"/>
    <w:rsid w:val="00E6478A"/>
    <w:rsid w:val="00E66D71"/>
    <w:rsid w:val="00E71215"/>
    <w:rsid w:val="00E83355"/>
    <w:rsid w:val="00ED00C1"/>
    <w:rsid w:val="00F17439"/>
    <w:rsid w:val="00F20631"/>
    <w:rsid w:val="00F321C6"/>
    <w:rsid w:val="00F92901"/>
    <w:rsid w:val="00F96ECD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2308</Words>
  <Characters>13157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15435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133</cp:revision>
  <dcterms:created xsi:type="dcterms:W3CDTF">2025-01-30T14:42:00Z</dcterms:created>
  <dcterms:modified xsi:type="dcterms:W3CDTF">2025-02-06T17:21:00Z</dcterms:modified>
</cp:coreProperties>
</file>