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2" w:type="dxa"/>
        <w:tblLayout w:type="fixed"/>
        <w:tblLook w:val="0000" w:firstRow="0" w:lastRow="0" w:firstColumn="0" w:lastColumn="0" w:noHBand="0" w:noVBand="0"/>
      </w:tblPr>
      <w:tblGrid>
        <w:gridCol w:w="6498"/>
        <w:gridCol w:w="3174"/>
      </w:tblGrid>
      <w:tr w:rsidR="00F90241" w:rsidRPr="00004D2E" w14:paraId="609D0A05" w14:textId="77777777" w:rsidTr="00661E28">
        <w:trPr>
          <w:cantSplit/>
          <w:trHeight w:val="1620"/>
        </w:trPr>
        <w:tc>
          <w:tcPr>
            <w:tcW w:w="6498" w:type="dxa"/>
          </w:tcPr>
          <w:p w14:paraId="68D6F912" w14:textId="77777777" w:rsidR="00F90241" w:rsidRDefault="00F90241" w:rsidP="005446D6">
            <w:pPr>
              <w:spacing w:line="240" w:lineRule="auto"/>
              <w:rPr>
                <w:rFonts w:ascii="Times New Roman Bold" w:hAnsi="Times New Roman Bold" w:cs="Times New Roman Bold"/>
                <w:b/>
                <w:smallCaps/>
                <w:szCs w:val="24"/>
              </w:rPr>
            </w:pPr>
            <w:r>
              <w:rPr>
                <w:rFonts w:ascii="Times New Roman Bold" w:hAnsi="Times New Roman Bold" w:cs="Times New Roman Bold"/>
                <w:b/>
                <w:smallCaps/>
                <w:szCs w:val="24"/>
              </w:rPr>
              <w:t xml:space="preserve">QUILL &amp; ARROW, LLP </w:t>
            </w:r>
          </w:p>
          <w:p w14:paraId="1A1E12B0" w14:textId="77777777" w:rsidR="00F90241" w:rsidRPr="00B23807" w:rsidRDefault="00F90241" w:rsidP="005446D6">
            <w:pPr>
              <w:spacing w:line="240" w:lineRule="auto"/>
              <w:rPr>
                <w:szCs w:val="24"/>
                <w:lang w:val="es-ES"/>
              </w:rPr>
            </w:pPr>
            <w:r>
              <w:rPr>
                <w:szCs w:val="24"/>
                <w:lang w:val="fi-FI"/>
              </w:rPr>
              <w:t xml:space="preserve">Kevin Y. Jacobson, Esq. </w:t>
            </w:r>
            <w:r w:rsidRPr="00B23807">
              <w:rPr>
                <w:szCs w:val="24"/>
                <w:lang w:val="es-ES"/>
              </w:rPr>
              <w:t xml:space="preserve">(SBN 320532) </w:t>
            </w:r>
          </w:p>
          <w:p w14:paraId="19D48B73" w14:textId="77777777" w:rsidR="00993B7B" w:rsidRPr="00B23807" w:rsidRDefault="00993B7B" w:rsidP="005446D6">
            <w:pPr>
              <w:spacing w:line="240" w:lineRule="auto"/>
              <w:rPr>
                <w:szCs w:val="24"/>
                <w:u w:val="single"/>
                <w:lang w:val="es-ES"/>
              </w:rPr>
            </w:pPr>
            <w:r w:rsidRPr="00B23807">
              <w:rPr>
                <w:szCs w:val="24"/>
                <w:u w:val="single"/>
                <w:lang w:val="es-ES"/>
              </w:rPr>
              <w:t>kjacobson@quillarrowlaw.com</w:t>
            </w:r>
          </w:p>
          <w:p w14:paraId="793BB65D" w14:textId="77777777" w:rsidR="000A5DF1" w:rsidRPr="00D52AB7" w:rsidRDefault="000A5DF1" w:rsidP="000A5DF1">
            <w:pPr>
              <w:spacing w:line="240" w:lineRule="auto"/>
              <w:rPr>
                <w:szCs w:val="24"/>
              </w:rPr>
            </w:pPr>
            <w:r w:rsidRPr="00B23807">
              <w:rPr>
                <w:szCs w:val="24"/>
                <w:lang w:val="es-ES"/>
              </w:rPr>
              <w:t xml:space="preserve">Nicolas M. Lee, Esq. </w:t>
            </w:r>
            <w:r w:rsidRPr="00D52AB7">
              <w:rPr>
                <w:szCs w:val="24"/>
              </w:rPr>
              <w:t xml:space="preserve">(SBN </w:t>
            </w:r>
            <w:r>
              <w:rPr>
                <w:szCs w:val="24"/>
              </w:rPr>
              <w:t>316185)</w:t>
            </w:r>
          </w:p>
          <w:p w14:paraId="02CFFBDC" w14:textId="77777777" w:rsidR="000A5DF1" w:rsidRPr="00D52AB7" w:rsidRDefault="000A5DF1" w:rsidP="000A5DF1">
            <w:pPr>
              <w:spacing w:line="240" w:lineRule="auto"/>
              <w:rPr>
                <w:szCs w:val="24"/>
                <w:u w:val="single"/>
              </w:rPr>
            </w:pPr>
            <w:r>
              <w:rPr>
                <w:szCs w:val="24"/>
                <w:u w:val="single"/>
              </w:rPr>
              <w:t>nlee</w:t>
            </w:r>
            <w:r w:rsidRPr="00D52AB7">
              <w:rPr>
                <w:szCs w:val="24"/>
                <w:u w:val="single"/>
              </w:rPr>
              <w:t>@quillarrowlaw.com</w:t>
            </w:r>
          </w:p>
          <w:p w14:paraId="16A1A1CD" w14:textId="77777777" w:rsidR="00993B7B" w:rsidRPr="00993B7B" w:rsidRDefault="00993B7B" w:rsidP="005446D6">
            <w:pPr>
              <w:spacing w:line="240" w:lineRule="auto"/>
              <w:rPr>
                <w:szCs w:val="24"/>
                <w:u w:val="single"/>
              </w:rPr>
            </w:pPr>
            <w:r w:rsidRPr="00993B7B">
              <w:rPr>
                <w:szCs w:val="24"/>
                <w:u w:val="single"/>
              </w:rPr>
              <w:t>e-service@quillarrowlaw.com</w:t>
            </w:r>
          </w:p>
          <w:p w14:paraId="48E1673B" w14:textId="77777777" w:rsidR="00453B4F" w:rsidRPr="00453B4F" w:rsidRDefault="00453B4F" w:rsidP="00453B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Cs w:val="24"/>
              </w:rPr>
            </w:pPr>
            <w:r w:rsidRPr="00453B4F">
              <w:rPr>
                <w:szCs w:val="24"/>
              </w:rPr>
              <w:t>10880 Wilshire Blvd., Suite 1600</w:t>
            </w:r>
          </w:p>
          <w:p w14:paraId="0A422FAF" w14:textId="77777777" w:rsidR="00453B4F" w:rsidRPr="00453B4F" w:rsidRDefault="00453B4F" w:rsidP="00453B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Cs w:val="24"/>
              </w:rPr>
            </w:pPr>
            <w:r w:rsidRPr="00453B4F">
              <w:rPr>
                <w:szCs w:val="24"/>
              </w:rPr>
              <w:t>Los Angeles, CA, 90024</w:t>
            </w:r>
          </w:p>
          <w:p w14:paraId="282BF99C" w14:textId="77777777" w:rsidR="00453B4F" w:rsidRPr="00453B4F" w:rsidRDefault="00453B4F" w:rsidP="00453B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Cs w:val="24"/>
              </w:rPr>
            </w:pPr>
            <w:r w:rsidRPr="00453B4F">
              <w:rPr>
                <w:szCs w:val="24"/>
              </w:rPr>
              <w:t>Telephone</w:t>
            </w:r>
            <w:proofErr w:type="gramStart"/>
            <w:r w:rsidRPr="00453B4F">
              <w:rPr>
                <w:szCs w:val="24"/>
              </w:rPr>
              <w:t xml:space="preserve">: </w:t>
            </w:r>
            <w:r w:rsidRPr="00453B4F">
              <w:rPr>
                <w:szCs w:val="24"/>
              </w:rPr>
              <w:tab/>
              <w:t>(</w:t>
            </w:r>
            <w:proofErr w:type="gramEnd"/>
            <w:r w:rsidRPr="00453B4F">
              <w:rPr>
                <w:szCs w:val="24"/>
              </w:rPr>
              <w:t>310) 933-4271</w:t>
            </w:r>
          </w:p>
          <w:p w14:paraId="3A138F84" w14:textId="77777777" w:rsidR="00453B4F" w:rsidRPr="00453B4F" w:rsidRDefault="00453B4F" w:rsidP="00453B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Cs w:val="24"/>
              </w:rPr>
            </w:pPr>
            <w:r w:rsidRPr="00453B4F">
              <w:rPr>
                <w:szCs w:val="24"/>
              </w:rPr>
              <w:t>Facsimile</w:t>
            </w:r>
            <w:proofErr w:type="gramStart"/>
            <w:r w:rsidRPr="00453B4F">
              <w:rPr>
                <w:szCs w:val="24"/>
              </w:rPr>
              <w:t xml:space="preserve">: </w:t>
            </w:r>
            <w:r w:rsidRPr="00453B4F">
              <w:rPr>
                <w:szCs w:val="24"/>
              </w:rPr>
              <w:tab/>
              <w:t>(</w:t>
            </w:r>
            <w:proofErr w:type="gramEnd"/>
            <w:r w:rsidRPr="00453B4F">
              <w:rPr>
                <w:szCs w:val="24"/>
              </w:rPr>
              <w:t>310) 889-0645</w:t>
            </w:r>
          </w:p>
          <w:p w14:paraId="1C60D104" w14:textId="77777777" w:rsidR="00F90241" w:rsidRPr="00043669" w:rsidRDefault="00F90241" w:rsidP="005446D6">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Cs w:val="24"/>
              </w:rPr>
            </w:pPr>
          </w:p>
          <w:p w14:paraId="493F3EA6" w14:textId="71C0DB73" w:rsidR="00F90241" w:rsidRDefault="00F90241" w:rsidP="005446D6">
            <w:pPr>
              <w:spacing w:line="240" w:lineRule="auto"/>
              <w:rPr>
                <w:szCs w:val="24"/>
              </w:rPr>
            </w:pPr>
            <w:r w:rsidRPr="00D650C2">
              <w:rPr>
                <w:szCs w:val="24"/>
              </w:rPr>
              <w:t>Attorney</w:t>
            </w:r>
            <w:r>
              <w:rPr>
                <w:szCs w:val="24"/>
              </w:rPr>
              <w:t>s</w:t>
            </w:r>
            <w:r w:rsidRPr="00D650C2">
              <w:rPr>
                <w:szCs w:val="24"/>
              </w:rPr>
              <w:t xml:space="preserve"> for </w:t>
            </w:r>
            <w:r>
              <w:rPr>
                <w:szCs w:val="24"/>
              </w:rPr>
              <w:t>Plaintiff,</w:t>
            </w:r>
          </w:p>
          <w:p w14:paraId="1A5348FD" w14:textId="3092DA24" w:rsidR="00F90241" w:rsidRPr="00004D2E" w:rsidRDefault="00284352" w:rsidP="005446D6">
            <w:pPr>
              <w:rPr>
                <w:b/>
                <w:szCs w:val="24"/>
              </w:rPr>
            </w:pPr>
            <w:r w:rsidRPr="00284352">
              <w:rPr>
                <w:b/>
                <w:bCs/>
                <w:caps/>
                <w:szCs w:val="24"/>
              </w:rPr>
              <w:t xml:space="preserve">&lt;&lt; </w:t>
            </w:r>
            <w:proofErr w:type="gramStart"/>
            <w:r w:rsidRPr="00284352">
              <w:rPr>
                <w:b/>
                <w:bCs/>
                <w:caps/>
                <w:szCs w:val="24"/>
              </w:rPr>
              <w:t>Matter.CustomField.PlaintiffsNameShort</w:t>
            </w:r>
            <w:proofErr w:type="gramEnd"/>
            <w:r w:rsidRPr="00284352">
              <w:rPr>
                <w:b/>
                <w:bCs/>
                <w:caps/>
                <w:szCs w:val="24"/>
              </w:rPr>
              <w:t xml:space="preserve"> &gt;&gt;</w:t>
            </w:r>
          </w:p>
        </w:tc>
        <w:tc>
          <w:tcPr>
            <w:tcW w:w="3174" w:type="dxa"/>
          </w:tcPr>
          <w:p w14:paraId="0823CDDB" w14:textId="77777777" w:rsidR="00F90241" w:rsidRPr="00004D2E" w:rsidRDefault="00F90241" w:rsidP="005446D6">
            <w:pPr>
              <w:ind w:left="113" w:right="113"/>
              <w:rPr>
                <w:szCs w:val="24"/>
              </w:rPr>
            </w:pPr>
          </w:p>
        </w:tc>
      </w:tr>
    </w:tbl>
    <w:p w14:paraId="03965C41" w14:textId="77777777" w:rsidR="00F90241" w:rsidRPr="00D42EBE" w:rsidRDefault="00F90241" w:rsidP="005446D6">
      <w:pPr>
        <w:rPr>
          <w:b/>
        </w:rPr>
      </w:pPr>
    </w:p>
    <w:p w14:paraId="01DA6C03" w14:textId="77777777" w:rsidR="00C02DED" w:rsidRPr="00443EF3" w:rsidRDefault="00C02DED" w:rsidP="005446D6">
      <w:pPr>
        <w:jc w:val="center"/>
        <w:rPr>
          <w:b/>
        </w:rPr>
      </w:pPr>
      <w:r w:rsidRPr="00443EF3">
        <w:rPr>
          <w:b/>
        </w:rPr>
        <w:t>SUPERIOR COURT OF CALIFORNIA</w:t>
      </w:r>
    </w:p>
    <w:p w14:paraId="336E6CD5" w14:textId="77777777" w:rsidR="00C02DED" w:rsidRPr="0022427D" w:rsidRDefault="00C02DED" w:rsidP="005446D6">
      <w:pPr>
        <w:jc w:val="center"/>
        <w:rPr>
          <w:bCs/>
        </w:rPr>
      </w:pPr>
    </w:p>
    <w:p w14:paraId="4C49905E" w14:textId="3370B9CB" w:rsidR="00F90241" w:rsidRPr="00C02DED" w:rsidRDefault="00C02DED" w:rsidP="005446D6">
      <w:pPr>
        <w:jc w:val="center"/>
        <w:rPr>
          <w:bCs/>
        </w:rPr>
      </w:pPr>
      <w:r w:rsidRPr="00106A97">
        <w:rPr>
          <w:b/>
        </w:rPr>
        <w:t>COUNTY OF</w:t>
      </w:r>
      <w:r w:rsidRPr="00106A97">
        <w:rPr>
          <w:bCs/>
        </w:rPr>
        <w:t xml:space="preserve"> </w:t>
      </w:r>
      <w:r w:rsidRPr="00106A97">
        <w:rPr>
          <w:b/>
          <w:szCs w:val="24"/>
        </w:rPr>
        <w:t xml:space="preserve">&lt;&lt; </w:t>
      </w:r>
      <w:proofErr w:type="gramStart"/>
      <w:r w:rsidRPr="00106A97">
        <w:rPr>
          <w:b/>
          <w:szCs w:val="24"/>
        </w:rPr>
        <w:t>MATTER.CUSTOMFIELD.COUNTY</w:t>
      </w:r>
      <w:proofErr w:type="gramEnd"/>
      <w:r w:rsidRPr="00106A97">
        <w:rPr>
          <w:b/>
          <w:szCs w:val="24"/>
        </w:rPr>
        <w:t xml:space="preserve"> &gt;&gt;</w:t>
      </w:r>
    </w:p>
    <w:p w14:paraId="3D343FFD" w14:textId="77777777" w:rsidR="00F90241" w:rsidRPr="008E1DF3" w:rsidRDefault="00F90241" w:rsidP="005446D6">
      <w:pPr>
        <w:jc w:val="cente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F90241" w:rsidRPr="00C02494" w14:paraId="7AC9E2B0" w14:textId="77777777" w:rsidTr="00661E28">
        <w:trPr>
          <w:cantSplit/>
        </w:trPr>
        <w:tc>
          <w:tcPr>
            <w:tcW w:w="4428" w:type="dxa"/>
            <w:tcBorders>
              <w:top w:val="nil"/>
              <w:bottom w:val="single" w:sz="8" w:space="0" w:color="auto"/>
              <w:right w:val="single" w:sz="8" w:space="0" w:color="auto"/>
            </w:tcBorders>
          </w:tcPr>
          <w:p w14:paraId="485A5295" w14:textId="77777777" w:rsidR="00DC5153" w:rsidRPr="00DC5153" w:rsidRDefault="00DC5153" w:rsidP="005446D6">
            <w:pPr>
              <w:rPr>
                <w:bCs/>
              </w:rPr>
            </w:pPr>
            <w:r w:rsidRPr="00DC5153">
              <w:rPr>
                <w:bCs/>
              </w:rPr>
              <w:t xml:space="preserve">&lt;&lt; </w:t>
            </w:r>
            <w:proofErr w:type="spellStart"/>
            <w:proofErr w:type="gramStart"/>
            <w:r w:rsidRPr="00DC5153">
              <w:rPr>
                <w:bCs/>
              </w:rPr>
              <w:t>Matter.CustomField.PlaintiffsFullLegalName</w:t>
            </w:r>
            <w:proofErr w:type="spellEnd"/>
            <w:proofErr w:type="gramEnd"/>
            <w:r w:rsidRPr="00DC5153">
              <w:rPr>
                <w:bCs/>
              </w:rPr>
              <w:t xml:space="preserve"> &gt;&gt;,</w:t>
            </w:r>
          </w:p>
          <w:p w14:paraId="4463489C" w14:textId="77777777" w:rsidR="008A1AAA" w:rsidRPr="00825D1A" w:rsidRDefault="008A1AAA" w:rsidP="005446D6">
            <w:pPr>
              <w:pStyle w:val="BodyText"/>
              <w:widowControl w:val="0"/>
              <w:spacing w:line="240" w:lineRule="auto"/>
              <w:rPr>
                <w:bCs/>
                <w:szCs w:val="24"/>
              </w:rPr>
            </w:pPr>
          </w:p>
          <w:p w14:paraId="2FE564AF" w14:textId="77777777" w:rsidR="008A1AAA" w:rsidRPr="00825D1A" w:rsidRDefault="008A1AAA" w:rsidP="005446D6">
            <w:pPr>
              <w:pStyle w:val="BodyText"/>
              <w:widowControl w:val="0"/>
              <w:spacing w:line="240" w:lineRule="auto"/>
              <w:rPr>
                <w:bCs/>
                <w:szCs w:val="24"/>
              </w:rPr>
            </w:pPr>
          </w:p>
          <w:p w14:paraId="0E546984" w14:textId="0EAFB63A" w:rsidR="008A1AAA" w:rsidRPr="00825D1A" w:rsidRDefault="008A1AAA" w:rsidP="005446D6">
            <w:pPr>
              <w:spacing w:line="240" w:lineRule="auto"/>
              <w:rPr>
                <w:bCs/>
                <w:szCs w:val="24"/>
              </w:rPr>
            </w:pPr>
            <w:r w:rsidRPr="00825D1A">
              <w:rPr>
                <w:bCs/>
                <w:szCs w:val="24"/>
              </w:rPr>
              <w:tab/>
            </w:r>
            <w:r w:rsidRPr="00825D1A">
              <w:rPr>
                <w:bCs/>
                <w:szCs w:val="24"/>
              </w:rPr>
              <w:tab/>
              <w:t>Plaintiff,</w:t>
            </w:r>
          </w:p>
          <w:p w14:paraId="57609B8F" w14:textId="77777777" w:rsidR="008A1AAA" w:rsidRPr="00825D1A" w:rsidRDefault="008A1AAA" w:rsidP="005446D6">
            <w:pPr>
              <w:tabs>
                <w:tab w:val="left" w:pos="720"/>
                <w:tab w:val="left" w:pos="3180"/>
              </w:tabs>
              <w:spacing w:line="240" w:lineRule="auto"/>
              <w:rPr>
                <w:bCs/>
                <w:szCs w:val="24"/>
              </w:rPr>
            </w:pPr>
          </w:p>
          <w:p w14:paraId="303C960A" w14:textId="77777777" w:rsidR="008A1AAA" w:rsidRPr="00825D1A" w:rsidRDefault="008A1AAA" w:rsidP="005446D6">
            <w:pPr>
              <w:tabs>
                <w:tab w:val="left" w:pos="720"/>
                <w:tab w:val="left" w:pos="3180"/>
              </w:tabs>
              <w:spacing w:line="240" w:lineRule="auto"/>
              <w:rPr>
                <w:bCs/>
                <w:szCs w:val="24"/>
              </w:rPr>
            </w:pPr>
            <w:r w:rsidRPr="00825D1A">
              <w:rPr>
                <w:bCs/>
                <w:szCs w:val="24"/>
              </w:rPr>
              <w:tab/>
              <w:t>vs.</w:t>
            </w:r>
            <w:r w:rsidRPr="00825D1A">
              <w:rPr>
                <w:bCs/>
                <w:szCs w:val="24"/>
              </w:rPr>
              <w:tab/>
            </w:r>
          </w:p>
          <w:p w14:paraId="1F54D65A" w14:textId="77777777" w:rsidR="008A1AAA" w:rsidRPr="00825D1A" w:rsidRDefault="008A1AAA" w:rsidP="005446D6">
            <w:pPr>
              <w:spacing w:line="240" w:lineRule="auto"/>
              <w:rPr>
                <w:bCs/>
                <w:szCs w:val="24"/>
              </w:rPr>
            </w:pPr>
          </w:p>
          <w:p w14:paraId="14AFF092" w14:textId="77777777" w:rsidR="008A1AAA" w:rsidRPr="00825D1A" w:rsidRDefault="008A1AAA" w:rsidP="005446D6">
            <w:pPr>
              <w:tabs>
                <w:tab w:val="left" w:pos="1785"/>
              </w:tabs>
              <w:spacing w:line="240" w:lineRule="auto"/>
              <w:rPr>
                <w:bCs/>
                <w:szCs w:val="24"/>
              </w:rPr>
            </w:pPr>
            <w:r w:rsidRPr="00825D1A">
              <w:rPr>
                <w:bCs/>
                <w:szCs w:val="24"/>
              </w:rPr>
              <w:tab/>
            </w:r>
          </w:p>
          <w:p w14:paraId="6740CEE7" w14:textId="77777777" w:rsidR="00750148" w:rsidRPr="00750148" w:rsidRDefault="00750148" w:rsidP="005446D6">
            <w:pPr>
              <w:pStyle w:val="BodyText"/>
              <w:widowControl w:val="0"/>
              <w:spacing w:line="240" w:lineRule="auto"/>
              <w:rPr>
                <w:bCs/>
                <w:szCs w:val="24"/>
              </w:rPr>
            </w:pPr>
            <w:r w:rsidRPr="00750148">
              <w:rPr>
                <w:bCs/>
                <w:szCs w:val="24"/>
              </w:rPr>
              <w:t xml:space="preserve">&lt;&lt; </w:t>
            </w:r>
            <w:proofErr w:type="spellStart"/>
            <w:proofErr w:type="gramStart"/>
            <w:r w:rsidRPr="00750148">
              <w:rPr>
                <w:bCs/>
                <w:szCs w:val="24"/>
              </w:rPr>
              <w:t>Matter.CustomField.DefendantsFullLegalName</w:t>
            </w:r>
            <w:proofErr w:type="spellEnd"/>
            <w:proofErr w:type="gramEnd"/>
            <w:r w:rsidRPr="00750148">
              <w:rPr>
                <w:bCs/>
                <w:szCs w:val="24"/>
              </w:rPr>
              <w:t xml:space="preserve"> &gt;&gt;, and DOES 1 through 10, inclusive,</w:t>
            </w:r>
          </w:p>
          <w:p w14:paraId="4E6E45EC" w14:textId="77777777" w:rsidR="008A1AAA" w:rsidRPr="00825D1A" w:rsidRDefault="008A1AAA" w:rsidP="005446D6">
            <w:pPr>
              <w:pStyle w:val="BodyText"/>
              <w:widowControl w:val="0"/>
              <w:spacing w:line="240" w:lineRule="auto"/>
              <w:rPr>
                <w:bCs/>
                <w:szCs w:val="24"/>
              </w:rPr>
            </w:pPr>
          </w:p>
          <w:p w14:paraId="777D48F2" w14:textId="77777777" w:rsidR="008A1AAA" w:rsidRPr="00825D1A" w:rsidRDefault="008A1AAA" w:rsidP="005446D6">
            <w:pPr>
              <w:pStyle w:val="BodyText"/>
              <w:widowControl w:val="0"/>
              <w:spacing w:line="240" w:lineRule="auto"/>
              <w:rPr>
                <w:bCs/>
                <w:szCs w:val="24"/>
              </w:rPr>
            </w:pPr>
          </w:p>
          <w:p w14:paraId="7795B65C" w14:textId="1C64606E" w:rsidR="00F90241" w:rsidRPr="00C02494" w:rsidRDefault="008A1AAA" w:rsidP="005446D6">
            <w:pPr>
              <w:pStyle w:val="Caption"/>
              <w:spacing w:before="240" w:after="240"/>
              <w:rPr>
                <w:szCs w:val="24"/>
              </w:rPr>
            </w:pPr>
            <w:r w:rsidRPr="00825D1A">
              <w:rPr>
                <w:szCs w:val="24"/>
              </w:rPr>
              <w:tab/>
            </w:r>
            <w:r w:rsidRPr="00825D1A">
              <w:rPr>
                <w:szCs w:val="24"/>
              </w:rPr>
              <w:tab/>
              <w:t>Defendants.</w:t>
            </w:r>
          </w:p>
        </w:tc>
        <w:tc>
          <w:tcPr>
            <w:tcW w:w="5244" w:type="dxa"/>
            <w:tcBorders>
              <w:top w:val="nil"/>
              <w:left w:val="single" w:sz="8" w:space="0" w:color="auto"/>
              <w:bottom w:val="nil"/>
            </w:tcBorders>
          </w:tcPr>
          <w:p w14:paraId="0A75605A" w14:textId="77777777" w:rsidR="00881E4E" w:rsidRPr="003F3AB0" w:rsidRDefault="008A1AAA" w:rsidP="005446D6">
            <w:pPr>
              <w:spacing w:line="227" w:lineRule="exact"/>
              <w:ind w:left="57"/>
              <w:rPr>
                <w:szCs w:val="24"/>
              </w:rPr>
            </w:pPr>
            <w:r w:rsidRPr="00825D1A">
              <w:rPr>
                <w:szCs w:val="24"/>
              </w:rPr>
              <w:t xml:space="preserve">Case No.: </w:t>
            </w:r>
            <w:r w:rsidR="00881E4E" w:rsidRPr="003F3AB0">
              <w:rPr>
                <w:szCs w:val="24"/>
                <w:u w:val="single"/>
              </w:rPr>
              <w:t xml:space="preserve">&lt;&lt; </w:t>
            </w:r>
            <w:proofErr w:type="spellStart"/>
            <w:proofErr w:type="gramStart"/>
            <w:r w:rsidR="00881E4E" w:rsidRPr="003F3AB0">
              <w:rPr>
                <w:szCs w:val="24"/>
                <w:u w:val="single"/>
              </w:rPr>
              <w:t>Matter.CustomField.CaseNumber</w:t>
            </w:r>
            <w:proofErr w:type="spellEnd"/>
            <w:proofErr w:type="gramEnd"/>
            <w:r w:rsidR="00881E4E" w:rsidRPr="003F3AB0">
              <w:rPr>
                <w:szCs w:val="24"/>
                <w:u w:val="single"/>
              </w:rPr>
              <w:t xml:space="preserve"> &gt;&gt;</w:t>
            </w:r>
          </w:p>
          <w:p w14:paraId="53FE2407" w14:textId="77777777" w:rsidR="00881E4E" w:rsidRPr="003F3AB0" w:rsidRDefault="00881E4E" w:rsidP="005446D6">
            <w:pPr>
              <w:spacing w:line="227" w:lineRule="exact"/>
              <w:ind w:left="57"/>
              <w:rPr>
                <w:szCs w:val="24"/>
              </w:rPr>
            </w:pPr>
          </w:p>
          <w:p w14:paraId="57B8F762" w14:textId="77777777" w:rsidR="00881E4E" w:rsidRPr="003F3AB0" w:rsidRDefault="00881E4E" w:rsidP="005446D6">
            <w:pPr>
              <w:spacing w:line="227" w:lineRule="exact"/>
              <w:ind w:left="56"/>
              <w:rPr>
                <w:szCs w:val="24"/>
              </w:rPr>
            </w:pPr>
            <w:r w:rsidRPr="003F3AB0">
              <w:rPr>
                <w:i/>
                <w:iCs/>
                <w:szCs w:val="24"/>
              </w:rPr>
              <w:t>Assigned to the</w:t>
            </w:r>
            <w:r w:rsidRPr="003F3AB0">
              <w:rPr>
                <w:szCs w:val="24"/>
              </w:rPr>
              <w:t xml:space="preserve"> </w:t>
            </w:r>
            <w:r w:rsidRPr="003F3AB0">
              <w:rPr>
                <w:i/>
                <w:iCs/>
                <w:szCs w:val="24"/>
              </w:rPr>
              <w:t xml:space="preserve">Hon. &lt;&lt; </w:t>
            </w:r>
            <w:bookmarkStart w:id="0" w:name="_Hlk130999025"/>
            <w:proofErr w:type="spellStart"/>
            <w:proofErr w:type="gramStart"/>
            <w:r w:rsidRPr="003F3AB0">
              <w:rPr>
                <w:i/>
                <w:iCs/>
                <w:szCs w:val="24"/>
              </w:rPr>
              <w:t>Matter.CustomField.Judge</w:t>
            </w:r>
            <w:proofErr w:type="spellEnd"/>
            <w:proofErr w:type="gramEnd"/>
            <w:r w:rsidRPr="003F3AB0">
              <w:rPr>
                <w:i/>
                <w:iCs/>
                <w:szCs w:val="24"/>
              </w:rPr>
              <w:t xml:space="preserve"> &gt;&gt; </w:t>
            </w:r>
            <w:bookmarkEnd w:id="0"/>
            <w:r w:rsidRPr="003F3AB0">
              <w:rPr>
                <w:i/>
                <w:iCs/>
                <w:szCs w:val="24"/>
              </w:rPr>
              <w:t xml:space="preserve">in Department &lt;&lt; </w:t>
            </w:r>
            <w:proofErr w:type="spellStart"/>
            <w:proofErr w:type="gramStart"/>
            <w:r w:rsidRPr="003F3AB0">
              <w:rPr>
                <w:i/>
                <w:iCs/>
                <w:szCs w:val="24"/>
              </w:rPr>
              <w:t>Matter.CustomField.CourtDepartment</w:t>
            </w:r>
            <w:proofErr w:type="spellEnd"/>
            <w:proofErr w:type="gramEnd"/>
            <w:r w:rsidRPr="003F3AB0">
              <w:rPr>
                <w:i/>
                <w:iCs/>
                <w:szCs w:val="24"/>
              </w:rPr>
              <w:t xml:space="preserve"> &gt;&gt;</w:t>
            </w:r>
          </w:p>
          <w:p w14:paraId="71D8A703" w14:textId="6DF75872" w:rsidR="00F90241" w:rsidRDefault="00F90241" w:rsidP="005446D6">
            <w:pPr>
              <w:spacing w:line="227" w:lineRule="exact"/>
              <w:rPr>
                <w:b/>
                <w:bCs/>
                <w:szCs w:val="24"/>
              </w:rPr>
            </w:pPr>
          </w:p>
          <w:p w14:paraId="61CDA5E8" w14:textId="21088882" w:rsidR="00615AC3" w:rsidRPr="00615AC3" w:rsidRDefault="00615AC3" w:rsidP="00615AC3">
            <w:pPr>
              <w:widowControl/>
              <w:spacing w:line="227" w:lineRule="exact"/>
              <w:ind w:left="57"/>
              <w:rPr>
                <w:b/>
                <w:bCs/>
                <w:szCs w:val="24"/>
              </w:rPr>
            </w:pPr>
            <w:r w:rsidRPr="00615AC3">
              <w:rPr>
                <w:b/>
                <w:bCs/>
                <w:szCs w:val="24"/>
              </w:rPr>
              <w:t xml:space="preserve">NOTICE OF MOTION AND MOTION TO COMPEL VERIFICATIONS FOR PLAINTIFF’S </w:t>
            </w:r>
            <w:r>
              <w:rPr>
                <w:b/>
                <w:bCs/>
                <w:szCs w:val="24"/>
              </w:rPr>
              <w:t>SPECIAL INTERROGATORIES</w:t>
            </w:r>
            <w:r w:rsidRPr="00615AC3">
              <w:rPr>
                <w:b/>
                <w:bCs/>
                <w:szCs w:val="24"/>
              </w:rPr>
              <w:t>, SET ONE; MEMORANDUM; SUPPORTING DECLARATION</w:t>
            </w:r>
          </w:p>
          <w:p w14:paraId="41A0C0DA" w14:textId="77777777" w:rsidR="00F90241" w:rsidRDefault="00F90241" w:rsidP="005446D6">
            <w:pPr>
              <w:spacing w:line="227" w:lineRule="exact"/>
              <w:rPr>
                <w:b/>
                <w:bCs/>
                <w:szCs w:val="24"/>
              </w:rPr>
            </w:pPr>
          </w:p>
          <w:p w14:paraId="4F13348D" w14:textId="41DE8B51" w:rsidR="00F90241" w:rsidRPr="00897985" w:rsidRDefault="00F90241" w:rsidP="005446D6">
            <w:pPr>
              <w:spacing w:line="227" w:lineRule="exact"/>
              <w:rPr>
                <w:szCs w:val="24"/>
              </w:rPr>
            </w:pPr>
            <w:r>
              <w:rPr>
                <w:szCs w:val="24"/>
              </w:rPr>
              <w:t>[</w:t>
            </w:r>
            <w:r w:rsidRPr="00881E4E">
              <w:rPr>
                <w:i/>
                <w:iCs/>
                <w:szCs w:val="24"/>
              </w:rPr>
              <w:t>Concurrently filed with [Proposed] Order</w:t>
            </w:r>
            <w:r>
              <w:rPr>
                <w:szCs w:val="24"/>
              </w:rPr>
              <w:t>]</w:t>
            </w:r>
          </w:p>
          <w:p w14:paraId="2ED3D865" w14:textId="77777777" w:rsidR="00F90241" w:rsidRDefault="00F90241" w:rsidP="005446D6">
            <w:pPr>
              <w:spacing w:line="227" w:lineRule="exact"/>
              <w:rPr>
                <w:b/>
                <w:bCs/>
                <w:szCs w:val="24"/>
              </w:rPr>
            </w:pPr>
          </w:p>
          <w:p w14:paraId="102165FF" w14:textId="77777777" w:rsidR="00F90241" w:rsidRDefault="00F90241" w:rsidP="005446D6">
            <w:pPr>
              <w:spacing w:line="227" w:lineRule="exact"/>
              <w:rPr>
                <w:b/>
                <w:bCs/>
                <w:szCs w:val="24"/>
              </w:rPr>
            </w:pPr>
          </w:p>
          <w:p w14:paraId="25470BC8" w14:textId="77777777" w:rsidR="00A20F07" w:rsidRPr="000A5DF1" w:rsidRDefault="00A20F07" w:rsidP="005446D6">
            <w:pPr>
              <w:spacing w:line="227" w:lineRule="exact"/>
              <w:rPr>
                <w:b/>
                <w:bCs/>
                <w:szCs w:val="24"/>
                <w:highlight w:val="yellow"/>
              </w:rPr>
            </w:pPr>
            <w:r w:rsidRPr="000A5DF1">
              <w:rPr>
                <w:b/>
                <w:bCs/>
                <w:szCs w:val="24"/>
                <w:highlight w:val="yellow"/>
              </w:rPr>
              <w:t xml:space="preserve">HEARING: </w:t>
            </w:r>
          </w:p>
          <w:p w14:paraId="319BCDC0" w14:textId="77777777" w:rsidR="00A20F07" w:rsidRPr="000A5DF1" w:rsidRDefault="00A20F07" w:rsidP="005446D6">
            <w:pPr>
              <w:spacing w:line="227" w:lineRule="exact"/>
              <w:rPr>
                <w:szCs w:val="24"/>
                <w:highlight w:val="yellow"/>
              </w:rPr>
            </w:pPr>
            <w:r w:rsidRPr="000A5DF1">
              <w:rPr>
                <w:szCs w:val="24"/>
                <w:highlight w:val="yellow"/>
              </w:rPr>
              <w:t xml:space="preserve">Date: </w:t>
            </w:r>
          </w:p>
          <w:p w14:paraId="41310D46" w14:textId="77777777" w:rsidR="00A20F07" w:rsidRPr="000A5DF1" w:rsidRDefault="00A20F07" w:rsidP="005446D6">
            <w:pPr>
              <w:spacing w:line="227" w:lineRule="exact"/>
              <w:rPr>
                <w:szCs w:val="24"/>
                <w:highlight w:val="yellow"/>
              </w:rPr>
            </w:pPr>
            <w:r w:rsidRPr="000A5DF1">
              <w:rPr>
                <w:szCs w:val="24"/>
                <w:highlight w:val="yellow"/>
              </w:rPr>
              <w:t xml:space="preserve">Time:  </w:t>
            </w:r>
          </w:p>
          <w:p w14:paraId="11D71E0F" w14:textId="77777777" w:rsidR="00A20F07" w:rsidRPr="00A20F07" w:rsidRDefault="00A20F07" w:rsidP="005446D6">
            <w:pPr>
              <w:spacing w:line="227" w:lineRule="exact"/>
              <w:rPr>
                <w:szCs w:val="24"/>
              </w:rPr>
            </w:pPr>
            <w:r w:rsidRPr="000A5DF1">
              <w:rPr>
                <w:szCs w:val="24"/>
                <w:highlight w:val="yellow"/>
              </w:rPr>
              <w:t>Dept.:</w:t>
            </w:r>
            <w:r w:rsidRPr="00A20F07">
              <w:rPr>
                <w:szCs w:val="24"/>
              </w:rPr>
              <w:t xml:space="preserve"> </w:t>
            </w:r>
          </w:p>
          <w:p w14:paraId="04A8E0F2" w14:textId="77777777" w:rsidR="00A20F07" w:rsidRPr="00A20F07" w:rsidRDefault="00A20F07" w:rsidP="005446D6">
            <w:pPr>
              <w:spacing w:line="227" w:lineRule="exact"/>
              <w:rPr>
                <w:szCs w:val="24"/>
              </w:rPr>
            </w:pPr>
          </w:p>
          <w:p w14:paraId="5DCA5FEE" w14:textId="77777777" w:rsidR="00A20F07" w:rsidRPr="00A20F07" w:rsidRDefault="00A20F07" w:rsidP="005446D6">
            <w:pPr>
              <w:spacing w:line="227" w:lineRule="exact"/>
              <w:rPr>
                <w:szCs w:val="24"/>
              </w:rPr>
            </w:pPr>
            <w:r w:rsidRPr="00A20F07">
              <w:rPr>
                <w:szCs w:val="24"/>
              </w:rPr>
              <w:t xml:space="preserve">Complaint Filed: &lt;&lt; </w:t>
            </w:r>
            <w:proofErr w:type="spellStart"/>
            <w:proofErr w:type="gramStart"/>
            <w:r w:rsidRPr="00A20F07">
              <w:rPr>
                <w:szCs w:val="24"/>
              </w:rPr>
              <w:t>Matter.CustomField.DateMatterFiled</w:t>
            </w:r>
            <w:proofErr w:type="spellEnd"/>
            <w:proofErr w:type="gramEnd"/>
            <w:r w:rsidRPr="00A20F07">
              <w:rPr>
                <w:szCs w:val="24"/>
              </w:rPr>
              <w:t xml:space="preserve"> &gt;&gt;</w:t>
            </w:r>
          </w:p>
          <w:p w14:paraId="37CF1A42" w14:textId="77777777" w:rsidR="00A20F07" w:rsidRPr="00A20F07" w:rsidRDefault="00A20F07" w:rsidP="005446D6">
            <w:pPr>
              <w:spacing w:line="227" w:lineRule="exact"/>
              <w:rPr>
                <w:szCs w:val="24"/>
              </w:rPr>
            </w:pPr>
            <w:r w:rsidRPr="00A20F07">
              <w:rPr>
                <w:szCs w:val="24"/>
              </w:rPr>
              <w:t xml:space="preserve">Trial Date: &lt;&lt; </w:t>
            </w:r>
            <w:proofErr w:type="spellStart"/>
            <w:proofErr w:type="gramStart"/>
            <w:r w:rsidRPr="00A20F07">
              <w:rPr>
                <w:szCs w:val="24"/>
              </w:rPr>
              <w:t>Matter.CustomField.TrialDate</w:t>
            </w:r>
            <w:proofErr w:type="spellEnd"/>
            <w:proofErr w:type="gramEnd"/>
            <w:r w:rsidRPr="00A20F07">
              <w:rPr>
                <w:szCs w:val="24"/>
              </w:rPr>
              <w:t xml:space="preserve"> &gt;&gt;</w:t>
            </w:r>
          </w:p>
          <w:p w14:paraId="6A00C701" w14:textId="1F2F25ED" w:rsidR="00F90241" w:rsidRPr="00A20F07" w:rsidRDefault="00A20F07" w:rsidP="005446D6">
            <w:pPr>
              <w:rPr>
                <w:szCs w:val="24"/>
                <w:highlight w:val="yellow"/>
              </w:rPr>
            </w:pPr>
            <w:r w:rsidRPr="00A20F07">
              <w:rPr>
                <w:szCs w:val="24"/>
              </w:rPr>
              <w:t xml:space="preserve"> </w:t>
            </w:r>
            <w:r w:rsidRPr="00A20F07">
              <w:rPr>
                <w:szCs w:val="24"/>
              </w:rPr>
              <w:tab/>
            </w:r>
          </w:p>
          <w:tbl>
            <w:tblPr>
              <w:tblW w:w="0" w:type="auto"/>
              <w:tblLayout w:type="fixed"/>
              <w:tblLook w:val="04A0" w:firstRow="1" w:lastRow="0" w:firstColumn="1" w:lastColumn="0" w:noHBand="0" w:noVBand="1"/>
            </w:tblPr>
            <w:tblGrid>
              <w:gridCol w:w="3419"/>
              <w:gridCol w:w="1594"/>
            </w:tblGrid>
            <w:tr w:rsidR="00F90241" w:rsidRPr="008172F5" w14:paraId="1A76E42C" w14:textId="77777777" w:rsidTr="00661E28">
              <w:tc>
                <w:tcPr>
                  <w:tcW w:w="3419" w:type="dxa"/>
                </w:tcPr>
                <w:p w14:paraId="3ADF685A" w14:textId="77777777" w:rsidR="00F90241" w:rsidRPr="005F64A6" w:rsidRDefault="00F90241" w:rsidP="005446D6">
                  <w:pPr>
                    <w:rPr>
                      <w:highlight w:val="yellow"/>
                    </w:rPr>
                  </w:pPr>
                </w:p>
              </w:tc>
              <w:tc>
                <w:tcPr>
                  <w:tcW w:w="1594" w:type="dxa"/>
                </w:tcPr>
                <w:p w14:paraId="27B30942" w14:textId="77777777" w:rsidR="00F90241" w:rsidRPr="005F64A6" w:rsidRDefault="00F90241" w:rsidP="005446D6">
                  <w:pPr>
                    <w:rPr>
                      <w:highlight w:val="yellow"/>
                    </w:rPr>
                  </w:pPr>
                </w:p>
              </w:tc>
            </w:tr>
          </w:tbl>
          <w:p w14:paraId="5E1C327E" w14:textId="77777777" w:rsidR="00F90241" w:rsidRPr="008172F5" w:rsidRDefault="00F90241" w:rsidP="005446D6">
            <w:pPr>
              <w:rPr>
                <w:szCs w:val="24"/>
                <w:highlight w:val="yellow"/>
              </w:rPr>
            </w:pPr>
          </w:p>
        </w:tc>
      </w:tr>
    </w:tbl>
    <w:p w14:paraId="2E0A6EC1" w14:textId="77777777" w:rsidR="00F90241" w:rsidRPr="00C02494" w:rsidRDefault="00F90241" w:rsidP="005446D6">
      <w:pPr>
        <w:rPr>
          <w:b/>
          <w:szCs w:val="24"/>
        </w:rPr>
      </w:pPr>
    </w:p>
    <w:p w14:paraId="61479C7B" w14:textId="77777777" w:rsidR="00F90241" w:rsidRPr="00C02494" w:rsidRDefault="00F90241" w:rsidP="005446D6">
      <w:pPr>
        <w:rPr>
          <w:b/>
          <w:szCs w:val="24"/>
        </w:rPr>
      </w:pPr>
    </w:p>
    <w:p w14:paraId="134B07A2" w14:textId="77777777" w:rsidR="00F90241" w:rsidRDefault="00F90241" w:rsidP="005446D6">
      <w:pPr>
        <w:spacing w:line="480" w:lineRule="exact"/>
        <w:jc w:val="both"/>
        <w:rPr>
          <w:b/>
          <w:szCs w:val="24"/>
        </w:rPr>
      </w:pPr>
    </w:p>
    <w:p w14:paraId="0368EE00" w14:textId="77777777" w:rsidR="00A20F07" w:rsidRDefault="00A20F07" w:rsidP="005446D6">
      <w:pPr>
        <w:spacing w:line="480" w:lineRule="exact"/>
        <w:jc w:val="both"/>
        <w:rPr>
          <w:b/>
          <w:szCs w:val="24"/>
        </w:rPr>
      </w:pPr>
    </w:p>
    <w:p w14:paraId="40708960" w14:textId="77777777" w:rsidR="00F90241" w:rsidRPr="00C02494" w:rsidRDefault="00F90241" w:rsidP="005446D6">
      <w:pPr>
        <w:spacing w:line="480" w:lineRule="exact"/>
        <w:jc w:val="both"/>
        <w:rPr>
          <w:b/>
          <w:szCs w:val="24"/>
        </w:rPr>
      </w:pPr>
    </w:p>
    <w:p w14:paraId="3852F234" w14:textId="77777777" w:rsidR="00F90241" w:rsidRDefault="00F90241" w:rsidP="005446D6">
      <w:pPr>
        <w:spacing w:line="240" w:lineRule="auto"/>
        <w:rPr>
          <w:b/>
          <w:szCs w:val="24"/>
        </w:rPr>
      </w:pPr>
    </w:p>
    <w:p w14:paraId="336F54CA" w14:textId="77777777" w:rsidR="00BD3B64" w:rsidRPr="006B66B8" w:rsidRDefault="00BD3B64" w:rsidP="00BD3B64">
      <w:pPr>
        <w:spacing w:line="475" w:lineRule="exact"/>
        <w:jc w:val="both"/>
        <w:rPr>
          <w:b/>
          <w:szCs w:val="24"/>
        </w:rPr>
      </w:pPr>
      <w:r w:rsidRPr="006B66B8">
        <w:rPr>
          <w:b/>
          <w:szCs w:val="24"/>
        </w:rPr>
        <w:lastRenderedPageBreak/>
        <w:t>TO THE HONORABLE COURT, DEFENDANTS, AND THEIR ATTORNEYS OF RECORD:</w:t>
      </w:r>
    </w:p>
    <w:p w14:paraId="5114A4F2" w14:textId="3132735F" w:rsidR="00BD3B64" w:rsidRPr="006B66B8" w:rsidRDefault="00BD3B64" w:rsidP="00BD3B64">
      <w:pPr>
        <w:spacing w:line="475" w:lineRule="exact"/>
        <w:jc w:val="both"/>
        <w:rPr>
          <w:szCs w:val="24"/>
        </w:rPr>
      </w:pPr>
      <w:r w:rsidRPr="006B66B8">
        <w:rPr>
          <w:bCs/>
          <w:szCs w:val="24"/>
        </w:rPr>
        <w:tab/>
      </w:r>
      <w:r w:rsidRPr="006B66B8">
        <w:rPr>
          <w:szCs w:val="24"/>
        </w:rPr>
        <w:t xml:space="preserve">PLEASE </w:t>
      </w:r>
      <w:r w:rsidRPr="00C85FB7">
        <w:rPr>
          <w:szCs w:val="24"/>
        </w:rPr>
        <w:t xml:space="preserve">TAKE NOTICE that </w:t>
      </w:r>
      <w:r w:rsidRPr="003E4D0E">
        <w:rPr>
          <w:szCs w:val="24"/>
          <w:highlight w:val="yellow"/>
        </w:rPr>
        <w:t xml:space="preserve">on </w:t>
      </w:r>
      <w:r w:rsidRPr="003E4D0E">
        <w:rPr>
          <w:color w:val="000000" w:themeColor="text1"/>
          <w:szCs w:val="24"/>
          <w:highlight w:val="yellow"/>
        </w:rPr>
        <w:t>_______, 202</w:t>
      </w:r>
      <w:r>
        <w:rPr>
          <w:color w:val="000000" w:themeColor="text1"/>
          <w:szCs w:val="24"/>
          <w:highlight w:val="yellow"/>
        </w:rPr>
        <w:t>5</w:t>
      </w:r>
      <w:r w:rsidRPr="003E4D0E">
        <w:rPr>
          <w:color w:val="000000" w:themeColor="text1"/>
          <w:szCs w:val="24"/>
          <w:highlight w:val="yellow"/>
        </w:rPr>
        <w:t>, at _____ a.m./p.m</w:t>
      </w:r>
      <w:r w:rsidRPr="00DC58CA">
        <w:rPr>
          <w:color w:val="000000" w:themeColor="text1"/>
          <w:szCs w:val="24"/>
        </w:rPr>
        <w:t xml:space="preserve">., or as soon thereafter as the matter may be heard in </w:t>
      </w:r>
      <w:r w:rsidRPr="00C85FB7">
        <w:rPr>
          <w:color w:val="000000" w:themeColor="text1"/>
          <w:szCs w:val="24"/>
        </w:rPr>
        <w:t xml:space="preserve">Department </w:t>
      </w:r>
      <w:r w:rsidRPr="00FB5796">
        <w:rPr>
          <w:color w:val="000000" w:themeColor="text1"/>
          <w:szCs w:val="24"/>
        </w:rPr>
        <w:t xml:space="preserve">&lt;&lt; </w:t>
      </w:r>
      <w:proofErr w:type="spellStart"/>
      <w:r w:rsidRPr="00FB5796">
        <w:rPr>
          <w:color w:val="000000" w:themeColor="text1"/>
          <w:szCs w:val="24"/>
        </w:rPr>
        <w:t>Matter.CustomField.CourtDepartment</w:t>
      </w:r>
      <w:proofErr w:type="spellEnd"/>
      <w:r w:rsidRPr="00FB5796">
        <w:rPr>
          <w:color w:val="000000" w:themeColor="text1"/>
          <w:szCs w:val="24"/>
        </w:rPr>
        <w:t xml:space="preserve"> &gt;&gt; of the above-captioned court, located at &lt;&lt; </w:t>
      </w:r>
      <w:proofErr w:type="spellStart"/>
      <w:r w:rsidRPr="00FB5796">
        <w:rPr>
          <w:color w:val="000000" w:themeColor="text1"/>
          <w:szCs w:val="24"/>
        </w:rPr>
        <w:t>Matter.CustomField.CourtStreetAddress</w:t>
      </w:r>
      <w:proofErr w:type="spellEnd"/>
      <w:r w:rsidRPr="00FB5796">
        <w:rPr>
          <w:color w:val="000000" w:themeColor="text1"/>
          <w:szCs w:val="24"/>
        </w:rPr>
        <w:t xml:space="preserve"> &gt;&gt;, &lt;&lt; </w:t>
      </w:r>
      <w:proofErr w:type="spellStart"/>
      <w:r w:rsidRPr="00FB5796">
        <w:rPr>
          <w:color w:val="000000" w:themeColor="text1"/>
          <w:szCs w:val="24"/>
        </w:rPr>
        <w:t>Matter.CustomField.CourtCityStateZip</w:t>
      </w:r>
      <w:proofErr w:type="spellEnd"/>
      <w:r w:rsidRPr="00FB5796">
        <w:rPr>
          <w:color w:val="000000" w:themeColor="text1"/>
          <w:szCs w:val="24"/>
        </w:rPr>
        <w:t xml:space="preserve"> &gt;&gt;, Plaintiff, </w:t>
      </w:r>
      <w:r w:rsidRPr="00FB5796">
        <w:rPr>
          <w:color w:val="000000" w:themeColor="text1"/>
          <w:szCs w:val="24"/>
          <w:lang w:val="en-CA"/>
        </w:rPr>
        <w:t>&lt;&lt; MATTER.CUSTOMFIELD.PLAINTIFFSNAMESHORT &gt;&gt;</w:t>
      </w:r>
      <w:r w:rsidRPr="00FB5796">
        <w:rPr>
          <w:color w:val="000000" w:themeColor="text1"/>
          <w:szCs w:val="24"/>
        </w:rPr>
        <w:t xml:space="preserve"> (hereinafter “Plaintiff”), will, and hereby do, move</w:t>
      </w:r>
      <w:r>
        <w:rPr>
          <w:color w:val="000000" w:themeColor="text1"/>
          <w:szCs w:val="24"/>
        </w:rPr>
        <w:t xml:space="preserve"> this Court for an order compelling </w:t>
      </w:r>
      <w:r>
        <w:rPr>
          <w:bCs/>
        </w:rPr>
        <w:t>&lt;&lt; MATTER.CUSTOMFIELD.DEFENDANTSNAMESHORT &gt;&gt;</w:t>
      </w:r>
      <w:r w:rsidRPr="006B66B8">
        <w:rPr>
          <w:szCs w:val="24"/>
        </w:rPr>
        <w:t xml:space="preserve"> </w:t>
      </w:r>
      <w:r>
        <w:rPr>
          <w:color w:val="000000" w:themeColor="text1"/>
          <w:szCs w:val="24"/>
        </w:rPr>
        <w:t xml:space="preserve">(“Defendant”) to provide </w:t>
      </w:r>
      <w:r w:rsidR="009C3A5D">
        <w:rPr>
          <w:color w:val="000000" w:themeColor="text1"/>
          <w:szCs w:val="24"/>
        </w:rPr>
        <w:t>verifications to</w:t>
      </w:r>
      <w:r>
        <w:rPr>
          <w:color w:val="000000" w:themeColor="text1"/>
          <w:szCs w:val="24"/>
        </w:rPr>
        <w:t xml:space="preserve"> </w:t>
      </w:r>
      <w:r>
        <w:rPr>
          <w:szCs w:val="24"/>
        </w:rPr>
        <w:t xml:space="preserve">Plaintiff’s </w:t>
      </w:r>
      <w:r w:rsidR="001126B5">
        <w:rPr>
          <w:szCs w:val="24"/>
        </w:rPr>
        <w:t>Special Interrogatories</w:t>
      </w:r>
      <w:r>
        <w:rPr>
          <w:szCs w:val="24"/>
        </w:rPr>
        <w:t>, Set One</w:t>
      </w:r>
      <w:r w:rsidR="001126B5">
        <w:rPr>
          <w:szCs w:val="24"/>
        </w:rPr>
        <w:t>.</w:t>
      </w:r>
    </w:p>
    <w:p w14:paraId="2008B068" w14:textId="1E7BBC73" w:rsidR="00BD3B64" w:rsidRDefault="00BD3B64" w:rsidP="00BD3B64">
      <w:pPr>
        <w:spacing w:line="475" w:lineRule="exact"/>
        <w:ind w:firstLine="720"/>
        <w:jc w:val="both"/>
        <w:rPr>
          <w:szCs w:val="24"/>
        </w:rPr>
      </w:pPr>
      <w:r>
        <w:rPr>
          <w:szCs w:val="24"/>
        </w:rPr>
        <w:t xml:space="preserve">This motion will be made pursuant to Code of Civil Procedure section </w:t>
      </w:r>
      <w:r w:rsidR="00D41276" w:rsidRPr="00D41276">
        <w:rPr>
          <w:szCs w:val="24"/>
        </w:rPr>
        <w:t>2030.290</w:t>
      </w:r>
      <w:r w:rsidR="00D41276">
        <w:rPr>
          <w:szCs w:val="24"/>
        </w:rPr>
        <w:t xml:space="preserve"> </w:t>
      </w:r>
      <w:r>
        <w:rPr>
          <w:szCs w:val="24"/>
        </w:rPr>
        <w:t xml:space="preserve">because Defendant has failed to comply with its obligation to provide written responses to each request under oath pursuant to Code of Civil Procedure section </w:t>
      </w:r>
      <w:r w:rsidR="003D3D6A" w:rsidRPr="003D3D6A">
        <w:rPr>
          <w:szCs w:val="24"/>
        </w:rPr>
        <w:t>2030.210</w:t>
      </w:r>
      <w:r>
        <w:rPr>
          <w:szCs w:val="24"/>
        </w:rPr>
        <w:t xml:space="preserve">, subdivision (a) and </w:t>
      </w:r>
      <w:r w:rsidR="003D3D6A" w:rsidRPr="003D3D6A">
        <w:rPr>
          <w:szCs w:val="24"/>
        </w:rPr>
        <w:t>2030.250</w:t>
      </w:r>
    </w:p>
    <w:p w14:paraId="08644D1E" w14:textId="77777777" w:rsidR="00BD3B64" w:rsidRPr="00DB69E2" w:rsidRDefault="00BD3B64" w:rsidP="00BD3B64">
      <w:pPr>
        <w:spacing w:line="475" w:lineRule="exact"/>
        <w:ind w:firstLine="720"/>
        <w:jc w:val="both"/>
        <w:rPr>
          <w:szCs w:val="24"/>
        </w:rPr>
      </w:pPr>
      <w:r>
        <w:rPr>
          <w:szCs w:val="24"/>
        </w:rPr>
        <w:t>This motion will be based upon this notice of motion; the attached memorandum, supporting declarations, and exhibits; the pleadings and papers on file in this action; and any additional evidence that the Court may permit.</w:t>
      </w:r>
    </w:p>
    <w:p w14:paraId="6491A251" w14:textId="77777777" w:rsidR="00AC496E" w:rsidRPr="00AC496E" w:rsidRDefault="00AC496E" w:rsidP="005446D6">
      <w:pPr>
        <w:spacing w:line="475" w:lineRule="exact"/>
        <w:ind w:firstLine="720"/>
        <w:jc w:val="both"/>
        <w:rPr>
          <w:szCs w:val="24"/>
        </w:rPr>
      </w:pPr>
    </w:p>
    <w:p w14:paraId="4F9E8325" w14:textId="77777777" w:rsidR="00F90241" w:rsidRDefault="00F90241" w:rsidP="005446D6">
      <w:pPr>
        <w:jc w:val="both"/>
        <w:outlineLvl w:val="0"/>
        <w:rPr>
          <w:szCs w:val="24"/>
        </w:rPr>
      </w:pPr>
    </w:p>
    <w:p w14:paraId="0F19F757" w14:textId="50AED9AF" w:rsidR="00F90241" w:rsidRPr="00C02494" w:rsidRDefault="00F90241" w:rsidP="005446D6">
      <w:pPr>
        <w:jc w:val="both"/>
        <w:outlineLvl w:val="0"/>
        <w:rPr>
          <w:szCs w:val="24"/>
          <w:u w:val="single"/>
        </w:rPr>
      </w:pPr>
      <w:bookmarkStart w:id="1" w:name="_Hlk89859721"/>
      <w:r w:rsidRPr="00C02494">
        <w:rPr>
          <w:szCs w:val="24"/>
        </w:rPr>
        <w:t xml:space="preserve">Dated:   </w:t>
      </w:r>
      <w:r w:rsidRPr="00C02494">
        <w:rPr>
          <w:szCs w:val="24"/>
          <w:u w:val="single"/>
        </w:rPr>
        <w:fldChar w:fldCharType="begin"/>
      </w:r>
      <w:r w:rsidRPr="00C02494">
        <w:rPr>
          <w:szCs w:val="24"/>
          <w:u w:val="single"/>
        </w:rPr>
        <w:instrText xml:space="preserve"> DATE \@ "MMMM d, yyyy" </w:instrText>
      </w:r>
      <w:r w:rsidRPr="00C02494">
        <w:rPr>
          <w:szCs w:val="24"/>
          <w:u w:val="single"/>
        </w:rPr>
        <w:fldChar w:fldCharType="separate"/>
      </w:r>
      <w:r w:rsidR="00746691">
        <w:rPr>
          <w:noProof/>
          <w:szCs w:val="24"/>
          <w:u w:val="single"/>
        </w:rPr>
        <w:t>February 20, 2026</w:t>
      </w:r>
      <w:r w:rsidRPr="00C02494">
        <w:rPr>
          <w:szCs w:val="24"/>
          <w:u w:val="single"/>
        </w:rPr>
        <w:fldChar w:fldCharType="end"/>
      </w:r>
    </w:p>
    <w:p w14:paraId="7232705C" w14:textId="77777777" w:rsidR="00F90241" w:rsidRPr="00C02494" w:rsidRDefault="00F90241" w:rsidP="005446D6">
      <w:pPr>
        <w:keepNext/>
        <w:keepLines/>
        <w:rPr>
          <w:szCs w:val="24"/>
          <w:u w:val="single"/>
        </w:rPr>
      </w:pPr>
    </w:p>
    <w:p w14:paraId="140D7CA0" w14:textId="77777777" w:rsidR="00F90241" w:rsidRPr="00C02494" w:rsidRDefault="00F90241" w:rsidP="005446D6">
      <w:pPr>
        <w:keepNext/>
        <w:keepLines/>
        <w:rPr>
          <w:szCs w:val="24"/>
        </w:rPr>
      </w:pPr>
    </w:p>
    <w:tbl>
      <w:tblPr>
        <w:tblW w:w="0" w:type="auto"/>
        <w:tblLayout w:type="fixed"/>
        <w:tblLook w:val="04A0" w:firstRow="1" w:lastRow="0" w:firstColumn="1" w:lastColumn="0" w:noHBand="0" w:noVBand="1"/>
      </w:tblPr>
      <w:tblGrid>
        <w:gridCol w:w="2718"/>
        <w:gridCol w:w="6858"/>
      </w:tblGrid>
      <w:tr w:rsidR="00F90241" w:rsidRPr="0022427D" w14:paraId="02767BE5" w14:textId="77777777" w:rsidTr="00661E28">
        <w:trPr>
          <w:cantSplit/>
          <w:trHeight w:val="1881"/>
        </w:trPr>
        <w:tc>
          <w:tcPr>
            <w:tcW w:w="2718" w:type="dxa"/>
          </w:tcPr>
          <w:p w14:paraId="6472BBB2" w14:textId="77777777" w:rsidR="00F90241" w:rsidRPr="00C02494" w:rsidRDefault="00F90241" w:rsidP="005446D6">
            <w:pPr>
              <w:keepNext/>
              <w:keepLines/>
              <w:rPr>
                <w:szCs w:val="24"/>
              </w:rPr>
            </w:pPr>
          </w:p>
        </w:tc>
        <w:tc>
          <w:tcPr>
            <w:tcW w:w="6858" w:type="dxa"/>
          </w:tcPr>
          <w:p w14:paraId="20979700" w14:textId="77777777" w:rsidR="00F90241" w:rsidRPr="00C02494" w:rsidRDefault="00F90241" w:rsidP="005446D6">
            <w:pPr>
              <w:ind w:right="144"/>
              <w:rPr>
                <w:szCs w:val="24"/>
              </w:rPr>
            </w:pPr>
            <w:bookmarkStart w:id="2" w:name="_Hlk89859688"/>
            <w:r w:rsidRPr="00C02494">
              <w:rPr>
                <w:szCs w:val="24"/>
              </w:rPr>
              <w:t>Respectfully submitted,</w:t>
            </w:r>
          </w:p>
          <w:p w14:paraId="72888DB9" w14:textId="5755B88A" w:rsidR="00F90241" w:rsidRPr="00C02494" w:rsidRDefault="00D604E5" w:rsidP="005446D6">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Cs w:val="24"/>
              </w:rPr>
            </w:pPr>
            <w:r w:rsidRPr="00D604E5">
              <w:rPr>
                <w:noProof/>
                <w:szCs w:val="24"/>
              </w:rPr>
              <w:drawing>
                <wp:anchor distT="0" distB="0" distL="114300" distR="114300" simplePos="0" relativeHeight="251659264" behindDoc="1" locked="0" layoutInCell="1" allowOverlap="1" wp14:anchorId="2AEBD3CC" wp14:editId="36448120">
                  <wp:simplePos x="0" y="0"/>
                  <wp:positionH relativeFrom="column">
                    <wp:posOffset>-274320</wp:posOffset>
                  </wp:positionH>
                  <wp:positionV relativeFrom="paragraph">
                    <wp:posOffset>228600</wp:posOffset>
                  </wp:positionV>
                  <wp:extent cx="2377440" cy="772795"/>
                  <wp:effectExtent l="0" t="0" r="3810" b="8255"/>
                  <wp:wrapNone/>
                  <wp:docPr id="1151158604" name="Picture 1" descr="nlee signatureA close-up of a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58604" name="Picture 1" descr="nlee signatureA close-up of a signature"/>
                          <pic:cNvPicPr/>
                        </pic:nvPicPr>
                        <pic:blipFill>
                          <a:blip r:embed="rId7">
                            <a:extLst>
                              <a:ext uri="{28A0092B-C50C-407E-A947-70E740481C1C}">
                                <a14:useLocalDpi xmlns:a14="http://schemas.microsoft.com/office/drawing/2010/main" val="0"/>
                              </a:ext>
                            </a:extLst>
                          </a:blip>
                          <a:stretch>
                            <a:fillRect/>
                          </a:stretch>
                        </pic:blipFill>
                        <pic:spPr>
                          <a:xfrm>
                            <a:off x="0" y="0"/>
                            <a:ext cx="2377440" cy="772795"/>
                          </a:xfrm>
                          <a:prstGeom prst="rect">
                            <a:avLst/>
                          </a:prstGeom>
                        </pic:spPr>
                      </pic:pic>
                    </a:graphicData>
                  </a:graphic>
                </wp:anchor>
              </w:drawing>
            </w:r>
            <w:r w:rsidR="00F90241">
              <w:rPr>
                <w:b/>
                <w:szCs w:val="24"/>
              </w:rPr>
              <w:t>QUILL &amp; ARROW, LLP</w:t>
            </w:r>
          </w:p>
          <w:p w14:paraId="7BB1F148" w14:textId="663AB0F5" w:rsidR="00F90241" w:rsidRDefault="00F90241" w:rsidP="005446D6">
            <w:pPr>
              <w:ind w:left="972"/>
              <w:rPr>
                <w:szCs w:val="24"/>
              </w:rPr>
            </w:pPr>
          </w:p>
          <w:p w14:paraId="28C9F608" w14:textId="17CE1058" w:rsidR="00D604E5" w:rsidRPr="00C02494" w:rsidRDefault="00D604E5" w:rsidP="005446D6">
            <w:pPr>
              <w:ind w:left="972"/>
              <w:rPr>
                <w:szCs w:val="24"/>
              </w:rPr>
            </w:pPr>
          </w:p>
          <w:p w14:paraId="748259C1" w14:textId="77777777" w:rsidR="00F90241" w:rsidRPr="00C02494" w:rsidRDefault="00F90241" w:rsidP="005446D6">
            <w:pPr>
              <w:ind w:left="972"/>
              <w:rPr>
                <w:szCs w:val="24"/>
              </w:rPr>
            </w:pPr>
          </w:p>
          <w:p w14:paraId="47BA3208" w14:textId="77777777" w:rsidR="00F90241" w:rsidRPr="00C02494" w:rsidRDefault="00F90241" w:rsidP="005446D6">
            <w:pPr>
              <w:rPr>
                <w:szCs w:val="24"/>
              </w:rPr>
            </w:pPr>
            <w:r w:rsidRPr="00C02494">
              <w:rPr>
                <w:szCs w:val="24"/>
              </w:rPr>
              <w:t>___________________________</w:t>
            </w:r>
          </w:p>
          <w:bookmarkEnd w:id="2"/>
          <w:p w14:paraId="797B856E" w14:textId="77777777" w:rsidR="00D604E5" w:rsidRDefault="00D604E5" w:rsidP="00D604E5">
            <w:pPr>
              <w:rPr>
                <w:szCs w:val="24"/>
              </w:rPr>
            </w:pPr>
            <w:r>
              <w:rPr>
                <w:szCs w:val="24"/>
              </w:rPr>
              <w:t>Nicolas M. Lee,</w:t>
            </w:r>
            <w:r w:rsidRPr="00917DC3">
              <w:rPr>
                <w:szCs w:val="24"/>
              </w:rPr>
              <w:t xml:space="preserve"> Esq.</w:t>
            </w:r>
          </w:p>
          <w:p w14:paraId="12BAB87C" w14:textId="77777777" w:rsidR="00D604E5" w:rsidRPr="00C02494" w:rsidRDefault="00D604E5" w:rsidP="00D604E5">
            <w:pPr>
              <w:rPr>
                <w:szCs w:val="24"/>
              </w:rPr>
            </w:pPr>
            <w:r w:rsidRPr="00C02494">
              <w:rPr>
                <w:szCs w:val="24"/>
              </w:rPr>
              <w:t xml:space="preserve">Attorney for </w:t>
            </w:r>
            <w:r>
              <w:rPr>
                <w:szCs w:val="24"/>
              </w:rPr>
              <w:t>Plaintiff,</w:t>
            </w:r>
            <w:r w:rsidRPr="00C02494">
              <w:rPr>
                <w:szCs w:val="24"/>
              </w:rPr>
              <w:t xml:space="preserve"> </w:t>
            </w:r>
          </w:p>
          <w:p w14:paraId="31075C8E" w14:textId="204439B3" w:rsidR="00F90241" w:rsidRPr="0022427D" w:rsidRDefault="00D604E5" w:rsidP="00D604E5">
            <w:pPr>
              <w:pStyle w:val="AttorneyName"/>
              <w:widowControl w:val="0"/>
              <w:tabs>
                <w:tab w:val="left" w:pos="3585"/>
              </w:tabs>
              <w:rPr>
                <w:sz w:val="24"/>
                <w:lang w:val="es-ES"/>
              </w:rPr>
            </w:pPr>
            <w:r w:rsidRPr="00D559B0">
              <w:rPr>
                <w:b/>
                <w:bCs/>
                <w:caps/>
                <w:sz w:val="24"/>
                <w:szCs w:val="24"/>
              </w:rPr>
              <w:t xml:space="preserve">&lt;&lt; </w:t>
            </w:r>
            <w:proofErr w:type="gramStart"/>
            <w:r w:rsidRPr="00D559B0">
              <w:rPr>
                <w:b/>
                <w:bCs/>
                <w:caps/>
                <w:sz w:val="24"/>
                <w:szCs w:val="24"/>
              </w:rPr>
              <w:t>MATTER.CUSTOMFIELD.PLAINTIFFSNAMESHORT</w:t>
            </w:r>
            <w:proofErr w:type="gramEnd"/>
            <w:r w:rsidRPr="00D559B0">
              <w:rPr>
                <w:b/>
                <w:bCs/>
                <w:caps/>
                <w:sz w:val="24"/>
                <w:szCs w:val="24"/>
              </w:rPr>
              <w:t xml:space="preserve"> &gt;&gt;</w:t>
            </w:r>
          </w:p>
        </w:tc>
      </w:tr>
      <w:bookmarkEnd w:id="1"/>
    </w:tbl>
    <w:p w14:paraId="167BBE89" w14:textId="4755A5A1" w:rsidR="004A1629" w:rsidRDefault="004A1629" w:rsidP="005446D6">
      <w:pPr>
        <w:pStyle w:val="Sig1"/>
        <w:widowControl w:val="0"/>
        <w:tabs>
          <w:tab w:val="clear" w:pos="8640"/>
          <w:tab w:val="left" w:pos="-90"/>
        </w:tabs>
        <w:spacing w:line="480" w:lineRule="exact"/>
        <w:ind w:left="0"/>
        <w:rPr>
          <w:bCs/>
          <w:lang w:val="es-ES"/>
        </w:rPr>
      </w:pPr>
    </w:p>
    <w:p w14:paraId="66923BA3" w14:textId="168502A6" w:rsidR="00F90241" w:rsidRPr="000921EA" w:rsidRDefault="004A1629" w:rsidP="005446D6">
      <w:pPr>
        <w:spacing w:line="240" w:lineRule="auto"/>
        <w:rPr>
          <w:bCs/>
          <w:lang w:val="es-ES"/>
        </w:rPr>
      </w:pPr>
      <w:r>
        <w:rPr>
          <w:bCs/>
          <w:lang w:val="es-ES"/>
        </w:rPr>
        <w:br w:type="page"/>
      </w:r>
    </w:p>
    <w:p w14:paraId="620A48B2" w14:textId="77777777" w:rsidR="008320B8" w:rsidRPr="008B5603" w:rsidRDefault="008320B8" w:rsidP="008320B8">
      <w:pPr>
        <w:pStyle w:val="Sig1"/>
        <w:tabs>
          <w:tab w:val="clear" w:pos="8640"/>
          <w:tab w:val="left" w:pos="-90"/>
        </w:tabs>
        <w:spacing w:line="475" w:lineRule="exact"/>
        <w:ind w:left="0"/>
        <w:jc w:val="center"/>
        <w:rPr>
          <w:b/>
          <w:u w:val="single"/>
        </w:rPr>
      </w:pPr>
      <w:r w:rsidRPr="008B5603">
        <w:rPr>
          <w:b/>
          <w:u w:val="single"/>
        </w:rPr>
        <w:lastRenderedPageBreak/>
        <w:t>MEMORANDUM OF POINTS AND AUTHORITIES</w:t>
      </w:r>
    </w:p>
    <w:p w14:paraId="3F93CCA0" w14:textId="77777777" w:rsidR="008320B8" w:rsidRPr="00EC7EEB" w:rsidRDefault="008320B8" w:rsidP="008320B8">
      <w:pPr>
        <w:pStyle w:val="Sig1"/>
        <w:numPr>
          <w:ilvl w:val="0"/>
          <w:numId w:val="1"/>
        </w:numPr>
        <w:tabs>
          <w:tab w:val="clear" w:pos="8640"/>
          <w:tab w:val="left" w:pos="-90"/>
        </w:tabs>
        <w:spacing w:line="475" w:lineRule="exact"/>
        <w:rPr>
          <w:bCs/>
          <w:u w:val="single"/>
        </w:rPr>
      </w:pPr>
      <w:r w:rsidRPr="00EC7EEB">
        <w:rPr>
          <w:b/>
          <w:u w:val="single"/>
        </w:rPr>
        <w:t xml:space="preserve">INTRODUCTION </w:t>
      </w:r>
      <w:r w:rsidRPr="00EC7EEB">
        <w:rPr>
          <w:bCs/>
          <w:u w:val="single"/>
        </w:rPr>
        <w:t xml:space="preserve"> </w:t>
      </w:r>
    </w:p>
    <w:p w14:paraId="241DE88C" w14:textId="60005635" w:rsidR="008320B8" w:rsidRDefault="008320B8" w:rsidP="008320B8">
      <w:pPr>
        <w:pStyle w:val="Sig1"/>
        <w:tabs>
          <w:tab w:val="clear" w:pos="8640"/>
          <w:tab w:val="left" w:pos="-90"/>
        </w:tabs>
        <w:spacing w:line="455" w:lineRule="exact"/>
        <w:ind w:left="0"/>
        <w:jc w:val="both"/>
        <w:rPr>
          <w:bCs/>
        </w:rPr>
      </w:pPr>
      <w:r>
        <w:rPr>
          <w:bCs/>
        </w:rPr>
        <w:tab/>
        <w:t xml:space="preserve">Plaintiff moves this Court for an order compelling Defendant to </w:t>
      </w:r>
      <w:r w:rsidR="00FA06D4">
        <w:rPr>
          <w:bCs/>
        </w:rPr>
        <w:t xml:space="preserve">provide verifications </w:t>
      </w:r>
      <w:proofErr w:type="gramStart"/>
      <w:r w:rsidR="00FA06D4">
        <w:rPr>
          <w:bCs/>
        </w:rPr>
        <w:t xml:space="preserve">and </w:t>
      </w:r>
      <w:r>
        <w:rPr>
          <w:bCs/>
        </w:rPr>
        <w:t xml:space="preserve"> responses</w:t>
      </w:r>
      <w:proofErr w:type="gramEnd"/>
      <w:r>
        <w:rPr>
          <w:bCs/>
        </w:rPr>
        <w:t xml:space="preserve"> under oath because, although Defendant has provided a “verification” for the response, Defendant has not sworn to the truth of the responses under oath as required by the Code of Civil Procedure.</w:t>
      </w:r>
    </w:p>
    <w:p w14:paraId="2A6F1535" w14:textId="77777777" w:rsidR="008320B8" w:rsidRPr="00EC7EEB" w:rsidRDefault="008320B8" w:rsidP="008320B8">
      <w:pPr>
        <w:pStyle w:val="Sig1"/>
        <w:numPr>
          <w:ilvl w:val="0"/>
          <w:numId w:val="1"/>
        </w:numPr>
        <w:tabs>
          <w:tab w:val="clear" w:pos="8640"/>
          <w:tab w:val="left" w:pos="-90"/>
        </w:tabs>
        <w:spacing w:line="475" w:lineRule="exact"/>
        <w:rPr>
          <w:bCs/>
          <w:u w:val="single"/>
        </w:rPr>
      </w:pPr>
      <w:r w:rsidRPr="00EC7EEB">
        <w:rPr>
          <w:spacing w:val="-2"/>
          <w:szCs w:val="24"/>
          <w:u w:val="single"/>
        </w:rPr>
        <w:t xml:space="preserve"> </w:t>
      </w:r>
      <w:r w:rsidRPr="00EC7EEB">
        <w:rPr>
          <w:b/>
          <w:u w:val="single"/>
        </w:rPr>
        <w:t xml:space="preserve">STATEMENT OF CATS </w:t>
      </w:r>
      <w:r w:rsidRPr="00EC7EEB">
        <w:rPr>
          <w:bCs/>
          <w:u w:val="single"/>
        </w:rPr>
        <w:t xml:space="preserve"> </w:t>
      </w:r>
    </w:p>
    <w:p w14:paraId="028D5DA3" w14:textId="77777777" w:rsidR="008320B8" w:rsidRPr="00203BA0" w:rsidRDefault="008320B8" w:rsidP="008320B8">
      <w:pPr>
        <w:pStyle w:val="Sig1"/>
        <w:numPr>
          <w:ilvl w:val="0"/>
          <w:numId w:val="3"/>
        </w:numPr>
        <w:tabs>
          <w:tab w:val="clear" w:pos="8640"/>
          <w:tab w:val="left" w:pos="-90"/>
        </w:tabs>
        <w:spacing w:line="475" w:lineRule="exact"/>
        <w:ind w:left="1440"/>
        <w:jc w:val="both"/>
        <w:rPr>
          <w:bCs/>
          <w:u w:val="single"/>
        </w:rPr>
      </w:pPr>
      <w:proofErr w:type="gramStart"/>
      <w:r>
        <w:rPr>
          <w:bCs/>
          <w:u w:val="single"/>
        </w:rPr>
        <w:t>The Complaint</w:t>
      </w:r>
      <w:proofErr w:type="gramEnd"/>
      <w:r>
        <w:rPr>
          <w:bCs/>
          <w:u w:val="single"/>
        </w:rPr>
        <w:t xml:space="preserve"> and </w:t>
      </w:r>
      <w:proofErr w:type="gramStart"/>
      <w:r w:rsidRPr="00203BA0">
        <w:rPr>
          <w:bCs/>
          <w:u w:val="single"/>
        </w:rPr>
        <w:t>the Answer</w:t>
      </w:r>
      <w:proofErr w:type="gramEnd"/>
    </w:p>
    <w:p w14:paraId="044DDF5B" w14:textId="77777777" w:rsidR="008320B8" w:rsidRDefault="008320B8" w:rsidP="008320B8">
      <w:pPr>
        <w:pStyle w:val="Sig1"/>
        <w:tabs>
          <w:tab w:val="clear" w:pos="8640"/>
          <w:tab w:val="left" w:pos="-90"/>
        </w:tabs>
        <w:spacing w:line="475" w:lineRule="exact"/>
        <w:ind w:left="0"/>
        <w:jc w:val="both"/>
        <w:rPr>
          <w:szCs w:val="24"/>
        </w:rPr>
      </w:pPr>
      <w:r w:rsidRPr="00203BA0">
        <w:rPr>
          <w:bCs/>
        </w:rPr>
        <w:tab/>
        <w:t xml:space="preserve">Plaintiff filed this lemon law action on </w:t>
      </w:r>
      <w:r w:rsidRPr="00D57D42">
        <w:rPr>
          <w:bCs/>
          <w:highlight w:val="yellow"/>
        </w:rPr>
        <w:t>October 18, 2024</w:t>
      </w:r>
      <w:r w:rsidRPr="00203BA0">
        <w:rPr>
          <w:bCs/>
        </w:rPr>
        <w:t xml:space="preserve">. The Complaint alleges that Plaintiff’s </w:t>
      </w:r>
      <w:r w:rsidRPr="00203BA0">
        <w:rPr>
          <w:szCs w:val="24"/>
        </w:rPr>
        <w:t xml:space="preserve">&lt;&lt; </w:t>
      </w:r>
      <w:proofErr w:type="spellStart"/>
      <w:proofErr w:type="gramStart"/>
      <w:r w:rsidRPr="00203BA0">
        <w:rPr>
          <w:szCs w:val="24"/>
        </w:rPr>
        <w:t>Matter.CustomField.VehicleYear</w:t>
      </w:r>
      <w:proofErr w:type="spellEnd"/>
      <w:proofErr w:type="gramEnd"/>
      <w:r w:rsidRPr="00203BA0">
        <w:rPr>
          <w:szCs w:val="24"/>
        </w:rPr>
        <w:t xml:space="preserve"> &gt;&gt; &lt;&lt; </w:t>
      </w:r>
      <w:proofErr w:type="spellStart"/>
      <w:proofErr w:type="gramStart"/>
      <w:r w:rsidRPr="00203BA0">
        <w:rPr>
          <w:szCs w:val="24"/>
        </w:rPr>
        <w:t>Matter.CustomField.VehicleMake</w:t>
      </w:r>
      <w:proofErr w:type="spellEnd"/>
      <w:proofErr w:type="gramEnd"/>
      <w:r w:rsidRPr="00203BA0">
        <w:rPr>
          <w:szCs w:val="24"/>
        </w:rPr>
        <w:t xml:space="preserve"> &gt;&gt; experienced </w:t>
      </w:r>
      <w:proofErr w:type="gramStart"/>
      <w:r w:rsidRPr="00203BA0">
        <w:rPr>
          <w:szCs w:val="24"/>
        </w:rPr>
        <w:t>a number of</w:t>
      </w:r>
      <w:proofErr w:type="gramEnd"/>
      <w:r w:rsidRPr="00203BA0">
        <w:rPr>
          <w:szCs w:val="24"/>
        </w:rPr>
        <w:t xml:space="preserve"> defects that could not be repaired under Defendant’s</w:t>
      </w:r>
      <w:r>
        <w:rPr>
          <w:szCs w:val="24"/>
        </w:rPr>
        <w:t xml:space="preserve"> warranty.  In relevant part, the complaint alleges (1) that Defendant intentionally violated its obligations to repurchase or replace Plaintiff’s Vehicle as required by subdivision (d)(2) of Civil Code section 1793.2, (2) that Defendant failed to commence repairs within a reasonable time and to complete repairs within 30 days pursuant to subdivision (b) of section 1793.2, (3) that Defendant breached an express written warranty, and (4) that Defendant breached the implied warranties of fitness and merchantability. (</w:t>
      </w:r>
      <w:r>
        <w:rPr>
          <w:i/>
          <w:iCs/>
          <w:szCs w:val="24"/>
        </w:rPr>
        <w:t>See</w:t>
      </w:r>
      <w:r>
        <w:rPr>
          <w:szCs w:val="24"/>
        </w:rPr>
        <w:t xml:space="preserve"> Plaintiff’s Complaint.) Defendant’s Answer denies all of Plaintiff’s allegations and asserts various affirmative defenses.</w:t>
      </w:r>
    </w:p>
    <w:p w14:paraId="3A7E4ED3" w14:textId="77777777" w:rsidR="008320B8" w:rsidRPr="0047789E" w:rsidRDefault="008320B8" w:rsidP="008320B8">
      <w:pPr>
        <w:pStyle w:val="Sig1"/>
        <w:numPr>
          <w:ilvl w:val="0"/>
          <w:numId w:val="3"/>
        </w:numPr>
        <w:tabs>
          <w:tab w:val="clear" w:pos="8640"/>
          <w:tab w:val="left" w:pos="-90"/>
        </w:tabs>
        <w:spacing w:line="475" w:lineRule="exact"/>
        <w:ind w:left="1440"/>
        <w:jc w:val="both"/>
        <w:rPr>
          <w:bCs/>
          <w:u w:val="single"/>
        </w:rPr>
      </w:pPr>
      <w:proofErr w:type="gramStart"/>
      <w:r w:rsidRPr="0047789E">
        <w:rPr>
          <w:bCs/>
          <w:u w:val="single"/>
        </w:rPr>
        <w:t>The Discovery</w:t>
      </w:r>
      <w:proofErr w:type="gramEnd"/>
      <w:r w:rsidRPr="0047789E">
        <w:rPr>
          <w:bCs/>
          <w:u w:val="single"/>
        </w:rPr>
        <w:t xml:space="preserve"> Demands and Responses</w:t>
      </w:r>
    </w:p>
    <w:p w14:paraId="1AA2B7EE" w14:textId="58DCB61C" w:rsidR="008320B8" w:rsidRPr="00F92D1A" w:rsidRDefault="008320B8" w:rsidP="008320B8">
      <w:pPr>
        <w:pStyle w:val="Sig1"/>
        <w:tabs>
          <w:tab w:val="clear" w:pos="8640"/>
          <w:tab w:val="left" w:pos="-90"/>
        </w:tabs>
        <w:spacing w:line="475" w:lineRule="exact"/>
        <w:ind w:left="0"/>
        <w:jc w:val="both"/>
        <w:rPr>
          <w:spacing w:val="-6"/>
          <w:szCs w:val="24"/>
        </w:rPr>
      </w:pPr>
      <w:r>
        <w:rPr>
          <w:bCs/>
        </w:rPr>
        <w:tab/>
      </w:r>
      <w:r>
        <w:rPr>
          <w:bCs/>
          <w:spacing w:val="-6"/>
        </w:rPr>
        <w:t xml:space="preserve">On </w:t>
      </w:r>
      <w:r w:rsidRPr="00203BA0">
        <w:rPr>
          <w:bCs/>
          <w:color w:val="000000" w:themeColor="text1"/>
        </w:rPr>
        <w:t>January 16, 2025</w:t>
      </w:r>
      <w:r w:rsidRPr="00203BA0">
        <w:rPr>
          <w:bCs/>
          <w:spacing w:val="-6"/>
        </w:rPr>
        <w:t xml:space="preserve">, Plaintiff served written discovery on Defendant, including </w:t>
      </w:r>
      <w:r w:rsidR="00FC55FE">
        <w:rPr>
          <w:bCs/>
          <w:spacing w:val="-6"/>
        </w:rPr>
        <w:t>Plaintiff’s special interrogatories, Set One</w:t>
      </w:r>
      <w:r w:rsidRPr="00203BA0">
        <w:rPr>
          <w:bCs/>
          <w:spacing w:val="-6"/>
        </w:rPr>
        <w:t>. (Declaration of Nicolas M. Lee in Support of Motions to Compel [“Lee Decl.”], ¶ 4; Ex. 1.) On September 3, 2025, Defendant served responses which consisted largely of objections and conclusory answers along with a document which was titled as a “verification” to the response, but which does not comply with Defendant’s obligation to swear to the truth of the facts stated in the responses under oath. (Lee Decl. ¶ 5; Ex. 2.)</w:t>
      </w:r>
    </w:p>
    <w:p w14:paraId="6F76F45C" w14:textId="77777777" w:rsidR="008320B8" w:rsidRDefault="008320B8" w:rsidP="008320B8">
      <w:pPr>
        <w:pStyle w:val="Sig1"/>
        <w:numPr>
          <w:ilvl w:val="0"/>
          <w:numId w:val="1"/>
        </w:numPr>
        <w:tabs>
          <w:tab w:val="clear" w:pos="8640"/>
          <w:tab w:val="left" w:pos="-90"/>
        </w:tabs>
        <w:spacing w:line="475" w:lineRule="exact"/>
        <w:rPr>
          <w:b/>
          <w:u w:val="single"/>
        </w:rPr>
      </w:pPr>
      <w:r>
        <w:rPr>
          <w:b/>
          <w:u w:val="single"/>
        </w:rPr>
        <w:t>Discussion</w:t>
      </w:r>
    </w:p>
    <w:p w14:paraId="41895187" w14:textId="77777777" w:rsidR="008320B8" w:rsidRDefault="008320B8" w:rsidP="008320B8">
      <w:pPr>
        <w:pStyle w:val="Sig1"/>
        <w:numPr>
          <w:ilvl w:val="1"/>
          <w:numId w:val="5"/>
        </w:numPr>
        <w:tabs>
          <w:tab w:val="clear" w:pos="8640"/>
          <w:tab w:val="left" w:pos="-90"/>
        </w:tabs>
        <w:spacing w:line="460" w:lineRule="exact"/>
        <w:jc w:val="both"/>
        <w:rPr>
          <w:b/>
        </w:rPr>
      </w:pPr>
      <w:r>
        <w:rPr>
          <w:b/>
        </w:rPr>
        <w:t xml:space="preserve">The Court Should Issue </w:t>
      </w:r>
      <w:proofErr w:type="gramStart"/>
      <w:r>
        <w:rPr>
          <w:b/>
        </w:rPr>
        <w:t>An</w:t>
      </w:r>
      <w:proofErr w:type="gramEnd"/>
      <w:r>
        <w:rPr>
          <w:b/>
        </w:rPr>
        <w:t xml:space="preserve"> Order Compelling Responses Because Defendant Failed to Sign </w:t>
      </w:r>
      <w:proofErr w:type="gramStart"/>
      <w:r>
        <w:rPr>
          <w:b/>
        </w:rPr>
        <w:t>The</w:t>
      </w:r>
      <w:proofErr w:type="gramEnd"/>
      <w:r>
        <w:rPr>
          <w:b/>
        </w:rPr>
        <w:t xml:space="preserve"> Responses Under Oath</w:t>
      </w:r>
    </w:p>
    <w:p w14:paraId="4C09754B" w14:textId="36BC45AA" w:rsidR="008320B8" w:rsidRDefault="008320B8" w:rsidP="008320B8">
      <w:pPr>
        <w:pStyle w:val="Sig1"/>
        <w:tabs>
          <w:tab w:val="clear" w:pos="8640"/>
          <w:tab w:val="left" w:pos="-90"/>
        </w:tabs>
        <w:spacing w:line="460" w:lineRule="exact"/>
        <w:ind w:left="0"/>
        <w:jc w:val="both"/>
        <w:rPr>
          <w:bCs/>
          <w:spacing w:val="-4"/>
        </w:rPr>
      </w:pPr>
      <w:r>
        <w:rPr>
          <w:bCs/>
          <w:spacing w:val="-4"/>
        </w:rPr>
        <w:lastRenderedPageBreak/>
        <w:tab/>
        <w:t xml:space="preserve">When a party provides discovery responses containing anything other than objections, the party must sign the responses under oath. (Code Civ. Proc., </w:t>
      </w:r>
      <w:r w:rsidRPr="002C69BD">
        <w:rPr>
          <w:bCs/>
          <w:spacing w:val="-4"/>
        </w:rPr>
        <w:t>§</w:t>
      </w:r>
      <w:r>
        <w:rPr>
          <w:bCs/>
          <w:spacing w:val="-4"/>
        </w:rPr>
        <w:t xml:space="preserve"> </w:t>
      </w:r>
      <w:r w:rsidR="00053A2A">
        <w:rPr>
          <w:bCs/>
          <w:spacing w:val="-4"/>
        </w:rPr>
        <w:t>2030.290</w:t>
      </w:r>
      <w:r>
        <w:rPr>
          <w:bCs/>
          <w:spacing w:val="-4"/>
        </w:rPr>
        <w:t xml:space="preserve">, subd. (a).)  Under oath means that the party must swear that the facts contained in the response are true “under penalty of perjury.” (Code Civ. Proc., </w:t>
      </w:r>
      <w:r w:rsidRPr="001831E9">
        <w:rPr>
          <w:bCs/>
          <w:spacing w:val="-4"/>
        </w:rPr>
        <w:t>§</w:t>
      </w:r>
      <w:r>
        <w:rPr>
          <w:bCs/>
          <w:spacing w:val="-4"/>
        </w:rPr>
        <w:t xml:space="preserve"> 2015.5.)</w:t>
      </w:r>
    </w:p>
    <w:p w14:paraId="21E5A281" w14:textId="2001008D" w:rsidR="008320B8" w:rsidRDefault="008320B8" w:rsidP="008320B8">
      <w:pPr>
        <w:pStyle w:val="Sig1"/>
        <w:tabs>
          <w:tab w:val="clear" w:pos="8640"/>
          <w:tab w:val="left" w:pos="-90"/>
        </w:tabs>
        <w:spacing w:line="460" w:lineRule="exact"/>
        <w:ind w:left="0"/>
        <w:jc w:val="both"/>
        <w:rPr>
          <w:bCs/>
          <w:spacing w:val="-4"/>
        </w:rPr>
      </w:pPr>
      <w:r>
        <w:rPr>
          <w:bCs/>
          <w:spacing w:val="-4"/>
        </w:rPr>
        <w:tab/>
      </w:r>
      <w:r w:rsidRPr="002C1C68">
        <w:rPr>
          <w:bCs/>
          <w:spacing w:val="-4"/>
        </w:rPr>
        <w:t>“</w:t>
      </w:r>
      <w:r>
        <w:rPr>
          <w:bCs/>
          <w:spacing w:val="-4"/>
        </w:rPr>
        <w:t xml:space="preserve">The party to whom the demand for inspection, copying, testing, or sampling is directed shall sign the response under oath unless the response contains only objections.” (Code Civ. Proc., </w:t>
      </w:r>
      <w:r w:rsidRPr="002C69BD">
        <w:rPr>
          <w:bCs/>
          <w:spacing w:val="-4"/>
        </w:rPr>
        <w:t>§</w:t>
      </w:r>
      <w:r>
        <w:rPr>
          <w:bCs/>
          <w:spacing w:val="-4"/>
        </w:rPr>
        <w:t xml:space="preserve"> </w:t>
      </w:r>
      <w:r w:rsidR="001E646F" w:rsidRPr="001E646F">
        <w:rPr>
          <w:bCs/>
          <w:spacing w:val="-4"/>
        </w:rPr>
        <w:t>2030.250</w:t>
      </w:r>
      <w:r>
        <w:rPr>
          <w:bCs/>
          <w:spacing w:val="-4"/>
        </w:rPr>
        <w:t xml:space="preserve">, subd. (a).) “If that party is a public or private corporation or a partnership or association or governmental agency, one of its officers or agents shall sign the response under oath on behalf of that party.” (Code Civ. Proc., </w:t>
      </w:r>
      <w:r w:rsidRPr="00EC220B">
        <w:rPr>
          <w:bCs/>
          <w:spacing w:val="-4"/>
        </w:rPr>
        <w:t>§</w:t>
      </w:r>
      <w:r>
        <w:rPr>
          <w:bCs/>
          <w:spacing w:val="-4"/>
        </w:rPr>
        <w:t xml:space="preserve"> </w:t>
      </w:r>
      <w:r w:rsidR="001E646F" w:rsidRPr="001E646F">
        <w:rPr>
          <w:bCs/>
          <w:spacing w:val="-4"/>
        </w:rPr>
        <w:t>2030.250</w:t>
      </w:r>
      <w:r>
        <w:rPr>
          <w:bCs/>
          <w:spacing w:val="-4"/>
        </w:rPr>
        <w:t xml:space="preserve">, subd. (b).) The purpose of this requirement is to identify a person who can provide “subsequent discovery… concerning the identity of the sources of the information contained in the response.” (Code Civ. Proc., </w:t>
      </w:r>
      <w:r w:rsidRPr="00EC220B">
        <w:rPr>
          <w:bCs/>
          <w:spacing w:val="-4"/>
        </w:rPr>
        <w:t>§</w:t>
      </w:r>
      <w:r>
        <w:rPr>
          <w:bCs/>
          <w:spacing w:val="-4"/>
        </w:rPr>
        <w:t xml:space="preserve"> </w:t>
      </w:r>
      <w:r w:rsidR="0003056F" w:rsidRPr="0003056F">
        <w:rPr>
          <w:bCs/>
          <w:spacing w:val="-4"/>
        </w:rPr>
        <w:t>2030.250</w:t>
      </w:r>
      <w:r>
        <w:rPr>
          <w:bCs/>
          <w:spacing w:val="-4"/>
        </w:rPr>
        <w:t>, subd. (b).)</w:t>
      </w:r>
    </w:p>
    <w:p w14:paraId="0197E3B1" w14:textId="77777777" w:rsidR="008320B8" w:rsidRDefault="008320B8" w:rsidP="008320B8">
      <w:pPr>
        <w:pStyle w:val="Sig1"/>
        <w:tabs>
          <w:tab w:val="clear" w:pos="8640"/>
          <w:tab w:val="left" w:pos="-90"/>
        </w:tabs>
        <w:spacing w:line="460" w:lineRule="exact"/>
        <w:ind w:left="0"/>
        <w:jc w:val="both"/>
        <w:rPr>
          <w:bCs/>
          <w:spacing w:val="-4"/>
        </w:rPr>
      </w:pPr>
      <w:r>
        <w:rPr>
          <w:bCs/>
          <w:spacing w:val="-4"/>
        </w:rPr>
        <w:tab/>
        <w:t xml:space="preserve">California law supplies a form that may be used when swearing to the truth of facts.  Specifically, the affiant may state that “I certify (or declare) under penalty of perjury under the laws of the </w:t>
      </w:r>
      <w:r>
        <w:rPr>
          <w:bCs/>
          <w:spacing w:val="-4"/>
          <w:u w:val="single"/>
        </w:rPr>
        <w:t>State of California</w:t>
      </w:r>
      <w:r>
        <w:rPr>
          <w:bCs/>
          <w:spacing w:val="-4"/>
        </w:rPr>
        <w:t xml:space="preserve"> that the foregoing is true and correct.” (Code Civ. Proc., </w:t>
      </w:r>
      <w:r w:rsidRPr="001831E9">
        <w:rPr>
          <w:bCs/>
          <w:spacing w:val="-4"/>
        </w:rPr>
        <w:t>§</w:t>
      </w:r>
      <w:r>
        <w:rPr>
          <w:bCs/>
          <w:spacing w:val="-4"/>
        </w:rPr>
        <w:t xml:space="preserve"> 2015.5, subd. (b).)</w:t>
      </w:r>
    </w:p>
    <w:p w14:paraId="3B06B2F3" w14:textId="77777777" w:rsidR="008320B8" w:rsidRDefault="008320B8" w:rsidP="008320B8">
      <w:pPr>
        <w:pStyle w:val="Sig1"/>
        <w:tabs>
          <w:tab w:val="clear" w:pos="8640"/>
          <w:tab w:val="left" w:pos="-90"/>
        </w:tabs>
        <w:spacing w:line="460" w:lineRule="exact"/>
        <w:ind w:left="0"/>
        <w:jc w:val="both"/>
        <w:rPr>
          <w:bCs/>
          <w:spacing w:val="-4"/>
        </w:rPr>
      </w:pPr>
      <w:r>
        <w:rPr>
          <w:bCs/>
          <w:spacing w:val="-4"/>
        </w:rPr>
        <w:tab/>
        <w:t>The instructions preceding the Judicial Council’s Form Interrogatories provide another example. It states that:</w:t>
      </w:r>
    </w:p>
    <w:p w14:paraId="0B0BF038" w14:textId="77777777" w:rsidR="008320B8" w:rsidRDefault="008320B8" w:rsidP="008320B8">
      <w:pPr>
        <w:pStyle w:val="Sig1"/>
        <w:tabs>
          <w:tab w:val="clear" w:pos="8640"/>
          <w:tab w:val="left" w:pos="-90"/>
        </w:tabs>
        <w:spacing w:line="460" w:lineRule="exact"/>
        <w:ind w:left="1440" w:right="1512"/>
        <w:jc w:val="both"/>
        <w:rPr>
          <w:bCs/>
          <w:spacing w:val="-4"/>
        </w:rPr>
      </w:pPr>
      <w:r>
        <w:rPr>
          <w:bCs/>
          <w:spacing w:val="-4"/>
        </w:rPr>
        <w:tab/>
        <w:t>(h) Your answer to these interrogatories must be verified, dated, and signed. You may wish to use the following form at the end of your answers:</w:t>
      </w:r>
    </w:p>
    <w:p w14:paraId="640B4E69" w14:textId="77777777" w:rsidR="008320B8" w:rsidRDefault="008320B8" w:rsidP="008320B8">
      <w:pPr>
        <w:pStyle w:val="Sig1"/>
        <w:tabs>
          <w:tab w:val="clear" w:pos="8640"/>
          <w:tab w:val="left" w:pos="-90"/>
        </w:tabs>
        <w:spacing w:line="460" w:lineRule="exact"/>
        <w:ind w:left="1440" w:right="1512"/>
        <w:jc w:val="both"/>
        <w:rPr>
          <w:bCs/>
          <w:i/>
          <w:iCs/>
          <w:spacing w:val="-4"/>
        </w:rPr>
      </w:pPr>
      <w:r>
        <w:rPr>
          <w:bCs/>
          <w:spacing w:val="-4"/>
        </w:rPr>
        <w:tab/>
      </w:r>
      <w:r>
        <w:rPr>
          <w:bCs/>
          <w:i/>
          <w:iCs/>
          <w:spacing w:val="-4"/>
        </w:rPr>
        <w:t>I declare under penalty of perjury under the laws of the State of California that the foregoing answers are true and correct.</w:t>
      </w:r>
    </w:p>
    <w:p w14:paraId="20CC0995" w14:textId="77777777" w:rsidR="008320B8" w:rsidRDefault="008320B8" w:rsidP="008320B8">
      <w:pPr>
        <w:pStyle w:val="Sig1"/>
        <w:tabs>
          <w:tab w:val="clear" w:pos="8640"/>
          <w:tab w:val="left" w:pos="-90"/>
        </w:tabs>
        <w:spacing w:line="460" w:lineRule="exact"/>
        <w:ind w:left="1440" w:right="1512"/>
        <w:jc w:val="both"/>
        <w:rPr>
          <w:bCs/>
          <w:i/>
          <w:iCs/>
          <w:spacing w:val="-4"/>
        </w:rPr>
      </w:pPr>
      <w:r>
        <w:rPr>
          <w:bCs/>
          <w:i/>
          <w:iCs/>
          <w:spacing w:val="-4"/>
        </w:rPr>
        <w:t>_____________</w:t>
      </w:r>
      <w:r>
        <w:rPr>
          <w:bCs/>
          <w:i/>
          <w:iCs/>
          <w:spacing w:val="-4"/>
        </w:rPr>
        <w:tab/>
        <w:t>________________________________</w:t>
      </w:r>
    </w:p>
    <w:p w14:paraId="4E986122" w14:textId="77777777" w:rsidR="008320B8" w:rsidRPr="00EE4E15" w:rsidRDefault="008320B8" w:rsidP="008320B8">
      <w:pPr>
        <w:pStyle w:val="Sig1"/>
        <w:tabs>
          <w:tab w:val="clear" w:pos="8640"/>
          <w:tab w:val="left" w:pos="-90"/>
        </w:tabs>
        <w:spacing w:line="460" w:lineRule="exact"/>
        <w:ind w:left="1440" w:right="1512"/>
        <w:jc w:val="both"/>
        <w:rPr>
          <w:bCs/>
          <w:i/>
          <w:iCs/>
          <w:spacing w:val="-4"/>
        </w:rPr>
      </w:pPr>
      <w:r>
        <w:rPr>
          <w:bCs/>
          <w:i/>
          <w:iCs/>
          <w:spacing w:val="-4"/>
        </w:rPr>
        <w:t>(date)</w:t>
      </w:r>
      <w:r>
        <w:rPr>
          <w:bCs/>
          <w:i/>
          <w:iCs/>
          <w:spacing w:val="-4"/>
        </w:rPr>
        <w:tab/>
      </w:r>
      <w:r>
        <w:rPr>
          <w:bCs/>
          <w:i/>
          <w:iCs/>
          <w:spacing w:val="-4"/>
        </w:rPr>
        <w:tab/>
      </w:r>
      <w:r>
        <w:rPr>
          <w:bCs/>
          <w:i/>
          <w:iCs/>
          <w:spacing w:val="-4"/>
        </w:rPr>
        <w:tab/>
        <w:t>(signature)</w:t>
      </w:r>
    </w:p>
    <w:p w14:paraId="46D3448C" w14:textId="114B82F5" w:rsidR="008320B8" w:rsidRDefault="008320B8" w:rsidP="008320B8">
      <w:pPr>
        <w:pStyle w:val="Sig1"/>
        <w:tabs>
          <w:tab w:val="clear" w:pos="8640"/>
          <w:tab w:val="left" w:pos="-90"/>
        </w:tabs>
        <w:spacing w:line="460" w:lineRule="exact"/>
        <w:ind w:left="0"/>
        <w:jc w:val="both"/>
        <w:rPr>
          <w:bCs/>
          <w:spacing w:val="-6"/>
        </w:rPr>
      </w:pPr>
      <w:r>
        <w:rPr>
          <w:bCs/>
          <w:spacing w:val="-4"/>
        </w:rPr>
        <w:tab/>
        <w:t xml:space="preserve">In this case, Defendant did serve a separate document, entitled “verification,” when serving its responses.  However, that document does not swear to the truth of the facts stated in the response as required by subdivision (a) and (b) of sections </w:t>
      </w:r>
      <w:r w:rsidR="0003056F" w:rsidRPr="0003056F">
        <w:rPr>
          <w:bCs/>
          <w:spacing w:val="-4"/>
        </w:rPr>
        <w:t>2030.250</w:t>
      </w:r>
      <w:r>
        <w:rPr>
          <w:bCs/>
          <w:spacing w:val="-4"/>
        </w:rPr>
        <w:t xml:space="preserve">.  Rather, that document merely makes </w:t>
      </w:r>
      <w:proofErr w:type="gramStart"/>
      <w:r>
        <w:rPr>
          <w:bCs/>
          <w:spacing w:val="-4"/>
        </w:rPr>
        <w:t>a number of</w:t>
      </w:r>
      <w:proofErr w:type="gramEnd"/>
      <w:r>
        <w:rPr>
          <w:bCs/>
          <w:spacing w:val="-4"/>
        </w:rPr>
        <w:t xml:space="preserve"> other statements about how these responses were prepared and then swears under oath that the statements about how the responses were prepared are true. (</w:t>
      </w:r>
      <w:r>
        <w:rPr>
          <w:bCs/>
          <w:spacing w:val="-6"/>
        </w:rPr>
        <w:t>Lee Decl., ¶ 5-6, Ex. 2.)</w:t>
      </w:r>
    </w:p>
    <w:p w14:paraId="31F9779E" w14:textId="77777777" w:rsidR="008320B8" w:rsidRDefault="008320B8" w:rsidP="008320B8">
      <w:pPr>
        <w:pStyle w:val="Sig1"/>
        <w:tabs>
          <w:tab w:val="clear" w:pos="8640"/>
          <w:tab w:val="left" w:pos="-90"/>
        </w:tabs>
        <w:spacing w:line="460" w:lineRule="exact"/>
        <w:ind w:left="0"/>
        <w:jc w:val="both"/>
        <w:rPr>
          <w:bCs/>
          <w:spacing w:val="-6"/>
        </w:rPr>
      </w:pPr>
      <w:r>
        <w:rPr>
          <w:bCs/>
          <w:spacing w:val="-6"/>
        </w:rPr>
        <w:lastRenderedPageBreak/>
        <w:tab/>
        <w:t xml:space="preserve">What’s more, the other statements in the verification make clear that the person who has signed the responses has no personal </w:t>
      </w:r>
      <w:proofErr w:type="gramStart"/>
      <w:r>
        <w:rPr>
          <w:bCs/>
          <w:spacing w:val="-6"/>
        </w:rPr>
        <w:t>knowledge, and</w:t>
      </w:r>
      <w:proofErr w:type="gramEnd"/>
      <w:r>
        <w:rPr>
          <w:bCs/>
          <w:spacing w:val="-6"/>
        </w:rPr>
        <w:t xml:space="preserve"> thus cannot attest to the truth of the responses under oath. (</w:t>
      </w:r>
      <w:r>
        <w:rPr>
          <w:bCs/>
          <w:i/>
          <w:iCs/>
          <w:spacing w:val="-6"/>
        </w:rPr>
        <w:t>Id</w:t>
      </w:r>
      <w:r>
        <w:rPr>
          <w:bCs/>
          <w:spacing w:val="-6"/>
        </w:rPr>
        <w:t>.)  And additionally, those statements are not sworn under penalty of perjury under the “laws of the State of California” but rather under the “laws of the State of Tennessee.” (</w:t>
      </w:r>
      <w:r>
        <w:rPr>
          <w:bCs/>
          <w:i/>
          <w:iCs/>
          <w:spacing w:val="-6"/>
        </w:rPr>
        <w:t>Id.</w:t>
      </w:r>
      <w:r>
        <w:rPr>
          <w:bCs/>
          <w:spacing w:val="-6"/>
        </w:rPr>
        <w:t>)  As a result, Plaintiff has no means to identify the sources of the information and no statement by anyone who has personal knowledge that the facts are true. (</w:t>
      </w:r>
      <w:r>
        <w:rPr>
          <w:bCs/>
          <w:i/>
          <w:iCs/>
          <w:spacing w:val="-6"/>
        </w:rPr>
        <w:t>Id.</w:t>
      </w:r>
      <w:r>
        <w:rPr>
          <w:bCs/>
          <w:spacing w:val="-6"/>
        </w:rPr>
        <w:t>)</w:t>
      </w:r>
    </w:p>
    <w:p w14:paraId="4A6EAA2F" w14:textId="482AC3AE" w:rsidR="008320B8" w:rsidRDefault="008320B8" w:rsidP="008320B8">
      <w:pPr>
        <w:pStyle w:val="Sig1"/>
        <w:tabs>
          <w:tab w:val="clear" w:pos="8640"/>
          <w:tab w:val="left" w:pos="-90"/>
        </w:tabs>
        <w:spacing w:line="460" w:lineRule="exact"/>
        <w:ind w:left="0"/>
        <w:jc w:val="both"/>
        <w:rPr>
          <w:bCs/>
          <w:spacing w:val="-4"/>
        </w:rPr>
      </w:pPr>
      <w:r>
        <w:rPr>
          <w:bCs/>
          <w:spacing w:val="-6"/>
        </w:rPr>
        <w:tab/>
        <w:t>“Unsworn responses are tantamount to no responses at all.” (</w:t>
      </w:r>
      <w:r>
        <w:rPr>
          <w:bCs/>
          <w:i/>
          <w:iCs/>
          <w:spacing w:val="-6"/>
        </w:rPr>
        <w:t xml:space="preserve">Appleton v. Superior Court </w:t>
      </w:r>
      <w:r>
        <w:rPr>
          <w:bCs/>
          <w:spacing w:val="-6"/>
        </w:rPr>
        <w:t xml:space="preserve">(1988) 206 Cal. App. 3d 632, 636.)  Accordingly, the Court should issue an order compelling Defendant to provide </w:t>
      </w:r>
      <w:r w:rsidR="00126DA7">
        <w:rPr>
          <w:bCs/>
          <w:spacing w:val="-6"/>
        </w:rPr>
        <w:t xml:space="preserve">verifications and </w:t>
      </w:r>
      <w:r>
        <w:rPr>
          <w:bCs/>
          <w:spacing w:val="-6"/>
        </w:rPr>
        <w:t>responses under oath</w:t>
      </w:r>
      <w:r w:rsidR="00126DA7">
        <w:rPr>
          <w:bCs/>
          <w:spacing w:val="-6"/>
        </w:rPr>
        <w:t xml:space="preserve"> </w:t>
      </w:r>
      <w:r>
        <w:rPr>
          <w:bCs/>
          <w:spacing w:val="-6"/>
        </w:rPr>
        <w:t xml:space="preserve">pursuant to Code Civ. Proc., </w:t>
      </w:r>
      <w:r w:rsidRPr="001831E9">
        <w:rPr>
          <w:bCs/>
          <w:spacing w:val="-4"/>
        </w:rPr>
        <w:t>§</w:t>
      </w:r>
      <w:r>
        <w:rPr>
          <w:bCs/>
          <w:spacing w:val="-4"/>
        </w:rPr>
        <w:t xml:space="preserve"> </w:t>
      </w:r>
      <w:r w:rsidR="00A77E74">
        <w:rPr>
          <w:bCs/>
          <w:spacing w:val="-4"/>
        </w:rPr>
        <w:t>2</w:t>
      </w:r>
      <w:r w:rsidR="00A77E74" w:rsidRPr="00A77E74">
        <w:rPr>
          <w:bCs/>
          <w:spacing w:val="-4"/>
        </w:rPr>
        <w:t>030.290</w:t>
      </w:r>
      <w:r w:rsidR="00A77E74">
        <w:rPr>
          <w:bCs/>
          <w:spacing w:val="-4"/>
        </w:rPr>
        <w:t xml:space="preserve"> </w:t>
      </w:r>
      <w:r>
        <w:rPr>
          <w:bCs/>
          <w:spacing w:val="-4"/>
        </w:rPr>
        <w:t xml:space="preserve">and </w:t>
      </w:r>
      <w:r>
        <w:rPr>
          <w:bCs/>
          <w:spacing w:val="-6"/>
        </w:rPr>
        <w:t xml:space="preserve">Code Civ. Proc., </w:t>
      </w:r>
      <w:r w:rsidRPr="001831E9">
        <w:rPr>
          <w:bCs/>
          <w:spacing w:val="-4"/>
        </w:rPr>
        <w:t>§</w:t>
      </w:r>
      <w:r>
        <w:rPr>
          <w:bCs/>
          <w:spacing w:val="-4"/>
        </w:rPr>
        <w:t>2015.5.</w:t>
      </w:r>
    </w:p>
    <w:p w14:paraId="1283B959" w14:textId="77777777" w:rsidR="008320B8" w:rsidRDefault="008320B8" w:rsidP="008320B8">
      <w:pPr>
        <w:pStyle w:val="ListParagraph"/>
        <w:numPr>
          <w:ilvl w:val="1"/>
          <w:numId w:val="5"/>
        </w:numPr>
        <w:spacing w:line="455" w:lineRule="exact"/>
        <w:rPr>
          <w:b/>
        </w:rPr>
      </w:pPr>
      <w:r>
        <w:rPr>
          <w:b/>
        </w:rPr>
        <w:t xml:space="preserve">Plaintiff Has Made </w:t>
      </w:r>
      <w:proofErr w:type="gramStart"/>
      <w:r>
        <w:rPr>
          <w:b/>
        </w:rPr>
        <w:t>A</w:t>
      </w:r>
      <w:proofErr w:type="gramEnd"/>
      <w:r>
        <w:rPr>
          <w:b/>
        </w:rPr>
        <w:t xml:space="preserve"> Good Faith Effort to Meet </w:t>
      </w:r>
      <w:proofErr w:type="gramStart"/>
      <w:r>
        <w:rPr>
          <w:b/>
        </w:rPr>
        <w:t>And</w:t>
      </w:r>
      <w:proofErr w:type="gramEnd"/>
      <w:r>
        <w:rPr>
          <w:b/>
        </w:rPr>
        <w:t xml:space="preserve"> Confer Prior To Filing This Motion</w:t>
      </w:r>
    </w:p>
    <w:p w14:paraId="626A50DD" w14:textId="77777777" w:rsidR="008320B8" w:rsidRDefault="008320B8" w:rsidP="008320B8">
      <w:pPr>
        <w:spacing w:line="455" w:lineRule="exact"/>
        <w:ind w:firstLine="720"/>
        <w:rPr>
          <w:bCs/>
          <w:spacing w:val="-4"/>
        </w:rPr>
      </w:pPr>
      <w:r>
        <w:rPr>
          <w:bCs/>
          <w:spacing w:val="-4"/>
        </w:rPr>
        <w:t>Unlike a motion to compel further responses, a motion to compel responses is not subject to a 45-day time limit, and the propounding party does not have to demonstrate either good cause or that it satisfied a “meet and confer” requirement. (</w:t>
      </w:r>
      <w:proofErr w:type="spellStart"/>
      <w:r>
        <w:rPr>
          <w:bCs/>
          <w:i/>
          <w:iCs/>
          <w:spacing w:val="-4"/>
        </w:rPr>
        <w:t>Sinaiko</w:t>
      </w:r>
      <w:proofErr w:type="spellEnd"/>
      <w:r>
        <w:rPr>
          <w:bCs/>
          <w:i/>
          <w:iCs/>
          <w:spacing w:val="-4"/>
        </w:rPr>
        <w:t xml:space="preserve"> Healthcare Consulting, Inc. v. Pacific Healthcare Consultants </w:t>
      </w:r>
      <w:r>
        <w:rPr>
          <w:bCs/>
          <w:spacing w:val="-4"/>
        </w:rPr>
        <w:t>(2007) 148 Cal.App.4th 390, 404.)</w:t>
      </w:r>
    </w:p>
    <w:p w14:paraId="23AD1DB5" w14:textId="77777777" w:rsidR="008320B8" w:rsidRPr="000617AA" w:rsidRDefault="008320B8" w:rsidP="008320B8">
      <w:pPr>
        <w:spacing w:line="455" w:lineRule="exact"/>
        <w:ind w:firstLine="720"/>
        <w:rPr>
          <w:bCs/>
          <w:spacing w:val="-6"/>
        </w:rPr>
      </w:pPr>
      <w:r>
        <w:rPr>
          <w:bCs/>
          <w:spacing w:val="-4"/>
        </w:rPr>
        <w:t>Though not required, prior to filing this motion, Plaintiff’s counsel made a reasonable and good faith effort to meet and confer in writing. (</w:t>
      </w:r>
      <w:r>
        <w:rPr>
          <w:bCs/>
          <w:spacing w:val="-6"/>
        </w:rPr>
        <w:t xml:space="preserve">Lee Decl., ¶ 7; Ex. 3.)  Defendant’s counsel was unwilling </w:t>
      </w:r>
      <w:r w:rsidRPr="00725514">
        <w:rPr>
          <w:bCs/>
          <w:spacing w:val="-6"/>
        </w:rPr>
        <w:t>to provide appropriate verifications or even respond to the correspondence. (</w:t>
      </w:r>
      <w:r w:rsidRPr="00725514">
        <w:rPr>
          <w:bCs/>
          <w:i/>
          <w:iCs/>
          <w:spacing w:val="-6"/>
        </w:rPr>
        <w:t>Id.</w:t>
      </w:r>
      <w:r w:rsidRPr="00725514">
        <w:rPr>
          <w:bCs/>
          <w:spacing w:val="-6"/>
        </w:rPr>
        <w:t>)  Despite the passage of approximately six weeks, Defendant’s counsel did not provide any valid legal basis for its failure to provide an appropriate response or</w:t>
      </w:r>
      <w:r>
        <w:rPr>
          <w:bCs/>
          <w:spacing w:val="-6"/>
        </w:rPr>
        <w:t xml:space="preserve"> provide code-compliant verification. (</w:t>
      </w:r>
      <w:r>
        <w:rPr>
          <w:bCs/>
          <w:i/>
          <w:iCs/>
          <w:spacing w:val="-6"/>
        </w:rPr>
        <w:t>Id.)</w:t>
      </w:r>
      <w:r>
        <w:rPr>
          <w:bCs/>
          <w:spacing w:val="-6"/>
        </w:rPr>
        <w:t xml:space="preserve">  Accordingly, Plaintiff made a reasonable and good faith effort to meet and confer prior to filing this motion.</w:t>
      </w:r>
    </w:p>
    <w:p w14:paraId="4359600D" w14:textId="77777777" w:rsidR="008320B8" w:rsidRPr="00A20D35" w:rsidRDefault="008320B8" w:rsidP="008320B8">
      <w:pPr>
        <w:pStyle w:val="Sig1"/>
        <w:numPr>
          <w:ilvl w:val="0"/>
          <w:numId w:val="1"/>
        </w:numPr>
        <w:tabs>
          <w:tab w:val="clear" w:pos="8640"/>
          <w:tab w:val="left" w:pos="-90"/>
        </w:tabs>
        <w:spacing w:line="475" w:lineRule="exact"/>
        <w:jc w:val="both"/>
        <w:rPr>
          <w:b/>
        </w:rPr>
      </w:pPr>
      <w:r w:rsidRPr="00A20D35">
        <w:rPr>
          <w:b/>
        </w:rPr>
        <w:t xml:space="preserve">CONCLUSION </w:t>
      </w:r>
    </w:p>
    <w:p w14:paraId="56C6AE82" w14:textId="77777777" w:rsidR="008320B8" w:rsidRDefault="008320B8" w:rsidP="008320B8">
      <w:pPr>
        <w:pStyle w:val="Sig1"/>
        <w:tabs>
          <w:tab w:val="clear" w:pos="8640"/>
          <w:tab w:val="left" w:pos="-90"/>
        </w:tabs>
        <w:spacing w:line="475" w:lineRule="exact"/>
        <w:ind w:left="0"/>
        <w:jc w:val="both"/>
        <w:rPr>
          <w:bCs/>
        </w:rPr>
      </w:pPr>
      <w:r>
        <w:rPr>
          <w:bCs/>
        </w:rPr>
        <w:tab/>
      </w:r>
      <w:r w:rsidRPr="00DF5DD7">
        <w:rPr>
          <w:bCs/>
        </w:rPr>
        <w:t xml:space="preserve">For the foregoing reasons, </w:t>
      </w:r>
      <w:r>
        <w:rPr>
          <w:bCs/>
        </w:rPr>
        <w:t>Plaintiff’s motion should be granted.</w:t>
      </w:r>
    </w:p>
    <w:p w14:paraId="639CF3D9" w14:textId="77777777" w:rsidR="00F90241" w:rsidRDefault="00F90241" w:rsidP="005446D6">
      <w:pPr>
        <w:pStyle w:val="Sig1"/>
        <w:widowControl w:val="0"/>
        <w:tabs>
          <w:tab w:val="clear" w:pos="8640"/>
          <w:tab w:val="left" w:pos="-90"/>
        </w:tabs>
        <w:spacing w:line="480" w:lineRule="exact"/>
        <w:ind w:left="0"/>
        <w:rPr>
          <w:bCs/>
        </w:rPr>
      </w:pPr>
    </w:p>
    <w:p w14:paraId="1743B45C" w14:textId="46D03CE4" w:rsidR="00F90241" w:rsidRPr="00C02494" w:rsidRDefault="00F90241" w:rsidP="005446D6">
      <w:pPr>
        <w:jc w:val="both"/>
        <w:outlineLvl w:val="0"/>
        <w:rPr>
          <w:szCs w:val="24"/>
          <w:u w:val="single"/>
        </w:rPr>
      </w:pPr>
      <w:r w:rsidRPr="00C02494">
        <w:rPr>
          <w:szCs w:val="24"/>
        </w:rPr>
        <w:t xml:space="preserve">Dated:   </w:t>
      </w:r>
      <w:r w:rsidRPr="00C02494">
        <w:rPr>
          <w:szCs w:val="24"/>
          <w:u w:val="single"/>
        </w:rPr>
        <w:fldChar w:fldCharType="begin"/>
      </w:r>
      <w:r w:rsidRPr="00C02494">
        <w:rPr>
          <w:szCs w:val="24"/>
          <w:u w:val="single"/>
        </w:rPr>
        <w:instrText xml:space="preserve"> DATE \@ "MMMM d, yyyy" </w:instrText>
      </w:r>
      <w:r w:rsidRPr="00C02494">
        <w:rPr>
          <w:szCs w:val="24"/>
          <w:u w:val="single"/>
        </w:rPr>
        <w:fldChar w:fldCharType="separate"/>
      </w:r>
      <w:r w:rsidR="00746691">
        <w:rPr>
          <w:noProof/>
          <w:szCs w:val="24"/>
          <w:u w:val="single"/>
        </w:rPr>
        <w:t>February 20, 2026</w:t>
      </w:r>
      <w:r w:rsidRPr="00C02494">
        <w:rPr>
          <w:szCs w:val="24"/>
          <w:u w:val="single"/>
        </w:rPr>
        <w:fldChar w:fldCharType="end"/>
      </w:r>
    </w:p>
    <w:p w14:paraId="1B6AEFD0" w14:textId="77777777" w:rsidR="00F90241" w:rsidRPr="00C02494" w:rsidRDefault="00F90241" w:rsidP="005446D6">
      <w:pPr>
        <w:keepNext/>
        <w:keepLines/>
        <w:rPr>
          <w:szCs w:val="24"/>
          <w:u w:val="single"/>
        </w:rPr>
      </w:pPr>
    </w:p>
    <w:p w14:paraId="707EAF7D" w14:textId="77777777" w:rsidR="00F90241" w:rsidRPr="00C02494" w:rsidRDefault="00F90241" w:rsidP="005446D6">
      <w:pPr>
        <w:keepNext/>
        <w:keepLines/>
        <w:rPr>
          <w:szCs w:val="24"/>
        </w:rPr>
      </w:pPr>
    </w:p>
    <w:tbl>
      <w:tblPr>
        <w:tblW w:w="0" w:type="auto"/>
        <w:tblLayout w:type="fixed"/>
        <w:tblLook w:val="04A0" w:firstRow="1" w:lastRow="0" w:firstColumn="1" w:lastColumn="0" w:noHBand="0" w:noVBand="1"/>
      </w:tblPr>
      <w:tblGrid>
        <w:gridCol w:w="2718"/>
        <w:gridCol w:w="6858"/>
      </w:tblGrid>
      <w:tr w:rsidR="00F90241" w:rsidRPr="0022427D" w14:paraId="6287BDB3" w14:textId="77777777" w:rsidTr="00661E28">
        <w:trPr>
          <w:cantSplit/>
          <w:trHeight w:val="1881"/>
        </w:trPr>
        <w:tc>
          <w:tcPr>
            <w:tcW w:w="2718" w:type="dxa"/>
          </w:tcPr>
          <w:p w14:paraId="471F3FB4" w14:textId="77777777" w:rsidR="00F90241" w:rsidRPr="00C02494" w:rsidRDefault="00F90241" w:rsidP="005446D6">
            <w:pPr>
              <w:keepNext/>
              <w:keepLines/>
              <w:rPr>
                <w:szCs w:val="24"/>
              </w:rPr>
            </w:pPr>
          </w:p>
        </w:tc>
        <w:tc>
          <w:tcPr>
            <w:tcW w:w="6858" w:type="dxa"/>
          </w:tcPr>
          <w:p w14:paraId="14DBA872" w14:textId="77777777" w:rsidR="00F90241" w:rsidRPr="00C02494" w:rsidRDefault="00F90241" w:rsidP="005446D6">
            <w:pPr>
              <w:ind w:right="144"/>
              <w:rPr>
                <w:szCs w:val="24"/>
              </w:rPr>
            </w:pPr>
            <w:r w:rsidRPr="00C02494">
              <w:rPr>
                <w:szCs w:val="24"/>
              </w:rPr>
              <w:t>Respectfully submitted,</w:t>
            </w:r>
          </w:p>
          <w:p w14:paraId="49D9DEE7" w14:textId="5F920028" w:rsidR="00F90241" w:rsidRPr="00C02494" w:rsidRDefault="00986601" w:rsidP="005446D6">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Cs w:val="24"/>
              </w:rPr>
            </w:pPr>
            <w:r w:rsidRPr="00986601">
              <w:rPr>
                <w:noProof/>
                <w:szCs w:val="24"/>
              </w:rPr>
              <w:drawing>
                <wp:anchor distT="0" distB="0" distL="114300" distR="114300" simplePos="0" relativeHeight="251661312" behindDoc="1" locked="0" layoutInCell="1" allowOverlap="1" wp14:anchorId="3E1047E0" wp14:editId="4BFBBC2D">
                  <wp:simplePos x="0" y="0"/>
                  <wp:positionH relativeFrom="column">
                    <wp:posOffset>-350520</wp:posOffset>
                  </wp:positionH>
                  <wp:positionV relativeFrom="paragraph">
                    <wp:posOffset>243840</wp:posOffset>
                  </wp:positionV>
                  <wp:extent cx="2377440" cy="772795"/>
                  <wp:effectExtent l="0" t="0" r="3810" b="8255"/>
                  <wp:wrapNone/>
                  <wp:docPr id="1264812458" name="Picture 1" descr="nlee signatureA close-up of a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58604" name="Picture 1" descr="nlee signatureA close-up of a signature"/>
                          <pic:cNvPicPr/>
                        </pic:nvPicPr>
                        <pic:blipFill>
                          <a:blip r:embed="rId7">
                            <a:extLst>
                              <a:ext uri="{28A0092B-C50C-407E-A947-70E740481C1C}">
                                <a14:useLocalDpi xmlns:a14="http://schemas.microsoft.com/office/drawing/2010/main" val="0"/>
                              </a:ext>
                            </a:extLst>
                          </a:blip>
                          <a:stretch>
                            <a:fillRect/>
                          </a:stretch>
                        </pic:blipFill>
                        <pic:spPr>
                          <a:xfrm>
                            <a:off x="0" y="0"/>
                            <a:ext cx="2377440" cy="772795"/>
                          </a:xfrm>
                          <a:prstGeom prst="rect">
                            <a:avLst/>
                          </a:prstGeom>
                        </pic:spPr>
                      </pic:pic>
                    </a:graphicData>
                  </a:graphic>
                </wp:anchor>
              </w:drawing>
            </w:r>
            <w:r w:rsidR="00F90241">
              <w:rPr>
                <w:b/>
                <w:szCs w:val="24"/>
              </w:rPr>
              <w:t>QUILL &amp; ARROW, LLP</w:t>
            </w:r>
          </w:p>
          <w:p w14:paraId="46491451" w14:textId="46B64FAF" w:rsidR="00F90241" w:rsidRPr="00C02494" w:rsidRDefault="00F90241" w:rsidP="005446D6">
            <w:pPr>
              <w:ind w:left="972"/>
              <w:rPr>
                <w:szCs w:val="24"/>
              </w:rPr>
            </w:pPr>
          </w:p>
          <w:p w14:paraId="7C9D3D71" w14:textId="68603DBD" w:rsidR="00F90241" w:rsidRDefault="00F90241" w:rsidP="005446D6">
            <w:pPr>
              <w:ind w:left="972"/>
              <w:rPr>
                <w:szCs w:val="24"/>
              </w:rPr>
            </w:pPr>
          </w:p>
          <w:p w14:paraId="256A5ABB" w14:textId="360E59A6" w:rsidR="00986601" w:rsidRPr="00C02494" w:rsidRDefault="00986601" w:rsidP="005446D6">
            <w:pPr>
              <w:ind w:left="972"/>
              <w:rPr>
                <w:szCs w:val="24"/>
              </w:rPr>
            </w:pPr>
          </w:p>
          <w:p w14:paraId="374B05F9" w14:textId="77777777" w:rsidR="00F90241" w:rsidRPr="00C02494" w:rsidRDefault="00F90241" w:rsidP="005446D6">
            <w:pPr>
              <w:rPr>
                <w:szCs w:val="24"/>
              </w:rPr>
            </w:pPr>
            <w:r w:rsidRPr="00C02494">
              <w:rPr>
                <w:szCs w:val="24"/>
              </w:rPr>
              <w:t>___________________________</w:t>
            </w:r>
          </w:p>
          <w:p w14:paraId="79DA88E2" w14:textId="77777777" w:rsidR="00986601" w:rsidRPr="00CE2604" w:rsidRDefault="00986601" w:rsidP="00986601">
            <w:pPr>
              <w:rPr>
                <w:szCs w:val="24"/>
              </w:rPr>
            </w:pPr>
            <w:r>
              <w:rPr>
                <w:szCs w:val="24"/>
              </w:rPr>
              <w:t>Nicolas M. Lee,</w:t>
            </w:r>
            <w:r w:rsidRPr="00CE2604">
              <w:rPr>
                <w:szCs w:val="24"/>
              </w:rPr>
              <w:t xml:space="preserve"> Esq.</w:t>
            </w:r>
          </w:p>
          <w:p w14:paraId="4FC2379E" w14:textId="77777777" w:rsidR="00986601" w:rsidRPr="00CE2604" w:rsidRDefault="00986601" w:rsidP="00986601">
            <w:pPr>
              <w:rPr>
                <w:szCs w:val="24"/>
              </w:rPr>
            </w:pPr>
            <w:r w:rsidRPr="00CE2604">
              <w:rPr>
                <w:szCs w:val="24"/>
              </w:rPr>
              <w:t xml:space="preserve">Attorney for Plaintiff, </w:t>
            </w:r>
          </w:p>
          <w:p w14:paraId="360B1740" w14:textId="68DC896E" w:rsidR="00F90241" w:rsidRPr="0022427D" w:rsidRDefault="00986601" w:rsidP="00986601">
            <w:pPr>
              <w:pStyle w:val="AttorneyName"/>
              <w:widowControl w:val="0"/>
              <w:tabs>
                <w:tab w:val="left" w:pos="3585"/>
              </w:tabs>
              <w:rPr>
                <w:sz w:val="24"/>
                <w:lang w:val="es-ES"/>
              </w:rPr>
            </w:pPr>
            <w:r w:rsidRPr="00CE2604">
              <w:rPr>
                <w:b/>
                <w:bCs/>
                <w:sz w:val="24"/>
                <w:szCs w:val="24"/>
              </w:rPr>
              <w:t xml:space="preserve">&lt;&lt; </w:t>
            </w:r>
            <w:proofErr w:type="gramStart"/>
            <w:r w:rsidRPr="00CE2604">
              <w:rPr>
                <w:b/>
                <w:bCs/>
                <w:sz w:val="24"/>
                <w:szCs w:val="24"/>
              </w:rPr>
              <w:t>MATTER.CUSTOMFIELD.PLAINTIFFSNAMESHORT</w:t>
            </w:r>
            <w:proofErr w:type="gramEnd"/>
            <w:r w:rsidRPr="00CE2604">
              <w:rPr>
                <w:b/>
                <w:bCs/>
                <w:sz w:val="24"/>
                <w:szCs w:val="24"/>
              </w:rPr>
              <w:t xml:space="preserve"> &gt;&gt;</w:t>
            </w:r>
          </w:p>
        </w:tc>
      </w:tr>
    </w:tbl>
    <w:p w14:paraId="0C8578DD" w14:textId="51DC84E6" w:rsidR="00CF522B" w:rsidRDefault="00CF522B" w:rsidP="005446D6">
      <w:pPr>
        <w:pStyle w:val="Sig1"/>
        <w:widowControl w:val="0"/>
        <w:tabs>
          <w:tab w:val="clear" w:pos="8640"/>
          <w:tab w:val="left" w:pos="-90"/>
        </w:tabs>
        <w:spacing w:line="480" w:lineRule="exact"/>
        <w:ind w:left="0"/>
        <w:rPr>
          <w:bCs/>
          <w:lang w:val="es-ES"/>
        </w:rPr>
      </w:pPr>
    </w:p>
    <w:p w14:paraId="7DF241BB" w14:textId="77777777" w:rsidR="00C84D67" w:rsidRDefault="00C84D67" w:rsidP="00CF522B">
      <w:pPr>
        <w:widowControl/>
        <w:spacing w:line="240" w:lineRule="auto"/>
        <w:rPr>
          <w:bCs/>
          <w:lang w:val="es-ES"/>
        </w:rPr>
      </w:pPr>
    </w:p>
    <w:p w14:paraId="4B2951CF" w14:textId="77777777" w:rsidR="00C84D67" w:rsidRDefault="00C84D67" w:rsidP="00CF522B">
      <w:pPr>
        <w:widowControl/>
        <w:spacing w:line="240" w:lineRule="auto"/>
        <w:rPr>
          <w:bCs/>
          <w:lang w:val="es-ES"/>
        </w:rPr>
      </w:pPr>
    </w:p>
    <w:p w14:paraId="6EFA1CF3" w14:textId="77777777" w:rsidR="00C84D67" w:rsidRDefault="00C84D67" w:rsidP="00CF522B">
      <w:pPr>
        <w:widowControl/>
        <w:spacing w:line="240" w:lineRule="auto"/>
        <w:rPr>
          <w:bCs/>
          <w:lang w:val="es-ES"/>
        </w:rPr>
      </w:pPr>
    </w:p>
    <w:p w14:paraId="7EC69F42" w14:textId="77777777" w:rsidR="00C84D67" w:rsidRDefault="00C84D67" w:rsidP="00CF522B">
      <w:pPr>
        <w:widowControl/>
        <w:spacing w:line="240" w:lineRule="auto"/>
        <w:rPr>
          <w:bCs/>
          <w:lang w:val="es-ES"/>
        </w:rPr>
      </w:pPr>
    </w:p>
    <w:p w14:paraId="251412BC" w14:textId="77777777" w:rsidR="00C84D67" w:rsidRDefault="00C84D67" w:rsidP="00CF522B">
      <w:pPr>
        <w:widowControl/>
        <w:spacing w:line="240" w:lineRule="auto"/>
        <w:rPr>
          <w:bCs/>
          <w:lang w:val="es-ES"/>
        </w:rPr>
      </w:pPr>
    </w:p>
    <w:p w14:paraId="69D5984F" w14:textId="77777777" w:rsidR="00C84D67" w:rsidRDefault="00C84D67" w:rsidP="00CF522B">
      <w:pPr>
        <w:widowControl/>
        <w:spacing w:line="240" w:lineRule="auto"/>
        <w:rPr>
          <w:bCs/>
          <w:lang w:val="es-ES"/>
        </w:rPr>
      </w:pPr>
    </w:p>
    <w:p w14:paraId="54196EC5" w14:textId="77777777" w:rsidR="00C84D67" w:rsidRDefault="00C84D67" w:rsidP="00CF522B">
      <w:pPr>
        <w:widowControl/>
        <w:spacing w:line="240" w:lineRule="auto"/>
        <w:rPr>
          <w:bCs/>
          <w:lang w:val="es-ES"/>
        </w:rPr>
      </w:pPr>
    </w:p>
    <w:p w14:paraId="2751BFB8" w14:textId="77777777" w:rsidR="00C84D67" w:rsidRDefault="00C84D67" w:rsidP="00CF522B">
      <w:pPr>
        <w:widowControl/>
        <w:spacing w:line="240" w:lineRule="auto"/>
        <w:rPr>
          <w:bCs/>
          <w:lang w:val="es-ES"/>
        </w:rPr>
      </w:pPr>
    </w:p>
    <w:p w14:paraId="2E30B660" w14:textId="77777777" w:rsidR="00C84D67" w:rsidRDefault="00C84D67" w:rsidP="00CF522B">
      <w:pPr>
        <w:widowControl/>
        <w:spacing w:line="240" w:lineRule="auto"/>
        <w:rPr>
          <w:bCs/>
          <w:lang w:val="es-ES"/>
        </w:rPr>
      </w:pPr>
    </w:p>
    <w:p w14:paraId="01530A06" w14:textId="77777777" w:rsidR="00C84D67" w:rsidRDefault="00C84D67" w:rsidP="00CF522B">
      <w:pPr>
        <w:widowControl/>
        <w:spacing w:line="240" w:lineRule="auto"/>
        <w:rPr>
          <w:bCs/>
          <w:lang w:val="es-ES"/>
        </w:rPr>
      </w:pPr>
    </w:p>
    <w:p w14:paraId="3F59509F" w14:textId="77777777" w:rsidR="00C84D67" w:rsidRDefault="00C84D67" w:rsidP="00CF522B">
      <w:pPr>
        <w:widowControl/>
        <w:spacing w:line="240" w:lineRule="auto"/>
        <w:rPr>
          <w:bCs/>
          <w:lang w:val="es-ES"/>
        </w:rPr>
      </w:pPr>
    </w:p>
    <w:p w14:paraId="4800DB59" w14:textId="77777777" w:rsidR="00C84D67" w:rsidRDefault="00C84D67" w:rsidP="00CF522B">
      <w:pPr>
        <w:widowControl/>
        <w:spacing w:line="240" w:lineRule="auto"/>
        <w:rPr>
          <w:bCs/>
          <w:lang w:val="es-ES"/>
        </w:rPr>
      </w:pPr>
    </w:p>
    <w:p w14:paraId="65F7EDD1" w14:textId="77777777" w:rsidR="00C84D67" w:rsidRDefault="00C84D67" w:rsidP="00CF522B">
      <w:pPr>
        <w:widowControl/>
        <w:spacing w:line="240" w:lineRule="auto"/>
        <w:rPr>
          <w:bCs/>
          <w:lang w:val="es-ES"/>
        </w:rPr>
      </w:pPr>
    </w:p>
    <w:p w14:paraId="7AB785A2" w14:textId="77777777" w:rsidR="00C84D67" w:rsidRDefault="00C84D67" w:rsidP="00CF522B">
      <w:pPr>
        <w:widowControl/>
        <w:spacing w:line="240" w:lineRule="auto"/>
        <w:rPr>
          <w:bCs/>
          <w:lang w:val="es-ES"/>
        </w:rPr>
      </w:pPr>
    </w:p>
    <w:p w14:paraId="0F52C688" w14:textId="77777777" w:rsidR="00C84D67" w:rsidRDefault="00C84D67" w:rsidP="00CF522B">
      <w:pPr>
        <w:widowControl/>
        <w:spacing w:line="240" w:lineRule="auto"/>
        <w:rPr>
          <w:bCs/>
          <w:lang w:val="es-ES"/>
        </w:rPr>
      </w:pPr>
    </w:p>
    <w:p w14:paraId="3C4DF5AC" w14:textId="77777777" w:rsidR="00C84D67" w:rsidRDefault="00C84D67" w:rsidP="00CF522B">
      <w:pPr>
        <w:widowControl/>
        <w:spacing w:line="240" w:lineRule="auto"/>
        <w:rPr>
          <w:bCs/>
          <w:lang w:val="es-ES"/>
        </w:rPr>
      </w:pPr>
    </w:p>
    <w:p w14:paraId="653FC719" w14:textId="77777777" w:rsidR="00C84D67" w:rsidRDefault="00C84D67" w:rsidP="00CF522B">
      <w:pPr>
        <w:widowControl/>
        <w:spacing w:line="240" w:lineRule="auto"/>
        <w:rPr>
          <w:bCs/>
          <w:lang w:val="es-ES"/>
        </w:rPr>
      </w:pPr>
    </w:p>
    <w:p w14:paraId="79BC2D3E" w14:textId="77777777" w:rsidR="00C84D67" w:rsidRDefault="00C84D67" w:rsidP="00CF522B">
      <w:pPr>
        <w:widowControl/>
        <w:spacing w:line="240" w:lineRule="auto"/>
        <w:rPr>
          <w:bCs/>
          <w:lang w:val="es-ES"/>
        </w:rPr>
      </w:pPr>
    </w:p>
    <w:p w14:paraId="536188E8" w14:textId="77777777" w:rsidR="00C84D67" w:rsidRDefault="00C84D67" w:rsidP="00CF522B">
      <w:pPr>
        <w:widowControl/>
        <w:spacing w:line="240" w:lineRule="auto"/>
        <w:rPr>
          <w:bCs/>
          <w:lang w:val="es-ES"/>
        </w:rPr>
      </w:pPr>
    </w:p>
    <w:p w14:paraId="7F2F3506" w14:textId="77777777" w:rsidR="00C84D67" w:rsidRDefault="00C84D67" w:rsidP="00CF522B">
      <w:pPr>
        <w:widowControl/>
        <w:spacing w:line="240" w:lineRule="auto"/>
        <w:rPr>
          <w:bCs/>
          <w:lang w:val="es-ES"/>
        </w:rPr>
      </w:pPr>
    </w:p>
    <w:p w14:paraId="3F331B25" w14:textId="77777777" w:rsidR="00C84D67" w:rsidRDefault="00C84D67" w:rsidP="00CF522B">
      <w:pPr>
        <w:widowControl/>
        <w:spacing w:line="240" w:lineRule="auto"/>
        <w:rPr>
          <w:bCs/>
          <w:lang w:val="es-ES"/>
        </w:rPr>
      </w:pPr>
    </w:p>
    <w:p w14:paraId="2CCA8933" w14:textId="77777777" w:rsidR="00C84D67" w:rsidRDefault="00C84D67" w:rsidP="00CF522B">
      <w:pPr>
        <w:widowControl/>
        <w:spacing w:line="240" w:lineRule="auto"/>
        <w:rPr>
          <w:bCs/>
          <w:lang w:val="es-ES"/>
        </w:rPr>
      </w:pPr>
    </w:p>
    <w:p w14:paraId="60C2547D" w14:textId="77777777" w:rsidR="00C84D67" w:rsidRDefault="00C84D67" w:rsidP="00CF522B">
      <w:pPr>
        <w:widowControl/>
        <w:spacing w:line="240" w:lineRule="auto"/>
        <w:rPr>
          <w:bCs/>
          <w:lang w:val="es-ES"/>
        </w:rPr>
      </w:pPr>
    </w:p>
    <w:p w14:paraId="458CD829" w14:textId="77777777" w:rsidR="00C84D67" w:rsidRDefault="00C84D67" w:rsidP="00CF522B">
      <w:pPr>
        <w:widowControl/>
        <w:spacing w:line="240" w:lineRule="auto"/>
        <w:rPr>
          <w:bCs/>
          <w:lang w:val="es-ES"/>
        </w:rPr>
      </w:pPr>
    </w:p>
    <w:p w14:paraId="7FA3350E" w14:textId="77777777" w:rsidR="00C84D67" w:rsidRDefault="00C84D67" w:rsidP="00CF522B">
      <w:pPr>
        <w:widowControl/>
        <w:spacing w:line="240" w:lineRule="auto"/>
        <w:rPr>
          <w:bCs/>
          <w:lang w:val="es-ES"/>
        </w:rPr>
      </w:pPr>
    </w:p>
    <w:p w14:paraId="6C92A602" w14:textId="77777777" w:rsidR="00C84D67" w:rsidRDefault="00C84D67" w:rsidP="00CF522B">
      <w:pPr>
        <w:widowControl/>
        <w:spacing w:line="240" w:lineRule="auto"/>
        <w:rPr>
          <w:bCs/>
          <w:lang w:val="es-ES"/>
        </w:rPr>
      </w:pPr>
    </w:p>
    <w:p w14:paraId="43D4A73E" w14:textId="77777777" w:rsidR="00C84D67" w:rsidRDefault="00C84D67" w:rsidP="00CF522B">
      <w:pPr>
        <w:widowControl/>
        <w:spacing w:line="240" w:lineRule="auto"/>
        <w:rPr>
          <w:bCs/>
          <w:lang w:val="es-ES"/>
        </w:rPr>
      </w:pPr>
    </w:p>
    <w:p w14:paraId="163B8EE6" w14:textId="77777777" w:rsidR="00C84D67" w:rsidRDefault="00C84D67" w:rsidP="00CF522B">
      <w:pPr>
        <w:widowControl/>
        <w:spacing w:line="240" w:lineRule="auto"/>
        <w:rPr>
          <w:bCs/>
          <w:lang w:val="es-ES"/>
        </w:rPr>
      </w:pPr>
    </w:p>
    <w:p w14:paraId="5C4A6922" w14:textId="77777777" w:rsidR="00C84D67" w:rsidRDefault="00C84D67" w:rsidP="00CF522B">
      <w:pPr>
        <w:widowControl/>
        <w:spacing w:line="240" w:lineRule="auto"/>
        <w:rPr>
          <w:bCs/>
          <w:lang w:val="es-ES"/>
        </w:rPr>
      </w:pPr>
    </w:p>
    <w:p w14:paraId="5B677714" w14:textId="77777777" w:rsidR="00C84D67" w:rsidRDefault="00C84D67" w:rsidP="00CF522B">
      <w:pPr>
        <w:widowControl/>
        <w:spacing w:line="240" w:lineRule="auto"/>
        <w:rPr>
          <w:bCs/>
          <w:lang w:val="es-ES"/>
        </w:rPr>
      </w:pPr>
    </w:p>
    <w:p w14:paraId="3BC0EEBB" w14:textId="77777777" w:rsidR="00C84D67" w:rsidRDefault="00C84D67" w:rsidP="00CF522B">
      <w:pPr>
        <w:widowControl/>
        <w:spacing w:line="240" w:lineRule="auto"/>
        <w:rPr>
          <w:bCs/>
          <w:lang w:val="es-ES"/>
        </w:rPr>
      </w:pPr>
    </w:p>
    <w:p w14:paraId="72ED2587" w14:textId="77777777" w:rsidR="00C84D67" w:rsidRDefault="00C84D67" w:rsidP="00CF522B">
      <w:pPr>
        <w:widowControl/>
        <w:spacing w:line="240" w:lineRule="auto"/>
        <w:rPr>
          <w:bCs/>
          <w:lang w:val="es-ES"/>
        </w:rPr>
      </w:pPr>
    </w:p>
    <w:p w14:paraId="4C8B2B61" w14:textId="77777777" w:rsidR="00C84D67" w:rsidRDefault="00C84D67" w:rsidP="00CF522B">
      <w:pPr>
        <w:widowControl/>
        <w:spacing w:line="240" w:lineRule="auto"/>
        <w:rPr>
          <w:bCs/>
          <w:lang w:val="es-ES"/>
        </w:rPr>
      </w:pPr>
    </w:p>
    <w:p w14:paraId="73A9D490" w14:textId="77777777" w:rsidR="00C84D67" w:rsidRDefault="00C84D67" w:rsidP="00CF522B">
      <w:pPr>
        <w:widowControl/>
        <w:spacing w:line="240" w:lineRule="auto"/>
        <w:rPr>
          <w:bCs/>
          <w:lang w:val="es-ES"/>
        </w:rPr>
      </w:pPr>
    </w:p>
    <w:p w14:paraId="73171937" w14:textId="77777777" w:rsidR="00C84D67" w:rsidRDefault="00C84D67" w:rsidP="00CF522B">
      <w:pPr>
        <w:widowControl/>
        <w:spacing w:line="240" w:lineRule="auto"/>
        <w:rPr>
          <w:bCs/>
          <w:lang w:val="es-ES"/>
        </w:rPr>
      </w:pPr>
    </w:p>
    <w:p w14:paraId="2B409C44" w14:textId="77777777" w:rsidR="00C84D67" w:rsidRDefault="00C84D67" w:rsidP="00CF522B">
      <w:pPr>
        <w:widowControl/>
        <w:spacing w:line="240" w:lineRule="auto"/>
        <w:rPr>
          <w:bCs/>
          <w:lang w:val="es-ES"/>
        </w:rPr>
      </w:pPr>
    </w:p>
    <w:p w14:paraId="6AF6E343" w14:textId="77777777" w:rsidR="00C84D67" w:rsidRDefault="00C84D67" w:rsidP="00CF522B">
      <w:pPr>
        <w:widowControl/>
        <w:spacing w:line="240" w:lineRule="auto"/>
        <w:rPr>
          <w:bCs/>
          <w:lang w:val="es-ES"/>
        </w:rPr>
      </w:pPr>
    </w:p>
    <w:p w14:paraId="1C79643F" w14:textId="77777777" w:rsidR="00C84D67" w:rsidRPr="00991554" w:rsidRDefault="00C84D67" w:rsidP="00C84D67">
      <w:pPr>
        <w:ind w:right="144"/>
        <w:jc w:val="center"/>
        <w:rPr>
          <w:b/>
          <w:bCs/>
          <w:u w:val="single"/>
        </w:rPr>
      </w:pPr>
      <w:r>
        <w:rPr>
          <w:b/>
          <w:bCs/>
          <w:u w:val="single"/>
        </w:rPr>
        <w:lastRenderedPageBreak/>
        <w:t>DECLARATION OF NICOLAS M. LEE</w:t>
      </w:r>
    </w:p>
    <w:p w14:paraId="780795BB" w14:textId="77777777" w:rsidR="00C84D67" w:rsidRDefault="00C84D67" w:rsidP="00C84D67">
      <w:pPr>
        <w:ind w:right="144"/>
        <w:jc w:val="both"/>
      </w:pPr>
    </w:p>
    <w:p w14:paraId="560826C3" w14:textId="77777777" w:rsidR="00C84D67" w:rsidRPr="00F027EB" w:rsidRDefault="00C84D67" w:rsidP="00C84D67">
      <w:pPr>
        <w:ind w:right="144"/>
        <w:jc w:val="both"/>
      </w:pPr>
      <w:r w:rsidRPr="00F027EB">
        <w:t xml:space="preserve">I, </w:t>
      </w:r>
      <w:r>
        <w:t>Nicolas M. Lee</w:t>
      </w:r>
      <w:r w:rsidRPr="00F027EB">
        <w:t>, declare as follows:</w:t>
      </w:r>
    </w:p>
    <w:p w14:paraId="11C3DC30" w14:textId="77777777" w:rsidR="00C84D67" w:rsidRDefault="00C84D67" w:rsidP="00C84D67">
      <w:pPr>
        <w:pStyle w:val="ListParagraph"/>
        <w:numPr>
          <w:ilvl w:val="0"/>
          <w:numId w:val="6"/>
        </w:numPr>
        <w:tabs>
          <w:tab w:val="left" w:pos="-1350"/>
          <w:tab w:val="left" w:pos="-630"/>
          <w:tab w:val="left" w:pos="90"/>
          <w:tab w:val="left" w:pos="810"/>
          <w:tab w:val="left" w:pos="1530"/>
          <w:tab w:val="left" w:pos="2250"/>
          <w:tab w:val="left" w:pos="2970"/>
          <w:tab w:val="left" w:pos="3870"/>
          <w:tab w:val="left" w:pos="4410"/>
          <w:tab w:val="left" w:pos="6390"/>
          <w:tab w:val="left" w:pos="6570"/>
          <w:tab w:val="left" w:pos="7290"/>
          <w:tab w:val="left" w:pos="8010"/>
          <w:tab w:val="left" w:pos="8730"/>
        </w:tabs>
        <w:spacing w:line="455" w:lineRule="exact"/>
        <w:ind w:left="90" w:right="144" w:firstLine="630"/>
        <w:jc w:val="both"/>
      </w:pPr>
      <w:r w:rsidRPr="00F027EB">
        <w:t xml:space="preserve">I am an attorney duly licensed to practice law before </w:t>
      </w:r>
      <w:proofErr w:type="gramStart"/>
      <w:r w:rsidRPr="00F027EB">
        <w:t>all of</w:t>
      </w:r>
      <w:proofErr w:type="gramEnd"/>
      <w:r w:rsidRPr="00F027EB">
        <w:t xml:space="preserve"> the courts of the State of California.  I am </w:t>
      </w:r>
      <w:r>
        <w:t xml:space="preserve">an attorney with the </w:t>
      </w:r>
      <w:r w:rsidRPr="00F027EB">
        <w:t xml:space="preserve">law firm of Quill &amp; Arrow LLP, attorneys of record for </w:t>
      </w:r>
      <w:r>
        <w:t xml:space="preserve">Plaintiff </w:t>
      </w:r>
      <w:r w:rsidRPr="00763A44">
        <w:rPr>
          <w:bCs/>
          <w:szCs w:val="24"/>
        </w:rPr>
        <w:t xml:space="preserve">&lt;&lt; </w:t>
      </w:r>
      <w:proofErr w:type="spellStart"/>
      <w:proofErr w:type="gramStart"/>
      <w:r w:rsidRPr="00763A44">
        <w:rPr>
          <w:bCs/>
          <w:szCs w:val="24"/>
        </w:rPr>
        <w:t>Matter.CustomField.Plaintiffs</w:t>
      </w:r>
      <w:r>
        <w:rPr>
          <w:bCs/>
          <w:szCs w:val="24"/>
        </w:rPr>
        <w:t>NameShort</w:t>
      </w:r>
      <w:proofErr w:type="spellEnd"/>
      <w:proofErr w:type="gramEnd"/>
      <w:r w:rsidRPr="00763A44">
        <w:rPr>
          <w:bCs/>
          <w:szCs w:val="24"/>
        </w:rPr>
        <w:t xml:space="preserve"> &gt;&gt;</w:t>
      </w:r>
      <w:r w:rsidRPr="006C303F">
        <w:rPr>
          <w:szCs w:val="24"/>
        </w:rPr>
        <w:t xml:space="preserve"> </w:t>
      </w:r>
      <w:r w:rsidRPr="00F027EB">
        <w:t>(</w:t>
      </w:r>
      <w:r>
        <w:t xml:space="preserve">hereinafter </w:t>
      </w:r>
      <w:r w:rsidRPr="00F027EB">
        <w:t xml:space="preserve">“Plaintiff”). </w:t>
      </w:r>
    </w:p>
    <w:p w14:paraId="21E2CCA5" w14:textId="77777777" w:rsidR="00C84D67" w:rsidRDefault="00C84D67" w:rsidP="00C84D67">
      <w:pPr>
        <w:pStyle w:val="ListParagraph"/>
        <w:numPr>
          <w:ilvl w:val="0"/>
          <w:numId w:val="6"/>
        </w:numPr>
        <w:tabs>
          <w:tab w:val="left" w:pos="-1350"/>
          <w:tab w:val="left" w:pos="-630"/>
          <w:tab w:val="left" w:pos="90"/>
          <w:tab w:val="left" w:pos="810"/>
          <w:tab w:val="left" w:pos="1530"/>
          <w:tab w:val="left" w:pos="2250"/>
          <w:tab w:val="left" w:pos="2970"/>
          <w:tab w:val="left" w:pos="3870"/>
          <w:tab w:val="left" w:pos="4410"/>
          <w:tab w:val="left" w:pos="6390"/>
          <w:tab w:val="left" w:pos="6570"/>
          <w:tab w:val="left" w:pos="7290"/>
          <w:tab w:val="left" w:pos="8010"/>
          <w:tab w:val="left" w:pos="8730"/>
        </w:tabs>
        <w:spacing w:line="455" w:lineRule="exact"/>
        <w:ind w:left="90" w:right="144" w:firstLine="630"/>
        <w:jc w:val="both"/>
      </w:pPr>
      <w:r w:rsidRPr="00F027EB">
        <w:t>I have personal knowledge of the following facts, and, if called to testify regarding those matters, I could and would competently testify thereto.</w:t>
      </w:r>
    </w:p>
    <w:p w14:paraId="14D19A0E" w14:textId="77777777" w:rsidR="00C84D67" w:rsidRPr="00510BC9" w:rsidRDefault="00C84D67" w:rsidP="00C84D67">
      <w:pPr>
        <w:pStyle w:val="ListParagraph"/>
        <w:numPr>
          <w:ilvl w:val="0"/>
          <w:numId w:val="6"/>
        </w:numPr>
        <w:tabs>
          <w:tab w:val="left" w:pos="-1350"/>
          <w:tab w:val="left" w:pos="-630"/>
          <w:tab w:val="left" w:pos="90"/>
          <w:tab w:val="left" w:pos="810"/>
          <w:tab w:val="left" w:pos="1530"/>
          <w:tab w:val="left" w:pos="2250"/>
          <w:tab w:val="left" w:pos="2970"/>
          <w:tab w:val="left" w:pos="3870"/>
          <w:tab w:val="left" w:pos="4410"/>
          <w:tab w:val="left" w:pos="6390"/>
          <w:tab w:val="left" w:pos="6570"/>
          <w:tab w:val="left" w:pos="7290"/>
          <w:tab w:val="left" w:pos="8010"/>
          <w:tab w:val="left" w:pos="8730"/>
        </w:tabs>
        <w:spacing w:line="455" w:lineRule="exact"/>
        <w:ind w:left="90" w:right="144" w:firstLine="630"/>
        <w:jc w:val="both"/>
      </w:pPr>
      <w:r w:rsidRPr="00510BC9">
        <w:t>I respectfully submit this declaration in support of Plaintiff’s Motion to Compel Responses</w:t>
      </w:r>
      <w:r w:rsidRPr="00510BC9">
        <w:rPr>
          <w:color w:val="000000" w:themeColor="text1"/>
          <w:szCs w:val="24"/>
        </w:rPr>
        <w:t xml:space="preserve"> without objections and responses under oath to </w:t>
      </w:r>
      <w:r w:rsidRPr="00510BC9">
        <w:rPr>
          <w:szCs w:val="24"/>
        </w:rPr>
        <w:t>Plaintiff’s Requests for Production of Documents, Set One</w:t>
      </w:r>
      <w:r w:rsidRPr="00510BC9">
        <w:t xml:space="preserve">  </w:t>
      </w:r>
    </w:p>
    <w:p w14:paraId="480FC2D5" w14:textId="77777777" w:rsidR="00C84D67" w:rsidRPr="00510BC9" w:rsidRDefault="00C84D67" w:rsidP="00C84D67">
      <w:pPr>
        <w:tabs>
          <w:tab w:val="left" w:pos="-1350"/>
          <w:tab w:val="left" w:pos="-630"/>
          <w:tab w:val="left" w:pos="90"/>
          <w:tab w:val="left" w:pos="810"/>
          <w:tab w:val="left" w:pos="1530"/>
          <w:tab w:val="left" w:pos="2250"/>
          <w:tab w:val="left" w:pos="2970"/>
          <w:tab w:val="left" w:pos="3870"/>
          <w:tab w:val="left" w:pos="4410"/>
          <w:tab w:val="left" w:pos="6390"/>
          <w:tab w:val="left" w:pos="6570"/>
          <w:tab w:val="left" w:pos="7290"/>
          <w:tab w:val="left" w:pos="8010"/>
          <w:tab w:val="left" w:pos="8730"/>
        </w:tabs>
        <w:spacing w:line="455" w:lineRule="exact"/>
        <w:ind w:right="144"/>
        <w:contextualSpacing/>
        <w:jc w:val="center"/>
        <w:rPr>
          <w:b/>
          <w:bCs/>
          <w:u w:val="single"/>
        </w:rPr>
      </w:pPr>
      <w:proofErr w:type="gramStart"/>
      <w:r w:rsidRPr="00510BC9">
        <w:rPr>
          <w:b/>
          <w:bCs/>
          <w:u w:val="single"/>
        </w:rPr>
        <w:t>The Discovery</w:t>
      </w:r>
      <w:proofErr w:type="gramEnd"/>
      <w:r w:rsidRPr="00510BC9">
        <w:rPr>
          <w:b/>
          <w:bCs/>
          <w:u w:val="single"/>
        </w:rPr>
        <w:t xml:space="preserve"> Demands and Responses</w:t>
      </w:r>
    </w:p>
    <w:p w14:paraId="1FB2449D" w14:textId="76EB5ACA" w:rsidR="00C84D67" w:rsidRPr="001265F8" w:rsidRDefault="00C84D67" w:rsidP="00C84D67">
      <w:pPr>
        <w:pStyle w:val="ListParagraph"/>
        <w:numPr>
          <w:ilvl w:val="0"/>
          <w:numId w:val="6"/>
        </w:numPr>
        <w:tabs>
          <w:tab w:val="left" w:pos="-1350"/>
          <w:tab w:val="left" w:pos="-630"/>
          <w:tab w:val="left" w:pos="90"/>
          <w:tab w:val="left" w:pos="810"/>
          <w:tab w:val="left" w:pos="1530"/>
          <w:tab w:val="left" w:pos="2250"/>
          <w:tab w:val="left" w:pos="2970"/>
          <w:tab w:val="left" w:pos="3870"/>
          <w:tab w:val="left" w:pos="4410"/>
          <w:tab w:val="left" w:pos="6390"/>
          <w:tab w:val="left" w:pos="6570"/>
          <w:tab w:val="left" w:pos="7290"/>
          <w:tab w:val="left" w:pos="8010"/>
          <w:tab w:val="left" w:pos="8730"/>
        </w:tabs>
        <w:spacing w:line="455" w:lineRule="exact"/>
        <w:ind w:left="90" w:right="144" w:firstLine="630"/>
        <w:jc w:val="both"/>
      </w:pPr>
      <w:r w:rsidRPr="00510BC9">
        <w:rPr>
          <w:bCs/>
          <w:color w:val="000000" w:themeColor="text1"/>
        </w:rPr>
        <w:t>On January 16, 2025,</w:t>
      </w:r>
      <w:r w:rsidRPr="00D5182A">
        <w:rPr>
          <w:bCs/>
          <w:color w:val="000000" w:themeColor="text1"/>
        </w:rPr>
        <w:t xml:space="preserve"> </w:t>
      </w:r>
      <w:r>
        <w:rPr>
          <w:bCs/>
          <w:color w:val="000000" w:themeColor="text1"/>
        </w:rPr>
        <w:t xml:space="preserve">Plaintiff </w:t>
      </w:r>
      <w:r w:rsidRPr="00D5182A">
        <w:rPr>
          <w:bCs/>
          <w:color w:val="000000" w:themeColor="text1"/>
        </w:rPr>
        <w:t>served written discovery on Defendant, including</w:t>
      </w:r>
      <w:r>
        <w:rPr>
          <w:bCs/>
          <w:color w:val="000000" w:themeColor="text1"/>
        </w:rPr>
        <w:t xml:space="preserve"> </w:t>
      </w:r>
      <w:r w:rsidRPr="00C92968">
        <w:rPr>
          <w:bCs/>
          <w:color w:val="000000" w:themeColor="text1"/>
        </w:rPr>
        <w:t>Form Interrogatories (Set One), Special Interrogatories (Set One), Requests for Production of Documents (Set One), and Requests for Admissions (Set One).</w:t>
      </w:r>
      <w:r>
        <w:rPr>
          <w:bCs/>
          <w:color w:val="000000" w:themeColor="text1"/>
        </w:rPr>
        <w:t xml:space="preserve"> </w:t>
      </w:r>
      <w:r w:rsidRPr="00C92968">
        <w:rPr>
          <w:bCs/>
          <w:color w:val="000000" w:themeColor="text1"/>
        </w:rPr>
        <w:t xml:space="preserve">Attached hereto as </w:t>
      </w:r>
      <w:r w:rsidRPr="00C92968">
        <w:rPr>
          <w:b/>
          <w:color w:val="000000" w:themeColor="text1"/>
        </w:rPr>
        <w:t xml:space="preserve">Exhibit 1 </w:t>
      </w:r>
      <w:r w:rsidRPr="00C92968">
        <w:rPr>
          <w:bCs/>
          <w:color w:val="000000" w:themeColor="text1"/>
        </w:rPr>
        <w:t xml:space="preserve">is a true and correct copy of </w:t>
      </w:r>
      <w:r>
        <w:rPr>
          <w:bCs/>
          <w:color w:val="000000" w:themeColor="text1"/>
        </w:rPr>
        <w:t>Plaintiff’s</w:t>
      </w:r>
      <w:r w:rsidRPr="00C92968">
        <w:rPr>
          <w:bCs/>
          <w:color w:val="000000" w:themeColor="text1"/>
        </w:rPr>
        <w:t xml:space="preserve"> </w:t>
      </w:r>
      <w:r>
        <w:rPr>
          <w:bCs/>
          <w:color w:val="000000" w:themeColor="text1"/>
        </w:rPr>
        <w:t>Special Interrogatories</w:t>
      </w:r>
      <w:r w:rsidRPr="00C92968">
        <w:rPr>
          <w:bCs/>
          <w:color w:val="000000" w:themeColor="text1"/>
        </w:rPr>
        <w:t>, Set One</w:t>
      </w:r>
      <w:r>
        <w:rPr>
          <w:bCs/>
          <w:color w:val="000000" w:themeColor="text1"/>
        </w:rPr>
        <w:t>.</w:t>
      </w:r>
      <w:r w:rsidRPr="00C92968">
        <w:rPr>
          <w:bCs/>
          <w:color w:val="000000" w:themeColor="text1"/>
        </w:rPr>
        <w:t xml:space="preserve"> </w:t>
      </w:r>
    </w:p>
    <w:p w14:paraId="14FF0FB5" w14:textId="4F428593" w:rsidR="00C84D67" w:rsidRPr="001265F8" w:rsidRDefault="00C84D67" w:rsidP="00C84D67">
      <w:pPr>
        <w:pStyle w:val="ListParagraph"/>
        <w:numPr>
          <w:ilvl w:val="0"/>
          <w:numId w:val="6"/>
        </w:numPr>
        <w:tabs>
          <w:tab w:val="left" w:pos="-1350"/>
          <w:tab w:val="left" w:pos="-630"/>
          <w:tab w:val="left" w:pos="90"/>
          <w:tab w:val="left" w:pos="810"/>
          <w:tab w:val="left" w:pos="1530"/>
          <w:tab w:val="left" w:pos="2250"/>
          <w:tab w:val="left" w:pos="2970"/>
          <w:tab w:val="left" w:pos="3870"/>
          <w:tab w:val="left" w:pos="4410"/>
          <w:tab w:val="left" w:pos="6390"/>
          <w:tab w:val="left" w:pos="6570"/>
          <w:tab w:val="left" w:pos="7290"/>
          <w:tab w:val="left" w:pos="8010"/>
          <w:tab w:val="left" w:pos="8730"/>
        </w:tabs>
        <w:spacing w:line="455" w:lineRule="exact"/>
        <w:ind w:left="90" w:right="144" w:firstLine="630"/>
        <w:jc w:val="both"/>
      </w:pPr>
      <w:r>
        <w:rPr>
          <w:bCs/>
          <w:spacing w:val="-6"/>
        </w:rPr>
        <w:t>On September 3, 2025, Defendant served responses which consisted largely of objections and conclusory answers</w:t>
      </w:r>
      <w:r>
        <w:t xml:space="preserve">. </w:t>
      </w:r>
      <w:r w:rsidRPr="00277B1D">
        <w:t>Defendant served a document which was titled as a “verification” to the response, but which does not comply with Defendant’s obligation to swear to the truth of the facts stated in the responses under oath</w:t>
      </w:r>
      <w:r>
        <w:t xml:space="preserve">. </w:t>
      </w:r>
      <w:r w:rsidRPr="00C92968">
        <w:rPr>
          <w:bCs/>
          <w:color w:val="000000" w:themeColor="text1"/>
        </w:rPr>
        <w:t xml:space="preserve">Attached hereto as </w:t>
      </w:r>
      <w:r w:rsidRPr="00C92968">
        <w:rPr>
          <w:b/>
          <w:color w:val="000000" w:themeColor="text1"/>
        </w:rPr>
        <w:t xml:space="preserve">Exhibit </w:t>
      </w:r>
      <w:r>
        <w:rPr>
          <w:b/>
          <w:color w:val="000000" w:themeColor="text1"/>
        </w:rPr>
        <w:t>2</w:t>
      </w:r>
      <w:r w:rsidRPr="00C92968">
        <w:rPr>
          <w:b/>
          <w:color w:val="000000" w:themeColor="text1"/>
        </w:rPr>
        <w:t xml:space="preserve"> </w:t>
      </w:r>
      <w:r w:rsidRPr="00C92968">
        <w:rPr>
          <w:bCs/>
          <w:color w:val="000000" w:themeColor="text1"/>
        </w:rPr>
        <w:t xml:space="preserve">is a true and correct copy of </w:t>
      </w:r>
      <w:r>
        <w:rPr>
          <w:bCs/>
          <w:color w:val="000000" w:themeColor="text1"/>
        </w:rPr>
        <w:t>Defendants Responses to Plaintiff’s</w:t>
      </w:r>
      <w:r w:rsidRPr="00C92968">
        <w:rPr>
          <w:bCs/>
          <w:color w:val="000000" w:themeColor="text1"/>
        </w:rPr>
        <w:t xml:space="preserve"> </w:t>
      </w:r>
      <w:r>
        <w:rPr>
          <w:bCs/>
          <w:color w:val="000000" w:themeColor="text1"/>
        </w:rPr>
        <w:t>Special Interrogatories</w:t>
      </w:r>
      <w:r w:rsidRPr="00C92968">
        <w:rPr>
          <w:bCs/>
          <w:color w:val="000000" w:themeColor="text1"/>
        </w:rPr>
        <w:t>, Set One</w:t>
      </w:r>
      <w:r>
        <w:rPr>
          <w:bCs/>
          <w:color w:val="000000" w:themeColor="text1"/>
        </w:rPr>
        <w:t xml:space="preserve"> and Defendant’s Verification to such request.</w:t>
      </w:r>
    </w:p>
    <w:p w14:paraId="180A4FF9" w14:textId="77777777" w:rsidR="00C84D67" w:rsidRPr="00AE2116" w:rsidRDefault="00C84D67" w:rsidP="00C84D67">
      <w:pPr>
        <w:pStyle w:val="ListParagraph"/>
        <w:numPr>
          <w:ilvl w:val="0"/>
          <w:numId w:val="6"/>
        </w:numPr>
        <w:tabs>
          <w:tab w:val="left" w:pos="-1350"/>
          <w:tab w:val="left" w:pos="-630"/>
          <w:tab w:val="left" w:pos="90"/>
          <w:tab w:val="left" w:pos="810"/>
          <w:tab w:val="left" w:pos="1530"/>
          <w:tab w:val="left" w:pos="2250"/>
          <w:tab w:val="left" w:pos="2970"/>
          <w:tab w:val="left" w:pos="3870"/>
          <w:tab w:val="left" w:pos="4410"/>
          <w:tab w:val="left" w:pos="6390"/>
          <w:tab w:val="left" w:pos="6570"/>
          <w:tab w:val="left" w:pos="7290"/>
          <w:tab w:val="left" w:pos="8010"/>
          <w:tab w:val="left" w:pos="8730"/>
        </w:tabs>
        <w:spacing w:line="455" w:lineRule="exact"/>
        <w:ind w:left="0" w:firstLine="720"/>
        <w:jc w:val="both"/>
      </w:pPr>
      <w:r w:rsidRPr="00CE4AA5">
        <w:t xml:space="preserve">Defendant’s verification merely makes </w:t>
      </w:r>
      <w:proofErr w:type="gramStart"/>
      <w:r w:rsidRPr="00CE4AA5">
        <w:t>a number of</w:t>
      </w:r>
      <w:proofErr w:type="gramEnd"/>
      <w:r w:rsidRPr="00CE4AA5">
        <w:t xml:space="preserve"> other statements about how these responses were prepared and then swears under oath that the statements about how the responses were prepared are true. What’s more, the other statements in the verification make clear that the person who has signed the responses has no personal </w:t>
      </w:r>
      <w:proofErr w:type="gramStart"/>
      <w:r w:rsidRPr="00CE4AA5">
        <w:t>knowledge, and</w:t>
      </w:r>
      <w:proofErr w:type="gramEnd"/>
      <w:r w:rsidRPr="00CE4AA5">
        <w:t xml:space="preserve"> thus cannot attest to the truth of the responses under oath. And additionally, those statements are not sworn under penalty of perjury under the “laws of the State of California” but rather under the “laws of the State of Tennessee.”   As a result, Plaintiff has no means to identify the sources of the information and no statement by anyone who has personal knowledge that the facts are true.</w:t>
      </w:r>
    </w:p>
    <w:p w14:paraId="5EAAC64B" w14:textId="77777777" w:rsidR="00C84D67" w:rsidRDefault="00C84D67" w:rsidP="00C84D67">
      <w:pPr>
        <w:pStyle w:val="ListParagraph"/>
        <w:numPr>
          <w:ilvl w:val="0"/>
          <w:numId w:val="6"/>
        </w:numPr>
        <w:tabs>
          <w:tab w:val="left" w:pos="-1350"/>
          <w:tab w:val="left" w:pos="-630"/>
          <w:tab w:val="left" w:pos="90"/>
          <w:tab w:val="left" w:pos="810"/>
          <w:tab w:val="left" w:pos="1530"/>
          <w:tab w:val="left" w:pos="2250"/>
          <w:tab w:val="left" w:pos="2970"/>
          <w:tab w:val="left" w:pos="3870"/>
          <w:tab w:val="left" w:pos="4410"/>
          <w:tab w:val="left" w:pos="6390"/>
          <w:tab w:val="left" w:pos="6570"/>
          <w:tab w:val="left" w:pos="7290"/>
          <w:tab w:val="left" w:pos="8010"/>
          <w:tab w:val="left" w:pos="8730"/>
        </w:tabs>
        <w:spacing w:line="455" w:lineRule="exact"/>
        <w:ind w:left="0" w:firstLine="720"/>
        <w:jc w:val="both"/>
      </w:pPr>
      <w:r w:rsidRPr="00D85615">
        <w:rPr>
          <w:szCs w:val="24"/>
        </w:rPr>
        <w:t xml:space="preserve">Though not required, prior to filing this motion, Plaintiff’s counsel made a </w:t>
      </w:r>
      <w:r w:rsidRPr="00D85615">
        <w:rPr>
          <w:szCs w:val="24"/>
        </w:rPr>
        <w:lastRenderedPageBreak/>
        <w:t>reasonable and good faith effort to meet and confer in writing.</w:t>
      </w:r>
      <w:r>
        <w:rPr>
          <w:szCs w:val="24"/>
        </w:rPr>
        <w:t xml:space="preserve"> </w:t>
      </w:r>
      <w:r w:rsidRPr="00D85615">
        <w:rPr>
          <w:szCs w:val="24"/>
        </w:rPr>
        <w:t>Defendant’s counsel was unwilling to provide appropriate verifications or even respond to the correspondence.</w:t>
      </w:r>
      <w:r>
        <w:rPr>
          <w:szCs w:val="24"/>
        </w:rPr>
        <w:t xml:space="preserve"> </w:t>
      </w:r>
      <w:r w:rsidRPr="00D85615">
        <w:rPr>
          <w:szCs w:val="24"/>
        </w:rPr>
        <w:t>Despite the passage of</w:t>
      </w:r>
      <w:r>
        <w:rPr>
          <w:szCs w:val="24"/>
        </w:rPr>
        <w:t xml:space="preserve"> approximately six weeks</w:t>
      </w:r>
      <w:r w:rsidRPr="00D85615">
        <w:rPr>
          <w:szCs w:val="24"/>
        </w:rPr>
        <w:t xml:space="preserve">, Defendant’s counsel did not provide any valid legal basis for its failure to provide an appropriate response or provide code-compliant verification. </w:t>
      </w:r>
      <w:r w:rsidRPr="00C92968">
        <w:rPr>
          <w:bCs/>
          <w:color w:val="000000" w:themeColor="text1"/>
        </w:rPr>
        <w:t xml:space="preserve">Attached hereto as </w:t>
      </w:r>
      <w:r w:rsidRPr="00C92968">
        <w:rPr>
          <w:b/>
          <w:color w:val="000000" w:themeColor="text1"/>
        </w:rPr>
        <w:t xml:space="preserve">Exhibit </w:t>
      </w:r>
      <w:r>
        <w:rPr>
          <w:b/>
          <w:color w:val="000000" w:themeColor="text1"/>
        </w:rPr>
        <w:t>3</w:t>
      </w:r>
      <w:r w:rsidRPr="00C92968">
        <w:rPr>
          <w:b/>
          <w:color w:val="000000" w:themeColor="text1"/>
        </w:rPr>
        <w:t xml:space="preserve"> </w:t>
      </w:r>
      <w:r w:rsidRPr="00C92968">
        <w:rPr>
          <w:bCs/>
          <w:color w:val="000000" w:themeColor="text1"/>
        </w:rPr>
        <w:t xml:space="preserve">is a true and correct copy of </w:t>
      </w:r>
      <w:r>
        <w:rPr>
          <w:bCs/>
          <w:color w:val="000000" w:themeColor="text1"/>
        </w:rPr>
        <w:t>Plaintiff counsel email correspondences to Defendant’s counsel.</w:t>
      </w:r>
    </w:p>
    <w:p w14:paraId="588605FC" w14:textId="66544849" w:rsidR="00C84D67" w:rsidRDefault="00C84D67" w:rsidP="00C84D67">
      <w:pPr>
        <w:keepNext/>
        <w:keepLines/>
        <w:spacing w:line="455" w:lineRule="exact"/>
        <w:ind w:firstLine="720"/>
        <w:jc w:val="both"/>
      </w:pPr>
      <w:r>
        <w:t xml:space="preserve">I declare under penalty of perjury under the laws of the State of California that the foregoing is true and correct. Executed this </w:t>
      </w:r>
      <w:r w:rsidRPr="00EA5C2A">
        <w:rPr>
          <w:szCs w:val="24"/>
          <w:u w:val="single"/>
        </w:rPr>
        <w:fldChar w:fldCharType="begin"/>
      </w:r>
      <w:r w:rsidRPr="00EA5C2A">
        <w:rPr>
          <w:szCs w:val="24"/>
          <w:u w:val="single"/>
        </w:rPr>
        <w:instrText xml:space="preserve"> DATE \@ "MMMM d, yyyy" </w:instrText>
      </w:r>
      <w:r w:rsidRPr="00EA5C2A">
        <w:rPr>
          <w:szCs w:val="24"/>
          <w:u w:val="single"/>
        </w:rPr>
        <w:fldChar w:fldCharType="separate"/>
      </w:r>
      <w:r w:rsidR="00746691">
        <w:rPr>
          <w:noProof/>
          <w:szCs w:val="24"/>
          <w:u w:val="single"/>
        </w:rPr>
        <w:t>February 20, 2026</w:t>
      </w:r>
      <w:r w:rsidRPr="00EA5C2A">
        <w:rPr>
          <w:szCs w:val="24"/>
          <w:u w:val="single"/>
        </w:rPr>
        <w:fldChar w:fldCharType="end"/>
      </w:r>
      <w:r>
        <w:t>, in Los Angeles, California.</w:t>
      </w:r>
    </w:p>
    <w:p w14:paraId="28A06D1D" w14:textId="77777777" w:rsidR="00C84D67" w:rsidRDefault="00C84D67" w:rsidP="00C84D67">
      <w:pPr>
        <w:keepNext/>
        <w:keepLines/>
        <w:spacing w:line="455" w:lineRule="exact"/>
        <w:ind w:firstLine="720"/>
        <w:jc w:val="both"/>
      </w:pPr>
    </w:p>
    <w:p w14:paraId="2D86BFD6" w14:textId="77777777" w:rsidR="00C84D67" w:rsidRPr="00C02494" w:rsidRDefault="00C84D67" w:rsidP="00C84D67">
      <w:pPr>
        <w:keepNext/>
        <w:keepLines/>
        <w:spacing w:line="455" w:lineRule="exact"/>
        <w:ind w:firstLine="720"/>
        <w:jc w:val="both"/>
        <w:rPr>
          <w:szCs w:val="24"/>
          <w:u w:val="single"/>
        </w:rPr>
      </w:pPr>
      <w:r w:rsidRPr="00E23D9B">
        <w:rPr>
          <w:noProof/>
          <w:szCs w:val="24"/>
        </w:rPr>
        <w:drawing>
          <wp:anchor distT="0" distB="0" distL="114300" distR="114300" simplePos="0" relativeHeight="251663360" behindDoc="1" locked="0" layoutInCell="1" allowOverlap="1" wp14:anchorId="647500BE" wp14:editId="77AA71E1">
            <wp:simplePos x="0" y="0"/>
            <wp:positionH relativeFrom="column">
              <wp:posOffset>1562100</wp:posOffset>
            </wp:positionH>
            <wp:positionV relativeFrom="paragraph">
              <wp:posOffset>128905</wp:posOffset>
            </wp:positionV>
            <wp:extent cx="2377555" cy="773121"/>
            <wp:effectExtent l="0" t="0" r="3810" b="8255"/>
            <wp:wrapNone/>
            <wp:docPr id="1750311274" name="Picture 1" descr="nlee signatureA close-up of a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58604" name="Picture 1" descr="nlee signatureA close-up of a signature"/>
                    <pic:cNvPicPr/>
                  </pic:nvPicPr>
                  <pic:blipFill>
                    <a:blip r:embed="rId7">
                      <a:extLst>
                        <a:ext uri="{28A0092B-C50C-407E-A947-70E740481C1C}">
                          <a14:useLocalDpi xmlns:a14="http://schemas.microsoft.com/office/drawing/2010/main" val="0"/>
                        </a:ext>
                      </a:extLst>
                    </a:blip>
                    <a:stretch>
                      <a:fillRect/>
                    </a:stretch>
                  </pic:blipFill>
                  <pic:spPr>
                    <a:xfrm>
                      <a:off x="0" y="0"/>
                      <a:ext cx="2377555" cy="773121"/>
                    </a:xfrm>
                    <a:prstGeom prst="rect">
                      <a:avLst/>
                    </a:prstGeom>
                  </pic:spPr>
                </pic:pic>
              </a:graphicData>
            </a:graphic>
          </wp:anchor>
        </w:drawing>
      </w:r>
    </w:p>
    <w:p w14:paraId="257A4777" w14:textId="77777777" w:rsidR="00C84D67" w:rsidRPr="00C02494" w:rsidRDefault="00C84D67" w:rsidP="00C84D67">
      <w:pPr>
        <w:keepNext/>
        <w:keepLines/>
        <w:rPr>
          <w:szCs w:val="24"/>
        </w:rPr>
      </w:pPr>
    </w:p>
    <w:tbl>
      <w:tblPr>
        <w:tblW w:w="0" w:type="auto"/>
        <w:tblLayout w:type="fixed"/>
        <w:tblLook w:val="04A0" w:firstRow="1" w:lastRow="0" w:firstColumn="1" w:lastColumn="0" w:noHBand="0" w:noVBand="1"/>
      </w:tblPr>
      <w:tblGrid>
        <w:gridCol w:w="2718"/>
        <w:gridCol w:w="6858"/>
      </w:tblGrid>
      <w:tr w:rsidR="00C84D67" w:rsidRPr="0022427D" w14:paraId="77E76EEE" w14:textId="77777777" w:rsidTr="002D451F">
        <w:trPr>
          <w:cantSplit/>
          <w:trHeight w:val="1881"/>
        </w:trPr>
        <w:tc>
          <w:tcPr>
            <w:tcW w:w="2718" w:type="dxa"/>
          </w:tcPr>
          <w:p w14:paraId="5F146816" w14:textId="77777777" w:rsidR="00C84D67" w:rsidRPr="00C02494" w:rsidRDefault="00C84D67" w:rsidP="002D451F">
            <w:pPr>
              <w:keepNext/>
              <w:keepLines/>
              <w:rPr>
                <w:szCs w:val="24"/>
              </w:rPr>
            </w:pPr>
          </w:p>
        </w:tc>
        <w:tc>
          <w:tcPr>
            <w:tcW w:w="6858" w:type="dxa"/>
          </w:tcPr>
          <w:p w14:paraId="2CE9F540" w14:textId="77777777" w:rsidR="00C84D67" w:rsidRPr="00C02494" w:rsidRDefault="00C84D67" w:rsidP="002D451F">
            <w:pPr>
              <w:rPr>
                <w:szCs w:val="24"/>
              </w:rPr>
            </w:pPr>
          </w:p>
          <w:p w14:paraId="26726940" w14:textId="77777777" w:rsidR="00C84D67" w:rsidRPr="00C02494" w:rsidRDefault="00C84D67" w:rsidP="002D451F">
            <w:pPr>
              <w:rPr>
                <w:szCs w:val="24"/>
              </w:rPr>
            </w:pPr>
            <w:r w:rsidRPr="00C02494">
              <w:rPr>
                <w:szCs w:val="24"/>
              </w:rPr>
              <w:t>__________________________</w:t>
            </w:r>
          </w:p>
          <w:p w14:paraId="0E3C7D4B" w14:textId="77777777" w:rsidR="00C84D67" w:rsidRDefault="00C84D67" w:rsidP="002D451F">
            <w:pPr>
              <w:pStyle w:val="AttorneyName"/>
              <w:tabs>
                <w:tab w:val="left" w:pos="3585"/>
              </w:tabs>
              <w:rPr>
                <w:sz w:val="24"/>
                <w:szCs w:val="24"/>
              </w:rPr>
            </w:pPr>
            <w:r>
              <w:rPr>
                <w:sz w:val="24"/>
                <w:szCs w:val="24"/>
              </w:rPr>
              <w:t>Nicolas M. Lee,</w:t>
            </w:r>
            <w:r w:rsidRPr="007B00FF">
              <w:rPr>
                <w:sz w:val="24"/>
                <w:szCs w:val="24"/>
              </w:rPr>
              <w:t xml:space="preserve"> Esq.</w:t>
            </w:r>
          </w:p>
          <w:p w14:paraId="419F4CD6" w14:textId="77777777" w:rsidR="00C84D67" w:rsidRPr="00C02494" w:rsidRDefault="00C84D67" w:rsidP="002D451F">
            <w:pPr>
              <w:rPr>
                <w:szCs w:val="24"/>
              </w:rPr>
            </w:pPr>
            <w:r w:rsidRPr="00C02494">
              <w:rPr>
                <w:szCs w:val="24"/>
              </w:rPr>
              <w:t>Attorney</w:t>
            </w:r>
            <w:r>
              <w:rPr>
                <w:szCs w:val="24"/>
              </w:rPr>
              <w:t>s</w:t>
            </w:r>
            <w:r w:rsidRPr="00C02494">
              <w:rPr>
                <w:szCs w:val="24"/>
              </w:rPr>
              <w:t xml:space="preserve"> for </w:t>
            </w:r>
            <w:r>
              <w:rPr>
                <w:szCs w:val="24"/>
              </w:rPr>
              <w:t>Plaintiff,</w:t>
            </w:r>
            <w:r w:rsidRPr="00C02494">
              <w:rPr>
                <w:szCs w:val="24"/>
              </w:rPr>
              <w:t xml:space="preserve"> </w:t>
            </w:r>
          </w:p>
          <w:p w14:paraId="17537620" w14:textId="77777777" w:rsidR="00C84D67" w:rsidRPr="0022427D" w:rsidRDefault="00C84D67" w:rsidP="002D451F">
            <w:pPr>
              <w:pStyle w:val="AttorneyName"/>
              <w:tabs>
                <w:tab w:val="left" w:pos="3585"/>
              </w:tabs>
              <w:rPr>
                <w:sz w:val="24"/>
                <w:lang w:val="es-ES"/>
              </w:rPr>
            </w:pPr>
            <w:r w:rsidRPr="00D559B0">
              <w:rPr>
                <w:b/>
                <w:bCs/>
                <w:caps/>
                <w:sz w:val="24"/>
                <w:szCs w:val="24"/>
              </w:rPr>
              <w:t xml:space="preserve">&lt;&lt; </w:t>
            </w:r>
            <w:proofErr w:type="gramStart"/>
            <w:r w:rsidRPr="00D559B0">
              <w:rPr>
                <w:b/>
                <w:bCs/>
                <w:caps/>
                <w:sz w:val="24"/>
                <w:szCs w:val="24"/>
              </w:rPr>
              <w:t>MATTER.CUSTOMFIELD.PLAINTIFFSNAMESHORT</w:t>
            </w:r>
            <w:proofErr w:type="gramEnd"/>
            <w:r w:rsidRPr="00D559B0">
              <w:rPr>
                <w:b/>
                <w:bCs/>
                <w:caps/>
                <w:sz w:val="24"/>
                <w:szCs w:val="24"/>
              </w:rPr>
              <w:t xml:space="preserve"> &gt;&gt;</w:t>
            </w:r>
          </w:p>
        </w:tc>
      </w:tr>
    </w:tbl>
    <w:p w14:paraId="0497A157" w14:textId="77777777" w:rsidR="00C84D67" w:rsidRDefault="00C84D67" w:rsidP="00C84D67">
      <w:pPr>
        <w:widowControl/>
        <w:spacing w:line="240" w:lineRule="auto"/>
        <w:rPr>
          <w:bCs/>
          <w:lang w:val="es-ES"/>
        </w:rPr>
      </w:pPr>
    </w:p>
    <w:p w14:paraId="48154A44" w14:textId="77777777" w:rsidR="00C84D67" w:rsidRDefault="00C84D67" w:rsidP="00C84D67">
      <w:pPr>
        <w:widowControl/>
        <w:spacing w:line="240" w:lineRule="auto"/>
        <w:rPr>
          <w:bCs/>
          <w:lang w:val="es-ES"/>
        </w:rPr>
      </w:pPr>
    </w:p>
    <w:p w14:paraId="73CEED5D" w14:textId="77777777" w:rsidR="00C84D67" w:rsidRDefault="00C84D67" w:rsidP="00C84D67">
      <w:pPr>
        <w:widowControl/>
        <w:spacing w:line="240" w:lineRule="auto"/>
        <w:rPr>
          <w:bCs/>
          <w:lang w:val="es-ES"/>
        </w:rPr>
      </w:pPr>
    </w:p>
    <w:p w14:paraId="2BFF091F" w14:textId="68B7B711" w:rsidR="00F90241" w:rsidRDefault="00CF522B" w:rsidP="00CF522B">
      <w:pPr>
        <w:widowControl/>
        <w:spacing w:line="240" w:lineRule="auto"/>
        <w:rPr>
          <w:bCs/>
          <w:lang w:val="es-ES"/>
        </w:rPr>
      </w:pPr>
      <w:r>
        <w:rPr>
          <w:bCs/>
          <w:lang w:val="es-ES"/>
        </w:rPr>
        <w:br w:type="page"/>
      </w:r>
    </w:p>
    <w:p w14:paraId="720DA7A0" w14:textId="77777777" w:rsidR="00F90241" w:rsidRPr="00D75B7C" w:rsidRDefault="00F90241" w:rsidP="005446D6">
      <w:pPr>
        <w:pStyle w:val="Sig1"/>
        <w:widowControl w:val="0"/>
        <w:tabs>
          <w:tab w:val="clear" w:pos="8640"/>
          <w:tab w:val="left" w:pos="-90"/>
        </w:tabs>
        <w:spacing w:line="480" w:lineRule="exact"/>
        <w:ind w:left="0"/>
        <w:jc w:val="center"/>
      </w:pPr>
      <w:r w:rsidRPr="007A60B4">
        <w:rPr>
          <w:b/>
          <w:u w:val="single"/>
        </w:rPr>
        <w:lastRenderedPageBreak/>
        <w:t>PROOF OF SERVICE</w:t>
      </w:r>
    </w:p>
    <w:p w14:paraId="10E49C44" w14:textId="77777777" w:rsidR="00F90241" w:rsidRDefault="00F90241" w:rsidP="005446D6">
      <w:pPr>
        <w:pStyle w:val="Sig1"/>
        <w:widowControl w:val="0"/>
        <w:tabs>
          <w:tab w:val="clear" w:pos="8640"/>
          <w:tab w:val="left" w:pos="720"/>
        </w:tabs>
        <w:ind w:left="0"/>
        <w:jc w:val="both"/>
      </w:pPr>
      <w:r>
        <w:tab/>
      </w:r>
    </w:p>
    <w:p w14:paraId="2D4B88FD" w14:textId="77777777" w:rsidR="00F90241" w:rsidRDefault="00F90241" w:rsidP="005446D6">
      <w:r>
        <w:tab/>
        <w:t>I am employed in the County of Los Angeles, State of California.  I am over the age of 18 and not a party to the within action.  My business address is 10900 Wilshire Boulevard</w:t>
      </w:r>
      <w:r w:rsidRPr="00E27F98">
        <w:rPr>
          <w:szCs w:val="24"/>
        </w:rPr>
        <w:t xml:space="preserve">, </w:t>
      </w:r>
      <w:r>
        <w:rPr>
          <w:szCs w:val="24"/>
        </w:rPr>
        <w:t>Suite</w:t>
      </w:r>
      <w:r>
        <w:t xml:space="preserve"> 300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45D312CC" w14:textId="77777777" w:rsidR="00F90241" w:rsidRDefault="00F90241" w:rsidP="005446D6">
      <w:pPr>
        <w:pStyle w:val="Sig1"/>
        <w:widowControl w:val="0"/>
        <w:tabs>
          <w:tab w:val="clear" w:pos="8640"/>
          <w:tab w:val="left" w:pos="720"/>
        </w:tabs>
        <w:ind w:left="0"/>
        <w:jc w:val="both"/>
      </w:pPr>
      <w:r>
        <w:tab/>
      </w:r>
    </w:p>
    <w:p w14:paraId="4D85017D" w14:textId="60A24CE2" w:rsidR="00F90241" w:rsidRDefault="00F90241" w:rsidP="005446D6">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746691">
        <w:rPr>
          <w:noProof/>
          <w:u w:val="single"/>
        </w:rPr>
        <w:t>February 20, 2026</w:t>
      </w:r>
      <w:r>
        <w:rPr>
          <w:u w:val="single"/>
        </w:rPr>
        <w:fldChar w:fldCharType="end"/>
      </w:r>
      <w:r>
        <w:t>, I served the following document(s) described as:</w:t>
      </w:r>
    </w:p>
    <w:p w14:paraId="0296E909" w14:textId="77777777" w:rsidR="00F90241" w:rsidRDefault="00F90241" w:rsidP="005446D6">
      <w:pPr>
        <w:pStyle w:val="Sig1"/>
        <w:widowControl w:val="0"/>
        <w:tabs>
          <w:tab w:val="clear" w:pos="8640"/>
          <w:tab w:val="left" w:pos="720"/>
        </w:tabs>
        <w:ind w:left="0"/>
        <w:jc w:val="both"/>
      </w:pPr>
    </w:p>
    <w:p w14:paraId="511D2093" w14:textId="5CC4EDD9" w:rsidR="00F90241" w:rsidRDefault="00593766" w:rsidP="00593766">
      <w:pPr>
        <w:jc w:val="center"/>
        <w:rPr>
          <w:b/>
          <w:szCs w:val="24"/>
        </w:rPr>
      </w:pPr>
      <w:r w:rsidRPr="00593766">
        <w:rPr>
          <w:b/>
          <w:szCs w:val="24"/>
        </w:rPr>
        <w:t>NOTICE OF MOTION AND MOTION TO COMPEL RESPONSES UNDER OATH TO PLAINTIFF’S SPECIAL INTERROGATORIES, SET ONE; MEMORANDUM; SUPPORTING DECLARATION</w:t>
      </w:r>
    </w:p>
    <w:p w14:paraId="46BEEA08" w14:textId="77777777" w:rsidR="00593766" w:rsidRPr="004973A7" w:rsidRDefault="00593766" w:rsidP="00593766">
      <w:pPr>
        <w:jc w:val="center"/>
        <w:rPr>
          <w:szCs w:val="24"/>
        </w:rPr>
      </w:pPr>
    </w:p>
    <w:p w14:paraId="657784FC" w14:textId="77777777" w:rsidR="00F90241" w:rsidRDefault="00F90241" w:rsidP="005446D6">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3535B2BB" w14:textId="77777777" w:rsidR="00F90241" w:rsidRDefault="00F90241" w:rsidP="005446D6">
      <w:pPr>
        <w:tabs>
          <w:tab w:val="left" w:pos="720"/>
        </w:tabs>
        <w:spacing w:line="240" w:lineRule="auto"/>
        <w:jc w:val="both"/>
        <w:rPr>
          <w:szCs w:val="24"/>
        </w:rPr>
      </w:pPr>
    </w:p>
    <w:p w14:paraId="68167B16" w14:textId="77777777" w:rsidR="00F90241" w:rsidRPr="004973A7" w:rsidRDefault="00F90241" w:rsidP="005446D6">
      <w:pPr>
        <w:tabs>
          <w:tab w:val="left" w:pos="720"/>
        </w:tabs>
        <w:spacing w:line="240" w:lineRule="auto"/>
        <w:jc w:val="center"/>
        <w:outlineLvl w:val="0"/>
        <w:rPr>
          <w:b/>
          <w:szCs w:val="24"/>
        </w:rPr>
      </w:pPr>
      <w:r w:rsidRPr="004973A7">
        <w:rPr>
          <w:b/>
          <w:szCs w:val="24"/>
        </w:rPr>
        <w:t>SEE ATTACHED SERVICE LIST</w:t>
      </w:r>
    </w:p>
    <w:p w14:paraId="417CDBF3" w14:textId="77777777" w:rsidR="00F90241" w:rsidRPr="004973A7" w:rsidRDefault="00F90241" w:rsidP="005446D6">
      <w:pPr>
        <w:tabs>
          <w:tab w:val="left" w:pos="720"/>
        </w:tabs>
        <w:spacing w:line="240" w:lineRule="auto"/>
        <w:rPr>
          <w:szCs w:val="24"/>
        </w:rPr>
      </w:pPr>
    </w:p>
    <w:p w14:paraId="6E0ED4C3" w14:textId="77777777" w:rsidR="00F90241" w:rsidRPr="004973A7" w:rsidRDefault="00F90241" w:rsidP="005446D6">
      <w:pPr>
        <w:tabs>
          <w:tab w:val="left" w:pos="720"/>
        </w:tabs>
        <w:spacing w:line="240" w:lineRule="auto"/>
        <w:jc w:val="both"/>
        <w:rPr>
          <w:szCs w:val="24"/>
        </w:rPr>
      </w:pPr>
    </w:p>
    <w:p w14:paraId="4A0534BA" w14:textId="77777777" w:rsidR="00F90241" w:rsidRPr="004973A7" w:rsidRDefault="00F90241" w:rsidP="005446D6">
      <w:pPr>
        <w:rPr>
          <w:b/>
          <w:szCs w:val="24"/>
        </w:rPr>
      </w:pPr>
      <w:proofErr w:type="gramStart"/>
      <w:r>
        <w:rPr>
          <w:b/>
          <w:szCs w:val="24"/>
        </w:rPr>
        <w:t>[</w:t>
      </w:r>
      <w:r w:rsidRPr="004973A7">
        <w:rPr>
          <w:b/>
          <w:szCs w:val="24"/>
        </w:rPr>
        <w:t>](</w:t>
      </w:r>
      <w:proofErr w:type="gramEnd"/>
      <w:r w:rsidRPr="004973A7">
        <w:rPr>
          <w:b/>
          <w:szCs w:val="24"/>
        </w:rPr>
        <w:t>BY MAIL)</w:t>
      </w:r>
      <w:r w:rsidRPr="004973A7">
        <w:rPr>
          <w:szCs w:val="24"/>
        </w:rPr>
        <w:t xml:space="preserve"> I am “readily familiar” with the practices of </w:t>
      </w:r>
      <w:r>
        <w:rPr>
          <w:szCs w:val="24"/>
        </w:rPr>
        <w:t>Quill &amp; Arrow, LLP</w:t>
      </w:r>
      <w:r w:rsidRPr="004973A7">
        <w:rPr>
          <w:szCs w:val="24"/>
        </w:rPr>
        <w:t xml:space="preserve">,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w:t>
      </w:r>
      <w:proofErr w:type="gramStart"/>
      <w:r w:rsidRPr="004973A7">
        <w:rPr>
          <w:szCs w:val="24"/>
        </w:rPr>
        <w:t>invalid</w:t>
      </w:r>
      <w:proofErr w:type="gramEnd"/>
      <w:r w:rsidRPr="004973A7">
        <w:rPr>
          <w:szCs w:val="24"/>
        </w:rPr>
        <w:t xml:space="preserve"> if the postal cancellation date is more than 1-day after the day of deposit for mailing the affidavit.  [CCP § 1013]</w:t>
      </w:r>
    </w:p>
    <w:p w14:paraId="44C48F06" w14:textId="77777777" w:rsidR="00F90241" w:rsidRPr="004973A7" w:rsidRDefault="00F90241" w:rsidP="005446D6">
      <w:pPr>
        <w:tabs>
          <w:tab w:val="left" w:pos="720"/>
        </w:tabs>
        <w:spacing w:line="276" w:lineRule="auto"/>
        <w:jc w:val="both"/>
        <w:rPr>
          <w:szCs w:val="24"/>
        </w:rPr>
      </w:pPr>
    </w:p>
    <w:p w14:paraId="43AFAFA6" w14:textId="77777777" w:rsidR="00F90241" w:rsidRPr="004973A7" w:rsidRDefault="00F90241" w:rsidP="005446D6">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45F23E4F" w14:textId="77777777" w:rsidR="00F90241" w:rsidRPr="004973A7" w:rsidRDefault="00F90241" w:rsidP="005446D6">
      <w:pPr>
        <w:rPr>
          <w:szCs w:val="24"/>
        </w:rPr>
      </w:pPr>
    </w:p>
    <w:p w14:paraId="794D2FB7" w14:textId="77777777" w:rsidR="00F90241" w:rsidRPr="004973A7" w:rsidRDefault="00F90241" w:rsidP="005446D6">
      <w:pPr>
        <w:rPr>
          <w:szCs w:val="24"/>
        </w:rPr>
      </w:pPr>
      <w:r w:rsidRPr="004973A7">
        <w:rPr>
          <w:szCs w:val="24"/>
        </w:rPr>
        <w:t>[</w:t>
      </w:r>
      <w:r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212C8993" w14:textId="77777777" w:rsidR="00F90241" w:rsidRPr="004973A7" w:rsidRDefault="00F90241" w:rsidP="005446D6">
      <w:pPr>
        <w:rPr>
          <w:szCs w:val="24"/>
        </w:rPr>
      </w:pPr>
    </w:p>
    <w:p w14:paraId="44A69D40" w14:textId="77777777" w:rsidR="00F90241" w:rsidRPr="004973A7" w:rsidRDefault="00F90241" w:rsidP="005446D6">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46EB79B7" w14:textId="77777777" w:rsidR="00F90241" w:rsidRPr="004973A7" w:rsidRDefault="00F90241" w:rsidP="005446D6">
      <w:pPr>
        <w:rPr>
          <w:szCs w:val="24"/>
        </w:rPr>
      </w:pPr>
    </w:p>
    <w:p w14:paraId="52A936AC" w14:textId="77777777" w:rsidR="00F90241" w:rsidRPr="004973A7" w:rsidRDefault="00F90241" w:rsidP="005446D6">
      <w:pPr>
        <w:rPr>
          <w:szCs w:val="24"/>
        </w:rPr>
      </w:pPr>
    </w:p>
    <w:p w14:paraId="40A3527B" w14:textId="77777777" w:rsidR="00F90241" w:rsidRPr="004973A7" w:rsidRDefault="00F90241" w:rsidP="005446D6">
      <w:pPr>
        <w:rPr>
          <w:szCs w:val="24"/>
        </w:rPr>
      </w:pPr>
      <w:r w:rsidRPr="004973A7">
        <w:rPr>
          <w:szCs w:val="24"/>
        </w:rPr>
        <w:t>I declare under penalty of perjury under the laws of the State of California that the foregoing is true and correct.</w:t>
      </w:r>
    </w:p>
    <w:p w14:paraId="54A00509" w14:textId="77777777" w:rsidR="00F90241" w:rsidRPr="004973A7" w:rsidRDefault="00F90241" w:rsidP="005446D6">
      <w:pPr>
        <w:rPr>
          <w:szCs w:val="24"/>
        </w:rPr>
      </w:pPr>
    </w:p>
    <w:p w14:paraId="19EE07A2" w14:textId="28431E3A" w:rsidR="00F90241" w:rsidRPr="00F53219" w:rsidRDefault="00F90241" w:rsidP="005446D6">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746691">
        <w:rPr>
          <w:noProof/>
          <w:szCs w:val="24"/>
          <w:u w:val="single"/>
        </w:rPr>
        <w:t>February 20, 2026</w:t>
      </w:r>
      <w:r w:rsidRPr="004973A7">
        <w:rPr>
          <w:szCs w:val="24"/>
          <w:u w:val="single"/>
        </w:rPr>
        <w:fldChar w:fldCharType="end"/>
      </w:r>
      <w:r w:rsidRPr="004973A7">
        <w:rPr>
          <w:szCs w:val="24"/>
        </w:rPr>
        <w:t>.</w:t>
      </w:r>
    </w:p>
    <w:p w14:paraId="4A887895" w14:textId="77777777" w:rsidR="00995674" w:rsidRPr="00995674" w:rsidRDefault="00F90241" w:rsidP="00995674">
      <w:pPr>
        <w:tabs>
          <w:tab w:val="left" w:pos="720"/>
        </w:tabs>
        <w:jc w:val="both"/>
        <w:rPr>
          <w:i/>
          <w:iCs/>
          <w:u w:val="single"/>
        </w:rPr>
      </w:pPr>
      <w:r w:rsidRPr="00F53219">
        <w:rPr>
          <w:szCs w:val="24"/>
        </w:rPr>
        <w:tab/>
      </w:r>
      <w:r w:rsidRPr="00F53219">
        <w:rPr>
          <w:szCs w:val="24"/>
        </w:rPr>
        <w:tab/>
      </w:r>
      <w:r w:rsidRPr="00F53219">
        <w:rPr>
          <w:szCs w:val="24"/>
        </w:rPr>
        <w:tab/>
      </w:r>
      <w:r w:rsidRPr="00F53219">
        <w:rPr>
          <w:szCs w:val="24"/>
        </w:rPr>
        <w:tab/>
      </w:r>
      <w:r w:rsidRPr="00F53219">
        <w:rPr>
          <w:szCs w:val="24"/>
        </w:rPr>
        <w:tab/>
      </w:r>
      <w:r w:rsidRPr="00F53219">
        <w:rPr>
          <w:szCs w:val="24"/>
        </w:rPr>
        <w:tab/>
      </w:r>
      <w:r w:rsidR="00995674" w:rsidRPr="00995674">
        <w:rPr>
          <w:i/>
          <w:iCs/>
          <w:u w:val="single"/>
        </w:rPr>
        <w:t xml:space="preserve">/s/&lt;&lt; </w:t>
      </w:r>
      <w:proofErr w:type="spellStart"/>
      <w:r w:rsidR="00995674" w:rsidRPr="00995674">
        <w:rPr>
          <w:i/>
          <w:iCs/>
          <w:u w:val="single"/>
        </w:rPr>
        <w:t>User.Name</w:t>
      </w:r>
      <w:proofErr w:type="spellEnd"/>
      <w:r w:rsidR="00995674" w:rsidRPr="00995674">
        <w:rPr>
          <w:i/>
          <w:iCs/>
          <w:u w:val="single"/>
        </w:rPr>
        <w:t xml:space="preserve"> &gt;&gt;</w:t>
      </w:r>
    </w:p>
    <w:p w14:paraId="7086C24B" w14:textId="77777777" w:rsidR="00995674" w:rsidRPr="00995674" w:rsidRDefault="00995674" w:rsidP="00995674">
      <w:pPr>
        <w:tabs>
          <w:tab w:val="left" w:pos="720"/>
        </w:tabs>
        <w:jc w:val="both"/>
        <w:rPr>
          <w:u w:val="single"/>
        </w:rPr>
      </w:pPr>
      <w:r w:rsidRPr="00995674">
        <w:tab/>
      </w:r>
      <w:r w:rsidRPr="00995674">
        <w:tab/>
      </w:r>
      <w:r w:rsidRPr="00995674">
        <w:tab/>
      </w:r>
      <w:r w:rsidRPr="00995674">
        <w:tab/>
      </w:r>
      <w:r w:rsidRPr="00995674">
        <w:tab/>
      </w:r>
      <w:r w:rsidRPr="00995674">
        <w:tab/>
      </w:r>
      <w:r w:rsidRPr="00995674">
        <w:rPr>
          <w:u w:val="single"/>
        </w:rPr>
        <w:t xml:space="preserve">&lt;&lt; </w:t>
      </w:r>
      <w:proofErr w:type="spellStart"/>
      <w:r w:rsidRPr="00995674">
        <w:rPr>
          <w:u w:val="single"/>
        </w:rPr>
        <w:t>User.Name</w:t>
      </w:r>
      <w:proofErr w:type="spellEnd"/>
      <w:r w:rsidRPr="00995674">
        <w:rPr>
          <w:u w:val="single"/>
        </w:rPr>
        <w:t xml:space="preserve"> &gt;&gt;</w:t>
      </w:r>
    </w:p>
    <w:p w14:paraId="191FE9AE" w14:textId="7CD8B319" w:rsidR="00F90241" w:rsidRDefault="00F90241" w:rsidP="00995674">
      <w:pPr>
        <w:tabs>
          <w:tab w:val="left" w:pos="720"/>
        </w:tabs>
        <w:jc w:val="both"/>
        <w:rPr>
          <w:szCs w:val="24"/>
        </w:rPr>
      </w:pPr>
      <w:r>
        <w:rPr>
          <w:szCs w:val="24"/>
        </w:rPr>
        <w:br w:type="page"/>
      </w:r>
    </w:p>
    <w:p w14:paraId="785477E6" w14:textId="77777777" w:rsidR="00F90241" w:rsidRPr="000921EA" w:rsidRDefault="00F90241" w:rsidP="005446D6">
      <w:pPr>
        <w:tabs>
          <w:tab w:val="left" w:pos="720"/>
        </w:tabs>
        <w:spacing w:line="240" w:lineRule="auto"/>
        <w:jc w:val="center"/>
        <w:rPr>
          <w:szCs w:val="24"/>
          <w:u w:val="single"/>
        </w:rPr>
      </w:pPr>
      <w:r w:rsidRPr="004973A7">
        <w:rPr>
          <w:b/>
          <w:szCs w:val="24"/>
          <w:u w:val="single"/>
        </w:rPr>
        <w:lastRenderedPageBreak/>
        <w:t>SERVICE LIST</w:t>
      </w:r>
    </w:p>
    <w:p w14:paraId="5B889B87" w14:textId="77777777" w:rsidR="00F90241" w:rsidRPr="004973A7" w:rsidRDefault="00F90241" w:rsidP="005446D6">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500"/>
        <w:gridCol w:w="3932"/>
      </w:tblGrid>
      <w:tr w:rsidR="00F90241" w:rsidRPr="004973A7" w14:paraId="0BF18D11" w14:textId="77777777" w:rsidTr="00661E28">
        <w:tc>
          <w:tcPr>
            <w:tcW w:w="5556" w:type="dxa"/>
          </w:tcPr>
          <w:p w14:paraId="3BE2F110" w14:textId="77777777" w:rsidR="00B75030" w:rsidRPr="00B75030" w:rsidRDefault="00B75030" w:rsidP="00B75030">
            <w:pPr>
              <w:spacing w:line="240" w:lineRule="auto"/>
              <w:rPr>
                <w:szCs w:val="24"/>
              </w:rPr>
            </w:pPr>
            <w:r w:rsidRPr="00B75030">
              <w:rPr>
                <w:szCs w:val="24"/>
              </w:rPr>
              <w:t xml:space="preserve">&lt;&lt; </w:t>
            </w:r>
            <w:proofErr w:type="gramStart"/>
            <w:r w:rsidRPr="00B75030">
              <w:rPr>
                <w:szCs w:val="24"/>
              </w:rPr>
              <w:t>Matter.CustomField.OcName</w:t>
            </w:r>
            <w:proofErr w:type="gramEnd"/>
            <w:r w:rsidRPr="00B75030">
              <w:rPr>
                <w:szCs w:val="24"/>
              </w:rPr>
              <w:t>1 &gt;&gt;</w:t>
            </w:r>
          </w:p>
          <w:p w14:paraId="0C46C251" w14:textId="77777777" w:rsidR="00B75030" w:rsidRPr="00B75030" w:rsidRDefault="00B75030" w:rsidP="00B75030">
            <w:pPr>
              <w:spacing w:line="240" w:lineRule="auto"/>
              <w:rPr>
                <w:szCs w:val="24"/>
              </w:rPr>
            </w:pPr>
            <w:r w:rsidRPr="00B75030">
              <w:rPr>
                <w:szCs w:val="24"/>
              </w:rPr>
              <w:t xml:space="preserve">&lt;&lt; </w:t>
            </w:r>
            <w:proofErr w:type="gramStart"/>
            <w:r w:rsidRPr="00B75030">
              <w:rPr>
                <w:szCs w:val="24"/>
              </w:rPr>
              <w:t>Matter.CustomField.OcName</w:t>
            </w:r>
            <w:proofErr w:type="gramEnd"/>
            <w:r w:rsidRPr="00B75030">
              <w:rPr>
                <w:szCs w:val="24"/>
              </w:rPr>
              <w:t>2 &gt;&gt;</w:t>
            </w:r>
          </w:p>
          <w:p w14:paraId="11994631" w14:textId="77777777" w:rsidR="00B75030" w:rsidRPr="00B75030" w:rsidRDefault="00B75030" w:rsidP="00B75030">
            <w:pPr>
              <w:spacing w:line="240" w:lineRule="auto"/>
              <w:rPr>
                <w:szCs w:val="24"/>
              </w:rPr>
            </w:pPr>
            <w:r w:rsidRPr="00B75030">
              <w:rPr>
                <w:szCs w:val="24"/>
              </w:rPr>
              <w:t xml:space="preserve">&lt;&lt; </w:t>
            </w:r>
            <w:proofErr w:type="gramStart"/>
            <w:r w:rsidRPr="00B75030">
              <w:rPr>
                <w:szCs w:val="24"/>
              </w:rPr>
              <w:t>Matter.CustomField.OcName</w:t>
            </w:r>
            <w:proofErr w:type="gramEnd"/>
            <w:r w:rsidRPr="00B75030">
              <w:rPr>
                <w:szCs w:val="24"/>
              </w:rPr>
              <w:t>3 &gt;&gt;</w:t>
            </w:r>
          </w:p>
          <w:p w14:paraId="40267215" w14:textId="77777777" w:rsidR="00B75030" w:rsidRPr="00B75030" w:rsidRDefault="00B75030" w:rsidP="00B75030">
            <w:pPr>
              <w:spacing w:line="240" w:lineRule="auto"/>
              <w:rPr>
                <w:b/>
                <w:bCs/>
                <w:szCs w:val="24"/>
              </w:rPr>
            </w:pPr>
            <w:r w:rsidRPr="00B75030">
              <w:rPr>
                <w:b/>
                <w:bCs/>
                <w:szCs w:val="24"/>
              </w:rPr>
              <w:t xml:space="preserve">&lt;&lt; </w:t>
            </w:r>
            <w:proofErr w:type="spellStart"/>
            <w:proofErr w:type="gramStart"/>
            <w:r w:rsidRPr="00B75030">
              <w:rPr>
                <w:b/>
                <w:bCs/>
                <w:szCs w:val="24"/>
              </w:rPr>
              <w:t>Matter.CustomField.OcFirmName</w:t>
            </w:r>
            <w:proofErr w:type="spellEnd"/>
            <w:proofErr w:type="gramEnd"/>
            <w:r w:rsidRPr="00B75030">
              <w:rPr>
                <w:b/>
                <w:bCs/>
                <w:szCs w:val="24"/>
              </w:rPr>
              <w:t xml:space="preserve"> &gt;&gt;</w:t>
            </w:r>
          </w:p>
          <w:p w14:paraId="1DF376E2" w14:textId="77777777" w:rsidR="00B75030" w:rsidRPr="00B75030" w:rsidRDefault="00B75030" w:rsidP="00B75030">
            <w:pPr>
              <w:spacing w:line="240" w:lineRule="auto"/>
              <w:rPr>
                <w:szCs w:val="24"/>
              </w:rPr>
            </w:pPr>
            <w:r w:rsidRPr="00B75030">
              <w:rPr>
                <w:szCs w:val="24"/>
              </w:rPr>
              <w:t xml:space="preserve">&lt;&lt; </w:t>
            </w:r>
            <w:proofErr w:type="spellStart"/>
            <w:proofErr w:type="gramStart"/>
            <w:r w:rsidRPr="00B75030">
              <w:rPr>
                <w:szCs w:val="24"/>
              </w:rPr>
              <w:t>Matter.CustomField.OcStreetAddress</w:t>
            </w:r>
            <w:proofErr w:type="spellEnd"/>
            <w:proofErr w:type="gramEnd"/>
            <w:r w:rsidRPr="00B75030">
              <w:rPr>
                <w:szCs w:val="24"/>
              </w:rPr>
              <w:t xml:space="preserve"> &gt;&gt;</w:t>
            </w:r>
          </w:p>
          <w:p w14:paraId="20247B1E" w14:textId="77777777" w:rsidR="00B75030" w:rsidRPr="00B75030" w:rsidRDefault="00B75030" w:rsidP="00B75030">
            <w:pPr>
              <w:spacing w:line="240" w:lineRule="auto"/>
              <w:rPr>
                <w:szCs w:val="24"/>
              </w:rPr>
            </w:pPr>
            <w:r w:rsidRPr="00B75030">
              <w:rPr>
                <w:szCs w:val="24"/>
              </w:rPr>
              <w:t xml:space="preserve">&lt;&lt; </w:t>
            </w:r>
            <w:proofErr w:type="spellStart"/>
            <w:proofErr w:type="gramStart"/>
            <w:r w:rsidRPr="00B75030">
              <w:rPr>
                <w:szCs w:val="24"/>
              </w:rPr>
              <w:t>Matter.CustomField.OcCityStateZip</w:t>
            </w:r>
            <w:proofErr w:type="spellEnd"/>
            <w:proofErr w:type="gramEnd"/>
            <w:r w:rsidRPr="00B75030">
              <w:rPr>
                <w:szCs w:val="24"/>
              </w:rPr>
              <w:t xml:space="preserve"> &gt;&gt;</w:t>
            </w:r>
          </w:p>
          <w:p w14:paraId="280A17D3" w14:textId="77777777" w:rsidR="00F90241" w:rsidRPr="00B23807" w:rsidRDefault="00F90241" w:rsidP="005446D6">
            <w:pPr>
              <w:spacing w:line="240" w:lineRule="auto"/>
              <w:rPr>
                <w:color w:val="000000"/>
                <w:szCs w:val="24"/>
              </w:rPr>
            </w:pPr>
          </w:p>
          <w:p w14:paraId="2640C6FB" w14:textId="77777777" w:rsidR="00F90241" w:rsidRPr="004D7F89" w:rsidRDefault="00F90241" w:rsidP="005446D6">
            <w:pPr>
              <w:spacing w:line="480" w:lineRule="auto"/>
              <w:rPr>
                <w:szCs w:val="24"/>
              </w:rPr>
            </w:pPr>
          </w:p>
        </w:tc>
        <w:tc>
          <w:tcPr>
            <w:tcW w:w="4020" w:type="dxa"/>
          </w:tcPr>
          <w:p w14:paraId="1E1E500C" w14:textId="77777777" w:rsidR="00F90241" w:rsidRPr="004973A7" w:rsidRDefault="00F90241" w:rsidP="005446D6">
            <w:pPr>
              <w:rPr>
                <w:i/>
                <w:szCs w:val="24"/>
              </w:rPr>
            </w:pPr>
            <w:r w:rsidRPr="004973A7">
              <w:rPr>
                <w:i/>
                <w:szCs w:val="24"/>
              </w:rPr>
              <w:t xml:space="preserve">Counsel for </w:t>
            </w:r>
            <w:r>
              <w:rPr>
                <w:i/>
                <w:szCs w:val="24"/>
              </w:rPr>
              <w:t>Defendants</w:t>
            </w:r>
          </w:p>
        </w:tc>
      </w:tr>
    </w:tbl>
    <w:p w14:paraId="4CBD7B33" w14:textId="77777777" w:rsidR="00F90241" w:rsidRPr="009070C5" w:rsidRDefault="00F90241" w:rsidP="005446D6">
      <w:pPr>
        <w:rPr>
          <w:szCs w:val="24"/>
        </w:rPr>
      </w:pPr>
    </w:p>
    <w:p w14:paraId="1C2C2BF2" w14:textId="77777777" w:rsidR="00F90241" w:rsidRPr="00D2268F" w:rsidRDefault="00F90241" w:rsidP="005446D6">
      <w:pPr>
        <w:pStyle w:val="Sig1"/>
        <w:widowControl w:val="0"/>
        <w:tabs>
          <w:tab w:val="clear" w:pos="8640"/>
          <w:tab w:val="left" w:pos="-90"/>
        </w:tabs>
        <w:spacing w:line="480" w:lineRule="exact"/>
        <w:ind w:left="0"/>
        <w:jc w:val="center"/>
        <w:rPr>
          <w:bCs/>
        </w:rPr>
      </w:pPr>
    </w:p>
    <w:p w14:paraId="659EA347" w14:textId="77777777" w:rsidR="00F90241" w:rsidRDefault="00F90241" w:rsidP="005446D6"/>
    <w:p w14:paraId="11EAB5C2" w14:textId="77777777" w:rsidR="00F90241" w:rsidRDefault="00F90241" w:rsidP="005446D6"/>
    <w:p w14:paraId="744B9A95" w14:textId="77777777" w:rsidR="00F90241" w:rsidRDefault="00F90241" w:rsidP="005446D6"/>
    <w:p w14:paraId="13762E6F" w14:textId="77777777" w:rsidR="00D36945" w:rsidRDefault="00D36945" w:rsidP="005446D6"/>
    <w:sectPr w:rsidR="00D36945" w:rsidSect="00493C62">
      <w:headerReference w:type="default" r:id="rId8"/>
      <w:footerReference w:type="default" r:id="rId9"/>
      <w:headerReference w:type="first" r:id="rId10"/>
      <w:footerReference w:type="first" r:id="rId11"/>
      <w:pgSz w:w="12240" w:h="15840" w:code="1"/>
      <w:pgMar w:top="-1170" w:right="720" w:bottom="-1080" w:left="2088" w:header="432" w:footer="360" w:gutter="0"/>
      <w:paperSrc w:first="11" w:other="11"/>
      <w:pgNumType w:start="1"/>
      <w:cols w:space="720"/>
      <w:formProt w:val="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EE2C8" w14:textId="77777777" w:rsidR="005B722A" w:rsidRDefault="005B722A">
      <w:pPr>
        <w:spacing w:line="240" w:lineRule="auto"/>
      </w:pPr>
      <w:r>
        <w:separator/>
      </w:r>
    </w:p>
  </w:endnote>
  <w:endnote w:type="continuationSeparator" w:id="0">
    <w:p w14:paraId="1D42DF45" w14:textId="77777777" w:rsidR="005B722A" w:rsidRDefault="005B72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077"/>
      <w:gridCol w:w="1310"/>
      <w:gridCol w:w="4081"/>
    </w:tblGrid>
    <w:tr w:rsidR="000273DC" w14:paraId="6B83F06B" w14:textId="77777777">
      <w:trPr>
        <w:trHeight w:hRule="exact" w:val="360"/>
      </w:trPr>
      <w:tc>
        <w:tcPr>
          <w:tcW w:w="4077" w:type="dxa"/>
          <w:tcBorders>
            <w:bottom w:val="single" w:sz="4" w:space="0" w:color="auto"/>
          </w:tcBorders>
          <w:vAlign w:val="center"/>
        </w:tcPr>
        <w:p w14:paraId="5D9397F4" w14:textId="77777777" w:rsidR="00432F49" w:rsidRDefault="00432F49">
          <w:pPr>
            <w:pStyle w:val="Footer"/>
          </w:pPr>
        </w:p>
      </w:tc>
      <w:tc>
        <w:tcPr>
          <w:tcW w:w="1310" w:type="dxa"/>
          <w:tcBorders>
            <w:bottom w:val="single" w:sz="4" w:space="0" w:color="auto"/>
          </w:tcBorders>
          <w:vAlign w:val="center"/>
        </w:tcPr>
        <w:p w14:paraId="023948EE" w14:textId="77777777" w:rsidR="00432F49" w:rsidRDefault="000E7B62">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6AAF8B67" w14:textId="77777777" w:rsidR="00432F49" w:rsidRDefault="00432F49">
          <w:pPr>
            <w:pStyle w:val="Style15"/>
          </w:pPr>
        </w:p>
      </w:tc>
    </w:tr>
    <w:tr w:rsidR="000273DC" w14:paraId="2543B077" w14:textId="77777777">
      <w:trPr>
        <w:trHeight w:val="360"/>
      </w:trPr>
      <w:tc>
        <w:tcPr>
          <w:tcW w:w="9468" w:type="dxa"/>
          <w:gridSpan w:val="3"/>
          <w:tcBorders>
            <w:top w:val="single" w:sz="4" w:space="0" w:color="auto"/>
          </w:tcBorders>
          <w:vAlign w:val="center"/>
        </w:tcPr>
        <w:p w14:paraId="3FAB2F55" w14:textId="01A0A10D" w:rsidR="00432F49" w:rsidRPr="00413525" w:rsidRDefault="00120250" w:rsidP="00410158">
          <w:pPr>
            <w:jc w:val="center"/>
            <w:rPr>
              <w:b/>
              <w:sz w:val="20"/>
            </w:rPr>
          </w:pPr>
          <w:r w:rsidRPr="00120250">
            <w:rPr>
              <w:bCs/>
              <w:sz w:val="20"/>
            </w:rPr>
            <w:t>NOTICE OF MOTION AND MOTION TO COMPEL RESPONSES UNDER OATH TO PLAINTIFF’S SPECIAL INTERROGATORIES, SET ONE; MEMORANDUM; SUPPORTING DECLARATION</w:t>
          </w:r>
        </w:p>
      </w:tc>
    </w:tr>
  </w:tbl>
  <w:p w14:paraId="30D57DE1" w14:textId="77777777" w:rsidR="00432F49" w:rsidRDefault="000E7B62" w:rsidP="00C713F9">
    <w:r>
      <w:rPr>
        <w:noProof/>
      </w:rPr>
      <w:drawing>
        <wp:anchor distT="0" distB="0" distL="114300" distR="114300" simplePos="0" relativeHeight="251659264" behindDoc="1" locked="0" layoutInCell="1" allowOverlap="1" wp14:anchorId="25108218" wp14:editId="055B903D">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077"/>
      <w:gridCol w:w="1310"/>
      <w:gridCol w:w="4081"/>
    </w:tblGrid>
    <w:tr w:rsidR="000273DC" w14:paraId="26CC65B7" w14:textId="77777777">
      <w:trPr>
        <w:trHeight w:hRule="exact" w:val="288"/>
      </w:trPr>
      <w:tc>
        <w:tcPr>
          <w:tcW w:w="4077" w:type="dxa"/>
          <w:tcBorders>
            <w:bottom w:val="single" w:sz="4" w:space="0" w:color="auto"/>
          </w:tcBorders>
          <w:vAlign w:val="center"/>
        </w:tcPr>
        <w:p w14:paraId="4E6C8AF2" w14:textId="77777777" w:rsidR="00432F49" w:rsidRDefault="00432F49">
          <w:pPr>
            <w:pStyle w:val="Footer"/>
          </w:pPr>
        </w:p>
      </w:tc>
      <w:tc>
        <w:tcPr>
          <w:tcW w:w="1310" w:type="dxa"/>
          <w:tcBorders>
            <w:bottom w:val="single" w:sz="4" w:space="0" w:color="auto"/>
          </w:tcBorders>
          <w:vAlign w:val="center"/>
        </w:tcPr>
        <w:p w14:paraId="351B564F" w14:textId="77777777" w:rsidR="00432F49" w:rsidRDefault="00432F49">
          <w:pPr>
            <w:pStyle w:val="Footer"/>
            <w:jc w:val="center"/>
            <w:rPr>
              <w:rStyle w:val="PageNumber"/>
            </w:rPr>
          </w:pPr>
        </w:p>
      </w:tc>
      <w:tc>
        <w:tcPr>
          <w:tcW w:w="4081" w:type="dxa"/>
          <w:tcBorders>
            <w:bottom w:val="single" w:sz="4" w:space="0" w:color="auto"/>
          </w:tcBorders>
          <w:vAlign w:val="center"/>
        </w:tcPr>
        <w:p w14:paraId="74CAE552" w14:textId="77777777" w:rsidR="00432F49" w:rsidRDefault="00432F49">
          <w:pPr>
            <w:pStyle w:val="Style15"/>
          </w:pPr>
        </w:p>
      </w:tc>
    </w:tr>
    <w:tr w:rsidR="000273DC" w14:paraId="26960B3A" w14:textId="77777777">
      <w:trPr>
        <w:trHeight w:val="360"/>
      </w:trPr>
      <w:tc>
        <w:tcPr>
          <w:tcW w:w="9468" w:type="dxa"/>
          <w:gridSpan w:val="3"/>
          <w:tcBorders>
            <w:top w:val="single" w:sz="4" w:space="0" w:color="auto"/>
          </w:tcBorders>
          <w:vAlign w:val="center"/>
        </w:tcPr>
        <w:p w14:paraId="0A66D8C1" w14:textId="7F03C758" w:rsidR="00432F49" w:rsidRPr="00413525" w:rsidRDefault="00120250" w:rsidP="00410158">
          <w:pPr>
            <w:spacing w:line="227" w:lineRule="exact"/>
            <w:jc w:val="center"/>
            <w:rPr>
              <w:bCs/>
              <w:sz w:val="20"/>
            </w:rPr>
          </w:pPr>
          <w:r w:rsidRPr="00120250">
            <w:rPr>
              <w:bCs/>
              <w:sz w:val="20"/>
            </w:rPr>
            <w:t>NOTICE OF MOTION AND MOTION TO COMPEL RESPONSES UNDER OATH TO PLAINTIFF’S SPECIAL INTERROGATORIES, SET ONE; MEMORANDUM; SUPPORTING DECLARATION</w:t>
          </w:r>
        </w:p>
      </w:tc>
    </w:tr>
  </w:tbl>
  <w:p w14:paraId="653982DD" w14:textId="77777777" w:rsidR="00432F49" w:rsidRPr="001E254B" w:rsidRDefault="000E7B62" w:rsidP="001E254B">
    <w:pPr>
      <w:pStyle w:val="DocID"/>
    </w:pPr>
    <w:r>
      <w:rPr>
        <w:noProof/>
      </w:rPr>
      <w:drawing>
        <wp:anchor distT="0" distB="0" distL="114300" distR="114300" simplePos="0" relativeHeight="251660288" behindDoc="1" locked="0" layoutInCell="1" allowOverlap="1" wp14:anchorId="24B92C82" wp14:editId="6EED417A">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3E91C" w14:textId="77777777" w:rsidR="005B722A" w:rsidRDefault="005B722A">
      <w:pPr>
        <w:spacing w:line="240" w:lineRule="auto"/>
      </w:pPr>
      <w:r>
        <w:separator/>
      </w:r>
    </w:p>
  </w:footnote>
  <w:footnote w:type="continuationSeparator" w:id="0">
    <w:p w14:paraId="69F942E8" w14:textId="77777777" w:rsidR="005B722A" w:rsidRDefault="005B72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67BA658F" w14:textId="77777777">
      <w:trPr>
        <w:trHeight w:hRule="exact" w:val="14880"/>
      </w:trPr>
      <w:tc>
        <w:tcPr>
          <w:tcW w:w="630" w:type="dxa"/>
        </w:tcPr>
        <w:p w14:paraId="3B7120DF" w14:textId="77777777" w:rsidR="00432F49" w:rsidRDefault="000E7B62">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7E06D8DC" w14:textId="77777777" w:rsidR="00432F49" w:rsidRDefault="00432F49" w:rsidP="00470CCC">
          <w:pPr>
            <w:tabs>
              <w:tab w:val="center" w:pos="4853"/>
              <w:tab w:val="right" w:pos="9547"/>
            </w:tabs>
            <w:ind w:right="113"/>
          </w:pPr>
        </w:p>
      </w:tc>
    </w:tr>
  </w:tbl>
  <w:p w14:paraId="74D6FFAE" w14:textId="77777777" w:rsidR="00432F49" w:rsidRDefault="00432F49">
    <w:pPr>
      <w:pStyle w:val="Header"/>
    </w:pPr>
  </w:p>
  <w:p w14:paraId="771BA327" w14:textId="77777777" w:rsidR="00432F49" w:rsidRDefault="00432F49"/>
  <w:p w14:paraId="7A4F1390" w14:textId="77777777" w:rsidR="00432F49" w:rsidRDefault="00432F49"/>
  <w:p w14:paraId="46AE7A04" w14:textId="77777777" w:rsidR="00432F49" w:rsidRDefault="00432F49"/>
  <w:p w14:paraId="2E8BCB4A" w14:textId="77777777" w:rsidR="00432F49" w:rsidRDefault="00432F49"/>
  <w:p w14:paraId="44029592" w14:textId="77777777" w:rsidR="00432F49" w:rsidRDefault="00432F49"/>
  <w:p w14:paraId="3230EB04" w14:textId="77777777" w:rsidR="00432F49" w:rsidRDefault="00432F49"/>
  <w:p w14:paraId="19B4BE4A" w14:textId="77777777" w:rsidR="00432F49" w:rsidRDefault="00432F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14A6B9EE" w14:textId="77777777">
      <w:trPr>
        <w:trHeight w:hRule="exact" w:val="14880"/>
      </w:trPr>
      <w:tc>
        <w:tcPr>
          <w:tcW w:w="630" w:type="dxa"/>
        </w:tcPr>
        <w:p w14:paraId="18937E72" w14:textId="77777777" w:rsidR="00432F49" w:rsidRDefault="000E7B62">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D669D20" w14:textId="77777777" w:rsidR="00432F49" w:rsidRDefault="00432F49">
          <w:pPr>
            <w:tabs>
              <w:tab w:val="center" w:pos="4853"/>
              <w:tab w:val="right" w:pos="9547"/>
            </w:tabs>
            <w:ind w:left="113" w:right="113"/>
          </w:pPr>
        </w:p>
      </w:tc>
    </w:tr>
  </w:tbl>
  <w:p w14:paraId="5B37A91D" w14:textId="77777777" w:rsidR="00432F49" w:rsidRDefault="00432F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02A9A"/>
    <w:multiLevelType w:val="hybridMultilevel"/>
    <w:tmpl w:val="C4903A7A"/>
    <w:lvl w:ilvl="0" w:tplc="117ADB8C">
      <w:start w:val="1"/>
      <w:numFmt w:val="upperLetter"/>
      <w:lvlText w:val="%1."/>
      <w:lvlJc w:val="left"/>
      <w:pPr>
        <w:ind w:left="1080" w:hanging="360"/>
      </w:pPr>
      <w:rPr>
        <w:rFonts w:hint="default"/>
      </w:rPr>
    </w:lvl>
    <w:lvl w:ilvl="1" w:tplc="326E34B4">
      <w:start w:val="1"/>
      <w:numFmt w:val="lowerLetter"/>
      <w:lvlText w:val="%2."/>
      <w:lvlJc w:val="left"/>
      <w:pPr>
        <w:ind w:left="1710" w:hanging="360"/>
      </w:pPr>
      <w:rPr>
        <w:b w:val="0"/>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0E03E8"/>
    <w:multiLevelType w:val="hybridMultilevel"/>
    <w:tmpl w:val="27F07C40"/>
    <w:lvl w:ilvl="0" w:tplc="2D0A5B04">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53E54CFE"/>
    <w:multiLevelType w:val="hybridMultilevel"/>
    <w:tmpl w:val="17A8FA18"/>
    <w:lvl w:ilvl="0" w:tplc="0B80AE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15292D"/>
    <w:multiLevelType w:val="hybridMultilevel"/>
    <w:tmpl w:val="66E6E4AE"/>
    <w:lvl w:ilvl="0" w:tplc="B46C413A">
      <w:start w:val="1"/>
      <w:numFmt w:val="decimal"/>
      <w:lvlText w:val="%1."/>
      <w:lvlJc w:val="left"/>
      <w:pPr>
        <w:ind w:left="1170" w:hanging="360"/>
      </w:pPr>
      <w:rPr>
        <w:b w:val="0"/>
      </w:rPr>
    </w:lvl>
    <w:lvl w:ilvl="1" w:tplc="7B1ECD9C">
      <w:start w:val="1"/>
      <w:numFmt w:val="lowerLetter"/>
      <w:lvlText w:val="%2."/>
      <w:lvlJc w:val="left"/>
      <w:pPr>
        <w:ind w:left="0" w:firstLine="1890"/>
      </w:pPr>
      <w:rPr>
        <w:rFonts w:hint="default"/>
      </w:r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6C8F06C7"/>
    <w:multiLevelType w:val="hybridMultilevel"/>
    <w:tmpl w:val="BFB06BE2"/>
    <w:lvl w:ilvl="0" w:tplc="FFFFFFFF">
      <w:start w:val="1"/>
      <w:numFmt w:val="upperRoman"/>
      <w:lvlText w:val="%1."/>
      <w:lvlJc w:val="left"/>
      <w:pPr>
        <w:ind w:left="1080" w:hanging="720"/>
      </w:pPr>
      <w:rPr>
        <w:rFonts w:hint="default"/>
        <w:b/>
        <w:bCs w:val="0"/>
      </w:rPr>
    </w:lvl>
    <w:lvl w:ilvl="1" w:tplc="FFFFFFFF">
      <w:start w:val="1"/>
      <w:numFmt w:val="upperLetter"/>
      <w:lvlText w:val="%2."/>
      <w:lvlJc w:val="left"/>
      <w:pPr>
        <w:ind w:left="1440" w:hanging="360"/>
      </w:pPr>
    </w:lvl>
    <w:lvl w:ilvl="2" w:tplc="FFFFFFFF">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5731354">
    <w:abstractNumId w:val="2"/>
  </w:num>
  <w:num w:numId="2" w16cid:durableId="217130398">
    <w:abstractNumId w:val="0"/>
  </w:num>
  <w:num w:numId="3" w16cid:durableId="1246840959">
    <w:abstractNumId w:val="1"/>
  </w:num>
  <w:num w:numId="4" w16cid:durableId="1695108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7120701">
    <w:abstractNumId w:val="4"/>
  </w:num>
  <w:num w:numId="6" w16cid:durableId="135487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41"/>
    <w:rsid w:val="0003056F"/>
    <w:rsid w:val="00053A2A"/>
    <w:rsid w:val="000672EB"/>
    <w:rsid w:val="00087DA7"/>
    <w:rsid w:val="000A5DF1"/>
    <w:rsid w:val="000D5A6A"/>
    <w:rsid w:val="000E7B62"/>
    <w:rsid w:val="001126B5"/>
    <w:rsid w:val="00120250"/>
    <w:rsid w:val="00126DA7"/>
    <w:rsid w:val="0016214E"/>
    <w:rsid w:val="00170096"/>
    <w:rsid w:val="00187688"/>
    <w:rsid w:val="001B19EC"/>
    <w:rsid w:val="001E646F"/>
    <w:rsid w:val="001E73CB"/>
    <w:rsid w:val="001F10E6"/>
    <w:rsid w:val="0022658A"/>
    <w:rsid w:val="00234807"/>
    <w:rsid w:val="0027179D"/>
    <w:rsid w:val="00284352"/>
    <w:rsid w:val="002D1F86"/>
    <w:rsid w:val="002E30D4"/>
    <w:rsid w:val="002E60B0"/>
    <w:rsid w:val="00303702"/>
    <w:rsid w:val="00333F15"/>
    <w:rsid w:val="00343B7B"/>
    <w:rsid w:val="00366AD8"/>
    <w:rsid w:val="0038033A"/>
    <w:rsid w:val="003A57BF"/>
    <w:rsid w:val="003B123B"/>
    <w:rsid w:val="003D3D6A"/>
    <w:rsid w:val="003D5858"/>
    <w:rsid w:val="003E24DD"/>
    <w:rsid w:val="003F0283"/>
    <w:rsid w:val="00432F49"/>
    <w:rsid w:val="00444626"/>
    <w:rsid w:val="00453B4F"/>
    <w:rsid w:val="00464EFA"/>
    <w:rsid w:val="00493C62"/>
    <w:rsid w:val="004A1629"/>
    <w:rsid w:val="004C0945"/>
    <w:rsid w:val="005358E2"/>
    <w:rsid w:val="00543766"/>
    <w:rsid w:val="005446D6"/>
    <w:rsid w:val="00556E63"/>
    <w:rsid w:val="0059300A"/>
    <w:rsid w:val="00593766"/>
    <w:rsid w:val="005B722A"/>
    <w:rsid w:val="00615AC3"/>
    <w:rsid w:val="00646AFF"/>
    <w:rsid w:val="00647544"/>
    <w:rsid w:val="00680B00"/>
    <w:rsid w:val="006813A7"/>
    <w:rsid w:val="006E2448"/>
    <w:rsid w:val="00700A8E"/>
    <w:rsid w:val="00701A30"/>
    <w:rsid w:val="00706BEC"/>
    <w:rsid w:val="00746691"/>
    <w:rsid w:val="00750148"/>
    <w:rsid w:val="007575AE"/>
    <w:rsid w:val="007629AC"/>
    <w:rsid w:val="0077410A"/>
    <w:rsid w:val="00780318"/>
    <w:rsid w:val="00780CBF"/>
    <w:rsid w:val="007E02F7"/>
    <w:rsid w:val="007F38A5"/>
    <w:rsid w:val="00820DC5"/>
    <w:rsid w:val="008320B8"/>
    <w:rsid w:val="00866449"/>
    <w:rsid w:val="00881E4E"/>
    <w:rsid w:val="00894C28"/>
    <w:rsid w:val="008A0F7F"/>
    <w:rsid w:val="008A1AAA"/>
    <w:rsid w:val="008C4B68"/>
    <w:rsid w:val="008D4448"/>
    <w:rsid w:val="008D672D"/>
    <w:rsid w:val="00904E48"/>
    <w:rsid w:val="00944946"/>
    <w:rsid w:val="0096105E"/>
    <w:rsid w:val="00986601"/>
    <w:rsid w:val="00993B7B"/>
    <w:rsid w:val="00995674"/>
    <w:rsid w:val="009A2EE5"/>
    <w:rsid w:val="009B3E32"/>
    <w:rsid w:val="009C3A5D"/>
    <w:rsid w:val="00A20F07"/>
    <w:rsid w:val="00A365C2"/>
    <w:rsid w:val="00A42824"/>
    <w:rsid w:val="00A60FFE"/>
    <w:rsid w:val="00A77E74"/>
    <w:rsid w:val="00A82A05"/>
    <w:rsid w:val="00A97984"/>
    <w:rsid w:val="00AA4965"/>
    <w:rsid w:val="00AC1619"/>
    <w:rsid w:val="00AC496E"/>
    <w:rsid w:val="00B23807"/>
    <w:rsid w:val="00B4089C"/>
    <w:rsid w:val="00B4523A"/>
    <w:rsid w:val="00B75030"/>
    <w:rsid w:val="00BD3B64"/>
    <w:rsid w:val="00C02DED"/>
    <w:rsid w:val="00C07F2E"/>
    <w:rsid w:val="00C45BB2"/>
    <w:rsid w:val="00C46E54"/>
    <w:rsid w:val="00C63005"/>
    <w:rsid w:val="00C84D67"/>
    <w:rsid w:val="00CB5B32"/>
    <w:rsid w:val="00CF1807"/>
    <w:rsid w:val="00CF522B"/>
    <w:rsid w:val="00D36945"/>
    <w:rsid w:val="00D378CE"/>
    <w:rsid w:val="00D41276"/>
    <w:rsid w:val="00D604E5"/>
    <w:rsid w:val="00D65CDC"/>
    <w:rsid w:val="00DA5029"/>
    <w:rsid w:val="00DC5153"/>
    <w:rsid w:val="00DD5309"/>
    <w:rsid w:val="00E8252C"/>
    <w:rsid w:val="00E873C4"/>
    <w:rsid w:val="00EC15B6"/>
    <w:rsid w:val="00F0296E"/>
    <w:rsid w:val="00F063F7"/>
    <w:rsid w:val="00F10A6C"/>
    <w:rsid w:val="00F14C48"/>
    <w:rsid w:val="00F36487"/>
    <w:rsid w:val="00F52312"/>
    <w:rsid w:val="00F62A85"/>
    <w:rsid w:val="00F6616B"/>
    <w:rsid w:val="00F7707B"/>
    <w:rsid w:val="00F822CB"/>
    <w:rsid w:val="00F90241"/>
    <w:rsid w:val="00FA06D4"/>
    <w:rsid w:val="00FC55FE"/>
    <w:rsid w:val="00FC767A"/>
    <w:rsid w:val="00FD363E"/>
    <w:rsid w:val="00FF0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BB71D"/>
  <w15:chartTrackingRefBased/>
  <w15:docId w15:val="{E0F130C8-B35E-A648-8889-EE153D04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F90241"/>
    <w:pPr>
      <w:widowControl w:val="0"/>
      <w:spacing w:line="240" w:lineRule="exact"/>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tyle 4"/>
    <w:basedOn w:val="Normal"/>
    <w:next w:val="Normal"/>
    <w:qFormat/>
    <w:rsid w:val="00F90241"/>
    <w:rPr>
      <w:bCs/>
    </w:rPr>
  </w:style>
  <w:style w:type="paragraph" w:styleId="Footer">
    <w:name w:val="footer"/>
    <w:aliases w:val="Style 14"/>
    <w:basedOn w:val="Normal"/>
    <w:link w:val="FooterChar"/>
    <w:rsid w:val="00F90241"/>
    <w:pPr>
      <w:tabs>
        <w:tab w:val="center" w:pos="4320"/>
        <w:tab w:val="right" w:pos="9360"/>
      </w:tabs>
      <w:spacing w:line="200" w:lineRule="exact"/>
    </w:pPr>
  </w:style>
  <w:style w:type="character" w:customStyle="1" w:styleId="FooterChar">
    <w:name w:val="Footer Char"/>
    <w:aliases w:val="Style 14 Char"/>
    <w:basedOn w:val="DefaultParagraphFont"/>
    <w:link w:val="Footer"/>
    <w:rsid w:val="00F90241"/>
    <w:rPr>
      <w:rFonts w:ascii="Times New Roman" w:eastAsia="Times New Roman" w:hAnsi="Times New Roman" w:cs="Times New Roman"/>
      <w:szCs w:val="20"/>
    </w:rPr>
  </w:style>
  <w:style w:type="paragraph" w:styleId="Header">
    <w:name w:val="header"/>
    <w:aliases w:val="Style 19"/>
    <w:basedOn w:val="Normal"/>
    <w:link w:val="HeaderChar"/>
    <w:rsid w:val="00F90241"/>
    <w:pPr>
      <w:tabs>
        <w:tab w:val="center" w:pos="4320"/>
        <w:tab w:val="right" w:pos="9360"/>
      </w:tabs>
    </w:pPr>
  </w:style>
  <w:style w:type="character" w:customStyle="1" w:styleId="HeaderChar">
    <w:name w:val="Header Char"/>
    <w:aliases w:val="Style 19 Char"/>
    <w:basedOn w:val="DefaultParagraphFont"/>
    <w:link w:val="Header"/>
    <w:rsid w:val="00F90241"/>
    <w:rPr>
      <w:rFonts w:ascii="Times New Roman" w:eastAsia="Times New Roman" w:hAnsi="Times New Roman" w:cs="Times New Roman"/>
      <w:szCs w:val="20"/>
    </w:rPr>
  </w:style>
  <w:style w:type="paragraph" w:customStyle="1" w:styleId="Style20">
    <w:name w:val="Style 20"/>
    <w:basedOn w:val="Normal"/>
    <w:rsid w:val="00F90241"/>
    <w:pPr>
      <w:spacing w:before="720" w:line="480" w:lineRule="exact"/>
      <w:ind w:right="144"/>
      <w:jc w:val="right"/>
    </w:pPr>
  </w:style>
  <w:style w:type="character" w:styleId="PageNumber">
    <w:name w:val="page number"/>
    <w:aliases w:val="Style 34"/>
    <w:rsid w:val="00F90241"/>
    <w:rPr>
      <w:sz w:val="24"/>
    </w:rPr>
  </w:style>
  <w:style w:type="paragraph" w:customStyle="1" w:styleId="Style15">
    <w:name w:val="Style 15"/>
    <w:basedOn w:val="Normal"/>
    <w:rsid w:val="00F90241"/>
    <w:pPr>
      <w:widowControl/>
      <w:spacing w:line="240" w:lineRule="auto"/>
      <w:jc w:val="right"/>
    </w:pPr>
    <w:rPr>
      <w:caps/>
      <w:sz w:val="20"/>
    </w:rPr>
  </w:style>
  <w:style w:type="paragraph" w:customStyle="1" w:styleId="DocID">
    <w:name w:val="DocID"/>
    <w:basedOn w:val="Normal"/>
    <w:next w:val="Footer"/>
    <w:rsid w:val="00F90241"/>
    <w:pPr>
      <w:spacing w:line="240" w:lineRule="auto"/>
    </w:pPr>
    <w:rPr>
      <w:rFonts w:ascii="Arial" w:hAnsi="Arial" w:cs="Arial"/>
      <w:sz w:val="16"/>
      <w:szCs w:val="28"/>
    </w:rPr>
  </w:style>
  <w:style w:type="paragraph" w:customStyle="1" w:styleId="Sig1">
    <w:name w:val="Sig1"/>
    <w:basedOn w:val="Normal"/>
    <w:link w:val="Sig1Char"/>
    <w:rsid w:val="00F90241"/>
    <w:pPr>
      <w:widowControl/>
      <w:tabs>
        <w:tab w:val="left" w:pos="8640"/>
      </w:tabs>
      <w:spacing w:line="240" w:lineRule="auto"/>
      <w:ind w:left="4320"/>
    </w:pPr>
  </w:style>
  <w:style w:type="paragraph" w:customStyle="1" w:styleId="AttorneyName">
    <w:name w:val="Attorney Name"/>
    <w:basedOn w:val="Normal"/>
    <w:rsid w:val="00F90241"/>
    <w:pPr>
      <w:widowControl/>
      <w:spacing w:line="227" w:lineRule="exact"/>
    </w:pPr>
    <w:rPr>
      <w:sz w:val="18"/>
    </w:rPr>
  </w:style>
  <w:style w:type="character" w:customStyle="1" w:styleId="Sig1Char">
    <w:name w:val="Sig1 Char"/>
    <w:link w:val="Sig1"/>
    <w:rsid w:val="00F90241"/>
    <w:rPr>
      <w:rFonts w:ascii="Times New Roman" w:eastAsia="Times New Roman" w:hAnsi="Times New Roman" w:cs="Times New Roman"/>
      <w:szCs w:val="20"/>
    </w:rPr>
  </w:style>
  <w:style w:type="paragraph" w:customStyle="1" w:styleId="SingleSpacing">
    <w:name w:val="Single Spacing"/>
    <w:basedOn w:val="Normal"/>
    <w:link w:val="SingleSpacingChar"/>
    <w:rsid w:val="00F90241"/>
    <w:pPr>
      <w:widowControl/>
      <w:spacing w:line="227" w:lineRule="exact"/>
    </w:pPr>
    <w:rPr>
      <w:sz w:val="18"/>
    </w:rPr>
  </w:style>
  <w:style w:type="character" w:customStyle="1" w:styleId="SingleSpacingChar">
    <w:name w:val="Single Spacing Char"/>
    <w:link w:val="SingleSpacing"/>
    <w:rsid w:val="00F90241"/>
    <w:rPr>
      <w:rFonts w:ascii="Times New Roman" w:eastAsia="Times New Roman" w:hAnsi="Times New Roman" w:cs="Times New Roman"/>
      <w:sz w:val="18"/>
      <w:szCs w:val="20"/>
    </w:rPr>
  </w:style>
  <w:style w:type="character" w:styleId="Hyperlink">
    <w:name w:val="Hyperlink"/>
    <w:aliases w:val="Style 21"/>
    <w:uiPriority w:val="99"/>
    <w:rsid w:val="00F90241"/>
    <w:rPr>
      <w:color w:val="0000FF"/>
      <w:u w:val="single"/>
    </w:rPr>
  </w:style>
  <w:style w:type="paragraph" w:styleId="BodyText">
    <w:name w:val="Body Text"/>
    <w:basedOn w:val="Normal"/>
    <w:link w:val="BodyTextChar"/>
    <w:rsid w:val="00F90241"/>
    <w:pPr>
      <w:widowControl/>
    </w:pPr>
  </w:style>
  <w:style w:type="character" w:customStyle="1" w:styleId="BodyTextChar">
    <w:name w:val="Body Text Char"/>
    <w:basedOn w:val="DefaultParagraphFont"/>
    <w:link w:val="BodyText"/>
    <w:rsid w:val="00F90241"/>
    <w:rPr>
      <w:rFonts w:ascii="Times New Roman" w:eastAsia="Times New Roman" w:hAnsi="Times New Roman" w:cs="Times New Roman"/>
      <w:szCs w:val="20"/>
    </w:rPr>
  </w:style>
  <w:style w:type="paragraph" w:styleId="ListParagraph">
    <w:name w:val="List Paragraph"/>
    <w:basedOn w:val="Normal"/>
    <w:uiPriority w:val="34"/>
    <w:qFormat/>
    <w:rsid w:val="006475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10</Pages>
  <Words>2168</Words>
  <Characters>12235</Characters>
  <Application>Microsoft Office Word</Application>
  <DocSecurity>0</DocSecurity>
  <Lines>351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Kohanoff</dc:creator>
  <cp:keywords/>
  <dc:description/>
  <cp:lastModifiedBy>Timothy Dolan</cp:lastModifiedBy>
  <cp:revision>114</cp:revision>
  <dcterms:created xsi:type="dcterms:W3CDTF">2023-03-08T01:11:00Z</dcterms:created>
  <dcterms:modified xsi:type="dcterms:W3CDTF">2026-02-20T22:25:00Z</dcterms:modified>
</cp:coreProperties>
</file>