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CAACD" w14:textId="77777777" w:rsidR="00F96F9D" w:rsidRPr="00CD45F5" w:rsidRDefault="00F96F9D" w:rsidP="00F96F9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bookmarkStart w:id="0" w:name="_Hlk74575897"/>
      <w:r w:rsidRPr="00CD45F5">
        <w:rPr>
          <w:b/>
          <w:sz w:val="24"/>
          <w:szCs w:val="24"/>
        </w:rPr>
        <w:t xml:space="preserve">QUILL &amp; ARROW, LLP </w:t>
      </w:r>
    </w:p>
    <w:p w14:paraId="70414B51" w14:textId="695CAF6C" w:rsidR="00F96F9D" w:rsidRDefault="00F96F9D" w:rsidP="008811D9">
      <w:pPr>
        <w:spacing w:line="240" w:lineRule="auto"/>
        <w:rPr>
          <w:sz w:val="24"/>
          <w:szCs w:val="24"/>
        </w:rPr>
      </w:pPr>
      <w:r w:rsidRPr="00CD45F5">
        <w:rPr>
          <w:sz w:val="24"/>
          <w:szCs w:val="24"/>
        </w:rPr>
        <w:t>Kevin Y. Jacobson (SBN 320532)</w:t>
      </w:r>
    </w:p>
    <w:p w14:paraId="13F36242" w14:textId="2FE8BACA" w:rsidR="00F96F9D" w:rsidRPr="00526CCA" w:rsidRDefault="00F96F9D" w:rsidP="00F96F9D">
      <w:pPr>
        <w:spacing w:line="240" w:lineRule="auto"/>
        <w:rPr>
          <w:sz w:val="24"/>
          <w:szCs w:val="24"/>
          <w:u w:val="single"/>
        </w:rPr>
      </w:pPr>
      <w:r w:rsidRPr="00526CCA">
        <w:rPr>
          <w:sz w:val="24"/>
          <w:szCs w:val="24"/>
          <w:u w:val="single"/>
        </w:rPr>
        <w:t>kjacobson@quillarrowlaw.com</w:t>
      </w:r>
    </w:p>
    <w:p w14:paraId="240F050B" w14:textId="48C6CE99" w:rsidR="00B62FA0" w:rsidRDefault="00B62FA0" w:rsidP="00B62FA0">
      <w:pPr>
        <w:spacing w:line="240" w:lineRule="auto"/>
        <w:rPr>
          <w:sz w:val="24"/>
          <w:szCs w:val="24"/>
        </w:rPr>
      </w:pPr>
      <w:bookmarkStart w:id="1" w:name="_Hlk108346204"/>
      <w:bookmarkStart w:id="2" w:name="_Hlk108346479"/>
      <w:bookmarkStart w:id="3" w:name="_Hlk108099762"/>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
      <w:r w:rsidRPr="00476BC6">
        <w:rPr>
          <w:sz w:val="24"/>
          <w:szCs w:val="24"/>
        </w:rPr>
        <w:t xml:space="preserve">, Esq. (SBN &lt;&lt;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r>
        <w:rPr>
          <w:sz w:val="24"/>
          <w:szCs w:val="24"/>
        </w:rPr>
        <w:t>)</w:t>
      </w:r>
    </w:p>
    <w:p w14:paraId="6F412F57" w14:textId="63ABA034" w:rsidR="00B62FA0" w:rsidRPr="00476BC6" w:rsidRDefault="00B62FA0" w:rsidP="00B62FA0">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bookmarkEnd w:id="2"/>
    </w:p>
    <w:bookmarkEnd w:id="3"/>
    <w:p w14:paraId="01BE33AB" w14:textId="5E3C2DEA" w:rsidR="00F96F9D" w:rsidRPr="00526CCA" w:rsidRDefault="00F96F9D" w:rsidP="00F96F9D">
      <w:pPr>
        <w:spacing w:line="240" w:lineRule="auto"/>
        <w:rPr>
          <w:sz w:val="24"/>
          <w:szCs w:val="24"/>
          <w:u w:val="single"/>
        </w:rPr>
      </w:pPr>
      <w:r w:rsidRPr="00526CCA">
        <w:rPr>
          <w:sz w:val="24"/>
          <w:szCs w:val="24"/>
          <w:u w:val="single"/>
        </w:rPr>
        <w:t>e-service@quillarrowlaw.com</w:t>
      </w:r>
    </w:p>
    <w:p w14:paraId="78D0C670" w14:textId="193E92C1" w:rsidR="00F96F9D" w:rsidRPr="00526CCA" w:rsidRDefault="00955BF8" w:rsidP="00F96F9D">
      <w:pPr>
        <w:spacing w:line="240" w:lineRule="auto"/>
        <w:rPr>
          <w:sz w:val="24"/>
          <w:szCs w:val="24"/>
        </w:rPr>
      </w:pPr>
      <w:r>
        <w:rPr>
          <w:sz w:val="24"/>
          <w:szCs w:val="24"/>
        </w:rPr>
        <w:t>10880 Wilshire Blvd., Suite 1600</w:t>
      </w:r>
    </w:p>
    <w:p w14:paraId="7C59B40B" w14:textId="3ED91480" w:rsidR="00F96F9D" w:rsidRPr="00880A26" w:rsidRDefault="00F96F9D" w:rsidP="00F96F9D">
      <w:pPr>
        <w:spacing w:line="240" w:lineRule="auto"/>
        <w:rPr>
          <w:sz w:val="24"/>
          <w:szCs w:val="24"/>
        </w:rPr>
      </w:pPr>
      <w:r w:rsidRPr="00880A26">
        <w:rPr>
          <w:sz w:val="24"/>
          <w:szCs w:val="24"/>
        </w:rPr>
        <w:t>Los Angeles, CA 90024</w:t>
      </w:r>
    </w:p>
    <w:p w14:paraId="185CF66C" w14:textId="3C1F19F0" w:rsidR="00F96F9D" w:rsidRPr="00880A26" w:rsidRDefault="00F96F9D" w:rsidP="00F96F9D">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880A26">
        <w:rPr>
          <w:sz w:val="24"/>
          <w:szCs w:val="24"/>
        </w:rPr>
        <w:t xml:space="preserve">Telephone: </w:t>
      </w:r>
      <w:r w:rsidRPr="00880A26">
        <w:rPr>
          <w:sz w:val="24"/>
          <w:szCs w:val="24"/>
        </w:rPr>
        <w:tab/>
        <w:t>(310) 933-4271</w:t>
      </w:r>
    </w:p>
    <w:p w14:paraId="41663A6B" w14:textId="0A67BAF6" w:rsidR="00F96F9D" w:rsidRPr="00880A26" w:rsidRDefault="00F96F9D" w:rsidP="00F96F9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880A26">
        <w:rPr>
          <w:sz w:val="24"/>
          <w:szCs w:val="24"/>
        </w:rPr>
        <w:t xml:space="preserve">Facsimile: </w:t>
      </w:r>
      <w:r w:rsidRPr="00880A26">
        <w:rPr>
          <w:sz w:val="24"/>
          <w:szCs w:val="24"/>
        </w:rPr>
        <w:tab/>
        <w:t>(310) 889-0645</w:t>
      </w:r>
    </w:p>
    <w:p w14:paraId="09DBE2A8" w14:textId="77777777" w:rsidR="00F96F9D" w:rsidRPr="00CD45F5" w:rsidRDefault="00F96F9D" w:rsidP="00F96F9D">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right="-90"/>
        <w:rPr>
          <w:sz w:val="24"/>
          <w:szCs w:val="24"/>
          <w:u w:val="single"/>
        </w:rPr>
      </w:pPr>
    </w:p>
    <w:p w14:paraId="5392FAF5" w14:textId="3F0FE05E" w:rsidR="00F96F9D" w:rsidRPr="00CD45F5" w:rsidRDefault="00F96F9D" w:rsidP="00F96F9D">
      <w:pPr>
        <w:spacing w:line="240" w:lineRule="auto"/>
        <w:ind w:right="-90"/>
        <w:rPr>
          <w:sz w:val="24"/>
          <w:szCs w:val="24"/>
        </w:rPr>
      </w:pPr>
      <w:r w:rsidRPr="00CD45F5">
        <w:rPr>
          <w:sz w:val="24"/>
          <w:szCs w:val="24"/>
        </w:rPr>
        <w:t xml:space="preserve">Attorneys for </w:t>
      </w:r>
      <w:r w:rsidR="00C147D6">
        <w:rPr>
          <w:sz w:val="24"/>
          <w:szCs w:val="24"/>
        </w:rPr>
        <w:t>Plaintiff</w:t>
      </w:r>
      <w:r w:rsidRPr="00CD45F5">
        <w:rPr>
          <w:sz w:val="24"/>
          <w:szCs w:val="24"/>
        </w:rPr>
        <w:t>,</w:t>
      </w:r>
    </w:p>
    <w:bookmarkEnd w:id="0"/>
    <w:p w14:paraId="48B25E1F" w14:textId="5CDCCD74" w:rsidR="00F96F9D" w:rsidRPr="00CD45F5" w:rsidRDefault="00880A26" w:rsidP="00F96F9D">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7DD1B249" w14:textId="77777777" w:rsidR="00F96F9D" w:rsidRPr="00CD45F5" w:rsidRDefault="00F96F9D" w:rsidP="00F96F9D">
      <w:pPr>
        <w:pStyle w:val="AttorneyName"/>
        <w:tabs>
          <w:tab w:val="left" w:pos="3585"/>
        </w:tabs>
        <w:rPr>
          <w:caps/>
          <w:sz w:val="24"/>
          <w:szCs w:val="24"/>
        </w:rPr>
      </w:pPr>
    </w:p>
    <w:p w14:paraId="70B1915A" w14:textId="77777777" w:rsidR="00F96F9D" w:rsidRPr="00CD45F5" w:rsidRDefault="00F96F9D" w:rsidP="00F96F9D">
      <w:pPr>
        <w:pStyle w:val="AttorneyName"/>
        <w:rPr>
          <w:b/>
          <w:noProof/>
          <w:sz w:val="24"/>
          <w:szCs w:val="24"/>
          <w:lang w:val="de-DE"/>
        </w:rPr>
      </w:pPr>
    </w:p>
    <w:p w14:paraId="67222D31" w14:textId="77777777" w:rsidR="00F96F9D" w:rsidRPr="00B62FA0" w:rsidRDefault="00F96F9D" w:rsidP="00F96F9D">
      <w:pPr>
        <w:widowControl w:val="0"/>
        <w:jc w:val="center"/>
        <w:rPr>
          <w:b/>
          <w:sz w:val="24"/>
          <w:szCs w:val="24"/>
        </w:rPr>
      </w:pPr>
      <w:r w:rsidRPr="00B62FA0">
        <w:rPr>
          <w:b/>
          <w:sz w:val="24"/>
          <w:szCs w:val="24"/>
        </w:rPr>
        <w:t>SUPERIOR COURT OF CALIFORNIA</w:t>
      </w:r>
    </w:p>
    <w:p w14:paraId="252CA89D" w14:textId="60BD33EF" w:rsidR="00F96F9D" w:rsidRPr="00B62FA0" w:rsidRDefault="00F96F9D" w:rsidP="00F96F9D">
      <w:pPr>
        <w:widowControl w:val="0"/>
        <w:jc w:val="center"/>
        <w:rPr>
          <w:b/>
          <w:sz w:val="24"/>
          <w:szCs w:val="24"/>
        </w:rPr>
      </w:pPr>
      <w:r w:rsidRPr="00B62FA0">
        <w:rPr>
          <w:b/>
          <w:sz w:val="24"/>
          <w:szCs w:val="24"/>
        </w:rPr>
        <w:t xml:space="preserve">COUNTY OF </w:t>
      </w:r>
      <w:bookmarkStart w:id="4" w:name="_Hlk108099891"/>
      <w:r w:rsidR="00B62FA0" w:rsidRPr="00B62FA0">
        <w:rPr>
          <w:b/>
          <w:sz w:val="24"/>
          <w:szCs w:val="24"/>
        </w:rPr>
        <w:t xml:space="preserve">&lt;&lt; </w:t>
      </w:r>
      <w:proofErr w:type="gramStart"/>
      <w:r w:rsidR="00B62FA0" w:rsidRPr="00B62FA0">
        <w:rPr>
          <w:b/>
          <w:sz w:val="24"/>
          <w:szCs w:val="24"/>
        </w:rPr>
        <w:t>MATTER.CUSTOMFIELD.COUNTY</w:t>
      </w:r>
      <w:proofErr w:type="gramEnd"/>
      <w:r w:rsidR="00B62FA0" w:rsidRPr="00B62FA0">
        <w:rPr>
          <w:b/>
          <w:sz w:val="24"/>
          <w:szCs w:val="24"/>
        </w:rPr>
        <w:t xml:space="preserve"> &gt;&gt;</w:t>
      </w:r>
      <w:bookmarkEnd w:id="4"/>
    </w:p>
    <w:p w14:paraId="3D4D5385" w14:textId="77777777" w:rsidR="00F96F9D" w:rsidRPr="00CD45F5" w:rsidRDefault="00F96F9D" w:rsidP="00F96F9D">
      <w:pPr>
        <w:widowControl w:val="0"/>
        <w:spacing w:line="240"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F96F9D" w:rsidRPr="00CD45F5" w14:paraId="114215D7" w14:textId="77777777" w:rsidTr="00DA02D8">
        <w:trPr>
          <w:trHeight w:val="657"/>
        </w:trPr>
        <w:tc>
          <w:tcPr>
            <w:tcW w:w="4680" w:type="dxa"/>
            <w:tcBorders>
              <w:top w:val="nil"/>
              <w:left w:val="nil"/>
              <w:bottom w:val="nil"/>
              <w:right w:val="single" w:sz="12" w:space="0" w:color="auto"/>
            </w:tcBorders>
          </w:tcPr>
          <w:p w14:paraId="5A89EFE7" w14:textId="565CB907" w:rsidR="00F96F9D" w:rsidRPr="00CD45F5" w:rsidRDefault="00443564"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F96F9D" w:rsidRPr="00CD45F5">
              <w:rPr>
                <w:bCs/>
                <w:szCs w:val="24"/>
              </w:rPr>
              <w:t>,</w:t>
            </w:r>
          </w:p>
          <w:p w14:paraId="78C561E8" w14:textId="77777777" w:rsidR="00F96F9D" w:rsidRPr="00CD45F5" w:rsidRDefault="00F96F9D" w:rsidP="00DA02D8">
            <w:pPr>
              <w:spacing w:line="240" w:lineRule="exact"/>
              <w:rPr>
                <w:noProof/>
                <w:sz w:val="24"/>
                <w:szCs w:val="24"/>
              </w:rPr>
            </w:pPr>
          </w:p>
          <w:p w14:paraId="4749FE30" w14:textId="4EED92D9" w:rsidR="00F96F9D" w:rsidRPr="00CD45F5" w:rsidRDefault="00F96F9D" w:rsidP="00DA02D8">
            <w:pPr>
              <w:spacing w:line="240" w:lineRule="exact"/>
              <w:rPr>
                <w:noProof/>
                <w:sz w:val="24"/>
                <w:szCs w:val="24"/>
              </w:rPr>
            </w:pPr>
            <w:r w:rsidRPr="00CD45F5">
              <w:rPr>
                <w:noProof/>
                <w:sz w:val="24"/>
                <w:szCs w:val="24"/>
              </w:rPr>
              <w:tab/>
            </w:r>
            <w:r w:rsidRPr="00CD45F5">
              <w:rPr>
                <w:noProof/>
                <w:sz w:val="24"/>
                <w:szCs w:val="24"/>
              </w:rPr>
              <w:tab/>
            </w:r>
            <w:r w:rsidR="00C147D6">
              <w:rPr>
                <w:noProof/>
                <w:sz w:val="24"/>
                <w:szCs w:val="24"/>
              </w:rPr>
              <w:t>Plaintiff</w:t>
            </w:r>
            <w:r w:rsidRPr="00CD45F5">
              <w:rPr>
                <w:noProof/>
                <w:sz w:val="24"/>
                <w:szCs w:val="24"/>
              </w:rPr>
              <w:t>,</w:t>
            </w:r>
          </w:p>
          <w:p w14:paraId="7CA9497B" w14:textId="77777777" w:rsidR="00F96F9D" w:rsidRPr="00CD45F5" w:rsidRDefault="00F96F9D" w:rsidP="00DA02D8">
            <w:pPr>
              <w:pStyle w:val="BodyText"/>
              <w:rPr>
                <w:noProof/>
                <w:szCs w:val="24"/>
              </w:rPr>
            </w:pPr>
          </w:p>
          <w:p w14:paraId="0574EFEB" w14:textId="77777777" w:rsidR="00F96F9D" w:rsidRPr="00CD45F5" w:rsidRDefault="00F96F9D" w:rsidP="00DA02D8">
            <w:pPr>
              <w:pStyle w:val="BodyText"/>
              <w:rPr>
                <w:noProof/>
                <w:szCs w:val="24"/>
              </w:rPr>
            </w:pPr>
            <w:r w:rsidRPr="00CD45F5">
              <w:rPr>
                <w:noProof/>
                <w:szCs w:val="24"/>
              </w:rPr>
              <w:t xml:space="preserve">          vs.</w:t>
            </w:r>
          </w:p>
          <w:p w14:paraId="7224C423" w14:textId="77777777" w:rsidR="00F96F9D" w:rsidRPr="00CD45F5" w:rsidRDefault="00F96F9D" w:rsidP="00DA02D8">
            <w:pPr>
              <w:pStyle w:val="BodyText"/>
              <w:rPr>
                <w:noProof/>
                <w:szCs w:val="24"/>
              </w:rPr>
            </w:pPr>
          </w:p>
          <w:p w14:paraId="078574A5" w14:textId="6C620A50" w:rsidR="00F96F9D" w:rsidRPr="00CD45F5" w:rsidRDefault="002A0769"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F96F9D" w:rsidRPr="00CD45F5">
              <w:rPr>
                <w:bCs w:val="0"/>
                <w:szCs w:val="24"/>
              </w:rPr>
              <w:t xml:space="preserve">, and DOES 1 through 10, inclusive, </w:t>
            </w:r>
          </w:p>
          <w:p w14:paraId="25D89038" w14:textId="77777777" w:rsidR="00F96F9D" w:rsidRPr="00CD45F5" w:rsidRDefault="00F96F9D" w:rsidP="00DA02D8">
            <w:pPr>
              <w:spacing w:line="240" w:lineRule="exact"/>
              <w:rPr>
                <w:noProof/>
                <w:sz w:val="24"/>
                <w:szCs w:val="24"/>
              </w:rPr>
            </w:pPr>
          </w:p>
          <w:p w14:paraId="0021899E" w14:textId="77777777" w:rsidR="00F96F9D" w:rsidRPr="00CD45F5" w:rsidRDefault="00F96F9D" w:rsidP="00DA02D8">
            <w:pPr>
              <w:widowControl w:val="0"/>
              <w:rPr>
                <w:sz w:val="24"/>
                <w:szCs w:val="24"/>
              </w:rPr>
            </w:pPr>
            <w:r w:rsidRPr="00CD45F5">
              <w:rPr>
                <w:sz w:val="24"/>
                <w:szCs w:val="24"/>
              </w:rPr>
              <w:tab/>
              <w:t xml:space="preserve">         Defendants.</w:t>
            </w:r>
          </w:p>
        </w:tc>
        <w:tc>
          <w:tcPr>
            <w:tcW w:w="4680" w:type="dxa"/>
          </w:tcPr>
          <w:p w14:paraId="09B0B35E" w14:textId="77777777" w:rsidR="00B62FA0" w:rsidRPr="00CD45F5" w:rsidRDefault="00B62FA0" w:rsidP="00B62FA0">
            <w:pPr>
              <w:pStyle w:val="SingleSpacing"/>
              <w:ind w:left="408"/>
              <w:rPr>
                <w:sz w:val="24"/>
                <w:szCs w:val="24"/>
              </w:rPr>
            </w:pPr>
            <w:r w:rsidRPr="00CD45F5">
              <w:rPr>
                <w:sz w:val="24"/>
                <w:szCs w:val="24"/>
              </w:rPr>
              <w:t xml:space="preserve">Case No.: </w:t>
            </w:r>
            <w:r w:rsidRPr="00E01F5B">
              <w:rPr>
                <w:sz w:val="24"/>
                <w:szCs w:val="24"/>
                <w:u w:val="single"/>
              </w:rPr>
              <w:t xml:space="preserve">&lt;&lt; </w:t>
            </w:r>
            <w:proofErr w:type="spellStart"/>
            <w:proofErr w:type="gramStart"/>
            <w:r w:rsidRPr="00E01F5B">
              <w:rPr>
                <w:sz w:val="24"/>
                <w:szCs w:val="24"/>
                <w:u w:val="single"/>
              </w:rPr>
              <w:t>Matter.CustomField.CaseNumber</w:t>
            </w:r>
            <w:proofErr w:type="spellEnd"/>
            <w:proofErr w:type="gramEnd"/>
            <w:r w:rsidRPr="00E01F5B">
              <w:rPr>
                <w:sz w:val="24"/>
                <w:szCs w:val="24"/>
                <w:u w:val="single"/>
              </w:rPr>
              <w:t xml:space="preserve"> &gt;&gt;</w:t>
            </w:r>
            <w:r w:rsidRPr="00CD45F5">
              <w:rPr>
                <w:sz w:val="24"/>
                <w:szCs w:val="24"/>
              </w:rPr>
              <w:t xml:space="preserve"> </w:t>
            </w:r>
          </w:p>
          <w:p w14:paraId="5ADDD26C" w14:textId="77777777" w:rsidR="00B62FA0" w:rsidRPr="00CD45F5" w:rsidRDefault="00B62FA0" w:rsidP="00B62FA0">
            <w:pPr>
              <w:pStyle w:val="SingleSpacing"/>
              <w:ind w:left="408"/>
              <w:rPr>
                <w:sz w:val="24"/>
                <w:szCs w:val="24"/>
              </w:rPr>
            </w:pPr>
          </w:p>
          <w:p w14:paraId="6F22E1CD" w14:textId="7765022C" w:rsidR="00F96F9D" w:rsidRDefault="00B62FA0" w:rsidP="00B62FA0">
            <w:pPr>
              <w:keepNext/>
              <w:keepLines/>
              <w:widowControl w:val="0"/>
              <w:spacing w:line="240" w:lineRule="exact"/>
              <w:ind w:left="361"/>
              <w:rPr>
                <w:i/>
                <w:iCs/>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E01F5B">
              <w:rPr>
                <w:i/>
                <w:iCs/>
                <w:sz w:val="24"/>
                <w:szCs w:val="24"/>
              </w:rPr>
              <w:t xml:space="preserve">&lt;&lt; </w:t>
            </w:r>
            <w:proofErr w:type="spellStart"/>
            <w:proofErr w:type="gramStart"/>
            <w:r w:rsidRPr="00E01F5B">
              <w:rPr>
                <w:i/>
                <w:iCs/>
                <w:sz w:val="24"/>
                <w:szCs w:val="24"/>
              </w:rPr>
              <w:t>Matter.CustomField.Judge</w:t>
            </w:r>
            <w:proofErr w:type="spellEnd"/>
            <w:proofErr w:type="gramEnd"/>
            <w:r w:rsidRPr="00E01F5B">
              <w:rPr>
                <w:i/>
                <w:iCs/>
                <w:sz w:val="24"/>
                <w:szCs w:val="24"/>
              </w:rPr>
              <w:t xml:space="preserve"> &gt;&gt;</w:t>
            </w:r>
            <w:r>
              <w:rPr>
                <w:i/>
                <w:iCs/>
                <w:sz w:val="24"/>
                <w:szCs w:val="24"/>
              </w:rPr>
              <w:t xml:space="preserve"> in Dept. </w:t>
            </w:r>
            <w:r w:rsidRPr="00E01F5B">
              <w:rPr>
                <w:i/>
                <w:iCs/>
                <w:sz w:val="24"/>
                <w:szCs w:val="24"/>
              </w:rPr>
              <w:t xml:space="preserve">&lt;&lt; </w:t>
            </w:r>
            <w:proofErr w:type="spellStart"/>
            <w:r w:rsidRPr="00E01F5B">
              <w:rPr>
                <w:i/>
                <w:iCs/>
                <w:sz w:val="24"/>
                <w:szCs w:val="24"/>
              </w:rPr>
              <w:t>Matter.CustomField.CourtDepartment</w:t>
            </w:r>
            <w:proofErr w:type="spellEnd"/>
            <w:r w:rsidRPr="00E01F5B">
              <w:rPr>
                <w:i/>
                <w:iCs/>
                <w:sz w:val="24"/>
                <w:szCs w:val="24"/>
              </w:rPr>
              <w:t xml:space="preserve"> &gt;&gt;</w:t>
            </w:r>
          </w:p>
          <w:p w14:paraId="79114226" w14:textId="77777777" w:rsidR="00B62FA0" w:rsidRPr="00CD45F5" w:rsidRDefault="00B62FA0" w:rsidP="00B62FA0">
            <w:pPr>
              <w:keepNext/>
              <w:keepLines/>
              <w:widowControl w:val="0"/>
              <w:spacing w:line="240" w:lineRule="exact"/>
              <w:ind w:left="361"/>
              <w:rPr>
                <w:b/>
                <w:i/>
                <w:iCs/>
                <w:sz w:val="24"/>
                <w:szCs w:val="24"/>
              </w:rPr>
            </w:pPr>
          </w:p>
          <w:p w14:paraId="283D741A" w14:textId="3C5025B5" w:rsidR="00F96F9D" w:rsidRPr="00CD45F5" w:rsidRDefault="00C147D6" w:rsidP="00DA02D8">
            <w:pPr>
              <w:pStyle w:val="SingleSpacing"/>
              <w:ind w:left="361"/>
              <w:rPr>
                <w:b/>
                <w:sz w:val="24"/>
                <w:szCs w:val="24"/>
              </w:rPr>
            </w:pPr>
            <w:r>
              <w:rPr>
                <w:b/>
                <w:sz w:val="24"/>
                <w:szCs w:val="24"/>
              </w:rPr>
              <w:t>PLAINTIFF’S</w:t>
            </w:r>
            <w:r w:rsidR="00F96F9D" w:rsidRPr="00CD45F5">
              <w:rPr>
                <w:b/>
                <w:sz w:val="24"/>
                <w:szCs w:val="24"/>
              </w:rPr>
              <w:t xml:space="preserve"> MOTION IN LIMINE</w:t>
            </w:r>
          </w:p>
          <w:p w14:paraId="589BE262" w14:textId="3B68C59F" w:rsidR="00F96F9D" w:rsidRPr="00CD45F5" w:rsidRDefault="00F96F9D" w:rsidP="00DA02D8">
            <w:pPr>
              <w:pStyle w:val="SingleSpacing"/>
              <w:ind w:left="361"/>
              <w:rPr>
                <w:b/>
                <w:sz w:val="24"/>
                <w:szCs w:val="24"/>
              </w:rPr>
            </w:pPr>
            <w:r w:rsidRPr="00CD45F5">
              <w:rPr>
                <w:b/>
                <w:sz w:val="24"/>
                <w:szCs w:val="24"/>
              </w:rPr>
              <w:t>NO. 1</w:t>
            </w:r>
            <w:r>
              <w:rPr>
                <w:b/>
                <w:sz w:val="24"/>
                <w:szCs w:val="24"/>
              </w:rPr>
              <w:t>7</w:t>
            </w:r>
            <w:r w:rsidR="004B0B11">
              <w:rPr>
                <w:b/>
                <w:sz w:val="24"/>
                <w:szCs w:val="24"/>
              </w:rPr>
              <w:t xml:space="preserve"> of 20</w:t>
            </w:r>
          </w:p>
          <w:p w14:paraId="6F48BABE" w14:textId="77777777" w:rsidR="00F96F9D" w:rsidRPr="00CD45F5" w:rsidRDefault="00F96F9D" w:rsidP="00DA02D8">
            <w:pPr>
              <w:keepNext/>
              <w:keepLines/>
              <w:widowControl w:val="0"/>
              <w:spacing w:line="240" w:lineRule="exact"/>
              <w:ind w:left="361"/>
              <w:rPr>
                <w:b/>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4573"/>
            </w:tblGrid>
            <w:tr w:rsidR="00F96F9D" w:rsidRPr="00CD45F5" w14:paraId="7460F1AA" w14:textId="77777777" w:rsidTr="00F96F9D">
              <w:trPr>
                <w:trHeight w:val="467"/>
              </w:trPr>
              <w:tc>
                <w:tcPr>
                  <w:tcW w:w="4573" w:type="dxa"/>
                </w:tcPr>
                <w:p w14:paraId="5430EF80" w14:textId="72DEE4EE" w:rsidR="00F96F9D" w:rsidRPr="00CD45F5" w:rsidRDefault="00F96F9D" w:rsidP="00F96F9D">
                  <w:pPr>
                    <w:keepNext/>
                    <w:keepLines/>
                    <w:widowControl w:val="0"/>
                    <w:spacing w:line="240" w:lineRule="exact"/>
                    <w:ind w:left="227" w:right="-239"/>
                    <w:rPr>
                      <w:b/>
                      <w:sz w:val="24"/>
                      <w:szCs w:val="24"/>
                    </w:rPr>
                  </w:pPr>
                  <w:r w:rsidRPr="00CD45F5">
                    <w:rPr>
                      <w:b/>
                      <w:bCs/>
                      <w:sz w:val="24"/>
                      <w:szCs w:val="24"/>
                    </w:rPr>
                    <w:t xml:space="preserve">NOTICE OF MOTION AND MOTION </w:t>
                  </w:r>
                  <w:r w:rsidRPr="00CD45F5">
                    <w:rPr>
                      <w:b/>
                      <w:bCs/>
                      <w:i/>
                      <w:iCs/>
                      <w:sz w:val="24"/>
                      <w:szCs w:val="24"/>
                    </w:rPr>
                    <w:t xml:space="preserve">IN LIMINE </w:t>
                  </w:r>
                  <w:r w:rsidRPr="00CD45F5">
                    <w:rPr>
                      <w:b/>
                      <w:bCs/>
                      <w:sz w:val="24"/>
                      <w:szCs w:val="24"/>
                    </w:rPr>
                    <w:t xml:space="preserve">TO </w:t>
                  </w:r>
                  <w:r w:rsidRPr="000F40C9">
                    <w:rPr>
                      <w:rFonts w:eastAsiaTheme="minorHAnsi"/>
                      <w:b/>
                      <w:bCs/>
                      <w:spacing w:val="1"/>
                      <w:sz w:val="24"/>
                      <w:szCs w:val="24"/>
                    </w:rPr>
                    <w:t>PROHIBIT TESTIMONY OR EVIDENCE NOT PREVIOUSLY IDENTIFIED OR CONTAINED WITHIN DEFENDANT’S FORMAL DISCOVERY RESPONSES</w:t>
                  </w:r>
                </w:p>
              </w:tc>
            </w:tr>
          </w:tbl>
          <w:p w14:paraId="462403BD" w14:textId="77777777" w:rsidR="00F96F9D" w:rsidRPr="00CD45F5" w:rsidRDefault="00F96F9D" w:rsidP="00DA02D8">
            <w:pPr>
              <w:pStyle w:val="SingleSpacing"/>
              <w:ind w:left="361"/>
              <w:rPr>
                <w:sz w:val="24"/>
                <w:szCs w:val="24"/>
              </w:rPr>
            </w:pPr>
          </w:p>
          <w:p w14:paraId="3BD18509" w14:textId="77777777" w:rsidR="00B62FA0" w:rsidRPr="00CD45F5" w:rsidRDefault="00B62FA0" w:rsidP="00B62FA0">
            <w:pPr>
              <w:pStyle w:val="SingleSpacing"/>
              <w:spacing w:line="300" w:lineRule="exact"/>
              <w:ind w:left="361" w:right="-90"/>
              <w:rPr>
                <w:sz w:val="24"/>
                <w:szCs w:val="24"/>
              </w:rPr>
            </w:pPr>
            <w:bookmarkStart w:id="5" w:name="OLE_LINK20"/>
            <w:bookmarkStart w:id="6" w:name="OLE_LINK21"/>
            <w:bookmarkStart w:id="7" w:name="OLE_LINK29"/>
            <w:r w:rsidRPr="00CD45F5">
              <w:rPr>
                <w:sz w:val="24"/>
                <w:szCs w:val="24"/>
              </w:rPr>
              <w:t xml:space="preserve">Date Filed: </w:t>
            </w:r>
            <w:r w:rsidRPr="00E01F5B">
              <w:rPr>
                <w:sz w:val="24"/>
                <w:szCs w:val="24"/>
              </w:rPr>
              <w:t xml:space="preserve">&lt;&lt; </w:t>
            </w:r>
            <w:proofErr w:type="spellStart"/>
            <w:proofErr w:type="gramStart"/>
            <w:r w:rsidRPr="00E01F5B">
              <w:rPr>
                <w:sz w:val="24"/>
                <w:szCs w:val="24"/>
              </w:rPr>
              <w:t>Matter.CustomField.DateMatterFiled</w:t>
            </w:r>
            <w:proofErr w:type="spellEnd"/>
            <w:proofErr w:type="gramEnd"/>
            <w:r w:rsidRPr="00E01F5B">
              <w:rPr>
                <w:sz w:val="24"/>
                <w:szCs w:val="24"/>
              </w:rPr>
              <w:t xml:space="preserve"> &gt;&gt;</w:t>
            </w:r>
          </w:p>
          <w:p w14:paraId="7AF7D8B8" w14:textId="6FE98827" w:rsidR="00F96F9D" w:rsidRPr="00CD45F5" w:rsidRDefault="00B62FA0" w:rsidP="00B62FA0">
            <w:pPr>
              <w:spacing w:line="300" w:lineRule="exact"/>
              <w:ind w:left="360"/>
              <w:rPr>
                <w:sz w:val="24"/>
                <w:szCs w:val="24"/>
              </w:rPr>
            </w:pPr>
            <w:r w:rsidRPr="00CD45F5">
              <w:rPr>
                <w:sz w:val="24"/>
                <w:szCs w:val="24"/>
              </w:rPr>
              <w:t xml:space="preserve">Trial Date: </w:t>
            </w:r>
            <w:bookmarkEnd w:id="5"/>
            <w:bookmarkEnd w:id="6"/>
            <w:bookmarkEnd w:id="7"/>
            <w:r w:rsidRPr="00E01F5B">
              <w:rPr>
                <w:sz w:val="24"/>
                <w:szCs w:val="24"/>
              </w:rPr>
              <w:t xml:space="preserve">&lt;&lt; </w:t>
            </w:r>
            <w:proofErr w:type="spellStart"/>
            <w:proofErr w:type="gramStart"/>
            <w:r w:rsidRPr="00E01F5B">
              <w:rPr>
                <w:sz w:val="24"/>
                <w:szCs w:val="24"/>
              </w:rPr>
              <w:t>Matter.CustomField.TrialDate.Verbose</w:t>
            </w:r>
            <w:proofErr w:type="spellEnd"/>
            <w:proofErr w:type="gramEnd"/>
            <w:r w:rsidRPr="00E01F5B">
              <w:rPr>
                <w:sz w:val="24"/>
                <w:szCs w:val="24"/>
              </w:rPr>
              <w:t xml:space="preserve"> &gt;&gt;</w:t>
            </w:r>
          </w:p>
        </w:tc>
      </w:tr>
      <w:tr w:rsidR="00F96F9D" w:rsidRPr="00CD45F5" w14:paraId="0C1DBD24" w14:textId="77777777" w:rsidTr="00DA02D8">
        <w:trPr>
          <w:trHeight w:val="74"/>
        </w:trPr>
        <w:tc>
          <w:tcPr>
            <w:tcW w:w="4680" w:type="dxa"/>
            <w:tcBorders>
              <w:top w:val="nil"/>
              <w:left w:val="nil"/>
              <w:bottom w:val="single" w:sz="12" w:space="0" w:color="auto"/>
              <w:right w:val="single" w:sz="12" w:space="0" w:color="auto"/>
            </w:tcBorders>
            <w:hideMark/>
          </w:tcPr>
          <w:p w14:paraId="2B29E823" w14:textId="77777777" w:rsidR="00F96F9D" w:rsidRPr="00CD45F5" w:rsidRDefault="00F96F9D" w:rsidP="00DA02D8">
            <w:pPr>
              <w:rPr>
                <w:sz w:val="24"/>
                <w:szCs w:val="24"/>
              </w:rPr>
            </w:pPr>
          </w:p>
        </w:tc>
        <w:tc>
          <w:tcPr>
            <w:tcW w:w="4680" w:type="dxa"/>
          </w:tcPr>
          <w:p w14:paraId="01BB5E4F" w14:textId="77777777" w:rsidR="00F96F9D" w:rsidRPr="00CD45F5" w:rsidRDefault="00F96F9D" w:rsidP="00DA02D8">
            <w:pPr>
              <w:pStyle w:val="SingleSpacing"/>
              <w:widowControl w:val="0"/>
              <w:rPr>
                <w:sz w:val="24"/>
                <w:szCs w:val="24"/>
              </w:rPr>
            </w:pPr>
          </w:p>
        </w:tc>
      </w:tr>
    </w:tbl>
    <w:p w14:paraId="5B160A5C" w14:textId="77777777" w:rsidR="00021CD3" w:rsidRDefault="00021CD3" w:rsidP="009D2844">
      <w:pPr>
        <w:tabs>
          <w:tab w:val="left" w:pos="720"/>
          <w:tab w:val="left" w:pos="6480"/>
          <w:tab w:val="left" w:pos="7200"/>
          <w:tab w:val="left" w:pos="7920"/>
        </w:tabs>
        <w:spacing w:line="450" w:lineRule="exact"/>
        <w:jc w:val="both"/>
        <w:rPr>
          <w:b/>
          <w:sz w:val="24"/>
          <w:szCs w:val="24"/>
        </w:rPr>
      </w:pPr>
    </w:p>
    <w:p w14:paraId="7A070B77" w14:textId="77777777" w:rsidR="00B62FA0" w:rsidRDefault="00B62FA0" w:rsidP="00FC01D9">
      <w:pPr>
        <w:tabs>
          <w:tab w:val="left" w:pos="720"/>
          <w:tab w:val="left" w:pos="6480"/>
          <w:tab w:val="left" w:pos="7200"/>
          <w:tab w:val="left" w:pos="7920"/>
        </w:tabs>
        <w:spacing w:line="480" w:lineRule="exact"/>
        <w:jc w:val="both"/>
        <w:rPr>
          <w:b/>
          <w:sz w:val="24"/>
          <w:szCs w:val="24"/>
        </w:rPr>
      </w:pPr>
      <w:r>
        <w:rPr>
          <w:b/>
          <w:sz w:val="24"/>
          <w:szCs w:val="24"/>
        </w:rPr>
        <w:br w:type="page"/>
      </w:r>
    </w:p>
    <w:p w14:paraId="4FBB7068" w14:textId="3ED12F0E" w:rsidR="004943F9" w:rsidRPr="004A73C8" w:rsidRDefault="004943F9" w:rsidP="00B62FA0">
      <w:pPr>
        <w:tabs>
          <w:tab w:val="left" w:pos="720"/>
          <w:tab w:val="left" w:pos="6480"/>
          <w:tab w:val="left" w:pos="7200"/>
          <w:tab w:val="left" w:pos="7920"/>
        </w:tabs>
        <w:spacing w:line="480" w:lineRule="exact"/>
        <w:jc w:val="both"/>
        <w:rPr>
          <w:sz w:val="24"/>
          <w:szCs w:val="24"/>
        </w:rPr>
      </w:pPr>
      <w:r w:rsidRPr="004A73C8">
        <w:rPr>
          <w:b/>
          <w:sz w:val="24"/>
          <w:szCs w:val="24"/>
        </w:rPr>
        <w:lastRenderedPageBreak/>
        <w:t>TO ALL PARTIES AND TO THEIR ATTORNEYS OF RECORD:</w:t>
      </w:r>
    </w:p>
    <w:p w14:paraId="69F4AC0B" w14:textId="1AA7E95E" w:rsidR="00021CD3" w:rsidRDefault="004943F9" w:rsidP="00FB57DB">
      <w:pPr>
        <w:pStyle w:val="AttorneyName"/>
        <w:spacing w:line="480" w:lineRule="exact"/>
        <w:rPr>
          <w:sz w:val="24"/>
          <w:szCs w:val="24"/>
        </w:rPr>
      </w:pPr>
      <w:r w:rsidRPr="004A73C8">
        <w:rPr>
          <w:b/>
          <w:sz w:val="24"/>
          <w:szCs w:val="24"/>
        </w:rPr>
        <w:tab/>
        <w:t xml:space="preserve">PLEASE TAKE NOTICE </w:t>
      </w:r>
      <w:r w:rsidRPr="004A73C8">
        <w:rPr>
          <w:sz w:val="24"/>
          <w:szCs w:val="24"/>
        </w:rPr>
        <w:t xml:space="preserve">that </w:t>
      </w:r>
      <w:r w:rsidR="00C147D6">
        <w:rPr>
          <w:sz w:val="24"/>
          <w:szCs w:val="24"/>
        </w:rPr>
        <w:t>Plaintiff</w:t>
      </w:r>
      <w:r>
        <w:rPr>
          <w:sz w:val="24"/>
          <w:szCs w:val="24"/>
        </w:rPr>
        <w:t xml:space="preserve"> </w:t>
      </w:r>
      <w:r w:rsidR="00880A26">
        <w:rPr>
          <w:sz w:val="24"/>
          <w:szCs w:val="24"/>
        </w:rPr>
        <w:t xml:space="preserve">&lt;&lt; </w:t>
      </w:r>
      <w:proofErr w:type="gramStart"/>
      <w:r w:rsidR="00880A26">
        <w:rPr>
          <w:sz w:val="24"/>
          <w:szCs w:val="24"/>
        </w:rPr>
        <w:t>MATTER.CUSTOMFIELD.PLAINTIFFSNAMESHORT</w:t>
      </w:r>
      <w:proofErr w:type="gramEnd"/>
      <w:r w:rsidR="00880A26">
        <w:rPr>
          <w:sz w:val="24"/>
          <w:szCs w:val="24"/>
        </w:rPr>
        <w:t xml:space="preserve"> &gt;&gt;</w:t>
      </w:r>
      <w:r w:rsidR="00F96F9D" w:rsidRPr="004A73C8">
        <w:rPr>
          <w:sz w:val="24"/>
          <w:szCs w:val="24"/>
        </w:rPr>
        <w:t xml:space="preserve"> </w:t>
      </w:r>
      <w:r w:rsidRPr="004A73C8">
        <w:rPr>
          <w:sz w:val="24"/>
          <w:szCs w:val="24"/>
        </w:rPr>
        <w:t>(“</w:t>
      </w:r>
      <w:r w:rsidR="00C147D6">
        <w:rPr>
          <w:sz w:val="24"/>
          <w:szCs w:val="24"/>
        </w:rPr>
        <w:t>Plaintiff</w:t>
      </w:r>
      <w:r w:rsidRPr="004A73C8">
        <w:rPr>
          <w:sz w:val="24"/>
          <w:szCs w:val="24"/>
        </w:rPr>
        <w:t>”) move</w:t>
      </w:r>
      <w:r w:rsidR="00C147D6">
        <w:rPr>
          <w:sz w:val="24"/>
          <w:szCs w:val="24"/>
        </w:rPr>
        <w:t>s</w:t>
      </w:r>
      <w:r w:rsidRPr="004A73C8">
        <w:rPr>
          <w:sz w:val="24"/>
          <w:szCs w:val="24"/>
        </w:rPr>
        <w:t xml:space="preserve"> the Court </w:t>
      </w:r>
      <w:r w:rsidRPr="004A73C8">
        <w:rPr>
          <w:i/>
          <w:sz w:val="24"/>
          <w:szCs w:val="24"/>
        </w:rPr>
        <w:t xml:space="preserve">in </w:t>
      </w:r>
      <w:proofErr w:type="spellStart"/>
      <w:r w:rsidRPr="004A73C8">
        <w:rPr>
          <w:i/>
          <w:sz w:val="24"/>
          <w:szCs w:val="24"/>
        </w:rPr>
        <w:t>limine</w:t>
      </w:r>
      <w:proofErr w:type="spellEnd"/>
      <w:r w:rsidR="00C773A1" w:rsidRPr="004A73C8">
        <w:rPr>
          <w:sz w:val="24"/>
          <w:szCs w:val="24"/>
        </w:rPr>
        <w:t xml:space="preserve"> </w:t>
      </w:r>
      <w:r w:rsidR="00021CD3" w:rsidRPr="00D6381E">
        <w:rPr>
          <w:sz w:val="24"/>
          <w:szCs w:val="24"/>
        </w:rPr>
        <w:t xml:space="preserve">for an order </w:t>
      </w:r>
      <w:r w:rsidR="00021CD3" w:rsidRPr="000F40C9">
        <w:rPr>
          <w:sz w:val="24"/>
          <w:szCs w:val="24"/>
        </w:rPr>
        <w:t>preventing Defendant from offering testimony or evidence not previously identified or contained within Defendant’s discovery responses.</w:t>
      </w:r>
    </w:p>
    <w:p w14:paraId="6A791D67" w14:textId="36B06F86" w:rsidR="00021CD3" w:rsidRPr="004A73C8" w:rsidRDefault="00C147D6" w:rsidP="00B62FA0">
      <w:pPr>
        <w:pStyle w:val="AttorneyName"/>
        <w:spacing w:line="480" w:lineRule="exact"/>
        <w:ind w:firstLine="720"/>
        <w:jc w:val="both"/>
        <w:rPr>
          <w:sz w:val="24"/>
          <w:szCs w:val="24"/>
        </w:rPr>
      </w:pPr>
      <w:r>
        <w:rPr>
          <w:sz w:val="24"/>
          <w:szCs w:val="24"/>
        </w:rPr>
        <w:t>Plaintiff</w:t>
      </w:r>
      <w:r w:rsidR="00021CD3" w:rsidRPr="004A73C8">
        <w:rPr>
          <w:sz w:val="24"/>
          <w:szCs w:val="24"/>
        </w:rPr>
        <w:t xml:space="preserve"> further move</w:t>
      </w:r>
      <w:r>
        <w:rPr>
          <w:sz w:val="24"/>
          <w:szCs w:val="24"/>
        </w:rPr>
        <w:t>s</w:t>
      </w:r>
      <w:r w:rsidR="00021CD3" w:rsidRPr="004A73C8">
        <w:rPr>
          <w:sz w:val="24"/>
          <w:szCs w:val="24"/>
        </w:rPr>
        <w:t xml:space="preserve"> the Court to instruct all parties and their counsel, as well as require counsel to advise all witnesses of the following:</w:t>
      </w:r>
    </w:p>
    <w:p w14:paraId="4369D87A" w14:textId="77777777" w:rsidR="00021CD3" w:rsidRPr="004A73C8" w:rsidRDefault="00021CD3" w:rsidP="00B62FA0">
      <w:pPr>
        <w:widowControl w:val="0"/>
        <w:numPr>
          <w:ilvl w:val="0"/>
          <w:numId w:val="6"/>
        </w:numPr>
        <w:spacing w:line="480" w:lineRule="exact"/>
        <w:jc w:val="both"/>
        <w:rPr>
          <w:sz w:val="24"/>
          <w:szCs w:val="24"/>
          <w:lang w:bidi="en-US"/>
        </w:rPr>
      </w:pPr>
      <w:r w:rsidRPr="004A73C8">
        <w:rPr>
          <w:sz w:val="24"/>
          <w:szCs w:val="24"/>
          <w:lang w:bidi="en-US"/>
        </w:rPr>
        <w:t xml:space="preserve">Not to attempt to convey to the jury, directly or indirectly, any of the facts mentioned in this Motion without first obtaining permission from the Court outside the presence and hearing of the </w:t>
      </w:r>
      <w:proofErr w:type="gramStart"/>
      <w:r w:rsidRPr="004A73C8">
        <w:rPr>
          <w:sz w:val="24"/>
          <w:szCs w:val="24"/>
          <w:lang w:bidi="en-US"/>
        </w:rPr>
        <w:t>jury;</w:t>
      </w:r>
      <w:proofErr w:type="gramEnd"/>
    </w:p>
    <w:p w14:paraId="4EA294EA" w14:textId="77777777" w:rsidR="00021CD3" w:rsidRPr="004A73C8" w:rsidRDefault="00021CD3" w:rsidP="00B62FA0">
      <w:pPr>
        <w:widowControl w:val="0"/>
        <w:numPr>
          <w:ilvl w:val="0"/>
          <w:numId w:val="6"/>
        </w:numPr>
        <w:spacing w:line="480" w:lineRule="exact"/>
        <w:jc w:val="both"/>
        <w:rPr>
          <w:sz w:val="24"/>
          <w:szCs w:val="24"/>
          <w:lang w:bidi="en-US"/>
        </w:rPr>
      </w:pPr>
      <w:r w:rsidRPr="004A73C8">
        <w:rPr>
          <w:sz w:val="24"/>
          <w:szCs w:val="24"/>
          <w:lang w:bidi="en-US"/>
        </w:rPr>
        <w:t>Not to make any reference to the fact that this Motion has been filed; and,</w:t>
      </w:r>
    </w:p>
    <w:p w14:paraId="4E37B19E" w14:textId="77777777" w:rsidR="00021CD3" w:rsidRPr="004A73C8" w:rsidRDefault="00021CD3" w:rsidP="00B62FA0">
      <w:pPr>
        <w:widowControl w:val="0"/>
        <w:numPr>
          <w:ilvl w:val="0"/>
          <w:numId w:val="6"/>
        </w:numPr>
        <w:spacing w:line="480" w:lineRule="exact"/>
        <w:jc w:val="both"/>
        <w:rPr>
          <w:sz w:val="24"/>
          <w:szCs w:val="24"/>
          <w:lang w:bidi="en-US"/>
        </w:rPr>
      </w:pPr>
      <w:r w:rsidRPr="004A73C8">
        <w:rPr>
          <w:sz w:val="24"/>
          <w:szCs w:val="24"/>
          <w:lang w:bidi="en-US"/>
        </w:rPr>
        <w:t xml:space="preserve">To warn and caution all witnesses to strictly follow the same instructions.  </w:t>
      </w:r>
    </w:p>
    <w:p w14:paraId="7CF487A2" w14:textId="7782EC30" w:rsidR="00D12499" w:rsidRPr="004A73C8" w:rsidRDefault="00D12499" w:rsidP="00B62FA0">
      <w:pPr>
        <w:pStyle w:val="AttorneyName"/>
        <w:spacing w:line="480" w:lineRule="exact"/>
        <w:jc w:val="both"/>
        <w:rPr>
          <w:sz w:val="24"/>
          <w:szCs w:val="24"/>
        </w:rPr>
      </w:pPr>
      <w:r w:rsidRPr="004A73C8">
        <w:rPr>
          <w:sz w:val="24"/>
          <w:szCs w:val="24"/>
        </w:rPr>
        <w:t xml:space="preserve"> </w:t>
      </w:r>
      <w:r w:rsidR="00D33D24">
        <w:rPr>
          <w:sz w:val="24"/>
          <w:szCs w:val="24"/>
        </w:rPr>
        <w:tab/>
      </w:r>
      <w:r w:rsidRPr="004A73C8">
        <w:rPr>
          <w:sz w:val="24"/>
          <w:szCs w:val="24"/>
        </w:rPr>
        <w:t xml:space="preserve">This motion is based upon the supporting Memorandum of Points and Authorities, the Declaration of </w:t>
      </w:r>
      <w:r w:rsidR="00481DF3">
        <w:rPr>
          <w:sz w:val="24"/>
          <w:szCs w:val="24"/>
        </w:rPr>
        <w:t xml:space="preserve">&lt;&lt; </w:t>
      </w:r>
      <w:proofErr w:type="spellStart"/>
      <w:r w:rsidR="00481DF3">
        <w:rPr>
          <w:sz w:val="24"/>
          <w:szCs w:val="24"/>
        </w:rPr>
        <w:t>Matter.ResponsibleAttorney</w:t>
      </w:r>
      <w:proofErr w:type="spellEnd"/>
      <w:r w:rsidR="00481DF3">
        <w:rPr>
          <w:sz w:val="24"/>
          <w:szCs w:val="24"/>
        </w:rPr>
        <w:t xml:space="preserve"> &gt;&gt;</w:t>
      </w:r>
      <w:r>
        <w:rPr>
          <w:sz w:val="24"/>
          <w:szCs w:val="24"/>
        </w:rPr>
        <w:t>, Esq.</w:t>
      </w:r>
      <w:r w:rsidRPr="004A73C8">
        <w:rPr>
          <w:sz w:val="24"/>
          <w:szCs w:val="24"/>
        </w:rPr>
        <w:t xml:space="preserve"> attached hereto, the papers and pleadings on file in this action, and upon such further matters that may be presented at the hearing.</w:t>
      </w:r>
    </w:p>
    <w:p w14:paraId="56B6FD02" w14:textId="5B303F85" w:rsidR="00C773A1" w:rsidRPr="004A73C8" w:rsidRDefault="00C773A1" w:rsidP="00B62FA0">
      <w:pPr>
        <w:pStyle w:val="AttorneyName"/>
        <w:spacing w:line="480" w:lineRule="exact"/>
        <w:jc w:val="both"/>
        <w:rPr>
          <w:sz w:val="24"/>
          <w:szCs w:val="24"/>
        </w:rPr>
      </w:pPr>
      <w:r w:rsidRPr="004A73C8">
        <w:rPr>
          <w:sz w:val="24"/>
          <w:szCs w:val="24"/>
        </w:rPr>
        <w:tab/>
      </w:r>
      <w:r w:rsidR="00C147D6">
        <w:rPr>
          <w:sz w:val="24"/>
          <w:szCs w:val="24"/>
        </w:rPr>
        <w:t>Plaintiff</w:t>
      </w:r>
      <w:r w:rsidRPr="004A73C8">
        <w:rPr>
          <w:sz w:val="24"/>
          <w:szCs w:val="24"/>
        </w:rPr>
        <w:t xml:space="preserve"> advised opposing counsel of their intent to file this Motion and attempted to meet and confer in good faith with regards to the subject matter of this Motion on </w:t>
      </w:r>
      <w:r w:rsidR="00F96F9D" w:rsidRPr="00B62FA0">
        <w:rPr>
          <w:sz w:val="24"/>
          <w:szCs w:val="24"/>
          <w:highlight w:val="yellow"/>
        </w:rPr>
        <w:t>April 26</w:t>
      </w:r>
      <w:r w:rsidR="00834623" w:rsidRPr="00B62FA0">
        <w:rPr>
          <w:sz w:val="24"/>
          <w:szCs w:val="24"/>
          <w:highlight w:val="yellow"/>
        </w:rPr>
        <w:t>, 2022</w:t>
      </w:r>
      <w:r w:rsidRPr="00F96F9D">
        <w:rPr>
          <w:sz w:val="24"/>
          <w:szCs w:val="24"/>
        </w:rPr>
        <w:t>.</w:t>
      </w:r>
      <w:r w:rsidRPr="004A73C8">
        <w:rPr>
          <w:sz w:val="24"/>
          <w:szCs w:val="24"/>
        </w:rPr>
        <w:t xml:space="preserve">  </w:t>
      </w:r>
    </w:p>
    <w:p w14:paraId="3CD54412" w14:textId="45151290" w:rsidR="00FD338A" w:rsidRPr="004A73C8" w:rsidRDefault="00FD338A" w:rsidP="00C773A1">
      <w:pPr>
        <w:pStyle w:val="AttorneyName"/>
        <w:spacing w:line="450" w:lineRule="exact"/>
        <w:jc w:val="both"/>
        <w:rPr>
          <w:sz w:val="24"/>
          <w:szCs w:val="24"/>
        </w:rPr>
      </w:pPr>
    </w:p>
    <w:p w14:paraId="5CA14CD1" w14:textId="1222726F" w:rsidR="00151728" w:rsidRPr="00AA19CF" w:rsidRDefault="00151728" w:rsidP="00151728">
      <w:pPr>
        <w:pStyle w:val="BodyText"/>
        <w:jc w:val="both"/>
        <w:rPr>
          <w:szCs w:val="24"/>
          <w:u w:val="single"/>
        </w:rPr>
      </w:pPr>
      <w:r w:rsidRPr="004A73C8">
        <w:rPr>
          <w:szCs w:val="24"/>
        </w:rPr>
        <w:t xml:space="preserve">Dated:  </w:t>
      </w:r>
      <w:r w:rsidR="00E66662">
        <w:rPr>
          <w:szCs w:val="24"/>
          <w:u w:val="single"/>
        </w:rPr>
        <w:t xml:space="preserve">&lt;&lt; </w:t>
      </w:r>
      <w:proofErr w:type="spellStart"/>
      <w:r w:rsidR="00E66662">
        <w:rPr>
          <w:szCs w:val="24"/>
          <w:u w:val="single"/>
        </w:rPr>
        <w:t>Date.Verbose</w:t>
      </w:r>
      <w:proofErr w:type="spellEnd"/>
      <w:r w:rsidR="00E66662">
        <w:rPr>
          <w:szCs w:val="24"/>
          <w:u w:val="single"/>
        </w:rPr>
        <w:t xml:space="preserve"> &gt;&gt;</w:t>
      </w:r>
    </w:p>
    <w:p w14:paraId="330CC571" w14:textId="77777777" w:rsidR="00151728" w:rsidRPr="004A73C8" w:rsidRDefault="00151728" w:rsidP="00151728">
      <w:pPr>
        <w:pStyle w:val="Style35"/>
        <w:rPr>
          <w:szCs w:val="24"/>
          <w:u w:val="single"/>
        </w:rPr>
      </w:pPr>
    </w:p>
    <w:p w14:paraId="0BFF5FE3" w14:textId="77777777" w:rsidR="00151728" w:rsidRPr="004A73C8" w:rsidRDefault="00151728" w:rsidP="00151728">
      <w:pPr>
        <w:pStyle w:val="Style35"/>
        <w:rPr>
          <w:szCs w:val="24"/>
        </w:rPr>
      </w:pPr>
    </w:p>
    <w:tbl>
      <w:tblPr>
        <w:tblW w:w="0" w:type="auto"/>
        <w:tblLayout w:type="fixed"/>
        <w:tblLook w:val="04A0" w:firstRow="1" w:lastRow="0" w:firstColumn="1" w:lastColumn="0" w:noHBand="0" w:noVBand="1"/>
      </w:tblPr>
      <w:tblGrid>
        <w:gridCol w:w="2718"/>
        <w:gridCol w:w="6858"/>
      </w:tblGrid>
      <w:tr w:rsidR="00151728" w:rsidRPr="003C05C7" w14:paraId="1735E6B0" w14:textId="77777777">
        <w:trPr>
          <w:cantSplit/>
        </w:trPr>
        <w:tc>
          <w:tcPr>
            <w:tcW w:w="2718" w:type="dxa"/>
          </w:tcPr>
          <w:p w14:paraId="5F0E4727" w14:textId="6A95D99D" w:rsidR="00151728" w:rsidRPr="004A73C8" w:rsidRDefault="00151728">
            <w:pPr>
              <w:pStyle w:val="Style35"/>
              <w:rPr>
                <w:szCs w:val="24"/>
              </w:rPr>
            </w:pPr>
          </w:p>
        </w:tc>
        <w:tc>
          <w:tcPr>
            <w:tcW w:w="6858" w:type="dxa"/>
          </w:tcPr>
          <w:p w14:paraId="41CC8C25" w14:textId="61D24EC1" w:rsidR="00750ED2" w:rsidRDefault="00750ED2" w:rsidP="00750ED2">
            <w:pPr>
              <w:widowControl w:val="0"/>
              <w:spacing w:line="240" w:lineRule="exact"/>
              <w:ind w:right="144"/>
              <w:rPr>
                <w:sz w:val="24"/>
                <w:szCs w:val="24"/>
              </w:rPr>
            </w:pPr>
            <w:r w:rsidRPr="004A73C8">
              <w:rPr>
                <w:sz w:val="24"/>
                <w:szCs w:val="24"/>
              </w:rPr>
              <w:t>Respectfully submitted,</w:t>
            </w:r>
          </w:p>
          <w:p w14:paraId="5C242983" w14:textId="77777777" w:rsidR="00F96F9D" w:rsidRPr="004A73C8" w:rsidRDefault="00F96F9D" w:rsidP="00750ED2">
            <w:pPr>
              <w:widowControl w:val="0"/>
              <w:spacing w:line="240" w:lineRule="exact"/>
              <w:ind w:right="144"/>
              <w:rPr>
                <w:sz w:val="24"/>
                <w:szCs w:val="24"/>
              </w:rPr>
            </w:pPr>
          </w:p>
          <w:p w14:paraId="5F292D46" w14:textId="694C5281" w:rsidR="00162B74" w:rsidRPr="004A73C8" w:rsidRDefault="00BA3DEF" w:rsidP="00162B74">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49BABB5C" w14:textId="36FC70DD" w:rsidR="00750ED2" w:rsidRPr="004A73C8" w:rsidRDefault="00750ED2" w:rsidP="00750ED2">
            <w:pPr>
              <w:widowControl w:val="0"/>
              <w:spacing w:line="240" w:lineRule="exact"/>
              <w:ind w:left="972"/>
              <w:rPr>
                <w:sz w:val="24"/>
                <w:szCs w:val="24"/>
              </w:rPr>
            </w:pPr>
          </w:p>
          <w:p w14:paraId="1BB2859A" w14:textId="6199CF5E" w:rsidR="00750ED2" w:rsidRPr="004A73C8" w:rsidRDefault="00750ED2" w:rsidP="00750ED2">
            <w:pPr>
              <w:widowControl w:val="0"/>
              <w:spacing w:line="240" w:lineRule="exact"/>
              <w:ind w:left="972"/>
              <w:rPr>
                <w:sz w:val="24"/>
                <w:szCs w:val="24"/>
              </w:rPr>
            </w:pPr>
          </w:p>
          <w:p w14:paraId="0D85F2F6" w14:textId="09A98C1F" w:rsidR="00750ED2" w:rsidRPr="004A73C8" w:rsidRDefault="00750ED2" w:rsidP="00750ED2">
            <w:pPr>
              <w:widowControl w:val="0"/>
              <w:spacing w:line="240" w:lineRule="exact"/>
              <w:rPr>
                <w:sz w:val="24"/>
                <w:szCs w:val="24"/>
              </w:rPr>
            </w:pPr>
            <w:r w:rsidRPr="004A73C8">
              <w:rPr>
                <w:sz w:val="24"/>
                <w:szCs w:val="24"/>
              </w:rPr>
              <w:t>___________________________</w:t>
            </w:r>
          </w:p>
          <w:p w14:paraId="4328233B" w14:textId="77777777" w:rsidR="008C764F" w:rsidRPr="00481DF3" w:rsidRDefault="008C764F" w:rsidP="008C764F">
            <w:pPr>
              <w:pStyle w:val="AttorneyName"/>
              <w:rPr>
                <w:sz w:val="24"/>
                <w:szCs w:val="24"/>
              </w:rPr>
            </w:pPr>
            <w:r w:rsidRPr="00481DF3">
              <w:rPr>
                <w:sz w:val="24"/>
                <w:szCs w:val="24"/>
              </w:rPr>
              <w:t>Kevin Y. Jacobson, Esq.</w:t>
            </w:r>
          </w:p>
          <w:p w14:paraId="33CC3015" w14:textId="037216C6" w:rsidR="00F96F9D" w:rsidRPr="00481DF3" w:rsidRDefault="00481DF3" w:rsidP="00F96F9D">
            <w:pPr>
              <w:pStyle w:val="AttorneyName"/>
              <w:rPr>
                <w:sz w:val="24"/>
                <w:szCs w:val="24"/>
              </w:rPr>
            </w:pPr>
            <w:r w:rsidRPr="00481DF3">
              <w:rPr>
                <w:sz w:val="24"/>
                <w:szCs w:val="24"/>
              </w:rPr>
              <w:t xml:space="preserve">&lt;&lt; </w:t>
            </w:r>
            <w:proofErr w:type="spellStart"/>
            <w:r w:rsidRPr="00481DF3">
              <w:rPr>
                <w:sz w:val="24"/>
                <w:szCs w:val="24"/>
              </w:rPr>
              <w:t>Matter.ResponsibleAttorney</w:t>
            </w:r>
            <w:proofErr w:type="spellEnd"/>
            <w:r w:rsidRPr="00481DF3">
              <w:rPr>
                <w:sz w:val="24"/>
                <w:szCs w:val="24"/>
              </w:rPr>
              <w:t xml:space="preserve"> &gt;&gt;</w:t>
            </w:r>
            <w:r w:rsidR="00F96F9D" w:rsidRPr="00481DF3">
              <w:rPr>
                <w:sz w:val="24"/>
                <w:szCs w:val="24"/>
              </w:rPr>
              <w:t>, Esq.</w:t>
            </w:r>
          </w:p>
          <w:p w14:paraId="3B5D662D" w14:textId="104E7E52" w:rsidR="00F96F9D" w:rsidRPr="004A73C8" w:rsidRDefault="00F96F9D" w:rsidP="00F96F9D">
            <w:pPr>
              <w:pStyle w:val="AttorneyName"/>
              <w:rPr>
                <w:sz w:val="24"/>
                <w:szCs w:val="24"/>
              </w:rPr>
            </w:pPr>
            <w:r w:rsidRPr="004A73C8">
              <w:rPr>
                <w:sz w:val="24"/>
                <w:szCs w:val="24"/>
              </w:rPr>
              <w:t xml:space="preserve">Attorneys for </w:t>
            </w:r>
            <w:r w:rsidR="00C147D6">
              <w:rPr>
                <w:sz w:val="24"/>
                <w:szCs w:val="24"/>
              </w:rPr>
              <w:t>Plaintiff</w:t>
            </w:r>
            <w:r w:rsidRPr="004A73C8">
              <w:rPr>
                <w:sz w:val="24"/>
                <w:szCs w:val="24"/>
              </w:rPr>
              <w:t>,</w:t>
            </w:r>
          </w:p>
          <w:p w14:paraId="461E65D8" w14:textId="1AE716D4" w:rsidR="00151728" w:rsidRPr="002162E8" w:rsidRDefault="00880A26" w:rsidP="00F96F9D">
            <w:pPr>
              <w:widowControl w:val="0"/>
              <w:spacing w:line="240" w:lineRule="exact"/>
              <w:rPr>
                <w:b/>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r w:rsidR="00F96F9D" w:rsidRPr="002162E8">
              <w:rPr>
                <w:b/>
                <w:sz w:val="24"/>
                <w:szCs w:val="24"/>
              </w:rPr>
              <w:t xml:space="preserve"> </w:t>
            </w:r>
          </w:p>
        </w:tc>
      </w:tr>
    </w:tbl>
    <w:p w14:paraId="34B62490" w14:textId="77777777" w:rsidR="00FC01D9" w:rsidRDefault="00FC01D9" w:rsidP="00151728">
      <w:pPr>
        <w:rPr>
          <w:sz w:val="24"/>
          <w:szCs w:val="24"/>
        </w:rPr>
      </w:pPr>
    </w:p>
    <w:p w14:paraId="2A6410AE" w14:textId="77777777" w:rsidR="00B62FA0" w:rsidRDefault="00B62FA0" w:rsidP="00F96F9D">
      <w:pPr>
        <w:widowControl w:val="0"/>
        <w:spacing w:line="480" w:lineRule="exact"/>
        <w:ind w:left="720" w:hanging="360"/>
        <w:jc w:val="center"/>
        <w:rPr>
          <w:b/>
          <w:sz w:val="24"/>
          <w:szCs w:val="24"/>
        </w:rPr>
      </w:pPr>
      <w:r>
        <w:rPr>
          <w:b/>
          <w:sz w:val="24"/>
          <w:szCs w:val="24"/>
        </w:rPr>
        <w:br w:type="page"/>
      </w:r>
    </w:p>
    <w:p w14:paraId="43CAEAFA" w14:textId="7CFA538C" w:rsidR="00021CD3" w:rsidRPr="00F96F9D" w:rsidRDefault="00021CD3" w:rsidP="00F96F9D">
      <w:pPr>
        <w:widowControl w:val="0"/>
        <w:spacing w:line="480" w:lineRule="exact"/>
        <w:ind w:left="720" w:hanging="360"/>
        <w:jc w:val="center"/>
        <w:rPr>
          <w:sz w:val="24"/>
          <w:szCs w:val="24"/>
        </w:rPr>
      </w:pPr>
      <w:r w:rsidRPr="00F96F9D">
        <w:rPr>
          <w:b/>
          <w:sz w:val="24"/>
          <w:szCs w:val="24"/>
        </w:rPr>
        <w:lastRenderedPageBreak/>
        <w:t>MEMORANDUM OF POINTS AND AUTHORITIES</w:t>
      </w:r>
    </w:p>
    <w:p w14:paraId="5AA55654" w14:textId="77777777" w:rsidR="00021CD3" w:rsidRPr="00F96F9D" w:rsidRDefault="00021CD3" w:rsidP="00F96F9D">
      <w:pPr>
        <w:pStyle w:val="ListParagraph"/>
        <w:widowControl w:val="0"/>
        <w:numPr>
          <w:ilvl w:val="0"/>
          <w:numId w:val="28"/>
        </w:numPr>
        <w:spacing w:line="480" w:lineRule="exact"/>
        <w:ind w:left="720"/>
        <w:outlineLvl w:val="0"/>
        <w:rPr>
          <w:b/>
          <w:sz w:val="24"/>
          <w:szCs w:val="24"/>
          <w:u w:val="single"/>
        </w:rPr>
      </w:pPr>
      <w:r w:rsidRPr="00F96F9D">
        <w:rPr>
          <w:b/>
          <w:sz w:val="24"/>
          <w:szCs w:val="24"/>
          <w:u w:val="single"/>
        </w:rPr>
        <w:t>INTRODUCTION</w:t>
      </w:r>
      <w:bookmarkStart w:id="8" w:name="I._INTRODUCTION"/>
      <w:bookmarkStart w:id="9" w:name="In_order_to_unfairly_influence_jurors,_l"/>
      <w:bookmarkEnd w:id="8"/>
      <w:bookmarkEnd w:id="9"/>
    </w:p>
    <w:p w14:paraId="13EDC8BB" w14:textId="488DFA54" w:rsidR="00021CD3" w:rsidRPr="0047776D" w:rsidRDefault="00021CD3" w:rsidP="00F96F9D">
      <w:p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sz w:val="24"/>
          <w:szCs w:val="24"/>
        </w:rPr>
      </w:pPr>
      <w:r>
        <w:rPr>
          <w:sz w:val="24"/>
          <w:szCs w:val="24"/>
        </w:rPr>
        <w:tab/>
      </w:r>
      <w:r w:rsidR="00526CCA" w:rsidRPr="0047776D">
        <w:rPr>
          <w:sz w:val="24"/>
          <w:szCs w:val="24"/>
        </w:rPr>
        <w:t xml:space="preserve">By the time </w:t>
      </w:r>
      <w:r w:rsidR="00526CCA">
        <w:rPr>
          <w:sz w:val="24"/>
          <w:szCs w:val="24"/>
        </w:rPr>
        <w:t>that</w:t>
      </w:r>
      <w:r w:rsidR="00526CCA" w:rsidRPr="0047776D">
        <w:rPr>
          <w:sz w:val="24"/>
          <w:szCs w:val="24"/>
        </w:rPr>
        <w:t xml:space="preserve"> this </w:t>
      </w:r>
      <w:r w:rsidR="00526CCA">
        <w:rPr>
          <w:sz w:val="24"/>
          <w:szCs w:val="24"/>
        </w:rPr>
        <w:t>motion is heard</w:t>
      </w:r>
      <w:r w:rsidR="00526CCA" w:rsidRPr="0047776D">
        <w:rPr>
          <w:sz w:val="24"/>
          <w:szCs w:val="24"/>
        </w:rPr>
        <w:t xml:space="preserve">, this Court will find that the respective parties have completed discovery. In general, Defendant has stated its contentions, identified material witnesses, and identified all requested documents. For this reason, Defendant should be prohibited from offering at trial new evidence or contentions that were not disclosed in response to </w:t>
      </w:r>
      <w:r w:rsidR="00526CCA">
        <w:rPr>
          <w:sz w:val="24"/>
          <w:szCs w:val="24"/>
        </w:rPr>
        <w:t>Plaintiff’s</w:t>
      </w:r>
      <w:r w:rsidR="00526CCA" w:rsidRPr="0047776D">
        <w:rPr>
          <w:sz w:val="24"/>
          <w:szCs w:val="24"/>
        </w:rPr>
        <w:t xml:space="preserve"> discovery requests</w:t>
      </w:r>
      <w:r w:rsidRPr="0047776D">
        <w:rPr>
          <w:sz w:val="24"/>
          <w:szCs w:val="24"/>
        </w:rPr>
        <w:t>.</w:t>
      </w:r>
    </w:p>
    <w:p w14:paraId="243A7D36" w14:textId="77777777" w:rsidR="00021CD3" w:rsidRPr="00F96F9D" w:rsidRDefault="00021CD3" w:rsidP="00F96F9D">
      <w:pPr>
        <w:pStyle w:val="ListParagraph"/>
        <w:numPr>
          <w:ilvl w:val="0"/>
          <w:numId w:val="28"/>
        </w:numPr>
        <w:tabs>
          <w:tab w:val="left" w:pos="-1440"/>
          <w:tab w:val="left" w:pos="-720"/>
          <w:tab w:val="left" w:pos="0"/>
          <w:tab w:val="left" w:pos="720"/>
          <w:tab w:val="left" w:pos="1440"/>
          <w:tab w:val="left" w:pos="2160"/>
          <w:tab w:val="left" w:pos="2880"/>
          <w:tab w:val="left" w:pos="3600"/>
          <w:tab w:val="left" w:pos="4320"/>
          <w:tab w:val="left" w:pos="5011"/>
          <w:tab w:val="decimal" w:pos="5760"/>
        </w:tabs>
        <w:spacing w:line="480" w:lineRule="exact"/>
        <w:ind w:right="-90"/>
        <w:jc w:val="both"/>
        <w:rPr>
          <w:b/>
          <w:sz w:val="24"/>
          <w:szCs w:val="24"/>
          <w:u w:val="single"/>
        </w:rPr>
      </w:pPr>
      <w:r w:rsidRPr="00F96F9D">
        <w:rPr>
          <w:b/>
          <w:sz w:val="24"/>
          <w:szCs w:val="24"/>
          <w:u w:val="single"/>
        </w:rPr>
        <w:t xml:space="preserve"> STATEMENT OF LAW </w:t>
      </w:r>
    </w:p>
    <w:p w14:paraId="54A46132" w14:textId="5CB47F2F" w:rsidR="00F96F9D" w:rsidRDefault="00F96F9D" w:rsidP="00F96F9D">
      <w:pPr>
        <w:widowControl w:val="0"/>
        <w:spacing w:line="480" w:lineRule="exact"/>
        <w:ind w:firstLine="720"/>
        <w:contextualSpacing/>
        <w:jc w:val="both"/>
        <w:rPr>
          <w:bCs/>
          <w:sz w:val="24"/>
          <w:szCs w:val="24"/>
        </w:rPr>
      </w:pPr>
      <w:r w:rsidRPr="003A1806">
        <w:rPr>
          <w:bCs/>
          <w:sz w:val="24"/>
          <w:szCs w:val="24"/>
        </w:rPr>
        <w:t xml:space="preserve">Code of Civil Procedure </w:t>
      </w:r>
      <w:r>
        <w:rPr>
          <w:bCs/>
          <w:sz w:val="24"/>
          <w:szCs w:val="24"/>
        </w:rPr>
        <w:t xml:space="preserve">Section </w:t>
      </w:r>
      <w:r w:rsidRPr="003A1806">
        <w:rPr>
          <w:bCs/>
          <w:sz w:val="24"/>
          <w:szCs w:val="24"/>
        </w:rPr>
        <w:t>128(3)(8) grants all courts the power to “provide for the orderly conduct of proceedings before [them]” and to “amend and control [their] process and orders so as to make them conform with law and justice.”  Cases also refer to courts</w:t>
      </w:r>
      <w:r w:rsidR="00C147D6">
        <w:rPr>
          <w:bCs/>
          <w:sz w:val="24"/>
          <w:szCs w:val="24"/>
        </w:rPr>
        <w:t>’</w:t>
      </w:r>
      <w:r w:rsidRPr="003A1806">
        <w:rPr>
          <w:bCs/>
          <w:sz w:val="24"/>
          <w:szCs w:val="24"/>
        </w:rPr>
        <w:t xml:space="preserve"> inherent authority to rule on motions </w:t>
      </w:r>
      <w:r w:rsidRPr="007A3089">
        <w:rPr>
          <w:bCs/>
          <w:sz w:val="24"/>
          <w:szCs w:val="24"/>
        </w:rPr>
        <w:t>in</w:t>
      </w:r>
      <w:r w:rsidRPr="007A3089">
        <w:rPr>
          <w:bCs/>
          <w:i/>
          <w:iCs/>
          <w:sz w:val="24"/>
          <w:szCs w:val="24"/>
        </w:rPr>
        <w:t xml:space="preserve"> </w:t>
      </w:r>
      <w:proofErr w:type="spellStart"/>
      <w:r w:rsidRPr="007A3089">
        <w:rPr>
          <w:bCs/>
          <w:i/>
          <w:iCs/>
          <w:sz w:val="24"/>
          <w:szCs w:val="24"/>
        </w:rPr>
        <w:t>limine</w:t>
      </w:r>
      <w:proofErr w:type="spellEnd"/>
      <w:r w:rsidRPr="003A1806">
        <w:rPr>
          <w:bCs/>
          <w:sz w:val="24"/>
          <w:szCs w:val="24"/>
        </w:rPr>
        <w:t xml:space="preserve">. </w:t>
      </w:r>
      <w:r>
        <w:rPr>
          <w:bCs/>
          <w:sz w:val="24"/>
          <w:szCs w:val="24"/>
        </w:rPr>
        <w:t>(</w:t>
      </w:r>
      <w:r w:rsidRPr="003A1806">
        <w:rPr>
          <w:bCs/>
          <w:i/>
          <w:sz w:val="24"/>
          <w:szCs w:val="24"/>
        </w:rPr>
        <w:t>See Ulloa v. McMullin Real Estate &amp; Mortgage,</w:t>
      </w:r>
      <w:r>
        <w:rPr>
          <w:bCs/>
          <w:i/>
          <w:sz w:val="24"/>
          <w:szCs w:val="24"/>
        </w:rPr>
        <w:t xml:space="preserve"> </w:t>
      </w:r>
      <w:r w:rsidRPr="003A1806">
        <w:rPr>
          <w:bCs/>
          <w:i/>
          <w:sz w:val="24"/>
          <w:szCs w:val="24"/>
        </w:rPr>
        <w:t>Inc</w:t>
      </w:r>
      <w:r w:rsidRPr="003A1806">
        <w:rPr>
          <w:bCs/>
          <w:sz w:val="24"/>
          <w:szCs w:val="24"/>
        </w:rPr>
        <w:t xml:space="preserve">. (2007) 149 Cal.App.4th 333, 337 </w:t>
      </w:r>
      <w:r>
        <w:rPr>
          <w:bCs/>
          <w:sz w:val="24"/>
          <w:szCs w:val="24"/>
        </w:rPr>
        <w:t>[</w:t>
      </w:r>
      <w:r w:rsidRPr="003A1806">
        <w:rPr>
          <w:bCs/>
          <w:sz w:val="24"/>
          <w:szCs w:val="24"/>
        </w:rPr>
        <w:t xml:space="preserve">stating that “a motion in </w:t>
      </w:r>
      <w:proofErr w:type="spellStart"/>
      <w:r w:rsidRPr="003A1806">
        <w:rPr>
          <w:bCs/>
          <w:sz w:val="24"/>
          <w:szCs w:val="24"/>
        </w:rPr>
        <w:t>limine</w:t>
      </w:r>
      <w:proofErr w:type="spellEnd"/>
      <w:r w:rsidRPr="003A1806">
        <w:rPr>
          <w:bCs/>
          <w:sz w:val="24"/>
          <w:szCs w:val="24"/>
        </w:rPr>
        <w:t xml:space="preserve"> is recognized in decisions as a proper request which the trial court has inherent authority to entertain and grant” and quoting </w:t>
      </w:r>
      <w:r w:rsidRPr="003A1806">
        <w:rPr>
          <w:bCs/>
          <w:i/>
          <w:sz w:val="24"/>
          <w:szCs w:val="24"/>
        </w:rPr>
        <w:t>Clemens v. Am. Warranty Corp</w:t>
      </w:r>
      <w:r w:rsidRPr="003A1806">
        <w:rPr>
          <w:bCs/>
          <w:sz w:val="24"/>
          <w:szCs w:val="24"/>
        </w:rPr>
        <w:t>. (1987) 193 Cal.App.3d 444, 451</w:t>
      </w:r>
      <w:r>
        <w:rPr>
          <w:bCs/>
          <w:sz w:val="24"/>
          <w:szCs w:val="24"/>
        </w:rPr>
        <w:t>]</w:t>
      </w:r>
      <w:r w:rsidRPr="003A1806">
        <w:rPr>
          <w:bCs/>
          <w:sz w:val="24"/>
          <w:szCs w:val="24"/>
        </w:rPr>
        <w:t>.</w:t>
      </w:r>
      <w:r>
        <w:rPr>
          <w:bCs/>
          <w:sz w:val="24"/>
          <w:szCs w:val="24"/>
        </w:rPr>
        <w:t>)</w:t>
      </w:r>
      <w:r w:rsidRPr="003A1806">
        <w:rPr>
          <w:bCs/>
          <w:sz w:val="24"/>
          <w:szCs w:val="24"/>
        </w:rPr>
        <w:t xml:space="preserve"> The purpose of a motion in </w:t>
      </w:r>
      <w:proofErr w:type="spellStart"/>
      <w:r w:rsidRPr="003A1806">
        <w:rPr>
          <w:bCs/>
          <w:sz w:val="24"/>
          <w:szCs w:val="24"/>
        </w:rPr>
        <w:t>limine</w:t>
      </w:r>
      <w:proofErr w:type="spellEnd"/>
      <w:r w:rsidRPr="003A1806">
        <w:rPr>
          <w:bCs/>
          <w:sz w:val="24"/>
          <w:szCs w:val="24"/>
        </w:rPr>
        <w:t xml:space="preserve"> is to “avoid the obviously futile attempt to ‘</w:t>
      </w:r>
      <w:proofErr w:type="spellStart"/>
      <w:r w:rsidRPr="003A1806">
        <w:rPr>
          <w:bCs/>
          <w:sz w:val="24"/>
          <w:szCs w:val="24"/>
        </w:rPr>
        <w:t>unring</w:t>
      </w:r>
      <w:proofErr w:type="spellEnd"/>
      <w:r w:rsidRPr="003A1806">
        <w:rPr>
          <w:bCs/>
          <w:sz w:val="24"/>
          <w:szCs w:val="24"/>
        </w:rPr>
        <w:t xml:space="preserve"> the bell’ in the event a motion to strike is granted in the proceedings before the jury.” </w:t>
      </w:r>
      <w:r>
        <w:rPr>
          <w:bCs/>
          <w:sz w:val="24"/>
          <w:szCs w:val="24"/>
        </w:rPr>
        <w:t>(</w:t>
      </w:r>
      <w:r w:rsidRPr="003A1806">
        <w:rPr>
          <w:bCs/>
          <w:i/>
          <w:sz w:val="24"/>
          <w:szCs w:val="24"/>
        </w:rPr>
        <w:t>Ulloa, supra,</w:t>
      </w:r>
      <w:r w:rsidRPr="003A1806">
        <w:rPr>
          <w:bCs/>
          <w:sz w:val="24"/>
          <w:szCs w:val="24"/>
        </w:rPr>
        <w:t xml:space="preserve"> 149 Cal.App.4th at 337.</w:t>
      </w:r>
      <w:r>
        <w:rPr>
          <w:bCs/>
          <w:sz w:val="24"/>
          <w:szCs w:val="24"/>
        </w:rPr>
        <w:t>)</w:t>
      </w:r>
    </w:p>
    <w:p w14:paraId="41318B0A" w14:textId="77777777" w:rsidR="00F96F9D" w:rsidRDefault="00F96F9D" w:rsidP="00F96F9D">
      <w:pPr>
        <w:widowControl w:val="0"/>
        <w:spacing w:line="480" w:lineRule="exact"/>
        <w:ind w:firstLine="720"/>
        <w:contextualSpacing/>
        <w:jc w:val="both"/>
        <w:rPr>
          <w:bCs/>
          <w:sz w:val="24"/>
          <w:szCs w:val="24"/>
        </w:rPr>
      </w:pPr>
      <w:r w:rsidRPr="003A1806">
        <w:rPr>
          <w:bCs/>
          <w:sz w:val="24"/>
          <w:szCs w:val="24"/>
        </w:rPr>
        <w:t xml:space="preserve">California Evidence Code </w:t>
      </w:r>
      <w:r>
        <w:rPr>
          <w:bCs/>
          <w:sz w:val="24"/>
          <w:szCs w:val="24"/>
        </w:rPr>
        <w:t>S</w:t>
      </w:r>
      <w:r w:rsidRPr="003A1806">
        <w:rPr>
          <w:bCs/>
          <w:sz w:val="24"/>
          <w:szCs w:val="24"/>
        </w:rPr>
        <w:t xml:space="preserve">ection 350 provides that “No evidence is admissible except relevant evidence.” Relevant evidence is defined by California Evidence Code section 210 as “having any tendency in reason to prove or disprove any disputed fact that is of consequence to the determination of the action.” A party must lay a sufficient foundation for evidence before it is admissible. </w:t>
      </w:r>
      <w:r>
        <w:rPr>
          <w:bCs/>
          <w:sz w:val="24"/>
          <w:szCs w:val="24"/>
        </w:rPr>
        <w:t>(</w:t>
      </w:r>
      <w:r w:rsidRPr="003A1806">
        <w:rPr>
          <w:bCs/>
          <w:sz w:val="24"/>
          <w:szCs w:val="24"/>
        </w:rPr>
        <w:t>Evid. Code</w:t>
      </w:r>
      <w:r>
        <w:rPr>
          <w:bCs/>
          <w:sz w:val="24"/>
          <w:szCs w:val="24"/>
        </w:rPr>
        <w:t>,</w:t>
      </w:r>
      <w:r w:rsidRPr="003A1806">
        <w:rPr>
          <w:bCs/>
          <w:sz w:val="24"/>
          <w:szCs w:val="24"/>
        </w:rPr>
        <w:t xml:space="preserve"> § 403.</w:t>
      </w:r>
      <w:r>
        <w:rPr>
          <w:bCs/>
          <w:sz w:val="24"/>
          <w:szCs w:val="24"/>
        </w:rPr>
        <w:t>)</w:t>
      </w:r>
      <w:r w:rsidRPr="003A1806">
        <w:rPr>
          <w:bCs/>
          <w:sz w:val="24"/>
          <w:szCs w:val="24"/>
        </w:rPr>
        <w:t xml:space="preserve"> “Evidence which produces only speculative inferences is irrelevant evidence.” </w:t>
      </w:r>
      <w:r>
        <w:rPr>
          <w:bCs/>
          <w:sz w:val="24"/>
          <w:szCs w:val="24"/>
        </w:rPr>
        <w:t>(</w:t>
      </w:r>
      <w:r w:rsidRPr="003A1806">
        <w:rPr>
          <w:bCs/>
          <w:i/>
          <w:sz w:val="24"/>
          <w:szCs w:val="24"/>
        </w:rPr>
        <w:t>People v. Babbitt</w:t>
      </w:r>
      <w:r w:rsidRPr="003A1806">
        <w:rPr>
          <w:bCs/>
          <w:sz w:val="24"/>
          <w:szCs w:val="24"/>
        </w:rPr>
        <w:t xml:space="preserve"> (1988) 45 Cal.3d 660, 682.</w:t>
      </w:r>
      <w:r>
        <w:rPr>
          <w:bCs/>
          <w:sz w:val="24"/>
          <w:szCs w:val="24"/>
        </w:rPr>
        <w:t>)</w:t>
      </w:r>
    </w:p>
    <w:p w14:paraId="6B432779" w14:textId="10E1C135" w:rsidR="00B43EDB" w:rsidRDefault="00F96F9D" w:rsidP="00F96F9D">
      <w:pPr>
        <w:widowControl w:val="0"/>
        <w:spacing w:line="480" w:lineRule="exact"/>
        <w:ind w:firstLine="720"/>
        <w:contextualSpacing/>
        <w:jc w:val="both"/>
        <w:rPr>
          <w:bCs/>
          <w:sz w:val="24"/>
          <w:szCs w:val="24"/>
        </w:rPr>
      </w:pPr>
      <w:r w:rsidRPr="003A1806">
        <w:rPr>
          <w:bCs/>
          <w:sz w:val="24"/>
          <w:szCs w:val="24"/>
        </w:rPr>
        <w:t xml:space="preserve">The Court may also “exclude evidence if its probative value is substantially outweighed by the probability that its admission will (a) necessitate undue consumption of time or (b) create substantial danger of undue prejudice, of confusing the issues, or of misleading the jury.” </w:t>
      </w:r>
      <w:r>
        <w:rPr>
          <w:bCs/>
          <w:sz w:val="24"/>
          <w:szCs w:val="24"/>
        </w:rPr>
        <w:t>(</w:t>
      </w:r>
      <w:r w:rsidRPr="003A1806">
        <w:rPr>
          <w:bCs/>
          <w:sz w:val="24"/>
          <w:szCs w:val="24"/>
        </w:rPr>
        <w:t>Evid. Code</w:t>
      </w:r>
      <w:r>
        <w:rPr>
          <w:bCs/>
          <w:sz w:val="24"/>
          <w:szCs w:val="24"/>
        </w:rPr>
        <w:t>,</w:t>
      </w:r>
      <w:r w:rsidRPr="003A1806">
        <w:rPr>
          <w:bCs/>
          <w:sz w:val="24"/>
          <w:szCs w:val="24"/>
        </w:rPr>
        <w:t xml:space="preserve"> § 352.</w:t>
      </w:r>
      <w:r>
        <w:rPr>
          <w:bCs/>
          <w:sz w:val="24"/>
          <w:szCs w:val="24"/>
        </w:rPr>
        <w:t>)</w:t>
      </w:r>
    </w:p>
    <w:p w14:paraId="5AA18640" w14:textId="51CDD836" w:rsidR="00526CCA" w:rsidRDefault="00526CCA" w:rsidP="00526CCA">
      <w:pPr>
        <w:widowControl w:val="0"/>
        <w:spacing w:line="480" w:lineRule="exact"/>
        <w:ind w:left="90" w:right="-90"/>
        <w:contextualSpacing/>
        <w:jc w:val="both"/>
        <w:rPr>
          <w:bCs/>
          <w:sz w:val="24"/>
          <w:szCs w:val="24"/>
        </w:rPr>
      </w:pPr>
      <w:r>
        <w:rPr>
          <w:bCs/>
          <w:sz w:val="24"/>
          <w:szCs w:val="24"/>
        </w:rPr>
        <w:t>///</w:t>
      </w:r>
    </w:p>
    <w:p w14:paraId="05E73266" w14:textId="42E84B83" w:rsidR="00021CD3" w:rsidRDefault="00021CD3" w:rsidP="00F96F9D">
      <w:pPr>
        <w:pStyle w:val="ListParagraph"/>
        <w:widowControl w:val="0"/>
        <w:numPr>
          <w:ilvl w:val="0"/>
          <w:numId w:val="25"/>
        </w:numPr>
        <w:spacing w:line="480" w:lineRule="exact"/>
        <w:jc w:val="both"/>
        <w:rPr>
          <w:b/>
          <w:sz w:val="24"/>
          <w:szCs w:val="24"/>
        </w:rPr>
      </w:pPr>
      <w:r w:rsidRPr="00F96F9D">
        <w:rPr>
          <w:b/>
          <w:sz w:val="24"/>
          <w:szCs w:val="24"/>
          <w:u w:val="single"/>
        </w:rPr>
        <w:lastRenderedPageBreak/>
        <w:t>ARGUMENT</w:t>
      </w:r>
      <w:r>
        <w:rPr>
          <w:b/>
          <w:sz w:val="24"/>
          <w:szCs w:val="24"/>
        </w:rPr>
        <w:t xml:space="preserve">: </w:t>
      </w:r>
      <w:r w:rsidRPr="0047776D">
        <w:rPr>
          <w:b/>
          <w:sz w:val="24"/>
          <w:szCs w:val="24"/>
        </w:rPr>
        <w:t>AN ORDER SHOULD BE ENTERED EXCLUDING</w:t>
      </w:r>
      <w:r w:rsidR="00F96F9D">
        <w:rPr>
          <w:b/>
          <w:sz w:val="24"/>
          <w:szCs w:val="24"/>
        </w:rPr>
        <w:t xml:space="preserve"> </w:t>
      </w:r>
      <w:r w:rsidRPr="0047776D">
        <w:rPr>
          <w:b/>
          <w:sz w:val="24"/>
          <w:szCs w:val="24"/>
        </w:rPr>
        <w:t>ANY SUBSTANTIVE CLAIMS, REAL/DOCUMENTARY EVIDENCE, OR TESTIMONY OF WITNESSES WHICH WERE NOT PREVIOUSLY IDENTIFIED OR CONTAINED WITHIN DEFENDANT’S FORMAL DISCOVERY RESPONSES</w:t>
      </w:r>
      <w:r>
        <w:rPr>
          <w:b/>
          <w:sz w:val="24"/>
          <w:szCs w:val="24"/>
        </w:rPr>
        <w:t>.</w:t>
      </w:r>
    </w:p>
    <w:p w14:paraId="11851560" w14:textId="0388769E" w:rsidR="00021CD3" w:rsidRDefault="00021CD3" w:rsidP="00F96F9D">
      <w:pPr>
        <w:widowControl w:val="0"/>
        <w:spacing w:line="480" w:lineRule="exact"/>
        <w:ind w:firstLine="720"/>
        <w:contextualSpacing/>
        <w:jc w:val="both"/>
        <w:rPr>
          <w:bCs/>
          <w:sz w:val="24"/>
          <w:szCs w:val="24"/>
        </w:rPr>
      </w:pPr>
      <w:r w:rsidRPr="0047776D">
        <w:rPr>
          <w:bCs/>
          <w:sz w:val="24"/>
          <w:szCs w:val="24"/>
        </w:rPr>
        <w:t xml:space="preserve">During this matter, substantial written discovery was propounded by </w:t>
      </w:r>
      <w:r w:rsidR="00C147D6">
        <w:rPr>
          <w:bCs/>
          <w:sz w:val="24"/>
          <w:szCs w:val="24"/>
        </w:rPr>
        <w:t>Plaintiff</w:t>
      </w:r>
      <w:r w:rsidRPr="0047776D">
        <w:rPr>
          <w:bCs/>
          <w:sz w:val="24"/>
          <w:szCs w:val="24"/>
        </w:rPr>
        <w:t xml:space="preserve">, including Form and Special Interrogatories, Requests for Admissions, and Requests for Production of Documents. </w:t>
      </w:r>
      <w:r w:rsidR="00C147D6">
        <w:rPr>
          <w:bCs/>
          <w:sz w:val="24"/>
          <w:szCs w:val="24"/>
        </w:rPr>
        <w:t>Plaintiff</w:t>
      </w:r>
      <w:r w:rsidRPr="0047776D">
        <w:rPr>
          <w:bCs/>
          <w:sz w:val="24"/>
          <w:szCs w:val="24"/>
        </w:rPr>
        <w:t xml:space="preserve">, however, believes that Defendant will attempt to introduce evidence which contradicts the information previously provided in response to the written discovery. Further, </w:t>
      </w:r>
      <w:r w:rsidR="00526CCA">
        <w:rPr>
          <w:bCs/>
          <w:sz w:val="24"/>
          <w:szCs w:val="24"/>
        </w:rPr>
        <w:t>Plaintiff</w:t>
      </w:r>
      <w:r w:rsidR="00526CCA" w:rsidRPr="0047776D">
        <w:rPr>
          <w:bCs/>
          <w:sz w:val="24"/>
          <w:szCs w:val="24"/>
        </w:rPr>
        <w:t xml:space="preserve"> believes that Defendant may attempt to introduce documents responsive to Requests for Production of Documents, but which were not previously produced. </w:t>
      </w:r>
      <w:r w:rsidR="00526CCA">
        <w:rPr>
          <w:bCs/>
          <w:sz w:val="24"/>
          <w:szCs w:val="24"/>
        </w:rPr>
        <w:t>Plaintiff</w:t>
      </w:r>
      <w:r w:rsidR="00526CCA" w:rsidRPr="0047776D">
        <w:rPr>
          <w:bCs/>
          <w:sz w:val="24"/>
          <w:szCs w:val="24"/>
        </w:rPr>
        <w:t xml:space="preserve"> seeks an order precluding Defendant from producing contradictory evidence</w:t>
      </w:r>
      <w:r w:rsidR="00526CCA">
        <w:rPr>
          <w:bCs/>
          <w:sz w:val="24"/>
          <w:szCs w:val="24"/>
        </w:rPr>
        <w:t>,</w:t>
      </w:r>
      <w:r w:rsidR="00526CCA" w:rsidRPr="0047776D">
        <w:rPr>
          <w:bCs/>
          <w:sz w:val="24"/>
          <w:szCs w:val="24"/>
        </w:rPr>
        <w:t xml:space="preserve"> as Defendant should be bound by its prior discovery</w:t>
      </w:r>
      <w:r w:rsidRPr="0047776D">
        <w:rPr>
          <w:bCs/>
          <w:sz w:val="24"/>
          <w:szCs w:val="24"/>
        </w:rPr>
        <w:t>.</w:t>
      </w:r>
    </w:p>
    <w:p w14:paraId="3991BEB2" w14:textId="26756CB9" w:rsidR="00021CD3" w:rsidRPr="00F96F9D" w:rsidRDefault="00526CCA" w:rsidP="00F96F9D">
      <w:pPr>
        <w:pStyle w:val="ListParagraph"/>
        <w:widowControl w:val="0"/>
        <w:numPr>
          <w:ilvl w:val="0"/>
          <w:numId w:val="30"/>
        </w:numPr>
        <w:spacing w:line="480" w:lineRule="exact"/>
        <w:jc w:val="both"/>
        <w:rPr>
          <w:b/>
          <w:sz w:val="24"/>
          <w:szCs w:val="24"/>
        </w:rPr>
      </w:pPr>
      <w:r w:rsidRPr="00F96F9D">
        <w:rPr>
          <w:b/>
          <w:sz w:val="24"/>
          <w:szCs w:val="24"/>
        </w:rPr>
        <w:t xml:space="preserve">The Court Has </w:t>
      </w:r>
      <w:r>
        <w:rPr>
          <w:b/>
          <w:sz w:val="24"/>
          <w:szCs w:val="24"/>
        </w:rPr>
        <w:t>t</w:t>
      </w:r>
      <w:r w:rsidRPr="00F96F9D">
        <w:rPr>
          <w:b/>
          <w:sz w:val="24"/>
          <w:szCs w:val="24"/>
        </w:rPr>
        <w:t xml:space="preserve">he Power, And Should Exclude Information Which Contradicts </w:t>
      </w:r>
      <w:r>
        <w:rPr>
          <w:b/>
          <w:sz w:val="24"/>
          <w:szCs w:val="24"/>
        </w:rPr>
        <w:t>o</w:t>
      </w:r>
      <w:r w:rsidRPr="00F96F9D">
        <w:rPr>
          <w:b/>
          <w:sz w:val="24"/>
          <w:szCs w:val="24"/>
        </w:rPr>
        <w:t xml:space="preserve">r Varies From, Defendant’s Prior Responses </w:t>
      </w:r>
      <w:r>
        <w:rPr>
          <w:b/>
          <w:sz w:val="24"/>
          <w:szCs w:val="24"/>
        </w:rPr>
        <w:t>t</w:t>
      </w:r>
      <w:r w:rsidRPr="00F96F9D">
        <w:rPr>
          <w:b/>
          <w:sz w:val="24"/>
          <w:szCs w:val="24"/>
        </w:rPr>
        <w:t xml:space="preserve">o Interrogatories </w:t>
      </w:r>
      <w:r>
        <w:rPr>
          <w:b/>
          <w:sz w:val="24"/>
          <w:szCs w:val="24"/>
        </w:rPr>
        <w:t>a</w:t>
      </w:r>
      <w:r w:rsidRPr="00F96F9D">
        <w:rPr>
          <w:b/>
          <w:sz w:val="24"/>
          <w:szCs w:val="24"/>
        </w:rPr>
        <w:t xml:space="preserve">nd Requests </w:t>
      </w:r>
      <w:r>
        <w:rPr>
          <w:b/>
          <w:sz w:val="24"/>
          <w:szCs w:val="24"/>
        </w:rPr>
        <w:t>f</w:t>
      </w:r>
      <w:r w:rsidRPr="00F96F9D">
        <w:rPr>
          <w:b/>
          <w:sz w:val="24"/>
          <w:szCs w:val="24"/>
        </w:rPr>
        <w:t xml:space="preserve">or Admissions </w:t>
      </w:r>
      <w:r>
        <w:rPr>
          <w:b/>
          <w:sz w:val="24"/>
          <w:szCs w:val="24"/>
        </w:rPr>
        <w:t>a</w:t>
      </w:r>
      <w:r w:rsidRPr="00F96F9D">
        <w:rPr>
          <w:b/>
          <w:sz w:val="24"/>
          <w:szCs w:val="24"/>
        </w:rPr>
        <w:t xml:space="preserve">nd Should Further Be Precluded </w:t>
      </w:r>
      <w:proofErr w:type="gramStart"/>
      <w:r w:rsidRPr="00F96F9D">
        <w:rPr>
          <w:b/>
          <w:sz w:val="24"/>
          <w:szCs w:val="24"/>
        </w:rPr>
        <w:t>From</w:t>
      </w:r>
      <w:proofErr w:type="gramEnd"/>
      <w:r w:rsidRPr="00F96F9D">
        <w:rPr>
          <w:b/>
          <w:sz w:val="24"/>
          <w:szCs w:val="24"/>
        </w:rPr>
        <w:t xml:space="preserve"> Producing Documents Not Produced </w:t>
      </w:r>
      <w:r>
        <w:rPr>
          <w:b/>
          <w:sz w:val="24"/>
          <w:szCs w:val="24"/>
        </w:rPr>
        <w:t>i</w:t>
      </w:r>
      <w:r w:rsidRPr="00F96F9D">
        <w:rPr>
          <w:b/>
          <w:sz w:val="24"/>
          <w:szCs w:val="24"/>
        </w:rPr>
        <w:t xml:space="preserve">n Response </w:t>
      </w:r>
      <w:r>
        <w:rPr>
          <w:b/>
          <w:sz w:val="24"/>
          <w:szCs w:val="24"/>
        </w:rPr>
        <w:t>t</w:t>
      </w:r>
      <w:r w:rsidRPr="00F96F9D">
        <w:rPr>
          <w:b/>
          <w:sz w:val="24"/>
          <w:szCs w:val="24"/>
        </w:rPr>
        <w:t xml:space="preserve">o Requests For Production </w:t>
      </w:r>
      <w:r>
        <w:rPr>
          <w:b/>
          <w:sz w:val="24"/>
          <w:szCs w:val="24"/>
        </w:rPr>
        <w:t>o</w:t>
      </w:r>
      <w:r w:rsidRPr="00F96F9D">
        <w:rPr>
          <w:b/>
          <w:sz w:val="24"/>
          <w:szCs w:val="24"/>
        </w:rPr>
        <w:t>f Documents</w:t>
      </w:r>
      <w:r w:rsidR="00F96F9D" w:rsidRPr="00F96F9D">
        <w:rPr>
          <w:b/>
          <w:sz w:val="24"/>
          <w:szCs w:val="24"/>
        </w:rPr>
        <w:t xml:space="preserve">. </w:t>
      </w:r>
    </w:p>
    <w:p w14:paraId="274D7CB2" w14:textId="0D76DECD"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It is well settled that the Court has the power to exclude contrary evidence from that which was disclosed in </w:t>
      </w:r>
      <w:proofErr w:type="gramStart"/>
      <w:r w:rsidRPr="0047776D">
        <w:rPr>
          <w:bCs/>
          <w:sz w:val="24"/>
          <w:szCs w:val="24"/>
        </w:rPr>
        <w:t>responses</w:t>
      </w:r>
      <w:proofErr w:type="gramEnd"/>
      <w:r w:rsidRPr="0047776D">
        <w:rPr>
          <w:bCs/>
          <w:sz w:val="24"/>
          <w:szCs w:val="24"/>
        </w:rPr>
        <w:t xml:space="preserve"> to written discovery. (</w:t>
      </w:r>
      <w:r w:rsidRPr="00F96F9D">
        <w:rPr>
          <w:bCs/>
          <w:i/>
          <w:iCs/>
          <w:sz w:val="24"/>
          <w:szCs w:val="24"/>
        </w:rPr>
        <w:t>Thoren v. Johnston &amp; Washer</w:t>
      </w:r>
      <w:r w:rsidRPr="0047776D">
        <w:rPr>
          <w:bCs/>
          <w:sz w:val="24"/>
          <w:szCs w:val="24"/>
        </w:rPr>
        <w:t xml:space="preserve"> (1972) 29 Cal.App.3d 270, 273; Code of Civ. Proc., § 2030(e).) A party’s discovery responses should govern their evidence at trial. (</w:t>
      </w:r>
      <w:proofErr w:type="spellStart"/>
      <w:r w:rsidRPr="00F96F9D">
        <w:rPr>
          <w:bCs/>
          <w:i/>
          <w:iCs/>
          <w:sz w:val="24"/>
          <w:szCs w:val="24"/>
        </w:rPr>
        <w:t>Campain</w:t>
      </w:r>
      <w:proofErr w:type="spellEnd"/>
      <w:r w:rsidRPr="00F96F9D">
        <w:rPr>
          <w:bCs/>
          <w:i/>
          <w:iCs/>
          <w:sz w:val="24"/>
          <w:szCs w:val="24"/>
        </w:rPr>
        <w:t xml:space="preserve"> v. Safeway Stores, Inc</w:t>
      </w:r>
      <w:r w:rsidRPr="0047776D">
        <w:rPr>
          <w:bCs/>
          <w:sz w:val="24"/>
          <w:szCs w:val="24"/>
        </w:rPr>
        <w:t>. (1972) 29 Cal.App.3d 362, 366.) Further, Code of Civil Procedure section 2023.010 subdivision (d) provides that if a party willfully fails to respond to an authorized method of discovery, then the Court may strike out all or any part of the pleading, or dismiss the action or proceeding or any part thereof, or enter a judgment by default</w:t>
      </w:r>
      <w:r>
        <w:rPr>
          <w:bCs/>
          <w:sz w:val="24"/>
          <w:szCs w:val="24"/>
        </w:rPr>
        <w:t xml:space="preserve"> </w:t>
      </w:r>
      <w:r w:rsidRPr="0047776D">
        <w:rPr>
          <w:bCs/>
          <w:sz w:val="24"/>
          <w:szCs w:val="24"/>
        </w:rPr>
        <w:t xml:space="preserve">against that party, or impose such other penalties of a lesser nature as the Court may deem just. In </w:t>
      </w:r>
      <w:r w:rsidRPr="00F96F9D">
        <w:rPr>
          <w:bCs/>
          <w:i/>
          <w:iCs/>
          <w:sz w:val="24"/>
          <w:szCs w:val="24"/>
        </w:rPr>
        <w:t>Thoren</w:t>
      </w:r>
      <w:r w:rsidRPr="0047776D">
        <w:rPr>
          <w:bCs/>
          <w:sz w:val="24"/>
          <w:szCs w:val="24"/>
        </w:rPr>
        <w:t>, the trial court properly excluded non-disclosed evidence as just penalty. (</w:t>
      </w:r>
      <w:r w:rsidRPr="00F96F9D">
        <w:rPr>
          <w:bCs/>
          <w:i/>
          <w:iCs/>
          <w:sz w:val="24"/>
          <w:szCs w:val="24"/>
        </w:rPr>
        <w:t>Thoren, supra</w:t>
      </w:r>
      <w:r w:rsidRPr="0047776D">
        <w:rPr>
          <w:bCs/>
          <w:sz w:val="24"/>
          <w:szCs w:val="24"/>
        </w:rPr>
        <w:t>, 29 Cal.App.3d at 274.)</w:t>
      </w:r>
    </w:p>
    <w:p w14:paraId="62B57DD2" w14:textId="636CD378"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In </w:t>
      </w:r>
      <w:r w:rsidRPr="00F96F9D">
        <w:rPr>
          <w:bCs/>
          <w:i/>
          <w:iCs/>
          <w:sz w:val="24"/>
          <w:szCs w:val="24"/>
        </w:rPr>
        <w:t>Thoren</w:t>
      </w:r>
      <w:r w:rsidRPr="0047776D">
        <w:rPr>
          <w:bCs/>
          <w:sz w:val="24"/>
          <w:szCs w:val="24"/>
        </w:rPr>
        <w:t xml:space="preserve">, an injured worker pursued his worker’s compensation remedy and then brought </w:t>
      </w:r>
      <w:r w:rsidRPr="0047776D">
        <w:rPr>
          <w:bCs/>
          <w:sz w:val="24"/>
          <w:szCs w:val="24"/>
        </w:rPr>
        <w:lastRenderedPageBreak/>
        <w:t>an action against his employer’s subcontractors for their alleged negligence in causing his injuries. (</w:t>
      </w:r>
      <w:r w:rsidRPr="00F96F9D">
        <w:rPr>
          <w:bCs/>
          <w:i/>
          <w:iCs/>
          <w:sz w:val="24"/>
          <w:szCs w:val="24"/>
        </w:rPr>
        <w:t>Thoren, supra</w:t>
      </w:r>
      <w:r w:rsidRPr="0047776D">
        <w:rPr>
          <w:bCs/>
          <w:sz w:val="24"/>
          <w:szCs w:val="24"/>
        </w:rPr>
        <w:t xml:space="preserve">, 29 Cal.App.3d at p. 272.) The defendants served interrogatories on the </w:t>
      </w:r>
      <w:r w:rsidR="003B0B96">
        <w:rPr>
          <w:bCs/>
          <w:sz w:val="24"/>
          <w:szCs w:val="24"/>
        </w:rPr>
        <w:t>Plaintiff</w:t>
      </w:r>
      <w:r w:rsidRPr="0047776D">
        <w:rPr>
          <w:bCs/>
          <w:sz w:val="24"/>
          <w:szCs w:val="24"/>
        </w:rPr>
        <w:t xml:space="preserve">, asking for the names and other information about all witnesses known to the </w:t>
      </w:r>
      <w:r w:rsidR="003B0B96">
        <w:rPr>
          <w:bCs/>
          <w:sz w:val="24"/>
          <w:szCs w:val="24"/>
        </w:rPr>
        <w:t>Plaintiff</w:t>
      </w:r>
      <w:r w:rsidRPr="0047776D">
        <w:rPr>
          <w:bCs/>
          <w:sz w:val="24"/>
          <w:szCs w:val="24"/>
        </w:rPr>
        <w:t xml:space="preserve"> or his counsel to have arrived at the accident scene shortly after the employee’s incident. </w:t>
      </w:r>
      <w:r w:rsidR="00F96F9D" w:rsidRPr="0047776D">
        <w:rPr>
          <w:bCs/>
          <w:sz w:val="24"/>
          <w:szCs w:val="24"/>
        </w:rPr>
        <w:t>(</w:t>
      </w:r>
      <w:r w:rsidR="00F96F9D" w:rsidRPr="00F96F9D">
        <w:rPr>
          <w:bCs/>
          <w:i/>
          <w:iCs/>
          <w:sz w:val="24"/>
          <w:szCs w:val="24"/>
        </w:rPr>
        <w:t>Id</w:t>
      </w:r>
      <w:r w:rsidR="00F96F9D" w:rsidRPr="0047776D">
        <w:rPr>
          <w:bCs/>
          <w:sz w:val="24"/>
          <w:szCs w:val="24"/>
        </w:rPr>
        <w:t xml:space="preserve">.) </w:t>
      </w:r>
      <w:r w:rsidRPr="0047776D">
        <w:rPr>
          <w:bCs/>
          <w:sz w:val="24"/>
          <w:szCs w:val="24"/>
        </w:rPr>
        <w:t>A single name was provided in response to this interrogatory. (</w:t>
      </w:r>
      <w:r w:rsidRPr="00F96F9D">
        <w:rPr>
          <w:bCs/>
          <w:i/>
          <w:iCs/>
          <w:sz w:val="24"/>
          <w:szCs w:val="24"/>
        </w:rPr>
        <w:t>Id</w:t>
      </w:r>
      <w:r w:rsidRPr="0047776D">
        <w:rPr>
          <w:bCs/>
          <w:sz w:val="24"/>
          <w:szCs w:val="24"/>
        </w:rPr>
        <w:t xml:space="preserve">.) At trial, however, the </w:t>
      </w:r>
      <w:r w:rsidR="003B0B96">
        <w:rPr>
          <w:bCs/>
          <w:sz w:val="24"/>
          <w:szCs w:val="24"/>
        </w:rPr>
        <w:t>Plaintiff’s</w:t>
      </w:r>
      <w:r w:rsidRPr="0047776D">
        <w:rPr>
          <w:bCs/>
          <w:sz w:val="24"/>
          <w:szCs w:val="24"/>
        </w:rPr>
        <w:t xml:space="preserve"> attorney referred to the expected testimony of a previously undisclosed witness who arrived shortly after the accident and took pictures of the scene. </w:t>
      </w:r>
      <w:r w:rsidR="00F96F9D" w:rsidRPr="0047776D">
        <w:rPr>
          <w:bCs/>
          <w:sz w:val="24"/>
          <w:szCs w:val="24"/>
        </w:rPr>
        <w:t>(</w:t>
      </w:r>
      <w:r w:rsidR="00F96F9D" w:rsidRPr="00F96F9D">
        <w:rPr>
          <w:bCs/>
          <w:i/>
          <w:iCs/>
          <w:sz w:val="24"/>
          <w:szCs w:val="24"/>
        </w:rPr>
        <w:t>Id</w:t>
      </w:r>
      <w:r w:rsidR="00F96F9D" w:rsidRPr="0047776D">
        <w:rPr>
          <w:bCs/>
          <w:sz w:val="24"/>
          <w:szCs w:val="24"/>
        </w:rPr>
        <w:t xml:space="preserve">.) </w:t>
      </w:r>
      <w:r w:rsidRPr="0047776D">
        <w:rPr>
          <w:bCs/>
          <w:sz w:val="24"/>
          <w:szCs w:val="24"/>
        </w:rPr>
        <w:t xml:space="preserve">The trial court granted the defendant’s motion to exclude the testimony on the </w:t>
      </w:r>
      <w:proofErr w:type="gramStart"/>
      <w:r w:rsidRPr="0047776D">
        <w:rPr>
          <w:bCs/>
          <w:sz w:val="24"/>
          <w:szCs w:val="24"/>
        </w:rPr>
        <w:t>ground</w:t>
      </w:r>
      <w:proofErr w:type="gramEnd"/>
      <w:r w:rsidRPr="0047776D">
        <w:rPr>
          <w:bCs/>
          <w:sz w:val="24"/>
          <w:szCs w:val="24"/>
        </w:rPr>
        <w:t xml:space="preserve"> that the witness’ name had been omitted in answer to the interrogatory seeking discovery of all witnesses. </w:t>
      </w:r>
      <w:r w:rsidR="00F96F9D" w:rsidRPr="0047776D">
        <w:rPr>
          <w:bCs/>
          <w:sz w:val="24"/>
          <w:szCs w:val="24"/>
        </w:rPr>
        <w:t>(</w:t>
      </w:r>
      <w:r w:rsidR="00F96F9D" w:rsidRPr="00F96F9D">
        <w:rPr>
          <w:bCs/>
          <w:i/>
          <w:iCs/>
          <w:sz w:val="24"/>
          <w:szCs w:val="24"/>
        </w:rPr>
        <w:t>Id</w:t>
      </w:r>
      <w:r w:rsidR="00F96F9D" w:rsidRPr="0047776D">
        <w:rPr>
          <w:bCs/>
          <w:sz w:val="24"/>
          <w:szCs w:val="24"/>
        </w:rPr>
        <w:t xml:space="preserve">.) </w:t>
      </w:r>
      <w:r w:rsidRPr="0047776D">
        <w:rPr>
          <w:bCs/>
          <w:sz w:val="24"/>
          <w:szCs w:val="24"/>
        </w:rPr>
        <w:t xml:space="preserve">Without such testimony, the </w:t>
      </w:r>
      <w:r w:rsidR="003B0B96">
        <w:rPr>
          <w:bCs/>
          <w:sz w:val="24"/>
          <w:szCs w:val="24"/>
        </w:rPr>
        <w:t>Plaintiff</w:t>
      </w:r>
      <w:r w:rsidRPr="0047776D">
        <w:rPr>
          <w:bCs/>
          <w:sz w:val="24"/>
          <w:szCs w:val="24"/>
        </w:rPr>
        <w:t xml:space="preserve"> was unable to prove his case and the defendants were granted a non-suit. </w:t>
      </w:r>
      <w:r w:rsidR="00F96F9D" w:rsidRPr="0047776D">
        <w:rPr>
          <w:bCs/>
          <w:sz w:val="24"/>
          <w:szCs w:val="24"/>
        </w:rPr>
        <w:t>(</w:t>
      </w:r>
      <w:r w:rsidR="00F96F9D" w:rsidRPr="00F96F9D">
        <w:rPr>
          <w:bCs/>
          <w:i/>
          <w:iCs/>
          <w:sz w:val="24"/>
          <w:szCs w:val="24"/>
        </w:rPr>
        <w:t>Id</w:t>
      </w:r>
      <w:r w:rsidR="00F96F9D" w:rsidRPr="0047776D">
        <w:rPr>
          <w:bCs/>
          <w:sz w:val="24"/>
          <w:szCs w:val="24"/>
        </w:rPr>
        <w:t>.)</w:t>
      </w:r>
    </w:p>
    <w:p w14:paraId="67A8D43A" w14:textId="4E8FF955" w:rsidR="00021CD3" w:rsidRPr="0047776D" w:rsidRDefault="00021CD3" w:rsidP="00F96F9D">
      <w:pPr>
        <w:widowControl w:val="0"/>
        <w:spacing w:line="480" w:lineRule="exact"/>
        <w:ind w:firstLine="720"/>
        <w:contextualSpacing/>
        <w:jc w:val="both"/>
        <w:rPr>
          <w:bCs/>
          <w:sz w:val="24"/>
          <w:szCs w:val="24"/>
        </w:rPr>
      </w:pPr>
      <w:r w:rsidRPr="0047776D">
        <w:rPr>
          <w:bCs/>
          <w:sz w:val="24"/>
          <w:szCs w:val="24"/>
        </w:rPr>
        <w:t xml:space="preserve">In </w:t>
      </w:r>
      <w:r w:rsidRPr="00F96F9D">
        <w:rPr>
          <w:bCs/>
          <w:i/>
          <w:iCs/>
          <w:sz w:val="24"/>
          <w:szCs w:val="24"/>
        </w:rPr>
        <w:t>Thoren</w:t>
      </w:r>
      <w:r w:rsidRPr="0047776D">
        <w:rPr>
          <w:bCs/>
          <w:sz w:val="24"/>
          <w:szCs w:val="24"/>
        </w:rPr>
        <w:t xml:space="preserve">, the Court of Appeal held that the trial court properly exercised its discretion. Relying on Code of Civil Procedure, section 2023.010, subdivision (d), the Court of Appeal explained that a willfully false answer to an interrogatory must be treated as the equivalent to no answer at all </w:t>
      </w:r>
      <w:proofErr w:type="gramStart"/>
      <w:r w:rsidRPr="0047776D">
        <w:rPr>
          <w:bCs/>
          <w:sz w:val="24"/>
          <w:szCs w:val="24"/>
        </w:rPr>
        <w:t>in order to</w:t>
      </w:r>
      <w:proofErr w:type="gramEnd"/>
      <w:r w:rsidRPr="0047776D">
        <w:rPr>
          <w:bCs/>
          <w:sz w:val="24"/>
          <w:szCs w:val="24"/>
        </w:rPr>
        <w:t xml:space="preserve"> accomplish the purpose of discovery statutes. (</w:t>
      </w:r>
      <w:r w:rsidRPr="00F96F9D">
        <w:rPr>
          <w:bCs/>
          <w:i/>
          <w:iCs/>
          <w:sz w:val="24"/>
          <w:szCs w:val="24"/>
        </w:rPr>
        <w:t>Thoren, supra</w:t>
      </w:r>
      <w:r w:rsidRPr="0047776D">
        <w:rPr>
          <w:bCs/>
          <w:sz w:val="24"/>
          <w:szCs w:val="24"/>
        </w:rPr>
        <w:t xml:space="preserve">, 29 Cal.App.3d at 274.) “Where, as here, that falsity lies in the deliberate omission of the name of a witness to the occurrence, an order barring the testimony of the witness must be sustained as a sanction less than dismissal of the complaint which the trial Court deemed just.” </w:t>
      </w:r>
      <w:r w:rsidR="00F96F9D" w:rsidRPr="0047776D">
        <w:rPr>
          <w:bCs/>
          <w:sz w:val="24"/>
          <w:szCs w:val="24"/>
        </w:rPr>
        <w:t>(</w:t>
      </w:r>
      <w:r w:rsidR="00F96F9D" w:rsidRPr="00F96F9D">
        <w:rPr>
          <w:bCs/>
          <w:i/>
          <w:iCs/>
          <w:sz w:val="24"/>
          <w:szCs w:val="24"/>
        </w:rPr>
        <w:t>Id</w:t>
      </w:r>
      <w:r w:rsidR="00F96F9D" w:rsidRPr="0047776D">
        <w:rPr>
          <w:bCs/>
          <w:sz w:val="24"/>
          <w:szCs w:val="24"/>
        </w:rPr>
        <w:t>.)</w:t>
      </w:r>
    </w:p>
    <w:p w14:paraId="52E2A756" w14:textId="3922150B" w:rsidR="00021CD3" w:rsidRPr="0047776D" w:rsidRDefault="00526CCA" w:rsidP="00F96F9D">
      <w:pPr>
        <w:widowControl w:val="0"/>
        <w:spacing w:line="480" w:lineRule="exact"/>
        <w:ind w:firstLine="720"/>
        <w:contextualSpacing/>
        <w:jc w:val="both"/>
        <w:rPr>
          <w:bCs/>
          <w:sz w:val="24"/>
          <w:szCs w:val="24"/>
        </w:rPr>
      </w:pPr>
      <w:r w:rsidRPr="0047776D">
        <w:rPr>
          <w:bCs/>
          <w:sz w:val="24"/>
          <w:szCs w:val="24"/>
        </w:rPr>
        <w:t xml:space="preserve">Further, the </w:t>
      </w:r>
      <w:r w:rsidRPr="00F96F9D">
        <w:rPr>
          <w:bCs/>
          <w:i/>
          <w:iCs/>
          <w:sz w:val="24"/>
          <w:szCs w:val="24"/>
        </w:rPr>
        <w:t>Thoren</w:t>
      </w:r>
      <w:r w:rsidRPr="0047776D">
        <w:rPr>
          <w:bCs/>
          <w:sz w:val="24"/>
          <w:szCs w:val="24"/>
        </w:rPr>
        <w:t xml:space="preserve"> court explained that the trial court’s exclusion of an undisclosed witness accomplished the purposes of civil discovery – responses to interrogatories are binding upon the responding party. (</w:t>
      </w:r>
      <w:r w:rsidRPr="00F96F9D">
        <w:rPr>
          <w:bCs/>
          <w:i/>
          <w:iCs/>
          <w:sz w:val="24"/>
          <w:szCs w:val="24"/>
        </w:rPr>
        <w:t>Thoren, supra</w:t>
      </w:r>
      <w:r w:rsidRPr="0047776D">
        <w:rPr>
          <w:bCs/>
          <w:sz w:val="24"/>
          <w:szCs w:val="24"/>
        </w:rPr>
        <w:t>, 29 Cal.App.3d at 275.) Because of the binding nature of discovery, a party would rely on the same and prepare for trial accordingly. (</w:t>
      </w:r>
      <w:r w:rsidRPr="00F96F9D">
        <w:rPr>
          <w:bCs/>
          <w:i/>
          <w:iCs/>
          <w:sz w:val="24"/>
          <w:szCs w:val="24"/>
        </w:rPr>
        <w:t>Id</w:t>
      </w:r>
      <w:r w:rsidRPr="0047776D">
        <w:rPr>
          <w:bCs/>
          <w:sz w:val="24"/>
          <w:szCs w:val="24"/>
        </w:rPr>
        <w:t>.) The falsity of the interrogatory answer was not discovered until late in the litigation</w:t>
      </w:r>
      <w:r w:rsidR="00021CD3" w:rsidRPr="0047776D">
        <w:rPr>
          <w:bCs/>
          <w:sz w:val="24"/>
          <w:szCs w:val="24"/>
        </w:rPr>
        <w:t xml:space="preserve">. </w:t>
      </w:r>
      <w:r w:rsidR="00F96F9D" w:rsidRPr="0047776D">
        <w:rPr>
          <w:bCs/>
          <w:sz w:val="24"/>
          <w:szCs w:val="24"/>
        </w:rPr>
        <w:t>(</w:t>
      </w:r>
      <w:r w:rsidR="00F96F9D" w:rsidRPr="00F96F9D">
        <w:rPr>
          <w:bCs/>
          <w:i/>
          <w:iCs/>
          <w:sz w:val="24"/>
          <w:szCs w:val="24"/>
        </w:rPr>
        <w:t>Id</w:t>
      </w:r>
      <w:r w:rsidR="00F96F9D" w:rsidRPr="0047776D">
        <w:rPr>
          <w:bCs/>
          <w:sz w:val="24"/>
          <w:szCs w:val="24"/>
        </w:rPr>
        <w:t>.)</w:t>
      </w:r>
    </w:p>
    <w:p w14:paraId="5C3A6828" w14:textId="6F1295DF" w:rsidR="00021CD3" w:rsidRPr="0047776D" w:rsidRDefault="00526CCA" w:rsidP="00F96F9D">
      <w:pPr>
        <w:widowControl w:val="0"/>
        <w:spacing w:line="480" w:lineRule="exact"/>
        <w:ind w:firstLine="720"/>
        <w:contextualSpacing/>
        <w:jc w:val="both"/>
        <w:rPr>
          <w:bCs/>
          <w:sz w:val="24"/>
          <w:szCs w:val="24"/>
        </w:rPr>
      </w:pPr>
      <w:r w:rsidRPr="0047776D">
        <w:rPr>
          <w:bCs/>
          <w:sz w:val="24"/>
          <w:szCs w:val="24"/>
        </w:rPr>
        <w:t xml:space="preserve">In this case, </w:t>
      </w:r>
      <w:r>
        <w:rPr>
          <w:bCs/>
          <w:sz w:val="24"/>
          <w:szCs w:val="24"/>
        </w:rPr>
        <w:t>Plaintiff</w:t>
      </w:r>
      <w:r w:rsidRPr="0047776D">
        <w:rPr>
          <w:bCs/>
          <w:sz w:val="24"/>
          <w:szCs w:val="24"/>
        </w:rPr>
        <w:t xml:space="preserve"> </w:t>
      </w:r>
      <w:r>
        <w:rPr>
          <w:bCs/>
          <w:sz w:val="24"/>
          <w:szCs w:val="24"/>
        </w:rPr>
        <w:t>has</w:t>
      </w:r>
      <w:r w:rsidRPr="0047776D">
        <w:rPr>
          <w:bCs/>
          <w:sz w:val="24"/>
          <w:szCs w:val="24"/>
        </w:rPr>
        <w:t xml:space="preserve"> </w:t>
      </w:r>
      <w:r>
        <w:rPr>
          <w:bCs/>
          <w:sz w:val="24"/>
          <w:szCs w:val="24"/>
        </w:rPr>
        <w:t>undertaken</w:t>
      </w:r>
      <w:r w:rsidRPr="0047776D">
        <w:rPr>
          <w:bCs/>
          <w:sz w:val="24"/>
          <w:szCs w:val="24"/>
        </w:rPr>
        <w:t xml:space="preserve"> considerable expense</w:t>
      </w:r>
      <w:r>
        <w:rPr>
          <w:bCs/>
          <w:sz w:val="24"/>
          <w:szCs w:val="24"/>
        </w:rPr>
        <w:t>,</w:t>
      </w:r>
      <w:r w:rsidRPr="0047776D">
        <w:rPr>
          <w:bCs/>
          <w:sz w:val="24"/>
          <w:szCs w:val="24"/>
        </w:rPr>
        <w:t xml:space="preserve"> and expended </w:t>
      </w:r>
      <w:r>
        <w:rPr>
          <w:bCs/>
          <w:sz w:val="24"/>
          <w:szCs w:val="24"/>
        </w:rPr>
        <w:t>significant</w:t>
      </w:r>
      <w:r w:rsidRPr="0047776D">
        <w:rPr>
          <w:bCs/>
          <w:sz w:val="24"/>
          <w:szCs w:val="24"/>
        </w:rPr>
        <w:t xml:space="preserve"> time and effort, toward thoroughly </w:t>
      </w:r>
      <w:proofErr w:type="gramStart"/>
      <w:r w:rsidRPr="0047776D">
        <w:rPr>
          <w:bCs/>
          <w:sz w:val="24"/>
          <w:szCs w:val="24"/>
        </w:rPr>
        <w:t>obtaining</w:t>
      </w:r>
      <w:proofErr w:type="gramEnd"/>
      <w:r w:rsidRPr="0047776D">
        <w:rPr>
          <w:bCs/>
          <w:sz w:val="24"/>
          <w:szCs w:val="24"/>
        </w:rPr>
        <w:t xml:space="preserve"> and reviewing all of the evidence and evidentiary</w:t>
      </w:r>
      <w:r>
        <w:rPr>
          <w:bCs/>
          <w:sz w:val="24"/>
          <w:szCs w:val="24"/>
        </w:rPr>
        <w:t xml:space="preserve"> </w:t>
      </w:r>
      <w:r w:rsidRPr="0047776D">
        <w:rPr>
          <w:bCs/>
          <w:sz w:val="24"/>
          <w:szCs w:val="24"/>
        </w:rPr>
        <w:t xml:space="preserve">leads in order to effectively prepare for trial in this case. In that regard, </w:t>
      </w:r>
      <w:r>
        <w:rPr>
          <w:bCs/>
          <w:sz w:val="24"/>
          <w:szCs w:val="24"/>
        </w:rPr>
        <w:t>Plaintiff’s</w:t>
      </w:r>
      <w:r w:rsidRPr="0047776D">
        <w:rPr>
          <w:bCs/>
          <w:sz w:val="24"/>
          <w:szCs w:val="24"/>
        </w:rPr>
        <w:t xml:space="preserve"> counsel has relied upon </w:t>
      </w:r>
      <w:r>
        <w:rPr>
          <w:bCs/>
          <w:sz w:val="24"/>
          <w:szCs w:val="24"/>
        </w:rPr>
        <w:t xml:space="preserve">the </w:t>
      </w:r>
      <w:r w:rsidRPr="0047776D">
        <w:rPr>
          <w:bCs/>
          <w:sz w:val="24"/>
          <w:szCs w:val="24"/>
        </w:rPr>
        <w:t xml:space="preserve">discovery responses provided by Defendant. </w:t>
      </w:r>
      <w:r>
        <w:rPr>
          <w:bCs/>
          <w:sz w:val="24"/>
          <w:szCs w:val="24"/>
        </w:rPr>
        <w:t>Accordingly, Plaintiff</w:t>
      </w:r>
      <w:r w:rsidRPr="0047776D">
        <w:rPr>
          <w:bCs/>
          <w:sz w:val="24"/>
          <w:szCs w:val="24"/>
        </w:rPr>
        <w:t xml:space="preserve"> should not be denied a fair opportunity to prepare for and </w:t>
      </w:r>
      <w:r>
        <w:rPr>
          <w:bCs/>
          <w:sz w:val="24"/>
          <w:szCs w:val="24"/>
        </w:rPr>
        <w:t xml:space="preserve">address </w:t>
      </w:r>
      <w:r w:rsidRPr="0047776D">
        <w:rPr>
          <w:bCs/>
          <w:sz w:val="24"/>
          <w:szCs w:val="24"/>
        </w:rPr>
        <w:t>issues in this action due to Defendant</w:t>
      </w:r>
      <w:r>
        <w:rPr>
          <w:bCs/>
          <w:sz w:val="24"/>
          <w:szCs w:val="24"/>
        </w:rPr>
        <w:t xml:space="preserve">’s </w:t>
      </w:r>
      <w:r w:rsidRPr="0047776D">
        <w:rPr>
          <w:bCs/>
          <w:sz w:val="24"/>
          <w:szCs w:val="24"/>
        </w:rPr>
        <w:t>failure to provide all requested and legitimate discovery</w:t>
      </w:r>
      <w:r w:rsidR="00021CD3" w:rsidRPr="0047776D">
        <w:rPr>
          <w:bCs/>
          <w:sz w:val="24"/>
          <w:szCs w:val="24"/>
        </w:rPr>
        <w:t>.</w:t>
      </w:r>
    </w:p>
    <w:p w14:paraId="2EAB9EF6" w14:textId="042C2F15" w:rsidR="00021CD3" w:rsidRPr="00021CD3" w:rsidRDefault="00021CD3" w:rsidP="00F96F9D">
      <w:pPr>
        <w:widowControl w:val="0"/>
        <w:spacing w:line="480" w:lineRule="exact"/>
        <w:ind w:firstLine="720"/>
        <w:contextualSpacing/>
        <w:jc w:val="both"/>
        <w:rPr>
          <w:bCs/>
          <w:sz w:val="24"/>
          <w:szCs w:val="24"/>
        </w:rPr>
      </w:pPr>
      <w:r w:rsidRPr="0047776D">
        <w:rPr>
          <w:bCs/>
          <w:sz w:val="24"/>
          <w:szCs w:val="24"/>
        </w:rPr>
        <w:lastRenderedPageBreak/>
        <w:t xml:space="preserve">Based on the above, </w:t>
      </w:r>
      <w:r w:rsidR="00C147D6">
        <w:rPr>
          <w:bCs/>
          <w:sz w:val="24"/>
          <w:szCs w:val="24"/>
        </w:rPr>
        <w:t>Plaintiff</w:t>
      </w:r>
      <w:r w:rsidRPr="0047776D">
        <w:rPr>
          <w:bCs/>
          <w:sz w:val="24"/>
          <w:szCs w:val="24"/>
        </w:rPr>
        <w:t xml:space="preserve"> respectfully </w:t>
      </w:r>
      <w:r w:rsidR="00526CCA">
        <w:rPr>
          <w:bCs/>
          <w:sz w:val="24"/>
          <w:szCs w:val="24"/>
        </w:rPr>
        <w:t>requests</w:t>
      </w:r>
      <w:r w:rsidRPr="0047776D">
        <w:rPr>
          <w:bCs/>
          <w:sz w:val="24"/>
          <w:szCs w:val="24"/>
        </w:rPr>
        <w:t xml:space="preserve"> an order from this Court granting this motion because it will have the fair and just effect of precluding Defendant from taking unfair advantage of </w:t>
      </w:r>
      <w:r w:rsidR="00526CCA">
        <w:rPr>
          <w:bCs/>
          <w:sz w:val="24"/>
          <w:szCs w:val="24"/>
        </w:rPr>
        <w:t>its failure</w:t>
      </w:r>
      <w:r w:rsidRPr="0047776D">
        <w:rPr>
          <w:bCs/>
          <w:sz w:val="24"/>
          <w:szCs w:val="24"/>
        </w:rPr>
        <w:t xml:space="preserve"> to provide legitimate discovery responses.</w:t>
      </w:r>
    </w:p>
    <w:p w14:paraId="3C12F8A1" w14:textId="77777777" w:rsidR="00021CD3" w:rsidRPr="00F96F9D" w:rsidRDefault="00021CD3" w:rsidP="00F96F9D">
      <w:pPr>
        <w:pStyle w:val="ListParagraph"/>
        <w:widowControl w:val="0"/>
        <w:numPr>
          <w:ilvl w:val="0"/>
          <w:numId w:val="25"/>
        </w:numPr>
        <w:spacing w:line="480" w:lineRule="exact"/>
        <w:jc w:val="both"/>
        <w:rPr>
          <w:b/>
          <w:sz w:val="24"/>
          <w:szCs w:val="24"/>
          <w:u w:val="single"/>
        </w:rPr>
      </w:pPr>
      <w:r w:rsidRPr="00F96F9D">
        <w:rPr>
          <w:b/>
          <w:sz w:val="24"/>
          <w:szCs w:val="24"/>
          <w:u w:val="single"/>
        </w:rPr>
        <w:t>CONCLUSION</w:t>
      </w:r>
    </w:p>
    <w:p w14:paraId="0359F607" w14:textId="09EA45B3" w:rsidR="001A4ECF" w:rsidRDefault="00021CD3" w:rsidP="00F96F9D">
      <w:pPr>
        <w:pStyle w:val="BodyText"/>
        <w:spacing w:line="480" w:lineRule="exact"/>
        <w:ind w:firstLine="720"/>
        <w:jc w:val="both"/>
        <w:rPr>
          <w:szCs w:val="24"/>
        </w:rPr>
      </w:pPr>
      <w:r w:rsidRPr="0047776D">
        <w:rPr>
          <w:szCs w:val="24"/>
        </w:rPr>
        <w:t xml:space="preserve">Based on the legal authority, this motion in </w:t>
      </w:r>
      <w:proofErr w:type="spellStart"/>
      <w:r w:rsidRPr="00F96F9D">
        <w:rPr>
          <w:i/>
          <w:iCs/>
          <w:szCs w:val="24"/>
        </w:rPr>
        <w:t>limine</w:t>
      </w:r>
      <w:proofErr w:type="spellEnd"/>
      <w:r w:rsidRPr="0047776D">
        <w:rPr>
          <w:szCs w:val="24"/>
        </w:rPr>
        <w:t xml:space="preserve"> should be granted, and Defendant should be ordered not to introduce any substantive claims, real/documentary evidence, or testimony of witnesses which were not previously identified or contained within Defendant’s formal discovery responses.</w:t>
      </w:r>
    </w:p>
    <w:p w14:paraId="7B8089B7" w14:textId="77777777" w:rsidR="00EF3560" w:rsidRPr="00D6381E" w:rsidRDefault="00EF3560" w:rsidP="00F96F9D">
      <w:pPr>
        <w:pStyle w:val="BodyText"/>
        <w:spacing w:line="480" w:lineRule="exact"/>
        <w:ind w:firstLine="720"/>
        <w:jc w:val="both"/>
        <w:rPr>
          <w:szCs w:val="24"/>
        </w:rPr>
      </w:pPr>
    </w:p>
    <w:p w14:paraId="56313D4A" w14:textId="003D60B3" w:rsidR="00FD45D5" w:rsidRPr="00AA19CF" w:rsidRDefault="00FD45D5" w:rsidP="00FD45D5">
      <w:pPr>
        <w:pStyle w:val="BodyText"/>
        <w:jc w:val="both"/>
        <w:rPr>
          <w:szCs w:val="24"/>
          <w:u w:val="single"/>
        </w:rPr>
      </w:pPr>
      <w:r w:rsidRPr="004A73C8">
        <w:rPr>
          <w:szCs w:val="24"/>
        </w:rPr>
        <w:t>Dated</w:t>
      </w:r>
      <w:r w:rsidR="00AA19CF">
        <w:rPr>
          <w:szCs w:val="24"/>
        </w:rPr>
        <w:t xml:space="preserve">: </w:t>
      </w:r>
      <w:r w:rsidR="00526CCA">
        <w:rPr>
          <w:szCs w:val="24"/>
          <w:u w:val="single"/>
        </w:rPr>
        <w:fldChar w:fldCharType="begin"/>
      </w:r>
      <w:r w:rsidR="00526CCA">
        <w:rPr>
          <w:szCs w:val="24"/>
          <w:u w:val="single"/>
        </w:rPr>
        <w:instrText xml:space="preserve"> DATE \@ "MMMM d, yyyy" </w:instrText>
      </w:r>
      <w:r w:rsidR="00526CCA">
        <w:rPr>
          <w:szCs w:val="24"/>
          <w:u w:val="single"/>
        </w:rPr>
        <w:fldChar w:fldCharType="separate"/>
      </w:r>
      <w:r w:rsidR="00955BF8">
        <w:rPr>
          <w:noProof/>
          <w:szCs w:val="24"/>
          <w:u w:val="single"/>
        </w:rPr>
        <w:t>February 27, 2024</w:t>
      </w:r>
      <w:r w:rsidR="00526CCA">
        <w:rPr>
          <w:szCs w:val="24"/>
          <w:u w:val="single"/>
        </w:rPr>
        <w:fldChar w:fldCharType="end"/>
      </w:r>
    </w:p>
    <w:p w14:paraId="3A093140" w14:textId="77777777" w:rsidR="00FD45D5" w:rsidRPr="004A73C8" w:rsidRDefault="00FD45D5" w:rsidP="00FD45D5">
      <w:pPr>
        <w:pStyle w:val="Style35"/>
        <w:rPr>
          <w:szCs w:val="24"/>
          <w:u w:val="single"/>
        </w:rPr>
      </w:pPr>
    </w:p>
    <w:p w14:paraId="0DB33746" w14:textId="77777777" w:rsidR="00FD45D5" w:rsidRPr="004A73C8" w:rsidRDefault="00FD45D5" w:rsidP="00FD45D5">
      <w:pPr>
        <w:pStyle w:val="Style35"/>
        <w:rPr>
          <w:szCs w:val="24"/>
        </w:rPr>
      </w:pPr>
    </w:p>
    <w:tbl>
      <w:tblPr>
        <w:tblW w:w="0" w:type="auto"/>
        <w:tblLayout w:type="fixed"/>
        <w:tblLook w:val="04A0" w:firstRow="1" w:lastRow="0" w:firstColumn="1" w:lastColumn="0" w:noHBand="0" w:noVBand="1"/>
      </w:tblPr>
      <w:tblGrid>
        <w:gridCol w:w="2718"/>
        <w:gridCol w:w="6858"/>
      </w:tblGrid>
      <w:tr w:rsidR="00FD45D5" w:rsidRPr="004A73C8" w14:paraId="26A2FA8B" w14:textId="77777777" w:rsidTr="00EB476C">
        <w:trPr>
          <w:cantSplit/>
        </w:trPr>
        <w:tc>
          <w:tcPr>
            <w:tcW w:w="2718" w:type="dxa"/>
          </w:tcPr>
          <w:p w14:paraId="2F5C35CC" w14:textId="607BB4EA" w:rsidR="00FD45D5" w:rsidRPr="004A73C8" w:rsidRDefault="00FD45D5" w:rsidP="00EB476C">
            <w:pPr>
              <w:pStyle w:val="Style35"/>
              <w:rPr>
                <w:szCs w:val="24"/>
              </w:rPr>
            </w:pPr>
          </w:p>
        </w:tc>
        <w:tc>
          <w:tcPr>
            <w:tcW w:w="6858" w:type="dxa"/>
          </w:tcPr>
          <w:p w14:paraId="7F88A3E1" w14:textId="0B6D6006" w:rsidR="00FD45D5" w:rsidRDefault="00FD45D5" w:rsidP="00EB476C">
            <w:pPr>
              <w:widowControl w:val="0"/>
              <w:spacing w:line="240" w:lineRule="exact"/>
              <w:ind w:right="144"/>
              <w:rPr>
                <w:sz w:val="24"/>
                <w:szCs w:val="24"/>
              </w:rPr>
            </w:pPr>
            <w:r w:rsidRPr="004A73C8">
              <w:rPr>
                <w:sz w:val="24"/>
                <w:szCs w:val="24"/>
              </w:rPr>
              <w:t>Respectfully submitted,</w:t>
            </w:r>
          </w:p>
          <w:p w14:paraId="7E0985F1" w14:textId="77777777" w:rsidR="00F96F9D" w:rsidRPr="004A73C8" w:rsidRDefault="00F96F9D" w:rsidP="00EB476C">
            <w:pPr>
              <w:widowControl w:val="0"/>
              <w:spacing w:line="240" w:lineRule="exact"/>
              <w:ind w:right="144"/>
              <w:rPr>
                <w:sz w:val="24"/>
                <w:szCs w:val="24"/>
              </w:rPr>
            </w:pPr>
          </w:p>
          <w:p w14:paraId="3803E799" w14:textId="3A9A054D" w:rsidR="00FD45D5" w:rsidRPr="004A73C8" w:rsidRDefault="00BA3DEF" w:rsidP="00EB476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Pr>
                <w:b/>
                <w:sz w:val="24"/>
                <w:szCs w:val="24"/>
              </w:rPr>
              <w:t>QUILL &amp; ARROW, LLP</w:t>
            </w:r>
          </w:p>
          <w:p w14:paraId="08D8B1FA" w14:textId="77777777" w:rsidR="00FD45D5" w:rsidRPr="004A73C8" w:rsidRDefault="00FD45D5" w:rsidP="00EB476C">
            <w:pPr>
              <w:widowControl w:val="0"/>
              <w:spacing w:line="240" w:lineRule="exact"/>
              <w:ind w:left="972"/>
              <w:rPr>
                <w:sz w:val="24"/>
                <w:szCs w:val="24"/>
              </w:rPr>
            </w:pPr>
          </w:p>
          <w:p w14:paraId="7C306BAE" w14:textId="77777777" w:rsidR="00FD45D5" w:rsidRPr="004A73C8" w:rsidRDefault="00FD45D5" w:rsidP="00EB476C">
            <w:pPr>
              <w:widowControl w:val="0"/>
              <w:spacing w:line="240" w:lineRule="exact"/>
              <w:ind w:left="972"/>
              <w:rPr>
                <w:sz w:val="24"/>
                <w:szCs w:val="24"/>
              </w:rPr>
            </w:pPr>
          </w:p>
          <w:p w14:paraId="59073691" w14:textId="25D49F53" w:rsidR="00FD45D5" w:rsidRPr="004A73C8" w:rsidRDefault="00FD45D5" w:rsidP="00EB476C">
            <w:pPr>
              <w:widowControl w:val="0"/>
              <w:spacing w:line="240" w:lineRule="exact"/>
              <w:rPr>
                <w:sz w:val="24"/>
                <w:szCs w:val="24"/>
              </w:rPr>
            </w:pPr>
            <w:r w:rsidRPr="004A73C8">
              <w:rPr>
                <w:sz w:val="24"/>
                <w:szCs w:val="24"/>
              </w:rPr>
              <w:t>___________________________</w:t>
            </w:r>
          </w:p>
          <w:p w14:paraId="04C54088" w14:textId="48BEE7AE" w:rsidR="00FD45D5" w:rsidRPr="00481DF3" w:rsidRDefault="00FD45D5" w:rsidP="00EB476C">
            <w:pPr>
              <w:pStyle w:val="AttorneyName"/>
              <w:rPr>
                <w:sz w:val="24"/>
                <w:szCs w:val="24"/>
              </w:rPr>
            </w:pPr>
            <w:r w:rsidRPr="00481DF3">
              <w:rPr>
                <w:sz w:val="24"/>
                <w:szCs w:val="24"/>
              </w:rPr>
              <w:t>Kevin Y</w:t>
            </w:r>
            <w:r w:rsidR="00BA3DEF" w:rsidRPr="00481DF3">
              <w:rPr>
                <w:sz w:val="24"/>
                <w:szCs w:val="24"/>
              </w:rPr>
              <w:t>. Jacobson</w:t>
            </w:r>
            <w:r w:rsidRPr="00481DF3">
              <w:rPr>
                <w:sz w:val="24"/>
                <w:szCs w:val="24"/>
              </w:rPr>
              <w:t>, Esq.</w:t>
            </w:r>
          </w:p>
          <w:p w14:paraId="6E891AB4" w14:textId="1C832F6C" w:rsidR="00EF3560" w:rsidRPr="00481DF3" w:rsidRDefault="00481DF3" w:rsidP="00EF3560">
            <w:pPr>
              <w:pStyle w:val="AttorneyName"/>
              <w:rPr>
                <w:sz w:val="24"/>
                <w:szCs w:val="24"/>
              </w:rPr>
            </w:pPr>
            <w:r w:rsidRPr="00481DF3">
              <w:rPr>
                <w:sz w:val="24"/>
                <w:szCs w:val="24"/>
              </w:rPr>
              <w:t xml:space="preserve">&lt;&lt; </w:t>
            </w:r>
            <w:proofErr w:type="spellStart"/>
            <w:r w:rsidRPr="00481DF3">
              <w:rPr>
                <w:sz w:val="24"/>
                <w:szCs w:val="24"/>
              </w:rPr>
              <w:t>Matter.ResponsibleAttorney</w:t>
            </w:r>
            <w:proofErr w:type="spellEnd"/>
            <w:r w:rsidRPr="00481DF3">
              <w:rPr>
                <w:sz w:val="24"/>
                <w:szCs w:val="24"/>
              </w:rPr>
              <w:t xml:space="preserve"> &gt;&gt;</w:t>
            </w:r>
            <w:r w:rsidR="00EF3560" w:rsidRPr="00481DF3">
              <w:rPr>
                <w:sz w:val="24"/>
                <w:szCs w:val="24"/>
              </w:rPr>
              <w:t>, Esq.</w:t>
            </w:r>
          </w:p>
          <w:p w14:paraId="1CD262FB" w14:textId="34B9582D" w:rsidR="00EF3560" w:rsidRPr="004A73C8" w:rsidRDefault="00EF3560" w:rsidP="00EF3560">
            <w:pPr>
              <w:pStyle w:val="AttorneyName"/>
              <w:rPr>
                <w:sz w:val="24"/>
                <w:szCs w:val="24"/>
              </w:rPr>
            </w:pPr>
            <w:r w:rsidRPr="004A73C8">
              <w:rPr>
                <w:sz w:val="24"/>
                <w:szCs w:val="24"/>
              </w:rPr>
              <w:t xml:space="preserve">Attorneys for </w:t>
            </w:r>
            <w:r w:rsidR="00C147D6">
              <w:rPr>
                <w:sz w:val="24"/>
                <w:szCs w:val="24"/>
              </w:rPr>
              <w:t>Plaintiff</w:t>
            </w:r>
            <w:r w:rsidRPr="004A73C8">
              <w:rPr>
                <w:sz w:val="24"/>
                <w:szCs w:val="24"/>
              </w:rPr>
              <w:t>,</w:t>
            </w:r>
          </w:p>
          <w:p w14:paraId="4E2BE6C3" w14:textId="39F083FF" w:rsidR="00EF3560" w:rsidRPr="00CD45F5" w:rsidRDefault="00880A26" w:rsidP="00EF3560">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3908EE19" w14:textId="77777777" w:rsidR="00FD45D5" w:rsidRPr="004A73C8" w:rsidRDefault="00FD45D5" w:rsidP="00EB476C">
            <w:pPr>
              <w:widowControl w:val="0"/>
              <w:spacing w:line="240" w:lineRule="exact"/>
              <w:rPr>
                <w:b/>
                <w:sz w:val="24"/>
                <w:szCs w:val="24"/>
              </w:rPr>
            </w:pPr>
          </w:p>
        </w:tc>
      </w:tr>
    </w:tbl>
    <w:p w14:paraId="2FEE0886" w14:textId="77777777" w:rsidR="00151728" w:rsidRPr="004A73C8" w:rsidRDefault="00151728" w:rsidP="00151728">
      <w:pPr>
        <w:rPr>
          <w:sz w:val="24"/>
          <w:szCs w:val="24"/>
        </w:rPr>
      </w:pPr>
    </w:p>
    <w:p w14:paraId="59C9C210" w14:textId="77777777" w:rsidR="00FD338A" w:rsidRPr="004A73C8" w:rsidRDefault="00FD338A" w:rsidP="00FD338A">
      <w:pPr>
        <w:widowControl w:val="0"/>
        <w:spacing w:before="120" w:line="240" w:lineRule="auto"/>
        <w:rPr>
          <w:b/>
          <w:sz w:val="24"/>
          <w:szCs w:val="24"/>
          <w:u w:val="single"/>
        </w:rPr>
        <w:sectPr w:rsidR="00FD338A" w:rsidRPr="004A73C8" w:rsidSect="00D86848">
          <w:headerReference w:type="default" r:id="rId8"/>
          <w:footerReference w:type="default" r:id="rId9"/>
          <w:headerReference w:type="first" r:id="rId10"/>
          <w:footerReference w:type="first" r:id="rId11"/>
          <w:pgSz w:w="12240" w:h="15840"/>
          <w:pgMar w:top="1152" w:right="1440" w:bottom="1152" w:left="1440" w:header="432" w:footer="432" w:gutter="0"/>
          <w:pgNumType w:start="1"/>
          <w:cols w:space="720"/>
          <w:titlePg/>
          <w:docGrid w:linePitch="360"/>
        </w:sectPr>
      </w:pPr>
    </w:p>
    <w:p w14:paraId="21006293" w14:textId="1B8CE58A" w:rsidR="00EF3560" w:rsidRPr="00FB57DB" w:rsidRDefault="00EF3560" w:rsidP="00E20BFA">
      <w:pPr>
        <w:widowControl w:val="0"/>
        <w:spacing w:line="480" w:lineRule="exact"/>
        <w:jc w:val="center"/>
        <w:rPr>
          <w:b/>
          <w:sz w:val="24"/>
          <w:szCs w:val="24"/>
          <w:u w:val="single"/>
        </w:rPr>
      </w:pPr>
      <w:r w:rsidRPr="004A73C8">
        <w:rPr>
          <w:b/>
          <w:sz w:val="24"/>
          <w:szCs w:val="24"/>
          <w:u w:val="single"/>
        </w:rPr>
        <w:lastRenderedPageBreak/>
        <w:t xml:space="preserve">DECLARATION </w:t>
      </w:r>
      <w:r w:rsidRPr="00FB57DB">
        <w:rPr>
          <w:b/>
          <w:sz w:val="24"/>
          <w:szCs w:val="24"/>
          <w:u w:val="single"/>
        </w:rPr>
        <w:t xml:space="preserve">OF </w:t>
      </w:r>
      <w:r w:rsidR="00481DF3" w:rsidRPr="00FB57DB">
        <w:rPr>
          <w:b/>
          <w:sz w:val="24"/>
          <w:szCs w:val="24"/>
          <w:u w:val="single"/>
        </w:rPr>
        <w:t>&lt;&lt; MATTER.RESPONSIBLEATTORNEY &gt;&gt;</w:t>
      </w:r>
      <w:r w:rsidRPr="00FB57DB">
        <w:rPr>
          <w:b/>
          <w:sz w:val="24"/>
          <w:szCs w:val="24"/>
          <w:u w:val="single"/>
        </w:rPr>
        <w:t>, ESQ.</w:t>
      </w:r>
    </w:p>
    <w:p w14:paraId="26D25B8C" w14:textId="44F0E33C" w:rsidR="00EF3560" w:rsidRPr="004A73C8" w:rsidRDefault="00526CCA" w:rsidP="00E20BFA">
      <w:pPr>
        <w:widowControl w:val="0"/>
        <w:spacing w:line="480" w:lineRule="exact"/>
        <w:ind w:right="-90"/>
        <w:jc w:val="both"/>
        <w:rPr>
          <w:sz w:val="24"/>
          <w:szCs w:val="24"/>
        </w:rPr>
      </w:pPr>
      <w:r w:rsidRPr="00FB57DB">
        <w:rPr>
          <w:sz w:val="24"/>
          <w:szCs w:val="24"/>
        </w:rPr>
        <w:tab/>
      </w:r>
      <w:r w:rsidR="00EF3560" w:rsidRPr="00FB57DB">
        <w:rPr>
          <w:sz w:val="24"/>
          <w:szCs w:val="24"/>
        </w:rPr>
        <w:t xml:space="preserve">I, </w:t>
      </w:r>
      <w:r w:rsidR="00481DF3" w:rsidRPr="00FB57DB">
        <w:rPr>
          <w:sz w:val="24"/>
          <w:szCs w:val="24"/>
        </w:rPr>
        <w:t xml:space="preserve">&lt;&lt; </w:t>
      </w:r>
      <w:proofErr w:type="spellStart"/>
      <w:r w:rsidR="00481DF3" w:rsidRPr="00FB57DB">
        <w:rPr>
          <w:sz w:val="24"/>
          <w:szCs w:val="24"/>
        </w:rPr>
        <w:t>Matter.ResponsibleAtto</w:t>
      </w:r>
      <w:r w:rsidR="00481DF3">
        <w:rPr>
          <w:sz w:val="24"/>
          <w:szCs w:val="24"/>
        </w:rPr>
        <w:t>rney</w:t>
      </w:r>
      <w:proofErr w:type="spellEnd"/>
      <w:r w:rsidR="00481DF3">
        <w:rPr>
          <w:sz w:val="24"/>
          <w:szCs w:val="24"/>
        </w:rPr>
        <w:t xml:space="preserve"> &gt;&gt;</w:t>
      </w:r>
      <w:r w:rsidR="00EF3560">
        <w:rPr>
          <w:sz w:val="24"/>
          <w:szCs w:val="24"/>
        </w:rPr>
        <w:t>, Esq.</w:t>
      </w:r>
      <w:r w:rsidR="00EF3560" w:rsidRPr="004A73C8">
        <w:rPr>
          <w:sz w:val="24"/>
          <w:szCs w:val="24"/>
        </w:rPr>
        <w:t>, declare as follows:</w:t>
      </w:r>
    </w:p>
    <w:p w14:paraId="6F0EE1E6" w14:textId="0925E667" w:rsidR="00EF3560" w:rsidRPr="002F4C9B" w:rsidRDefault="00EF3560" w:rsidP="00E20BFA">
      <w:pPr>
        <w:widowControl w:val="0"/>
        <w:numPr>
          <w:ilvl w:val="0"/>
          <w:numId w:val="3"/>
        </w:numPr>
        <w:spacing w:line="480" w:lineRule="exact"/>
        <w:ind w:left="0" w:right="-90" w:firstLine="450"/>
        <w:jc w:val="both"/>
        <w:rPr>
          <w:b/>
          <w:sz w:val="24"/>
          <w:szCs w:val="24"/>
        </w:rPr>
      </w:pPr>
      <w:r w:rsidRPr="004A73C8">
        <w:rPr>
          <w:sz w:val="24"/>
          <w:szCs w:val="24"/>
        </w:rPr>
        <w:t xml:space="preserve">I am an attorney licensed to practice law in the State of California.  I am </w:t>
      </w:r>
      <w:r w:rsidR="005E0B4A">
        <w:rPr>
          <w:sz w:val="24"/>
          <w:szCs w:val="24"/>
        </w:rPr>
        <w:t>the</w:t>
      </w:r>
      <w:r>
        <w:rPr>
          <w:sz w:val="24"/>
          <w:szCs w:val="24"/>
        </w:rPr>
        <w:t xml:space="preserve"> </w:t>
      </w:r>
      <w:r w:rsidRPr="004A73C8">
        <w:rPr>
          <w:sz w:val="24"/>
          <w:szCs w:val="24"/>
        </w:rPr>
        <w:t xml:space="preserve">attorney of record in association with the law firm of </w:t>
      </w:r>
      <w:r w:rsidRPr="00BA3DEF">
        <w:rPr>
          <w:sz w:val="24"/>
          <w:szCs w:val="24"/>
        </w:rPr>
        <w:t xml:space="preserve">Quill &amp; Arrow, LLP </w:t>
      </w:r>
      <w:r w:rsidRPr="004A73C8">
        <w:rPr>
          <w:sz w:val="24"/>
          <w:szCs w:val="24"/>
        </w:rPr>
        <w:t xml:space="preserve">as counsel for </w:t>
      </w:r>
      <w:r w:rsidR="00C147D6">
        <w:rPr>
          <w:sz w:val="24"/>
          <w:szCs w:val="24"/>
        </w:rPr>
        <w:t>Plaintiff</w:t>
      </w:r>
      <w:r>
        <w:rPr>
          <w:sz w:val="24"/>
          <w:szCs w:val="24"/>
        </w:rPr>
        <w:t xml:space="preserve"> </w:t>
      </w:r>
      <w:r w:rsidR="00880A26">
        <w:rPr>
          <w:sz w:val="24"/>
          <w:szCs w:val="24"/>
        </w:rPr>
        <w:t xml:space="preserve">&lt;&lt; </w:t>
      </w:r>
      <w:proofErr w:type="gramStart"/>
      <w:r w:rsidR="00880A26">
        <w:rPr>
          <w:sz w:val="24"/>
          <w:szCs w:val="24"/>
        </w:rPr>
        <w:t>MATTER.CUSTOMFIELD.PLAINTIFFSNAMESHORT</w:t>
      </w:r>
      <w:proofErr w:type="gramEnd"/>
      <w:r w:rsidR="00880A26">
        <w:rPr>
          <w:sz w:val="24"/>
          <w:szCs w:val="24"/>
        </w:rPr>
        <w:t xml:space="preserve"> &gt;&gt;</w:t>
      </w:r>
      <w:r>
        <w:rPr>
          <w:b/>
          <w:sz w:val="24"/>
          <w:szCs w:val="24"/>
        </w:rPr>
        <w:t xml:space="preserve"> </w:t>
      </w:r>
      <w:r w:rsidRPr="002F4C9B">
        <w:rPr>
          <w:sz w:val="24"/>
          <w:szCs w:val="24"/>
        </w:rPr>
        <w:t>(“</w:t>
      </w:r>
      <w:r w:rsidR="00C147D6">
        <w:rPr>
          <w:sz w:val="24"/>
          <w:szCs w:val="24"/>
        </w:rPr>
        <w:t>Plaintiff</w:t>
      </w:r>
      <w:r w:rsidRPr="002F4C9B">
        <w:rPr>
          <w:sz w:val="24"/>
          <w:szCs w:val="24"/>
        </w:rPr>
        <w:t>”), in the above-captioned matter.</w:t>
      </w:r>
    </w:p>
    <w:p w14:paraId="28FD1ECE" w14:textId="77777777" w:rsidR="00EF3560" w:rsidRPr="004A73C8" w:rsidRDefault="00EF3560" w:rsidP="00E20BFA">
      <w:pPr>
        <w:widowControl w:val="0"/>
        <w:numPr>
          <w:ilvl w:val="0"/>
          <w:numId w:val="3"/>
        </w:numPr>
        <w:spacing w:line="480" w:lineRule="exact"/>
        <w:ind w:left="0" w:right="-90" w:firstLine="450"/>
        <w:jc w:val="both"/>
        <w:rPr>
          <w:sz w:val="24"/>
          <w:szCs w:val="24"/>
        </w:rPr>
      </w:pPr>
      <w:r w:rsidRPr="004A73C8">
        <w:rPr>
          <w:sz w:val="24"/>
          <w:szCs w:val="24"/>
        </w:rPr>
        <w:t>I have personal knowledge of the following facts and if sworn as a witness, I could and would testify to them competently.</w:t>
      </w:r>
    </w:p>
    <w:p w14:paraId="11938E32" w14:textId="6A746CBE" w:rsidR="00EF3560" w:rsidRDefault="00EF3560" w:rsidP="00E20BFA">
      <w:pPr>
        <w:widowControl w:val="0"/>
        <w:numPr>
          <w:ilvl w:val="0"/>
          <w:numId w:val="3"/>
        </w:numPr>
        <w:spacing w:line="480" w:lineRule="exact"/>
        <w:ind w:left="0" w:right="-90" w:firstLine="450"/>
        <w:jc w:val="both"/>
        <w:rPr>
          <w:sz w:val="24"/>
          <w:szCs w:val="24"/>
        </w:rPr>
      </w:pPr>
      <w:r w:rsidRPr="004A73C8">
        <w:rPr>
          <w:sz w:val="24"/>
          <w:szCs w:val="24"/>
        </w:rPr>
        <w:t xml:space="preserve"> </w:t>
      </w:r>
      <w:r w:rsidR="008811D9">
        <w:rPr>
          <w:sz w:val="24"/>
          <w:szCs w:val="24"/>
        </w:rPr>
        <w:t>My office</w:t>
      </w:r>
      <w:r w:rsidRPr="004A73C8">
        <w:rPr>
          <w:sz w:val="24"/>
          <w:szCs w:val="24"/>
        </w:rPr>
        <w:t xml:space="preserve"> advised </w:t>
      </w:r>
      <w:proofErr w:type="gramStart"/>
      <w:r w:rsidRPr="004A73C8">
        <w:rPr>
          <w:sz w:val="24"/>
          <w:szCs w:val="24"/>
        </w:rPr>
        <w:t>opposing</w:t>
      </w:r>
      <w:proofErr w:type="gramEnd"/>
      <w:r w:rsidRPr="004A73C8">
        <w:rPr>
          <w:sz w:val="24"/>
          <w:szCs w:val="24"/>
        </w:rPr>
        <w:t xml:space="preserve"> counsel of its intent to file this Motion and attempted to meet and confer with regards to the subject matter of this Motion on </w:t>
      </w:r>
      <w:r w:rsidRPr="00B62FA0">
        <w:rPr>
          <w:sz w:val="24"/>
          <w:szCs w:val="24"/>
          <w:highlight w:val="yellow"/>
        </w:rPr>
        <w:t>April 26, 2022</w:t>
      </w:r>
      <w:r w:rsidRPr="00A84287">
        <w:rPr>
          <w:sz w:val="24"/>
          <w:szCs w:val="24"/>
        </w:rPr>
        <w:t>.</w:t>
      </w:r>
    </w:p>
    <w:p w14:paraId="57B2DC2F" w14:textId="65D4E96C" w:rsidR="00021CD3" w:rsidRDefault="00021CD3" w:rsidP="00E20BFA">
      <w:pPr>
        <w:widowControl w:val="0"/>
        <w:numPr>
          <w:ilvl w:val="0"/>
          <w:numId w:val="3"/>
        </w:numPr>
        <w:spacing w:line="480" w:lineRule="exact"/>
        <w:ind w:left="0" w:right="-90" w:firstLine="450"/>
        <w:jc w:val="both"/>
        <w:rPr>
          <w:sz w:val="24"/>
          <w:szCs w:val="24"/>
        </w:rPr>
      </w:pPr>
      <w:r w:rsidRPr="00D46574">
        <w:rPr>
          <w:sz w:val="24"/>
          <w:szCs w:val="24"/>
        </w:rPr>
        <w:t xml:space="preserve">The introduction at trial of any witnesses or evidence of any substantive claims, real/documentary evidence which </w:t>
      </w:r>
      <w:proofErr w:type="gramStart"/>
      <w:r w:rsidRPr="00D46574">
        <w:rPr>
          <w:sz w:val="24"/>
          <w:szCs w:val="24"/>
        </w:rPr>
        <w:t>were</w:t>
      </w:r>
      <w:proofErr w:type="gramEnd"/>
      <w:r w:rsidRPr="00D46574">
        <w:rPr>
          <w:sz w:val="24"/>
          <w:szCs w:val="24"/>
        </w:rPr>
        <w:t xml:space="preserve"> not previously identified or contained within Defendant’s formal discovery responses would incurably prejudice </w:t>
      </w:r>
      <w:r w:rsidR="00C147D6">
        <w:rPr>
          <w:sz w:val="24"/>
          <w:szCs w:val="24"/>
        </w:rPr>
        <w:t>Plaintiff</w:t>
      </w:r>
      <w:r w:rsidRPr="00D46574">
        <w:rPr>
          <w:sz w:val="24"/>
          <w:szCs w:val="24"/>
        </w:rPr>
        <w:t>.</w:t>
      </w:r>
    </w:p>
    <w:p w14:paraId="03B5D723" w14:textId="3FF976E0" w:rsidR="00021CD3" w:rsidRDefault="00021CD3" w:rsidP="00E20BFA">
      <w:pPr>
        <w:widowControl w:val="0"/>
        <w:numPr>
          <w:ilvl w:val="0"/>
          <w:numId w:val="3"/>
        </w:numPr>
        <w:spacing w:line="480" w:lineRule="exact"/>
        <w:ind w:left="0" w:right="-90" w:firstLine="450"/>
        <w:jc w:val="both"/>
        <w:rPr>
          <w:sz w:val="24"/>
          <w:szCs w:val="24"/>
        </w:rPr>
      </w:pPr>
      <w:r w:rsidRPr="00D46574">
        <w:rPr>
          <w:sz w:val="24"/>
          <w:szCs w:val="24"/>
        </w:rPr>
        <w:t>If Defendant stipulates prior to the hearing on to this motion, this motion in</w:t>
      </w:r>
      <w:r w:rsidRPr="00EF3560">
        <w:rPr>
          <w:i/>
          <w:iCs/>
          <w:sz w:val="24"/>
          <w:szCs w:val="24"/>
        </w:rPr>
        <w:t xml:space="preserve"> </w:t>
      </w:r>
      <w:proofErr w:type="spellStart"/>
      <w:r w:rsidRPr="00EF3560">
        <w:rPr>
          <w:i/>
          <w:iCs/>
          <w:sz w:val="24"/>
          <w:szCs w:val="24"/>
        </w:rPr>
        <w:t>limine</w:t>
      </w:r>
      <w:proofErr w:type="spellEnd"/>
      <w:r w:rsidRPr="00D46574">
        <w:rPr>
          <w:sz w:val="24"/>
          <w:szCs w:val="24"/>
        </w:rPr>
        <w:t xml:space="preserve"> will be withdrawn. </w:t>
      </w:r>
      <w:r w:rsidR="00C147D6">
        <w:rPr>
          <w:sz w:val="24"/>
          <w:szCs w:val="24"/>
        </w:rPr>
        <w:t>Plaintiff</w:t>
      </w:r>
      <w:r w:rsidRPr="00D46574">
        <w:rPr>
          <w:sz w:val="24"/>
          <w:szCs w:val="24"/>
        </w:rPr>
        <w:t xml:space="preserve"> will immediately notify the court of the same.</w:t>
      </w:r>
    </w:p>
    <w:p w14:paraId="720B07F1" w14:textId="58014CEC" w:rsidR="00021CD3" w:rsidRDefault="00021CD3" w:rsidP="00E20BFA">
      <w:pPr>
        <w:widowControl w:val="0"/>
        <w:numPr>
          <w:ilvl w:val="0"/>
          <w:numId w:val="3"/>
        </w:numPr>
        <w:spacing w:line="480" w:lineRule="exact"/>
        <w:ind w:left="0" w:right="-90" w:firstLine="450"/>
        <w:jc w:val="both"/>
        <w:rPr>
          <w:sz w:val="24"/>
          <w:szCs w:val="24"/>
        </w:rPr>
      </w:pPr>
      <w:r w:rsidRPr="00D46574">
        <w:rPr>
          <w:sz w:val="24"/>
          <w:szCs w:val="24"/>
        </w:rPr>
        <w:t xml:space="preserve">If this motion is not granted, </w:t>
      </w:r>
      <w:r w:rsidR="00C147D6">
        <w:rPr>
          <w:sz w:val="24"/>
          <w:szCs w:val="24"/>
        </w:rPr>
        <w:t>Plaintiff</w:t>
      </w:r>
      <w:r w:rsidRPr="00D46574">
        <w:rPr>
          <w:sz w:val="24"/>
          <w:szCs w:val="24"/>
        </w:rPr>
        <w:t xml:space="preserve"> will suffer undue prejudice </w:t>
      </w:r>
      <w:r w:rsidR="00EF3560">
        <w:rPr>
          <w:sz w:val="24"/>
          <w:szCs w:val="24"/>
        </w:rPr>
        <w:t>given that</w:t>
      </w:r>
      <w:r w:rsidRPr="00D46574">
        <w:rPr>
          <w:sz w:val="24"/>
          <w:szCs w:val="24"/>
        </w:rPr>
        <w:t xml:space="preserve"> </w:t>
      </w:r>
      <w:r w:rsidR="00C147D6">
        <w:rPr>
          <w:sz w:val="24"/>
          <w:szCs w:val="24"/>
        </w:rPr>
        <w:t>Plaintiff</w:t>
      </w:r>
      <w:r w:rsidRPr="00D46574">
        <w:rPr>
          <w:sz w:val="24"/>
          <w:szCs w:val="24"/>
        </w:rPr>
        <w:t xml:space="preserve"> ha</w:t>
      </w:r>
      <w:r w:rsidR="00526CCA">
        <w:rPr>
          <w:sz w:val="24"/>
          <w:szCs w:val="24"/>
        </w:rPr>
        <w:t>s</w:t>
      </w:r>
      <w:r w:rsidR="00EF3560">
        <w:rPr>
          <w:sz w:val="24"/>
          <w:szCs w:val="24"/>
        </w:rPr>
        <w:t xml:space="preserve"> </w:t>
      </w:r>
      <w:r w:rsidRPr="00D46574">
        <w:rPr>
          <w:sz w:val="24"/>
          <w:szCs w:val="24"/>
        </w:rPr>
        <w:t xml:space="preserve">prepared this case </w:t>
      </w:r>
      <w:r w:rsidR="00EF3560">
        <w:rPr>
          <w:sz w:val="24"/>
          <w:szCs w:val="24"/>
        </w:rPr>
        <w:t>with the understanding</w:t>
      </w:r>
      <w:r w:rsidRPr="00D46574">
        <w:rPr>
          <w:sz w:val="24"/>
          <w:szCs w:val="24"/>
        </w:rPr>
        <w:t xml:space="preserve"> that testimony of any witness or evidence within Defendant’s formal discovery responses would not be introduced.</w:t>
      </w:r>
    </w:p>
    <w:p w14:paraId="63744179" w14:textId="77777777" w:rsidR="00C773A1" w:rsidRPr="00670F2B" w:rsidRDefault="00C773A1" w:rsidP="00E20BFA">
      <w:pPr>
        <w:widowControl w:val="0"/>
        <w:spacing w:line="480" w:lineRule="exact"/>
        <w:ind w:right="-90" w:firstLine="450"/>
        <w:jc w:val="both"/>
        <w:rPr>
          <w:sz w:val="24"/>
          <w:szCs w:val="24"/>
        </w:rPr>
      </w:pPr>
      <w:r w:rsidRPr="00670F2B">
        <w:rPr>
          <w:sz w:val="24"/>
          <w:szCs w:val="24"/>
        </w:rPr>
        <w:t>I declare under penalty of perjury under the laws of the State of California that the foregoing is true and correct.</w:t>
      </w:r>
    </w:p>
    <w:p w14:paraId="7E00AADA" w14:textId="074626B4" w:rsidR="00C773A1" w:rsidRPr="004A73C8" w:rsidRDefault="00C773A1" w:rsidP="00E20BFA">
      <w:pPr>
        <w:widowControl w:val="0"/>
        <w:spacing w:line="480" w:lineRule="exact"/>
        <w:ind w:right="-270" w:firstLine="450"/>
        <w:rPr>
          <w:sz w:val="24"/>
          <w:szCs w:val="24"/>
        </w:rPr>
      </w:pPr>
      <w:r w:rsidRPr="004A73C8">
        <w:rPr>
          <w:sz w:val="24"/>
          <w:szCs w:val="24"/>
        </w:rPr>
        <w:t>           Executed</w:t>
      </w:r>
      <w:r w:rsidR="00AA19CF">
        <w:rPr>
          <w:sz w:val="24"/>
          <w:szCs w:val="24"/>
        </w:rPr>
        <w:t xml:space="preserve"> </w:t>
      </w:r>
      <w:r w:rsidR="00526CCA">
        <w:rPr>
          <w:sz w:val="24"/>
          <w:szCs w:val="24"/>
          <w:u w:val="single"/>
        </w:rPr>
        <w:fldChar w:fldCharType="begin"/>
      </w:r>
      <w:r w:rsidR="00526CCA">
        <w:rPr>
          <w:sz w:val="24"/>
          <w:szCs w:val="24"/>
          <w:u w:val="single"/>
        </w:rPr>
        <w:instrText xml:space="preserve"> DATE \@ "MMMM d, yyyy" </w:instrText>
      </w:r>
      <w:r w:rsidR="00526CCA">
        <w:rPr>
          <w:sz w:val="24"/>
          <w:szCs w:val="24"/>
          <w:u w:val="single"/>
        </w:rPr>
        <w:fldChar w:fldCharType="separate"/>
      </w:r>
      <w:r w:rsidR="00955BF8">
        <w:rPr>
          <w:noProof/>
          <w:sz w:val="24"/>
          <w:szCs w:val="24"/>
          <w:u w:val="single"/>
        </w:rPr>
        <w:t>February 27, 2024</w:t>
      </w:r>
      <w:r w:rsidR="00526CCA">
        <w:rPr>
          <w:sz w:val="24"/>
          <w:szCs w:val="24"/>
          <w:u w:val="single"/>
        </w:rPr>
        <w:fldChar w:fldCharType="end"/>
      </w:r>
      <w:r w:rsidR="00AA19CF">
        <w:rPr>
          <w:sz w:val="24"/>
          <w:szCs w:val="24"/>
        </w:rPr>
        <w:t xml:space="preserve">, </w:t>
      </w:r>
      <w:r w:rsidRPr="00AA19CF">
        <w:rPr>
          <w:sz w:val="24"/>
          <w:szCs w:val="24"/>
        </w:rPr>
        <w:t>in</w:t>
      </w:r>
      <w:r w:rsidRPr="004A73C8">
        <w:rPr>
          <w:sz w:val="24"/>
          <w:szCs w:val="24"/>
        </w:rPr>
        <w:t xml:space="preserve"> Los Angeles, California.</w:t>
      </w:r>
    </w:p>
    <w:p w14:paraId="755C6BF5" w14:textId="5954FBE3" w:rsidR="002341BC" w:rsidRPr="004A73C8" w:rsidRDefault="00EC33FB" w:rsidP="00EC33FB">
      <w:pPr>
        <w:tabs>
          <w:tab w:val="left" w:pos="1792"/>
        </w:tabs>
        <w:rPr>
          <w:sz w:val="24"/>
          <w:szCs w:val="24"/>
        </w:rPr>
      </w:pPr>
      <w:r w:rsidRPr="004A73C8">
        <w:rPr>
          <w:sz w:val="24"/>
          <w:szCs w:val="24"/>
        </w:rPr>
        <w:tab/>
      </w:r>
    </w:p>
    <w:p w14:paraId="75A683EC" w14:textId="4515BB7D" w:rsidR="002341BC" w:rsidRPr="004A73C8" w:rsidRDefault="002341BC" w:rsidP="002341BC">
      <w:pPr>
        <w:autoSpaceDE w:val="0"/>
        <w:autoSpaceDN w:val="0"/>
        <w:spacing w:line="280" w:lineRule="exact"/>
        <w:rPr>
          <w:b/>
          <w:bCs/>
          <w:sz w:val="24"/>
          <w:szCs w:val="24"/>
        </w:rPr>
      </w:pPr>
    </w:p>
    <w:p w14:paraId="101FE08F" w14:textId="77777777" w:rsidR="002341BC" w:rsidRPr="004A73C8" w:rsidRDefault="002341BC" w:rsidP="00041A2B">
      <w:pPr>
        <w:autoSpaceDE w:val="0"/>
        <w:autoSpaceDN w:val="0"/>
        <w:spacing w:line="240" w:lineRule="auto"/>
        <w:rPr>
          <w:b/>
          <w:bCs/>
          <w:sz w:val="24"/>
          <w:szCs w:val="24"/>
        </w:rPr>
      </w:pPr>
      <w:r w:rsidRPr="004A73C8">
        <w:rPr>
          <w:b/>
          <w:bCs/>
          <w:sz w:val="24"/>
          <w:szCs w:val="24"/>
        </w:rPr>
        <w:t>                                                                        ____________________________________</w:t>
      </w:r>
    </w:p>
    <w:p w14:paraId="5B036AEC" w14:textId="0BF8BF82" w:rsidR="002341BC" w:rsidRPr="00345139" w:rsidRDefault="00481DF3" w:rsidP="00345139">
      <w:pPr>
        <w:autoSpaceDE w:val="0"/>
        <w:autoSpaceDN w:val="0"/>
        <w:spacing w:line="240" w:lineRule="auto"/>
        <w:ind w:left="3600" w:firstLine="720"/>
        <w:rPr>
          <w:sz w:val="24"/>
          <w:szCs w:val="24"/>
        </w:rPr>
        <w:sectPr w:rsidR="002341BC" w:rsidRPr="00345139" w:rsidSect="00D86848">
          <w:footerReference w:type="first" r:id="rId12"/>
          <w:pgSz w:w="12240" w:h="15840"/>
          <w:pgMar w:top="1152" w:right="1440" w:bottom="1152" w:left="1440" w:header="432" w:footer="432" w:gutter="0"/>
          <w:pgNumType w:start="1"/>
          <w:cols w:space="720"/>
          <w:titlePg/>
          <w:docGrid w:linePitch="360"/>
        </w:sectPr>
      </w:pPr>
      <w:r>
        <w:rPr>
          <w:sz w:val="24"/>
          <w:szCs w:val="24"/>
        </w:rPr>
        <w:t xml:space="preserve">&lt;&lt; </w:t>
      </w:r>
      <w:proofErr w:type="spellStart"/>
      <w:r>
        <w:rPr>
          <w:sz w:val="24"/>
          <w:szCs w:val="24"/>
        </w:rPr>
        <w:t>Matter.ResponsibleAttorney</w:t>
      </w:r>
      <w:proofErr w:type="spellEnd"/>
      <w:r>
        <w:rPr>
          <w:sz w:val="24"/>
          <w:szCs w:val="24"/>
        </w:rPr>
        <w:t xml:space="preserve"> &gt;&gt;</w:t>
      </w:r>
      <w:r w:rsidR="00715CD1" w:rsidRPr="004A73C8">
        <w:rPr>
          <w:sz w:val="24"/>
          <w:szCs w:val="24"/>
        </w:rPr>
        <w:t>, Esq.</w:t>
      </w:r>
    </w:p>
    <w:p w14:paraId="09B5065D" w14:textId="77777777" w:rsidR="00EF3560" w:rsidRPr="00B62FA0" w:rsidRDefault="00EF3560" w:rsidP="00EF3560">
      <w:pPr>
        <w:widowControl w:val="0"/>
        <w:jc w:val="center"/>
        <w:rPr>
          <w:b/>
          <w:sz w:val="24"/>
          <w:szCs w:val="24"/>
        </w:rPr>
      </w:pPr>
      <w:r w:rsidRPr="00B62FA0">
        <w:rPr>
          <w:b/>
          <w:sz w:val="24"/>
          <w:szCs w:val="24"/>
        </w:rPr>
        <w:lastRenderedPageBreak/>
        <w:t>SUPERIOR COURT OF CALIFORNIA</w:t>
      </w:r>
    </w:p>
    <w:p w14:paraId="00C1D742" w14:textId="5265EBFC" w:rsidR="00EF3560" w:rsidRPr="00B62FA0" w:rsidRDefault="00EF3560" w:rsidP="00EF3560">
      <w:pPr>
        <w:widowControl w:val="0"/>
        <w:jc w:val="center"/>
        <w:rPr>
          <w:b/>
          <w:sz w:val="24"/>
          <w:szCs w:val="24"/>
        </w:rPr>
      </w:pPr>
      <w:r w:rsidRPr="00B62FA0">
        <w:rPr>
          <w:b/>
          <w:sz w:val="24"/>
          <w:szCs w:val="24"/>
        </w:rPr>
        <w:t xml:space="preserve">COUNTY OF </w:t>
      </w:r>
      <w:bookmarkStart w:id="10" w:name="_Hlk108098953"/>
      <w:r w:rsidR="00B62FA0" w:rsidRPr="00B62FA0">
        <w:rPr>
          <w:b/>
          <w:sz w:val="24"/>
          <w:szCs w:val="24"/>
        </w:rPr>
        <w:t xml:space="preserve">&lt;&lt; </w:t>
      </w:r>
      <w:proofErr w:type="gramStart"/>
      <w:r w:rsidR="00B62FA0" w:rsidRPr="00B62FA0">
        <w:rPr>
          <w:b/>
          <w:sz w:val="24"/>
          <w:szCs w:val="24"/>
        </w:rPr>
        <w:t>MATTER.CUSTOMFIELD.COUNTY</w:t>
      </w:r>
      <w:proofErr w:type="gramEnd"/>
      <w:r w:rsidR="00B62FA0" w:rsidRPr="00B62FA0">
        <w:rPr>
          <w:b/>
          <w:sz w:val="24"/>
          <w:szCs w:val="24"/>
        </w:rPr>
        <w:t xml:space="preserve"> &gt;&gt;</w:t>
      </w:r>
      <w:bookmarkEnd w:id="10"/>
    </w:p>
    <w:p w14:paraId="276BBEAB" w14:textId="77777777" w:rsidR="00EF3560" w:rsidRDefault="00EF3560" w:rsidP="00EF3560">
      <w:pPr>
        <w:widowControl w:val="0"/>
        <w:jc w:val="center"/>
        <w:rPr>
          <w:bCs/>
          <w:sz w:val="24"/>
          <w:szCs w:val="24"/>
        </w:rPr>
      </w:pPr>
    </w:p>
    <w:tbl>
      <w:tblPr>
        <w:tblW w:w="0" w:type="auto"/>
        <w:tblLayout w:type="fixed"/>
        <w:tblCellMar>
          <w:left w:w="0" w:type="dxa"/>
          <w:right w:w="0" w:type="dxa"/>
        </w:tblCellMar>
        <w:tblLook w:val="04A0" w:firstRow="1" w:lastRow="0" w:firstColumn="1" w:lastColumn="0" w:noHBand="0" w:noVBand="1"/>
      </w:tblPr>
      <w:tblGrid>
        <w:gridCol w:w="4680"/>
        <w:gridCol w:w="4680"/>
      </w:tblGrid>
      <w:tr w:rsidR="00EF3560" w:rsidRPr="00CD45F5" w14:paraId="32204F3E" w14:textId="77777777" w:rsidTr="00DA02D8">
        <w:trPr>
          <w:trHeight w:val="657"/>
        </w:trPr>
        <w:tc>
          <w:tcPr>
            <w:tcW w:w="4680" w:type="dxa"/>
            <w:tcBorders>
              <w:top w:val="nil"/>
              <w:left w:val="nil"/>
              <w:bottom w:val="nil"/>
              <w:right w:val="single" w:sz="12" w:space="0" w:color="auto"/>
            </w:tcBorders>
          </w:tcPr>
          <w:p w14:paraId="6B7E68BB" w14:textId="1479FB69" w:rsidR="00EF3560" w:rsidRPr="00CD45F5" w:rsidRDefault="00443564" w:rsidP="00DA02D8">
            <w:pPr>
              <w:pStyle w:val="BodyText"/>
              <w:spacing w:line="240" w:lineRule="auto"/>
              <w:rPr>
                <w:bCs/>
                <w:szCs w:val="24"/>
              </w:rPr>
            </w:pPr>
            <w:r>
              <w:rPr>
                <w:bCs/>
                <w:szCs w:val="24"/>
              </w:rPr>
              <w:t xml:space="preserve">&lt;&lt; </w:t>
            </w:r>
            <w:proofErr w:type="spellStart"/>
            <w:proofErr w:type="gramStart"/>
            <w:r>
              <w:rPr>
                <w:bCs/>
                <w:szCs w:val="24"/>
              </w:rPr>
              <w:t>Matter.CustomField.PlaintiffsFullLegalName</w:t>
            </w:r>
            <w:proofErr w:type="spellEnd"/>
            <w:proofErr w:type="gramEnd"/>
            <w:r>
              <w:rPr>
                <w:bCs/>
                <w:szCs w:val="24"/>
              </w:rPr>
              <w:t xml:space="preserve"> &gt;&gt;</w:t>
            </w:r>
            <w:r w:rsidR="00EF3560" w:rsidRPr="00CD45F5">
              <w:rPr>
                <w:bCs/>
                <w:szCs w:val="24"/>
              </w:rPr>
              <w:t>,</w:t>
            </w:r>
          </w:p>
          <w:p w14:paraId="6B84C5A1" w14:textId="77777777" w:rsidR="00EF3560" w:rsidRPr="00CD45F5" w:rsidRDefault="00EF3560" w:rsidP="00DA02D8">
            <w:pPr>
              <w:spacing w:line="240" w:lineRule="exact"/>
              <w:rPr>
                <w:noProof/>
                <w:sz w:val="24"/>
                <w:szCs w:val="24"/>
              </w:rPr>
            </w:pPr>
          </w:p>
          <w:p w14:paraId="5F9EA51A" w14:textId="4BB4FB32" w:rsidR="00EF3560" w:rsidRPr="00CD45F5" w:rsidRDefault="00EF3560" w:rsidP="00DA02D8">
            <w:pPr>
              <w:spacing w:line="240" w:lineRule="exact"/>
              <w:rPr>
                <w:noProof/>
                <w:sz w:val="24"/>
                <w:szCs w:val="24"/>
              </w:rPr>
            </w:pPr>
            <w:r w:rsidRPr="00CD45F5">
              <w:rPr>
                <w:noProof/>
                <w:sz w:val="24"/>
                <w:szCs w:val="24"/>
              </w:rPr>
              <w:tab/>
            </w:r>
            <w:r w:rsidRPr="00CD45F5">
              <w:rPr>
                <w:noProof/>
                <w:sz w:val="24"/>
                <w:szCs w:val="24"/>
              </w:rPr>
              <w:tab/>
            </w:r>
            <w:r w:rsidR="00C147D6">
              <w:rPr>
                <w:noProof/>
                <w:sz w:val="24"/>
                <w:szCs w:val="24"/>
              </w:rPr>
              <w:t>Plaintiff</w:t>
            </w:r>
            <w:r w:rsidRPr="00CD45F5">
              <w:rPr>
                <w:noProof/>
                <w:sz w:val="24"/>
                <w:szCs w:val="24"/>
              </w:rPr>
              <w:t>,</w:t>
            </w:r>
          </w:p>
          <w:p w14:paraId="6430BAC6" w14:textId="77777777" w:rsidR="00EF3560" w:rsidRPr="00CD45F5" w:rsidRDefault="00EF3560" w:rsidP="00DA02D8">
            <w:pPr>
              <w:pStyle w:val="BodyText"/>
              <w:rPr>
                <w:noProof/>
                <w:szCs w:val="24"/>
              </w:rPr>
            </w:pPr>
          </w:p>
          <w:p w14:paraId="3C7A2016" w14:textId="77777777" w:rsidR="00EF3560" w:rsidRPr="00CD45F5" w:rsidRDefault="00EF3560" w:rsidP="00DA02D8">
            <w:pPr>
              <w:pStyle w:val="BodyText"/>
              <w:rPr>
                <w:noProof/>
                <w:szCs w:val="24"/>
              </w:rPr>
            </w:pPr>
            <w:r w:rsidRPr="00CD45F5">
              <w:rPr>
                <w:noProof/>
                <w:szCs w:val="24"/>
              </w:rPr>
              <w:t xml:space="preserve">          vs.</w:t>
            </w:r>
          </w:p>
          <w:p w14:paraId="342DC3E2" w14:textId="77777777" w:rsidR="00EF3560" w:rsidRPr="00CD45F5" w:rsidRDefault="00EF3560" w:rsidP="00DA02D8">
            <w:pPr>
              <w:pStyle w:val="BodyText"/>
              <w:rPr>
                <w:noProof/>
                <w:szCs w:val="24"/>
              </w:rPr>
            </w:pPr>
          </w:p>
          <w:p w14:paraId="5AC09169" w14:textId="06A04B26" w:rsidR="00EF3560" w:rsidRPr="00CD45F5" w:rsidRDefault="002A0769" w:rsidP="00DA02D8">
            <w:pPr>
              <w:pStyle w:val="Caption"/>
              <w:spacing w:before="240" w:after="240"/>
              <w:rPr>
                <w:szCs w:val="24"/>
              </w:rPr>
            </w:pPr>
            <w:r>
              <w:rPr>
                <w:bCs w:val="0"/>
                <w:szCs w:val="24"/>
              </w:rPr>
              <w:t xml:space="preserve">&lt;&lt; </w:t>
            </w:r>
            <w:proofErr w:type="spellStart"/>
            <w:proofErr w:type="gramStart"/>
            <w:r>
              <w:rPr>
                <w:bCs w:val="0"/>
                <w:szCs w:val="24"/>
              </w:rPr>
              <w:t>Matter.CustomField.DefendantsFullLegalName</w:t>
            </w:r>
            <w:proofErr w:type="spellEnd"/>
            <w:proofErr w:type="gramEnd"/>
            <w:r>
              <w:rPr>
                <w:bCs w:val="0"/>
                <w:szCs w:val="24"/>
              </w:rPr>
              <w:t xml:space="preserve"> &gt;&gt;</w:t>
            </w:r>
            <w:r w:rsidR="00EF3560" w:rsidRPr="00CD45F5">
              <w:rPr>
                <w:bCs w:val="0"/>
                <w:szCs w:val="24"/>
              </w:rPr>
              <w:t xml:space="preserve">, and DOES 1 through 10, inclusive, </w:t>
            </w:r>
          </w:p>
          <w:p w14:paraId="289760F5" w14:textId="77777777" w:rsidR="00EF3560" w:rsidRPr="00CD45F5" w:rsidRDefault="00EF3560" w:rsidP="00DA02D8">
            <w:pPr>
              <w:spacing w:line="240" w:lineRule="exact"/>
              <w:rPr>
                <w:noProof/>
                <w:sz w:val="24"/>
                <w:szCs w:val="24"/>
              </w:rPr>
            </w:pPr>
          </w:p>
          <w:p w14:paraId="526F5B7D" w14:textId="77777777" w:rsidR="00EF3560" w:rsidRPr="00CD45F5" w:rsidRDefault="00EF3560" w:rsidP="00DA02D8">
            <w:pPr>
              <w:widowControl w:val="0"/>
              <w:rPr>
                <w:sz w:val="24"/>
                <w:szCs w:val="24"/>
              </w:rPr>
            </w:pPr>
            <w:r w:rsidRPr="00CD45F5">
              <w:rPr>
                <w:sz w:val="24"/>
                <w:szCs w:val="24"/>
              </w:rPr>
              <w:tab/>
              <w:t xml:space="preserve">         Defendants.</w:t>
            </w:r>
          </w:p>
        </w:tc>
        <w:tc>
          <w:tcPr>
            <w:tcW w:w="4680" w:type="dxa"/>
          </w:tcPr>
          <w:p w14:paraId="21ACB509" w14:textId="77777777" w:rsidR="00B62FA0" w:rsidRPr="00CD45F5" w:rsidRDefault="00B62FA0" w:rsidP="00B62FA0">
            <w:pPr>
              <w:pStyle w:val="SingleSpacing"/>
              <w:ind w:left="408"/>
              <w:rPr>
                <w:sz w:val="24"/>
                <w:szCs w:val="24"/>
              </w:rPr>
            </w:pPr>
            <w:r w:rsidRPr="00CD45F5">
              <w:rPr>
                <w:sz w:val="24"/>
                <w:szCs w:val="24"/>
              </w:rPr>
              <w:t xml:space="preserve">Case No.: </w:t>
            </w:r>
            <w:r w:rsidRPr="00D356E9">
              <w:rPr>
                <w:sz w:val="24"/>
                <w:szCs w:val="24"/>
                <w:u w:val="single"/>
              </w:rPr>
              <w:t xml:space="preserve">&lt;&lt; </w:t>
            </w:r>
            <w:proofErr w:type="spellStart"/>
            <w:proofErr w:type="gramStart"/>
            <w:r w:rsidRPr="00D356E9">
              <w:rPr>
                <w:sz w:val="24"/>
                <w:szCs w:val="24"/>
                <w:u w:val="single"/>
              </w:rPr>
              <w:t>Matter.CustomField.CaseNumber</w:t>
            </w:r>
            <w:proofErr w:type="spellEnd"/>
            <w:proofErr w:type="gramEnd"/>
            <w:r w:rsidRPr="00D356E9">
              <w:rPr>
                <w:sz w:val="24"/>
                <w:szCs w:val="24"/>
                <w:u w:val="single"/>
              </w:rPr>
              <w:t xml:space="preserve"> &gt;&gt;</w:t>
            </w:r>
          </w:p>
          <w:p w14:paraId="79A9D11D" w14:textId="77777777" w:rsidR="00B62FA0" w:rsidRPr="00CD45F5" w:rsidRDefault="00B62FA0" w:rsidP="00B62FA0">
            <w:pPr>
              <w:pStyle w:val="SingleSpacing"/>
              <w:ind w:left="408"/>
              <w:rPr>
                <w:sz w:val="24"/>
                <w:szCs w:val="24"/>
              </w:rPr>
            </w:pPr>
          </w:p>
          <w:p w14:paraId="02C8443E" w14:textId="77777777" w:rsidR="00B62FA0" w:rsidRPr="00CD45F5" w:rsidRDefault="00B62FA0" w:rsidP="00B62FA0">
            <w:pPr>
              <w:pStyle w:val="SingleSpacing"/>
              <w:ind w:left="408"/>
              <w:rPr>
                <w:sz w:val="24"/>
                <w:szCs w:val="24"/>
              </w:rPr>
            </w:pPr>
            <w:r w:rsidRPr="00CD45F5">
              <w:rPr>
                <w:i/>
                <w:iCs/>
                <w:sz w:val="24"/>
                <w:szCs w:val="24"/>
              </w:rPr>
              <w:t>Assigned to the</w:t>
            </w:r>
            <w:r w:rsidRPr="00CD45F5">
              <w:rPr>
                <w:sz w:val="24"/>
                <w:szCs w:val="24"/>
              </w:rPr>
              <w:t xml:space="preserve"> </w:t>
            </w:r>
            <w:r w:rsidRPr="00CD45F5">
              <w:rPr>
                <w:i/>
                <w:iCs/>
                <w:sz w:val="24"/>
                <w:szCs w:val="24"/>
              </w:rPr>
              <w:t xml:space="preserve">Hon. </w:t>
            </w:r>
            <w:r w:rsidRPr="00D356E9">
              <w:rPr>
                <w:i/>
                <w:iCs/>
                <w:sz w:val="24"/>
                <w:szCs w:val="24"/>
              </w:rPr>
              <w:t xml:space="preserve">&lt;&lt; </w:t>
            </w:r>
            <w:proofErr w:type="spellStart"/>
            <w:proofErr w:type="gramStart"/>
            <w:r w:rsidRPr="00D356E9">
              <w:rPr>
                <w:i/>
                <w:iCs/>
                <w:sz w:val="24"/>
                <w:szCs w:val="24"/>
              </w:rPr>
              <w:t>Matter.</w:t>
            </w:r>
            <w:r w:rsidRPr="00476BC6">
              <w:rPr>
                <w:i/>
                <w:iCs/>
                <w:sz w:val="24"/>
                <w:szCs w:val="24"/>
              </w:rPr>
              <w:t>CustomField.Judge</w:t>
            </w:r>
            <w:proofErr w:type="spellEnd"/>
            <w:proofErr w:type="gramEnd"/>
            <w:r w:rsidRPr="00476BC6">
              <w:rPr>
                <w:i/>
                <w:iCs/>
                <w:sz w:val="24"/>
                <w:szCs w:val="24"/>
              </w:rPr>
              <w:t xml:space="preserve"> &gt;&gt; in Dept. </w:t>
            </w:r>
            <w:r w:rsidRPr="00476BC6">
              <w:rPr>
                <w:i/>
                <w:iCs/>
                <w:sz w:val="24"/>
                <w:szCs w:val="24"/>
                <w:shd w:val="clear" w:color="auto" w:fill="FFFFFF"/>
              </w:rPr>
              <w:t xml:space="preserve">&lt;&lt; </w:t>
            </w:r>
            <w:proofErr w:type="spellStart"/>
            <w:r w:rsidRPr="00476BC6">
              <w:rPr>
                <w:i/>
                <w:iCs/>
                <w:sz w:val="24"/>
                <w:szCs w:val="24"/>
                <w:shd w:val="clear" w:color="auto" w:fill="FFFFFF"/>
              </w:rPr>
              <w:t>Matter.CustomField.CourtDepartment</w:t>
            </w:r>
            <w:proofErr w:type="spellEnd"/>
            <w:r w:rsidRPr="00476BC6">
              <w:rPr>
                <w:i/>
                <w:iCs/>
                <w:sz w:val="24"/>
                <w:szCs w:val="24"/>
                <w:shd w:val="clear" w:color="auto" w:fill="FFFFFF"/>
              </w:rPr>
              <w:t xml:space="preserve"> &gt;&gt;</w:t>
            </w:r>
          </w:p>
          <w:p w14:paraId="29A692F4" w14:textId="77777777" w:rsidR="00EF3560" w:rsidRPr="00CD45F5" w:rsidRDefault="00EF3560" w:rsidP="00DA02D8">
            <w:pPr>
              <w:keepNext/>
              <w:keepLines/>
              <w:widowControl w:val="0"/>
              <w:spacing w:line="240" w:lineRule="exact"/>
              <w:ind w:left="361"/>
              <w:rPr>
                <w:b/>
                <w:i/>
                <w:iCs/>
                <w:sz w:val="24"/>
                <w:szCs w:val="24"/>
              </w:rPr>
            </w:pPr>
          </w:p>
          <w:p w14:paraId="76607095" w14:textId="48EF2374" w:rsidR="00EF3560" w:rsidRPr="00B514B3" w:rsidRDefault="00EF3560" w:rsidP="00DA02D8">
            <w:pPr>
              <w:pStyle w:val="SingleSpacing"/>
              <w:ind w:left="276"/>
              <w:rPr>
                <w:b/>
                <w:sz w:val="24"/>
                <w:szCs w:val="24"/>
              </w:rPr>
            </w:pPr>
            <w:r w:rsidRPr="00B514B3">
              <w:rPr>
                <w:b/>
                <w:sz w:val="24"/>
                <w:szCs w:val="24"/>
              </w:rPr>
              <w:t xml:space="preserve">[PROPOSED] ORDER GRANTING </w:t>
            </w:r>
            <w:r w:rsidR="00C147D6">
              <w:rPr>
                <w:b/>
                <w:sz w:val="24"/>
                <w:szCs w:val="24"/>
              </w:rPr>
              <w:t>PLAINTIFF’S</w:t>
            </w:r>
            <w:r w:rsidRPr="00B514B3">
              <w:rPr>
                <w:b/>
                <w:sz w:val="24"/>
                <w:szCs w:val="24"/>
              </w:rPr>
              <w:t xml:space="preserve"> MOTION IN LIMINE</w:t>
            </w:r>
          </w:p>
          <w:p w14:paraId="66064E48" w14:textId="42B95445" w:rsidR="00EF3560" w:rsidRPr="00EF3560" w:rsidRDefault="00EF3560" w:rsidP="00EF3560">
            <w:pPr>
              <w:pStyle w:val="SingleSpacing"/>
              <w:ind w:left="276"/>
              <w:rPr>
                <w:b/>
                <w:sz w:val="24"/>
                <w:szCs w:val="24"/>
              </w:rPr>
            </w:pPr>
            <w:r w:rsidRPr="00B514B3">
              <w:rPr>
                <w:b/>
                <w:sz w:val="24"/>
                <w:szCs w:val="24"/>
              </w:rPr>
              <w:t>NO. 1</w:t>
            </w:r>
            <w:r>
              <w:rPr>
                <w:b/>
                <w:sz w:val="24"/>
                <w:szCs w:val="24"/>
              </w:rPr>
              <w:t>7</w:t>
            </w:r>
            <w:r w:rsidRPr="00B514B3">
              <w:rPr>
                <w:b/>
                <w:sz w:val="24"/>
                <w:szCs w:val="24"/>
              </w:rPr>
              <w:t xml:space="preserve"> TO </w:t>
            </w:r>
            <w:r w:rsidRPr="00D46574">
              <w:rPr>
                <w:b/>
                <w:bCs/>
                <w:sz w:val="24"/>
                <w:szCs w:val="24"/>
              </w:rPr>
              <w:t>PROHIBIT TESTIMONY OR EVIDENCE NOT PREVIOUSLY IDENTIFIED OR CONTAINED WITHIN DEFENDANT’S FORMAL DISCOVERY RESPONSES</w:t>
            </w:r>
          </w:p>
          <w:p w14:paraId="1AF60F47" w14:textId="77777777" w:rsidR="00EF3560" w:rsidRDefault="00EF3560" w:rsidP="00DA02D8">
            <w:pPr>
              <w:pStyle w:val="SingleSpacing"/>
              <w:spacing w:line="300" w:lineRule="exact"/>
              <w:ind w:left="361" w:right="-90"/>
              <w:rPr>
                <w:sz w:val="24"/>
                <w:szCs w:val="24"/>
              </w:rPr>
            </w:pPr>
          </w:p>
          <w:p w14:paraId="0468E1BB" w14:textId="77777777" w:rsidR="00B62FA0" w:rsidRPr="00CD45F5" w:rsidRDefault="00B62FA0" w:rsidP="00B62FA0">
            <w:pPr>
              <w:pStyle w:val="SingleSpacing"/>
              <w:spacing w:line="300" w:lineRule="exact"/>
              <w:ind w:left="361" w:right="-90"/>
              <w:rPr>
                <w:sz w:val="24"/>
                <w:szCs w:val="24"/>
              </w:rPr>
            </w:pPr>
            <w:r w:rsidRPr="00CD45F5">
              <w:rPr>
                <w:sz w:val="24"/>
                <w:szCs w:val="24"/>
              </w:rPr>
              <w:t xml:space="preserve">Date Filed: </w:t>
            </w:r>
            <w:r w:rsidRPr="00D356E9">
              <w:rPr>
                <w:sz w:val="24"/>
                <w:szCs w:val="24"/>
              </w:rPr>
              <w:t xml:space="preserve">&lt;&lt; </w:t>
            </w:r>
            <w:proofErr w:type="spellStart"/>
            <w:proofErr w:type="gramStart"/>
            <w:r w:rsidRPr="00D356E9">
              <w:rPr>
                <w:sz w:val="24"/>
                <w:szCs w:val="24"/>
              </w:rPr>
              <w:t>Matter.CustomField.DateMatterFiled</w:t>
            </w:r>
            <w:proofErr w:type="spellEnd"/>
            <w:proofErr w:type="gramEnd"/>
            <w:r w:rsidRPr="00D356E9">
              <w:rPr>
                <w:sz w:val="24"/>
                <w:szCs w:val="24"/>
              </w:rPr>
              <w:t xml:space="preserve"> &gt;&gt;</w:t>
            </w:r>
          </w:p>
          <w:p w14:paraId="70E59209" w14:textId="46A8657A" w:rsidR="00EF3560" w:rsidRPr="00CD45F5" w:rsidRDefault="00B62FA0" w:rsidP="00B62FA0">
            <w:pPr>
              <w:spacing w:line="300" w:lineRule="exact"/>
              <w:ind w:left="360"/>
              <w:rPr>
                <w:sz w:val="24"/>
                <w:szCs w:val="24"/>
              </w:rPr>
            </w:pPr>
            <w:r w:rsidRPr="00CD45F5">
              <w:rPr>
                <w:sz w:val="24"/>
                <w:szCs w:val="24"/>
              </w:rPr>
              <w:t xml:space="preserve">Trial Date: </w:t>
            </w:r>
            <w:r w:rsidRPr="00D356E9">
              <w:rPr>
                <w:sz w:val="24"/>
                <w:szCs w:val="24"/>
              </w:rPr>
              <w:t xml:space="preserve">&lt;&lt; </w:t>
            </w:r>
            <w:proofErr w:type="spellStart"/>
            <w:proofErr w:type="gramStart"/>
            <w:r w:rsidRPr="00D356E9">
              <w:rPr>
                <w:sz w:val="24"/>
                <w:szCs w:val="24"/>
              </w:rPr>
              <w:t>Matter.CustomField.TrialDate.Verbose</w:t>
            </w:r>
            <w:proofErr w:type="spellEnd"/>
            <w:proofErr w:type="gramEnd"/>
            <w:r w:rsidRPr="00D356E9">
              <w:rPr>
                <w:sz w:val="24"/>
                <w:szCs w:val="24"/>
              </w:rPr>
              <w:t xml:space="preserve"> &gt;&gt;</w:t>
            </w:r>
          </w:p>
        </w:tc>
      </w:tr>
      <w:tr w:rsidR="00EF3560" w:rsidRPr="00CD45F5" w14:paraId="5FDCE5C3" w14:textId="77777777" w:rsidTr="00DA02D8">
        <w:trPr>
          <w:trHeight w:val="74"/>
        </w:trPr>
        <w:tc>
          <w:tcPr>
            <w:tcW w:w="4680" w:type="dxa"/>
            <w:tcBorders>
              <w:top w:val="nil"/>
              <w:left w:val="nil"/>
              <w:bottom w:val="single" w:sz="12" w:space="0" w:color="auto"/>
              <w:right w:val="single" w:sz="12" w:space="0" w:color="auto"/>
            </w:tcBorders>
            <w:hideMark/>
          </w:tcPr>
          <w:p w14:paraId="5DEFACB2" w14:textId="77777777" w:rsidR="00EF3560" w:rsidRPr="00CD45F5" w:rsidRDefault="00EF3560" w:rsidP="00DA02D8">
            <w:pPr>
              <w:rPr>
                <w:sz w:val="24"/>
                <w:szCs w:val="24"/>
              </w:rPr>
            </w:pPr>
          </w:p>
        </w:tc>
        <w:tc>
          <w:tcPr>
            <w:tcW w:w="4680" w:type="dxa"/>
          </w:tcPr>
          <w:p w14:paraId="4EC11203" w14:textId="77777777" w:rsidR="00EF3560" w:rsidRPr="00CD45F5" w:rsidRDefault="00EF3560" w:rsidP="00DA02D8">
            <w:pPr>
              <w:pStyle w:val="SingleSpacing"/>
              <w:widowControl w:val="0"/>
              <w:rPr>
                <w:sz w:val="24"/>
                <w:szCs w:val="24"/>
              </w:rPr>
            </w:pPr>
          </w:p>
        </w:tc>
      </w:tr>
    </w:tbl>
    <w:p w14:paraId="67939BC2" w14:textId="77777777" w:rsidR="00EF3560" w:rsidRPr="004A73C8" w:rsidRDefault="00EF3560" w:rsidP="00FD338A">
      <w:pPr>
        <w:widowControl w:val="0"/>
        <w:ind w:firstLine="720"/>
        <w:rPr>
          <w:b/>
          <w:sz w:val="24"/>
          <w:szCs w:val="24"/>
        </w:rPr>
      </w:pPr>
    </w:p>
    <w:p w14:paraId="7A267277" w14:textId="4CA3839C" w:rsidR="003B0B96" w:rsidRDefault="00FD338A" w:rsidP="00306D22">
      <w:pPr>
        <w:widowControl w:val="0"/>
        <w:spacing w:line="480" w:lineRule="exact"/>
        <w:jc w:val="both"/>
        <w:rPr>
          <w:sz w:val="24"/>
          <w:szCs w:val="24"/>
        </w:rPr>
      </w:pPr>
      <w:r w:rsidRPr="004A73C8">
        <w:rPr>
          <w:sz w:val="24"/>
          <w:szCs w:val="24"/>
        </w:rPr>
        <w:tab/>
      </w:r>
      <w:r w:rsidR="00A4073F">
        <w:rPr>
          <w:sz w:val="24"/>
          <w:szCs w:val="24"/>
        </w:rPr>
        <w:t xml:space="preserve">Having considered the </w:t>
      </w:r>
      <w:r w:rsidR="00A4073F">
        <w:rPr>
          <w:i/>
          <w:sz w:val="24"/>
          <w:szCs w:val="24"/>
        </w:rPr>
        <w:t xml:space="preserve">in </w:t>
      </w:r>
      <w:proofErr w:type="spellStart"/>
      <w:r w:rsidR="00A4073F">
        <w:rPr>
          <w:i/>
          <w:sz w:val="24"/>
          <w:szCs w:val="24"/>
        </w:rPr>
        <w:t>limine</w:t>
      </w:r>
      <w:proofErr w:type="spellEnd"/>
      <w:r w:rsidR="00A4073F">
        <w:rPr>
          <w:i/>
          <w:sz w:val="24"/>
          <w:szCs w:val="24"/>
        </w:rPr>
        <w:t xml:space="preserve"> </w:t>
      </w:r>
      <w:r w:rsidR="00A4073F">
        <w:rPr>
          <w:sz w:val="24"/>
          <w:szCs w:val="24"/>
        </w:rPr>
        <w:t xml:space="preserve">motion filed by </w:t>
      </w:r>
      <w:r w:rsidR="00C147D6">
        <w:rPr>
          <w:sz w:val="24"/>
          <w:szCs w:val="24"/>
        </w:rPr>
        <w:t>Plaintiff</w:t>
      </w:r>
      <w:r w:rsidR="00A4073F">
        <w:rPr>
          <w:sz w:val="24"/>
          <w:szCs w:val="24"/>
        </w:rPr>
        <w:t xml:space="preserve"> </w:t>
      </w:r>
      <w:r w:rsidR="009C5B8B">
        <w:rPr>
          <w:sz w:val="24"/>
          <w:szCs w:val="24"/>
        </w:rPr>
        <w:t xml:space="preserve">excluding evidence or argument by Defendant as </w:t>
      </w:r>
      <w:r w:rsidR="003B0B96" w:rsidRPr="00D46574">
        <w:rPr>
          <w:sz w:val="24"/>
          <w:szCs w:val="24"/>
        </w:rPr>
        <w:t>any witnesses or evidence of any substantive claims, real/documentary evidence which were not previously identified or contained within Defendant’s formal discovery responses</w:t>
      </w:r>
      <w:r w:rsidR="00A4073F">
        <w:rPr>
          <w:sz w:val="24"/>
          <w:szCs w:val="24"/>
        </w:rPr>
        <w:t xml:space="preserve">, IT IS HEREBY ORDERED that the motion is GRANTED. </w:t>
      </w:r>
    </w:p>
    <w:p w14:paraId="2D5A3607" w14:textId="19DC9BE8" w:rsidR="00A4073F" w:rsidRDefault="00A4073F" w:rsidP="00306D22">
      <w:pPr>
        <w:widowControl w:val="0"/>
        <w:spacing w:line="480" w:lineRule="exact"/>
        <w:jc w:val="both"/>
        <w:rPr>
          <w:sz w:val="24"/>
          <w:szCs w:val="24"/>
        </w:rPr>
      </w:pPr>
      <w:r>
        <w:rPr>
          <w:sz w:val="24"/>
          <w:szCs w:val="24"/>
        </w:rPr>
        <w:tab/>
        <w:t xml:space="preserve">Defendant </w:t>
      </w:r>
      <w:r w:rsidR="00B84F3D">
        <w:rPr>
          <w:bCs/>
          <w:sz w:val="24"/>
          <w:szCs w:val="24"/>
        </w:rPr>
        <w:t xml:space="preserve">&lt;&lt; </w:t>
      </w:r>
      <w:proofErr w:type="gramStart"/>
      <w:r w:rsidR="00B84F3D">
        <w:rPr>
          <w:bCs/>
          <w:sz w:val="24"/>
          <w:szCs w:val="24"/>
        </w:rPr>
        <w:t>MATTER.CUSTOMFIELD.DEFENDANTSNAMESHORT</w:t>
      </w:r>
      <w:proofErr w:type="gramEnd"/>
      <w:r w:rsidR="00B84F3D">
        <w:rPr>
          <w:bCs/>
          <w:sz w:val="24"/>
          <w:szCs w:val="24"/>
        </w:rPr>
        <w:t xml:space="preserve"> &gt;&gt;</w:t>
      </w:r>
      <w:r w:rsidR="00345139">
        <w:rPr>
          <w:bCs/>
          <w:sz w:val="24"/>
          <w:szCs w:val="24"/>
        </w:rPr>
        <w:t xml:space="preserve"> </w:t>
      </w:r>
      <w:r>
        <w:rPr>
          <w:sz w:val="24"/>
          <w:szCs w:val="24"/>
        </w:rPr>
        <w:t>and its counsel shall advise all witnesses that:</w:t>
      </w:r>
    </w:p>
    <w:p w14:paraId="6724381E" w14:textId="77777777" w:rsidR="00CE6893" w:rsidRPr="001044FB" w:rsidRDefault="00CE6893" w:rsidP="00CE6893">
      <w:pPr>
        <w:pStyle w:val="ListParagraph"/>
        <w:numPr>
          <w:ilvl w:val="0"/>
          <w:numId w:val="17"/>
        </w:numPr>
        <w:rPr>
          <w:sz w:val="24"/>
          <w:szCs w:val="24"/>
        </w:rPr>
      </w:pPr>
      <w:r w:rsidRPr="001044FB">
        <w:rPr>
          <w:sz w:val="24"/>
          <w:szCs w:val="24"/>
        </w:rPr>
        <w:t xml:space="preserve">Defendant, its attorneys, and witnesses </w:t>
      </w:r>
      <w:r w:rsidRPr="00BF398A">
        <w:rPr>
          <w:sz w:val="24"/>
          <w:szCs w:val="24"/>
        </w:rPr>
        <w:t xml:space="preserve">are prohibited from introducing </w:t>
      </w:r>
      <w:r w:rsidRPr="00D46574">
        <w:rPr>
          <w:sz w:val="24"/>
          <w:szCs w:val="24"/>
        </w:rPr>
        <w:t>or attempting to introduce, either directly or indirectly, any evidence of any substantive claims,</w:t>
      </w:r>
      <w:r w:rsidRPr="00D46574">
        <w:t xml:space="preserve"> </w:t>
      </w:r>
      <w:r w:rsidRPr="00D46574">
        <w:rPr>
          <w:sz w:val="24"/>
          <w:szCs w:val="24"/>
        </w:rPr>
        <w:t xml:space="preserve">real/documentary evidence not previously identified or contained within Defendant’s formal discovery </w:t>
      </w:r>
      <w:proofErr w:type="gramStart"/>
      <w:r w:rsidRPr="00D46574">
        <w:rPr>
          <w:sz w:val="24"/>
          <w:szCs w:val="24"/>
        </w:rPr>
        <w:t>responses;</w:t>
      </w:r>
      <w:proofErr w:type="gramEnd"/>
    </w:p>
    <w:p w14:paraId="7389C6B0" w14:textId="77777777" w:rsidR="00CE6893" w:rsidRDefault="00CE6893" w:rsidP="00CE6893">
      <w:pPr>
        <w:widowControl w:val="0"/>
        <w:numPr>
          <w:ilvl w:val="0"/>
          <w:numId w:val="17"/>
        </w:numPr>
        <w:jc w:val="both"/>
        <w:rPr>
          <w:sz w:val="24"/>
          <w:szCs w:val="24"/>
        </w:rPr>
      </w:pPr>
      <w:r>
        <w:rPr>
          <w:sz w:val="24"/>
          <w:szCs w:val="24"/>
        </w:rPr>
        <w:t xml:space="preserve">Defendant and its witnesses shall refrain from mentioning or referring to evidence of the type described above in the presence or hearing of jurors or prospective jurors; and  </w:t>
      </w:r>
    </w:p>
    <w:p w14:paraId="07984E71" w14:textId="77777777" w:rsidR="00CE6893" w:rsidRDefault="00CE6893" w:rsidP="00CE6893">
      <w:pPr>
        <w:widowControl w:val="0"/>
        <w:numPr>
          <w:ilvl w:val="0"/>
          <w:numId w:val="17"/>
        </w:numPr>
        <w:jc w:val="both"/>
        <w:rPr>
          <w:sz w:val="24"/>
          <w:szCs w:val="24"/>
        </w:rPr>
      </w:pPr>
      <w:r>
        <w:rPr>
          <w:sz w:val="24"/>
          <w:szCs w:val="24"/>
        </w:rPr>
        <w:t xml:space="preserve">Defendant’s attorneys shall immediately inform Defendant and its witnesses of the terms </w:t>
      </w:r>
      <w:r>
        <w:rPr>
          <w:sz w:val="24"/>
          <w:szCs w:val="24"/>
        </w:rPr>
        <w:lastRenderedPageBreak/>
        <w:t xml:space="preserve">and effect of the Court’s order, shall caution each of the Defendant’s witnesses to strictly follow the same, and shall not make any reference to the fact that the motion has been filed. </w:t>
      </w:r>
    </w:p>
    <w:p w14:paraId="79060C4E" w14:textId="77777777" w:rsidR="00CE6893" w:rsidRPr="00D72973" w:rsidRDefault="00CE6893" w:rsidP="00CE6893">
      <w:pPr>
        <w:widowControl w:val="0"/>
        <w:jc w:val="both"/>
        <w:rPr>
          <w:sz w:val="24"/>
          <w:szCs w:val="24"/>
        </w:rPr>
      </w:pPr>
    </w:p>
    <w:p w14:paraId="782DA4DB" w14:textId="77777777" w:rsidR="00FD338A" w:rsidRPr="004A73C8" w:rsidRDefault="00FD338A" w:rsidP="00FD338A">
      <w:pPr>
        <w:widowControl w:val="0"/>
        <w:rPr>
          <w:sz w:val="24"/>
          <w:szCs w:val="24"/>
        </w:rPr>
      </w:pPr>
    </w:p>
    <w:p w14:paraId="0A1A6265" w14:textId="77777777" w:rsidR="00FD338A" w:rsidRPr="004A73C8" w:rsidRDefault="00FD338A" w:rsidP="00FD338A">
      <w:pPr>
        <w:widowControl w:val="0"/>
        <w:spacing w:line="240" w:lineRule="auto"/>
        <w:rPr>
          <w:sz w:val="24"/>
          <w:szCs w:val="24"/>
        </w:rPr>
      </w:pPr>
      <w:r w:rsidRPr="004A73C8">
        <w:rPr>
          <w:sz w:val="24"/>
          <w:szCs w:val="24"/>
        </w:rPr>
        <w:t>Dated: ________________________</w:t>
      </w:r>
      <w:r w:rsidRPr="004A73C8">
        <w:rPr>
          <w:sz w:val="24"/>
          <w:szCs w:val="24"/>
        </w:rPr>
        <w:tab/>
      </w:r>
      <w:r w:rsidRPr="004A73C8">
        <w:rPr>
          <w:sz w:val="24"/>
          <w:szCs w:val="24"/>
        </w:rPr>
        <w:tab/>
      </w:r>
      <w:r w:rsidRPr="004A73C8">
        <w:rPr>
          <w:sz w:val="24"/>
          <w:szCs w:val="24"/>
        </w:rPr>
        <w:tab/>
      </w:r>
      <w:r w:rsidRPr="004A73C8">
        <w:rPr>
          <w:sz w:val="24"/>
          <w:szCs w:val="24"/>
        </w:rPr>
        <w:tab/>
        <w:t>______________________________</w:t>
      </w:r>
    </w:p>
    <w:p w14:paraId="19D255D8" w14:textId="77777777" w:rsidR="00526CCA" w:rsidRDefault="00526CCA" w:rsidP="00526CCA">
      <w:pPr>
        <w:widowControl w:val="0"/>
        <w:spacing w:line="240" w:lineRule="auto"/>
        <w:ind w:firstLine="5760"/>
        <w:rPr>
          <w:sz w:val="24"/>
          <w:szCs w:val="24"/>
        </w:rPr>
      </w:pPr>
      <w:bookmarkStart w:id="11" w:name="_Hlk134713789"/>
      <w:r>
        <w:rPr>
          <w:sz w:val="24"/>
          <w:szCs w:val="24"/>
        </w:rPr>
        <w:t xml:space="preserve">Hon. </w:t>
      </w:r>
      <w:r w:rsidRPr="000A204C">
        <w:rPr>
          <w:sz w:val="24"/>
          <w:szCs w:val="24"/>
        </w:rPr>
        <w:t xml:space="preserve">&lt;&lt; </w:t>
      </w:r>
      <w:proofErr w:type="spellStart"/>
      <w:proofErr w:type="gramStart"/>
      <w:r w:rsidRPr="000A204C">
        <w:rPr>
          <w:sz w:val="24"/>
          <w:szCs w:val="24"/>
        </w:rPr>
        <w:t>Matter.CustomField.Judge</w:t>
      </w:r>
      <w:proofErr w:type="spellEnd"/>
      <w:proofErr w:type="gramEnd"/>
      <w:r w:rsidRPr="000A204C">
        <w:rPr>
          <w:sz w:val="24"/>
          <w:szCs w:val="24"/>
        </w:rPr>
        <w:t xml:space="preserve"> &gt;&gt;</w:t>
      </w:r>
    </w:p>
    <w:p w14:paraId="3533F3FF" w14:textId="77777777" w:rsidR="00526CCA" w:rsidRPr="00E155B0" w:rsidRDefault="00526CCA" w:rsidP="00526CCA">
      <w:pPr>
        <w:widowControl w:val="0"/>
        <w:spacing w:line="240" w:lineRule="auto"/>
        <w:ind w:firstLine="5760"/>
        <w:rPr>
          <w:sz w:val="24"/>
          <w:szCs w:val="24"/>
        </w:rPr>
      </w:pPr>
      <w:r>
        <w:rPr>
          <w:sz w:val="24"/>
          <w:szCs w:val="24"/>
        </w:rPr>
        <w:t xml:space="preserve">&lt;&lt; </w:t>
      </w:r>
      <w:proofErr w:type="spellStart"/>
      <w:proofErr w:type="gramStart"/>
      <w:r w:rsidRPr="00A77DF8">
        <w:rPr>
          <w:sz w:val="24"/>
          <w:szCs w:val="24"/>
        </w:rPr>
        <w:t>Matter.CustomField.County</w:t>
      </w:r>
      <w:proofErr w:type="spellEnd"/>
      <w:proofErr w:type="gramEnd"/>
      <w:r w:rsidRPr="00A77DF8">
        <w:rPr>
          <w:sz w:val="24"/>
          <w:szCs w:val="24"/>
        </w:rPr>
        <w:t xml:space="preserve"> &gt;&gt;</w:t>
      </w:r>
      <w:r>
        <w:rPr>
          <w:sz w:val="24"/>
          <w:szCs w:val="24"/>
        </w:rPr>
        <w:t xml:space="preserve"> </w:t>
      </w:r>
      <w:r w:rsidRPr="004A73C8">
        <w:rPr>
          <w:sz w:val="24"/>
          <w:szCs w:val="24"/>
        </w:rPr>
        <w:t>Superior Court Judge</w:t>
      </w:r>
    </w:p>
    <w:bookmarkEnd w:id="11"/>
    <w:p w14:paraId="1AD18CA5" w14:textId="77777777" w:rsidR="00FD338A" w:rsidRPr="004A73C8" w:rsidRDefault="00FD338A" w:rsidP="00FD338A">
      <w:pPr>
        <w:widowControl w:val="0"/>
        <w:spacing w:line="240" w:lineRule="auto"/>
        <w:rPr>
          <w:b/>
          <w:bCs/>
          <w:sz w:val="24"/>
          <w:szCs w:val="24"/>
        </w:rPr>
      </w:pPr>
    </w:p>
    <w:p w14:paraId="740D4B10" w14:textId="77777777" w:rsidR="008151F1" w:rsidRPr="004A73C8" w:rsidRDefault="008151F1" w:rsidP="008151F1">
      <w:pPr>
        <w:widowControl w:val="0"/>
        <w:spacing w:line="240" w:lineRule="auto"/>
        <w:rPr>
          <w:bCs/>
          <w:sz w:val="24"/>
          <w:szCs w:val="24"/>
        </w:rPr>
      </w:pPr>
      <w:r w:rsidRPr="004A73C8">
        <w:rPr>
          <w:bCs/>
          <w:sz w:val="24"/>
          <w:szCs w:val="24"/>
        </w:rPr>
        <w:t>Prepared by:</w:t>
      </w:r>
    </w:p>
    <w:p w14:paraId="3D059CB3" w14:textId="77777777" w:rsidR="002D1159" w:rsidRPr="004A73C8" w:rsidRDefault="002D1159" w:rsidP="002D1159">
      <w:pPr>
        <w:tabs>
          <w:tab w:val="left" w:pos="-1440"/>
          <w:tab w:val="left" w:pos="-720"/>
        </w:tabs>
        <w:suppressAutoHyphens/>
        <w:spacing w:line="240" w:lineRule="auto"/>
        <w:rPr>
          <w:sz w:val="24"/>
          <w:szCs w:val="24"/>
        </w:rPr>
      </w:pPr>
    </w:p>
    <w:p w14:paraId="4EB5EA42" w14:textId="77777777" w:rsidR="00EF3560" w:rsidRPr="00B514B3" w:rsidRDefault="00EF3560" w:rsidP="00EF356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4"/>
          <w:szCs w:val="24"/>
        </w:rPr>
      </w:pPr>
      <w:r w:rsidRPr="00B514B3">
        <w:rPr>
          <w:b/>
          <w:sz w:val="24"/>
          <w:szCs w:val="24"/>
        </w:rPr>
        <w:t xml:space="preserve">QUILL &amp; ARROW, LLP </w:t>
      </w:r>
    </w:p>
    <w:p w14:paraId="33E8B298" w14:textId="77777777" w:rsidR="00EF3560" w:rsidRDefault="00EF3560" w:rsidP="00EF3560">
      <w:pPr>
        <w:spacing w:line="240" w:lineRule="auto"/>
        <w:rPr>
          <w:sz w:val="24"/>
          <w:szCs w:val="24"/>
        </w:rPr>
      </w:pPr>
      <w:r w:rsidRPr="00B514B3">
        <w:rPr>
          <w:sz w:val="24"/>
          <w:szCs w:val="24"/>
        </w:rPr>
        <w:t>Kevin Y. Jacobson (SBN 320532)</w:t>
      </w:r>
    </w:p>
    <w:p w14:paraId="01182D77" w14:textId="77777777" w:rsidR="00EF3560" w:rsidRPr="00526CCA" w:rsidRDefault="00EF3560" w:rsidP="00EF3560">
      <w:pPr>
        <w:spacing w:line="240" w:lineRule="auto"/>
        <w:rPr>
          <w:sz w:val="24"/>
          <w:szCs w:val="24"/>
          <w:u w:val="single"/>
        </w:rPr>
      </w:pPr>
      <w:r w:rsidRPr="00526CCA">
        <w:rPr>
          <w:sz w:val="24"/>
          <w:szCs w:val="24"/>
          <w:u w:val="single"/>
        </w:rPr>
        <w:t>kjacobson@quillarrowlaw.com</w:t>
      </w:r>
    </w:p>
    <w:p w14:paraId="593014EE" w14:textId="77777777" w:rsidR="00B62FA0" w:rsidRDefault="00B62FA0" w:rsidP="00B62FA0">
      <w:pPr>
        <w:spacing w:line="240" w:lineRule="auto"/>
        <w:rPr>
          <w:sz w:val="24"/>
          <w:szCs w:val="24"/>
        </w:rPr>
      </w:pPr>
      <w:bookmarkStart w:id="12" w:name="_Hlk108098987"/>
      <w:r w:rsidRPr="00476BC6">
        <w:rPr>
          <w:sz w:val="24"/>
          <w:szCs w:val="24"/>
        </w:rPr>
        <w:t xml:space="preserve">&lt;&lt; </w:t>
      </w:r>
      <w:proofErr w:type="spellStart"/>
      <w:r w:rsidRPr="00476BC6">
        <w:rPr>
          <w:sz w:val="24"/>
          <w:szCs w:val="24"/>
        </w:rPr>
        <w:t>Matter.ResponsibleAttorney</w:t>
      </w:r>
      <w:proofErr w:type="spellEnd"/>
      <w:r w:rsidRPr="00476BC6">
        <w:rPr>
          <w:sz w:val="24"/>
          <w:szCs w:val="24"/>
        </w:rPr>
        <w:t xml:space="preserve"> &gt;&gt;</w:t>
      </w:r>
      <w:bookmarkEnd w:id="12"/>
      <w:r w:rsidRPr="00476BC6">
        <w:rPr>
          <w:sz w:val="24"/>
          <w:szCs w:val="24"/>
        </w:rPr>
        <w:t xml:space="preserve">, Esq. (SBN </w:t>
      </w:r>
      <w:bookmarkStart w:id="13" w:name="_Hlk108094935"/>
      <w:r w:rsidRPr="00476BC6">
        <w:rPr>
          <w:sz w:val="24"/>
          <w:szCs w:val="24"/>
        </w:rPr>
        <w:t xml:space="preserve">&lt;&lt; </w:t>
      </w:r>
      <w:proofErr w:type="spellStart"/>
      <w:proofErr w:type="gramStart"/>
      <w:r w:rsidRPr="00476BC6">
        <w:rPr>
          <w:sz w:val="24"/>
          <w:szCs w:val="24"/>
        </w:rPr>
        <w:t>Matter.ResponsibleAttorney.JobTitle.Name</w:t>
      </w:r>
      <w:proofErr w:type="spellEnd"/>
      <w:proofErr w:type="gramEnd"/>
      <w:r w:rsidRPr="00476BC6">
        <w:rPr>
          <w:sz w:val="24"/>
          <w:szCs w:val="24"/>
        </w:rPr>
        <w:t xml:space="preserve"> &gt;&gt;</w:t>
      </w:r>
      <w:bookmarkEnd w:id="13"/>
      <w:r>
        <w:rPr>
          <w:sz w:val="24"/>
          <w:szCs w:val="24"/>
        </w:rPr>
        <w:t>)</w:t>
      </w:r>
    </w:p>
    <w:p w14:paraId="45DD2BD7" w14:textId="249FCA06" w:rsidR="00EF3560" w:rsidRPr="00526CCA" w:rsidRDefault="00B62FA0" w:rsidP="00B62FA0">
      <w:pPr>
        <w:spacing w:line="240" w:lineRule="auto"/>
        <w:rPr>
          <w:sz w:val="24"/>
          <w:szCs w:val="24"/>
          <w:u w:val="single"/>
        </w:rPr>
      </w:pPr>
      <w:r w:rsidRPr="00476BC6">
        <w:rPr>
          <w:sz w:val="24"/>
          <w:szCs w:val="24"/>
          <w:u w:val="single"/>
        </w:rPr>
        <w:t xml:space="preserve">&lt;&lt; </w:t>
      </w:r>
      <w:proofErr w:type="spellStart"/>
      <w:proofErr w:type="gramStart"/>
      <w:r w:rsidRPr="00476BC6">
        <w:rPr>
          <w:sz w:val="24"/>
          <w:szCs w:val="24"/>
          <w:u w:val="single"/>
        </w:rPr>
        <w:t>Matter.ResponsibleAttorney.Email</w:t>
      </w:r>
      <w:proofErr w:type="spellEnd"/>
      <w:proofErr w:type="gramEnd"/>
      <w:r w:rsidRPr="00476BC6">
        <w:rPr>
          <w:sz w:val="24"/>
          <w:szCs w:val="24"/>
          <w:u w:val="single"/>
        </w:rPr>
        <w:t xml:space="preserve"> &gt;&gt;</w:t>
      </w:r>
    </w:p>
    <w:p w14:paraId="50E7B64D" w14:textId="77777777" w:rsidR="00EF3560" w:rsidRPr="00526CCA" w:rsidRDefault="00EF3560" w:rsidP="00EF3560">
      <w:pPr>
        <w:spacing w:line="240" w:lineRule="auto"/>
        <w:rPr>
          <w:sz w:val="24"/>
          <w:szCs w:val="24"/>
          <w:u w:val="single"/>
        </w:rPr>
      </w:pPr>
      <w:r w:rsidRPr="00526CCA">
        <w:rPr>
          <w:sz w:val="24"/>
          <w:szCs w:val="24"/>
          <w:u w:val="single"/>
        </w:rPr>
        <w:t>e-service@quillarrowlaw.com</w:t>
      </w:r>
    </w:p>
    <w:p w14:paraId="64498C60" w14:textId="6235FF49" w:rsidR="00EF3560" w:rsidRPr="00526CCA" w:rsidRDefault="00955BF8" w:rsidP="00EF3560">
      <w:pPr>
        <w:spacing w:line="240" w:lineRule="auto"/>
        <w:rPr>
          <w:sz w:val="24"/>
          <w:szCs w:val="24"/>
        </w:rPr>
      </w:pPr>
      <w:r>
        <w:rPr>
          <w:sz w:val="24"/>
          <w:szCs w:val="24"/>
        </w:rPr>
        <w:t>10880 Wilshire Blvd., Suite 1600</w:t>
      </w:r>
    </w:p>
    <w:p w14:paraId="749B27FF" w14:textId="77777777" w:rsidR="00EF3560" w:rsidRPr="00880A26" w:rsidRDefault="00EF3560" w:rsidP="00EF3560">
      <w:pPr>
        <w:spacing w:line="240" w:lineRule="auto"/>
        <w:rPr>
          <w:sz w:val="24"/>
          <w:szCs w:val="24"/>
        </w:rPr>
      </w:pPr>
      <w:r w:rsidRPr="00880A26">
        <w:rPr>
          <w:sz w:val="24"/>
          <w:szCs w:val="24"/>
        </w:rPr>
        <w:t>Los Angeles, CA 90024</w:t>
      </w:r>
    </w:p>
    <w:p w14:paraId="7F5A5BC4" w14:textId="77777777" w:rsidR="00EF3560" w:rsidRPr="00880A26" w:rsidRDefault="00EF3560" w:rsidP="00EF3560">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4"/>
          <w:szCs w:val="24"/>
        </w:rPr>
      </w:pPr>
      <w:r w:rsidRPr="00880A26">
        <w:rPr>
          <w:sz w:val="24"/>
          <w:szCs w:val="24"/>
        </w:rPr>
        <w:t xml:space="preserve">Telephone: </w:t>
      </w:r>
      <w:r w:rsidRPr="00880A26">
        <w:rPr>
          <w:sz w:val="24"/>
          <w:szCs w:val="24"/>
        </w:rPr>
        <w:tab/>
        <w:t>(310) 933-4271</w:t>
      </w:r>
    </w:p>
    <w:p w14:paraId="487F7167" w14:textId="77777777" w:rsidR="00EF3560" w:rsidRPr="00880A26" w:rsidRDefault="00EF3560" w:rsidP="00EF3560">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4"/>
          <w:szCs w:val="24"/>
        </w:rPr>
      </w:pPr>
      <w:r w:rsidRPr="00880A26">
        <w:rPr>
          <w:sz w:val="24"/>
          <w:szCs w:val="24"/>
        </w:rPr>
        <w:t xml:space="preserve">Facsimile: </w:t>
      </w:r>
      <w:r w:rsidRPr="00880A26">
        <w:rPr>
          <w:sz w:val="24"/>
          <w:szCs w:val="24"/>
        </w:rPr>
        <w:tab/>
        <w:t>(310) 889-0645</w:t>
      </w:r>
    </w:p>
    <w:p w14:paraId="5C2E585B" w14:textId="77777777" w:rsidR="00EF3560" w:rsidRPr="009836FE" w:rsidRDefault="00EF3560" w:rsidP="00EF3560">
      <w:pPr>
        <w:tabs>
          <w:tab w:val="left" w:pos="-720"/>
          <w:tab w:val="left" w:pos="0"/>
        </w:tabs>
        <w:autoSpaceDE w:val="0"/>
        <w:autoSpaceDN w:val="0"/>
        <w:adjustRightInd w:val="0"/>
        <w:spacing w:line="240" w:lineRule="auto"/>
        <w:rPr>
          <w:sz w:val="24"/>
          <w:szCs w:val="24"/>
          <w:u w:val="single"/>
        </w:rPr>
      </w:pPr>
      <w:r w:rsidRPr="00B514B3">
        <w:rPr>
          <w:sz w:val="24"/>
          <w:szCs w:val="24"/>
        </w:rPr>
        <w:tab/>
      </w:r>
    </w:p>
    <w:p w14:paraId="79007006" w14:textId="7857A7C2" w:rsidR="00EF3560" w:rsidRPr="00B514B3" w:rsidRDefault="00EF3560" w:rsidP="00EF3560">
      <w:pPr>
        <w:spacing w:line="240" w:lineRule="auto"/>
        <w:rPr>
          <w:sz w:val="24"/>
          <w:szCs w:val="24"/>
        </w:rPr>
      </w:pPr>
      <w:r w:rsidRPr="00B514B3">
        <w:rPr>
          <w:sz w:val="24"/>
          <w:szCs w:val="24"/>
        </w:rPr>
        <w:t xml:space="preserve">Attorneys for </w:t>
      </w:r>
      <w:r w:rsidR="00C147D6">
        <w:rPr>
          <w:sz w:val="24"/>
          <w:szCs w:val="24"/>
        </w:rPr>
        <w:t>Plaintiff</w:t>
      </w:r>
      <w:r w:rsidRPr="00B514B3">
        <w:rPr>
          <w:sz w:val="24"/>
          <w:szCs w:val="24"/>
        </w:rPr>
        <w:t>,</w:t>
      </w:r>
    </w:p>
    <w:p w14:paraId="20D695A3" w14:textId="783F11A4" w:rsidR="00EF3560" w:rsidRPr="00CD45F5" w:rsidRDefault="00880A26" w:rsidP="00EF3560">
      <w:pPr>
        <w:pStyle w:val="AttorneyName"/>
        <w:tabs>
          <w:tab w:val="left" w:pos="3585"/>
        </w:tabs>
        <w:rPr>
          <w:b/>
          <w:bCs/>
          <w:caps/>
          <w:sz w:val="24"/>
          <w:szCs w:val="24"/>
        </w:rPr>
      </w:pPr>
      <w:r>
        <w:rPr>
          <w:b/>
          <w:bCs/>
          <w:caps/>
          <w:sz w:val="24"/>
          <w:szCs w:val="24"/>
        </w:rPr>
        <w:t xml:space="preserve">&lt;&lt; </w:t>
      </w:r>
      <w:proofErr w:type="gramStart"/>
      <w:r>
        <w:rPr>
          <w:b/>
          <w:bCs/>
          <w:caps/>
          <w:sz w:val="24"/>
          <w:szCs w:val="24"/>
        </w:rPr>
        <w:t>MATTER.CUSTOMFIELD.PLAINTIFFSNAMESHORT</w:t>
      </w:r>
      <w:proofErr w:type="gramEnd"/>
      <w:r>
        <w:rPr>
          <w:b/>
          <w:bCs/>
          <w:caps/>
          <w:sz w:val="24"/>
          <w:szCs w:val="24"/>
        </w:rPr>
        <w:t xml:space="preserve"> &gt;&gt;</w:t>
      </w:r>
    </w:p>
    <w:p w14:paraId="4AA305FA" w14:textId="77777777" w:rsidR="007F23F5" w:rsidRPr="002162E8" w:rsidRDefault="007F23F5" w:rsidP="00EF3560">
      <w:pPr>
        <w:widowControl w:val="0"/>
        <w:spacing w:line="240" w:lineRule="exact"/>
        <w:rPr>
          <w:sz w:val="24"/>
          <w:szCs w:val="24"/>
          <w:lang w:val="de-DE"/>
        </w:rPr>
      </w:pPr>
      <w:r w:rsidRPr="002162E8">
        <w:rPr>
          <w:sz w:val="24"/>
          <w:szCs w:val="24"/>
          <w:lang w:val="de-DE"/>
        </w:rPr>
        <w:br w:type="page"/>
      </w:r>
    </w:p>
    <w:p w14:paraId="01B092A1" w14:textId="77777777" w:rsidR="00C56F5E" w:rsidRPr="004A73C8" w:rsidRDefault="00C56F5E" w:rsidP="00C56F5E">
      <w:pPr>
        <w:widowControl w:val="0"/>
        <w:tabs>
          <w:tab w:val="left" w:pos="720"/>
          <w:tab w:val="left" w:pos="8640"/>
        </w:tabs>
        <w:spacing w:line="240" w:lineRule="auto"/>
        <w:jc w:val="both"/>
        <w:rPr>
          <w:sz w:val="24"/>
          <w:szCs w:val="24"/>
        </w:rPr>
        <w:sectPr w:rsidR="00C56F5E" w:rsidRPr="004A73C8" w:rsidSect="00D86848">
          <w:footerReference w:type="default" r:id="rId13"/>
          <w:footerReference w:type="first" r:id="rId14"/>
          <w:pgSz w:w="12240" w:h="15840"/>
          <w:pgMar w:top="1152" w:right="1440" w:bottom="1152" w:left="1440" w:header="432" w:footer="432" w:gutter="0"/>
          <w:pgNumType w:start="1"/>
          <w:cols w:space="720"/>
          <w:titlePg/>
          <w:docGrid w:linePitch="360"/>
        </w:sectPr>
      </w:pPr>
    </w:p>
    <w:p w14:paraId="313B4683" w14:textId="77777777" w:rsidR="00B543D6" w:rsidRPr="004A73C8" w:rsidRDefault="00B543D6" w:rsidP="00B543D6">
      <w:pPr>
        <w:widowControl w:val="0"/>
        <w:spacing w:line="240" w:lineRule="exact"/>
        <w:jc w:val="center"/>
        <w:rPr>
          <w:b/>
          <w:sz w:val="24"/>
          <w:szCs w:val="24"/>
          <w:u w:val="single"/>
        </w:rPr>
      </w:pPr>
      <w:r w:rsidRPr="004A73C8">
        <w:rPr>
          <w:b/>
          <w:sz w:val="24"/>
          <w:szCs w:val="24"/>
          <w:u w:val="single"/>
        </w:rPr>
        <w:lastRenderedPageBreak/>
        <w:t>PROOF OF SERVICE</w:t>
      </w:r>
    </w:p>
    <w:p w14:paraId="4A0CDFEA" w14:textId="77777777" w:rsidR="00B543D6" w:rsidRPr="004A73C8" w:rsidRDefault="00B543D6" w:rsidP="00B543D6">
      <w:pPr>
        <w:widowControl w:val="0"/>
        <w:spacing w:line="240" w:lineRule="exact"/>
        <w:jc w:val="center"/>
        <w:rPr>
          <w:sz w:val="24"/>
          <w:szCs w:val="24"/>
        </w:rPr>
      </w:pPr>
      <w:r w:rsidRPr="004A73C8">
        <w:rPr>
          <w:sz w:val="24"/>
          <w:szCs w:val="24"/>
        </w:rPr>
        <w:t>[CCP, 1013a (3) CRE Rule 2006]</w:t>
      </w:r>
    </w:p>
    <w:p w14:paraId="6AF6E30E" w14:textId="77777777" w:rsidR="00B543D6" w:rsidRPr="004A73C8" w:rsidRDefault="00B543D6" w:rsidP="00B543D6">
      <w:pPr>
        <w:widowControl w:val="0"/>
        <w:spacing w:line="240" w:lineRule="exact"/>
        <w:jc w:val="center"/>
        <w:rPr>
          <w:sz w:val="24"/>
          <w:szCs w:val="24"/>
        </w:rPr>
      </w:pPr>
    </w:p>
    <w:p w14:paraId="1C718221" w14:textId="0ED9C1ED" w:rsidR="00B543D6" w:rsidRPr="004A73C8" w:rsidRDefault="00B543D6" w:rsidP="00B543D6">
      <w:pPr>
        <w:widowControl w:val="0"/>
        <w:tabs>
          <w:tab w:val="left" w:pos="720"/>
        </w:tabs>
        <w:spacing w:line="240" w:lineRule="auto"/>
        <w:jc w:val="both"/>
        <w:rPr>
          <w:sz w:val="24"/>
          <w:szCs w:val="24"/>
        </w:rPr>
      </w:pPr>
      <w:r w:rsidRPr="004A73C8">
        <w:rPr>
          <w:sz w:val="24"/>
          <w:szCs w:val="24"/>
        </w:rPr>
        <w:tab/>
        <w:t xml:space="preserve">I am employed in the </w:t>
      </w:r>
      <w:r w:rsidR="006F2AA0">
        <w:rPr>
          <w:sz w:val="24"/>
          <w:szCs w:val="24"/>
        </w:rPr>
        <w:t>County of Los Angeles</w:t>
      </w:r>
      <w:r w:rsidRPr="004A73C8">
        <w:rPr>
          <w:sz w:val="24"/>
          <w:szCs w:val="24"/>
        </w:rPr>
        <w:t xml:space="preserve">, State of California.  I am over the age of 18 and not a party to the within action.  My business address is </w:t>
      </w:r>
      <w:r w:rsidR="00955BF8" w:rsidRPr="00955BF8">
        <w:rPr>
          <w:sz w:val="24"/>
          <w:szCs w:val="24"/>
        </w:rPr>
        <w:t>10880 Wilshire Blvd., Suite 1600</w:t>
      </w:r>
      <w:r w:rsidRPr="004A73C8">
        <w:rPr>
          <w:sz w:val="24"/>
          <w:szCs w:val="24"/>
        </w:rPr>
        <w:t xml:space="preserve">, </w:t>
      </w:r>
      <w:r>
        <w:rPr>
          <w:sz w:val="24"/>
          <w:szCs w:val="24"/>
        </w:rPr>
        <w:t>Los Angeles</w:t>
      </w:r>
      <w:r w:rsidRPr="004A73C8">
        <w:rPr>
          <w:sz w:val="24"/>
          <w:szCs w:val="24"/>
        </w:rPr>
        <w:t>, CA 900</w:t>
      </w:r>
      <w:r>
        <w:rPr>
          <w:sz w:val="24"/>
          <w:szCs w:val="24"/>
        </w:rPr>
        <w:t>24</w:t>
      </w:r>
      <w:r w:rsidRPr="004A73C8">
        <w:rPr>
          <w:sz w:val="24"/>
          <w:szCs w:val="24"/>
        </w:rPr>
        <w:t xml:space="preserve">.  </w:t>
      </w:r>
    </w:p>
    <w:p w14:paraId="4999F126" w14:textId="27F93367" w:rsidR="00B543D6" w:rsidRPr="004A73C8" w:rsidRDefault="00B543D6" w:rsidP="00B543D6">
      <w:pPr>
        <w:widowControl w:val="0"/>
        <w:tabs>
          <w:tab w:val="left" w:pos="720"/>
        </w:tabs>
        <w:spacing w:line="480" w:lineRule="exact"/>
        <w:jc w:val="both"/>
        <w:rPr>
          <w:sz w:val="24"/>
          <w:szCs w:val="24"/>
        </w:rPr>
      </w:pPr>
      <w:r w:rsidRPr="004A73C8">
        <w:rPr>
          <w:sz w:val="24"/>
          <w:szCs w:val="24"/>
        </w:rPr>
        <w:t>On</w:t>
      </w:r>
      <w:r w:rsidR="00AA19CF">
        <w:rPr>
          <w:sz w:val="24"/>
          <w:szCs w:val="24"/>
        </w:rPr>
        <w:t xml:space="preserve"> </w:t>
      </w:r>
      <w:r w:rsidR="00526CCA">
        <w:rPr>
          <w:sz w:val="24"/>
          <w:szCs w:val="24"/>
          <w:u w:val="single"/>
        </w:rPr>
        <w:fldChar w:fldCharType="begin"/>
      </w:r>
      <w:r w:rsidR="00526CCA">
        <w:rPr>
          <w:sz w:val="24"/>
          <w:szCs w:val="24"/>
          <w:u w:val="single"/>
        </w:rPr>
        <w:instrText xml:space="preserve"> DATE \@ "MMMM d, yyyy" </w:instrText>
      </w:r>
      <w:r w:rsidR="00526CCA">
        <w:rPr>
          <w:sz w:val="24"/>
          <w:szCs w:val="24"/>
          <w:u w:val="single"/>
        </w:rPr>
        <w:fldChar w:fldCharType="separate"/>
      </w:r>
      <w:r w:rsidR="00955BF8">
        <w:rPr>
          <w:noProof/>
          <w:sz w:val="24"/>
          <w:szCs w:val="24"/>
          <w:u w:val="single"/>
        </w:rPr>
        <w:t>February 27, 2024</w:t>
      </w:r>
      <w:r w:rsidR="00526CCA">
        <w:rPr>
          <w:sz w:val="24"/>
          <w:szCs w:val="24"/>
          <w:u w:val="single"/>
        </w:rPr>
        <w:fldChar w:fldCharType="end"/>
      </w:r>
      <w:r w:rsidRPr="004A73C8">
        <w:rPr>
          <w:sz w:val="24"/>
          <w:szCs w:val="24"/>
        </w:rPr>
        <w:t xml:space="preserve">, I served the foregoing document described as: </w:t>
      </w:r>
    </w:p>
    <w:p w14:paraId="31C50B62" w14:textId="77777777" w:rsidR="00B543D6" w:rsidRDefault="00B543D6" w:rsidP="00B543D6">
      <w:pPr>
        <w:keepNext/>
        <w:keepLines/>
        <w:widowControl w:val="0"/>
        <w:spacing w:line="240" w:lineRule="exact"/>
        <w:rPr>
          <w:color w:val="000000"/>
          <w:sz w:val="24"/>
          <w:szCs w:val="24"/>
        </w:rPr>
      </w:pPr>
    </w:p>
    <w:p w14:paraId="6FAC8354" w14:textId="77777777" w:rsidR="0010028E" w:rsidRDefault="00C147D6" w:rsidP="008811D9">
      <w:pPr>
        <w:keepNext/>
        <w:keepLines/>
        <w:widowControl w:val="0"/>
        <w:spacing w:line="240" w:lineRule="exact"/>
        <w:jc w:val="center"/>
        <w:rPr>
          <w:b/>
          <w:sz w:val="24"/>
          <w:szCs w:val="24"/>
        </w:rPr>
      </w:pPr>
      <w:r>
        <w:rPr>
          <w:rFonts w:eastAsiaTheme="minorHAnsi"/>
          <w:b/>
          <w:bCs/>
          <w:spacing w:val="1"/>
          <w:sz w:val="24"/>
          <w:szCs w:val="24"/>
        </w:rPr>
        <w:t>PLAINTIFF’S</w:t>
      </w:r>
      <w:r w:rsidR="003B0B96">
        <w:rPr>
          <w:rFonts w:eastAsiaTheme="minorHAnsi"/>
          <w:b/>
          <w:bCs/>
          <w:spacing w:val="1"/>
          <w:sz w:val="24"/>
          <w:szCs w:val="24"/>
        </w:rPr>
        <w:t xml:space="preserve"> </w:t>
      </w:r>
      <w:r w:rsidR="00D33D24" w:rsidRPr="00D33D24">
        <w:rPr>
          <w:rFonts w:eastAsiaTheme="minorHAnsi"/>
          <w:b/>
          <w:bCs/>
          <w:spacing w:val="1"/>
          <w:sz w:val="24"/>
          <w:szCs w:val="24"/>
        </w:rPr>
        <w:t xml:space="preserve">NOTICE OF MOTION AND MOTION IN LIMINE </w:t>
      </w:r>
      <w:r w:rsidR="00021CD3">
        <w:rPr>
          <w:rFonts w:eastAsiaTheme="minorHAnsi"/>
          <w:b/>
          <w:bCs/>
          <w:spacing w:val="1"/>
          <w:sz w:val="24"/>
          <w:szCs w:val="24"/>
        </w:rPr>
        <w:t>NO. 17</w:t>
      </w:r>
      <w:r w:rsidR="00D33D24">
        <w:rPr>
          <w:rFonts w:eastAsiaTheme="minorHAnsi"/>
          <w:b/>
          <w:bCs/>
          <w:spacing w:val="1"/>
          <w:sz w:val="24"/>
          <w:szCs w:val="24"/>
        </w:rPr>
        <w:t xml:space="preserve"> </w:t>
      </w:r>
      <w:r w:rsidR="00CE6893">
        <w:rPr>
          <w:b/>
          <w:sz w:val="24"/>
          <w:szCs w:val="24"/>
        </w:rPr>
        <w:t xml:space="preserve">TO </w:t>
      </w:r>
      <w:r w:rsidR="00CE6893" w:rsidRPr="00527754">
        <w:rPr>
          <w:b/>
          <w:sz w:val="24"/>
          <w:szCs w:val="24"/>
        </w:rPr>
        <w:t xml:space="preserve">PROHIBIT </w:t>
      </w:r>
      <w:r w:rsidR="00CE6893" w:rsidRPr="00D46574">
        <w:rPr>
          <w:b/>
          <w:sz w:val="24"/>
          <w:szCs w:val="24"/>
        </w:rPr>
        <w:t>TESTIMONY OR EVIDENCE NOT PREVIOU</w:t>
      </w:r>
    </w:p>
    <w:p w14:paraId="10567681" w14:textId="25C41D80" w:rsidR="00D33D24" w:rsidRDefault="00CE6893" w:rsidP="000D5D94">
      <w:pPr>
        <w:keepNext/>
        <w:keepLines/>
        <w:widowControl w:val="0"/>
        <w:spacing w:line="240" w:lineRule="exact"/>
        <w:jc w:val="center"/>
        <w:rPr>
          <w:rFonts w:eastAsiaTheme="minorHAnsi"/>
          <w:b/>
          <w:bCs/>
          <w:spacing w:val="1"/>
          <w:sz w:val="24"/>
          <w:szCs w:val="24"/>
        </w:rPr>
      </w:pPr>
      <w:r w:rsidRPr="00D46574">
        <w:rPr>
          <w:b/>
          <w:sz w:val="24"/>
          <w:szCs w:val="24"/>
        </w:rPr>
        <w:t>SLY IDENTIFIED OR CONTAINED WITHIN DEFENDANT’S FORMAL DISCOVERY RESPONSES</w:t>
      </w:r>
    </w:p>
    <w:p w14:paraId="66431623" w14:textId="77777777" w:rsidR="00D33D24" w:rsidRDefault="00D33D24" w:rsidP="00D33D24">
      <w:pPr>
        <w:pStyle w:val="SingleSpacing"/>
        <w:rPr>
          <w:rFonts w:eastAsiaTheme="minorHAnsi"/>
          <w:b/>
          <w:bCs/>
          <w:spacing w:val="1"/>
          <w:sz w:val="24"/>
          <w:szCs w:val="24"/>
        </w:rPr>
      </w:pPr>
    </w:p>
    <w:p w14:paraId="0E832AF0" w14:textId="77777777" w:rsidR="00B543D6" w:rsidRPr="004A73C8" w:rsidRDefault="00B543D6" w:rsidP="00B543D6">
      <w:pPr>
        <w:widowControl w:val="0"/>
        <w:tabs>
          <w:tab w:val="left" w:pos="720"/>
          <w:tab w:val="left" w:pos="8640"/>
        </w:tabs>
        <w:spacing w:line="240" w:lineRule="auto"/>
        <w:jc w:val="both"/>
        <w:rPr>
          <w:sz w:val="24"/>
          <w:szCs w:val="24"/>
        </w:rPr>
      </w:pPr>
      <w:r w:rsidRPr="004A73C8">
        <w:rPr>
          <w:sz w:val="24"/>
          <w:szCs w:val="24"/>
        </w:rPr>
        <w:t xml:space="preserve">That document was served on parties herein in this proceeding as follows: </w:t>
      </w:r>
    </w:p>
    <w:p w14:paraId="5912E817" w14:textId="77777777" w:rsidR="00B543D6" w:rsidRPr="004A73C8" w:rsidRDefault="00B543D6" w:rsidP="00B543D6">
      <w:pPr>
        <w:widowControl w:val="0"/>
        <w:tabs>
          <w:tab w:val="left" w:pos="720"/>
          <w:tab w:val="left" w:pos="8640"/>
        </w:tabs>
        <w:spacing w:line="240" w:lineRule="auto"/>
        <w:jc w:val="both"/>
        <w:rPr>
          <w:sz w:val="24"/>
          <w:szCs w:val="24"/>
        </w:rPr>
      </w:pPr>
    </w:p>
    <w:p w14:paraId="455EAF52" w14:textId="77777777" w:rsidR="00B543D6" w:rsidRPr="004A73C8" w:rsidRDefault="00B543D6" w:rsidP="00B543D6">
      <w:pPr>
        <w:widowControl w:val="0"/>
        <w:spacing w:line="240" w:lineRule="exact"/>
        <w:ind w:left="2160" w:firstLine="720"/>
        <w:rPr>
          <w:b/>
          <w:smallCaps/>
          <w:sz w:val="24"/>
          <w:szCs w:val="24"/>
        </w:rPr>
      </w:pPr>
      <w:r w:rsidRPr="004A73C8">
        <w:rPr>
          <w:b/>
          <w:sz w:val="24"/>
          <w:szCs w:val="24"/>
        </w:rPr>
        <w:t>SEE ATTACHED SERVICE LIST</w:t>
      </w:r>
    </w:p>
    <w:p w14:paraId="5C78A505" w14:textId="77777777" w:rsidR="00B543D6" w:rsidRPr="004A73C8" w:rsidRDefault="00B543D6" w:rsidP="00B543D6">
      <w:pPr>
        <w:widowControl w:val="0"/>
        <w:tabs>
          <w:tab w:val="left" w:pos="720"/>
        </w:tabs>
        <w:spacing w:line="240" w:lineRule="auto"/>
        <w:jc w:val="both"/>
        <w:rPr>
          <w:sz w:val="24"/>
          <w:szCs w:val="24"/>
        </w:rPr>
      </w:pPr>
    </w:p>
    <w:p w14:paraId="1B5F8E8E" w14:textId="77777777" w:rsidR="00B543D6" w:rsidRPr="004A73C8" w:rsidRDefault="00B543D6" w:rsidP="00B543D6">
      <w:pPr>
        <w:widowControl w:val="0"/>
        <w:spacing w:line="240" w:lineRule="exact"/>
        <w:rPr>
          <w:b/>
          <w:sz w:val="24"/>
          <w:szCs w:val="24"/>
        </w:rPr>
      </w:pPr>
      <w:r w:rsidRPr="004A73C8">
        <w:rPr>
          <w:b/>
          <w:sz w:val="24"/>
          <w:szCs w:val="24"/>
        </w:rPr>
        <w:t>[]</w:t>
      </w:r>
      <w:r>
        <w:rPr>
          <w:b/>
          <w:sz w:val="24"/>
          <w:szCs w:val="24"/>
        </w:rPr>
        <w:t xml:space="preserve"> </w:t>
      </w:r>
      <w:r w:rsidRPr="004A73C8">
        <w:rPr>
          <w:b/>
          <w:sz w:val="24"/>
          <w:szCs w:val="24"/>
        </w:rPr>
        <w:t>(BY MAIL)</w:t>
      </w:r>
      <w:r w:rsidRPr="004A73C8">
        <w:rPr>
          <w:sz w:val="24"/>
          <w:szCs w:val="24"/>
        </w:rPr>
        <w:t xml:space="preserve"> I am “readily familiar” with the practices of</w:t>
      </w:r>
      <w:r>
        <w:rPr>
          <w:sz w:val="24"/>
          <w:szCs w:val="24"/>
        </w:rPr>
        <w:t xml:space="preserve"> </w:t>
      </w:r>
      <w:r>
        <w:rPr>
          <w:sz w:val="24"/>
          <w:szCs w:val="24"/>
        </w:rPr>
        <w:tab/>
        <w:t>QUILL &amp; ARROW LAW, LLP</w:t>
      </w:r>
      <w:r w:rsidRPr="004A73C8">
        <w:rPr>
          <w:sz w:val="24"/>
          <w:szCs w:val="24"/>
        </w:rPr>
        <w:t>,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3BEC99FB" w14:textId="77777777" w:rsidR="00B543D6" w:rsidRPr="004A73C8" w:rsidRDefault="00B543D6" w:rsidP="00B543D6">
      <w:pPr>
        <w:widowControl w:val="0"/>
        <w:tabs>
          <w:tab w:val="left" w:pos="720"/>
        </w:tabs>
        <w:spacing w:line="276" w:lineRule="auto"/>
        <w:jc w:val="both"/>
        <w:rPr>
          <w:sz w:val="24"/>
          <w:szCs w:val="24"/>
        </w:rPr>
      </w:pPr>
    </w:p>
    <w:p w14:paraId="7EDBF517" w14:textId="77777777" w:rsidR="00B543D6" w:rsidRPr="004A73C8" w:rsidRDefault="00B543D6" w:rsidP="00B543D6">
      <w:pPr>
        <w:widowControl w:val="0"/>
        <w:spacing w:line="240" w:lineRule="exact"/>
        <w:rPr>
          <w:sz w:val="24"/>
          <w:szCs w:val="24"/>
        </w:rPr>
      </w:pPr>
      <w:r w:rsidRPr="004A73C8">
        <w:rPr>
          <w:sz w:val="24"/>
          <w:szCs w:val="24"/>
        </w:rPr>
        <w:t xml:space="preserve">[] </w:t>
      </w:r>
      <w:r w:rsidRPr="004A73C8">
        <w:rPr>
          <w:b/>
          <w:sz w:val="24"/>
          <w:szCs w:val="24"/>
        </w:rPr>
        <w:t>(BY OVERNIGHT MAIL)</w:t>
      </w:r>
      <w:r w:rsidRPr="004A73C8">
        <w:rPr>
          <w:sz w:val="24"/>
          <w:szCs w:val="24"/>
        </w:rPr>
        <w:t xml:space="preserve"> I am “readily familiar” with the practices of </w:t>
      </w:r>
      <w:r>
        <w:rPr>
          <w:sz w:val="24"/>
          <w:szCs w:val="24"/>
        </w:rPr>
        <w:t>QUILL &amp; ARROW LAW, LLP</w:t>
      </w:r>
      <w:r w:rsidRPr="004A73C8">
        <w:rPr>
          <w:sz w:val="24"/>
          <w:szCs w:val="24"/>
        </w:rPr>
        <w:t>,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57567B6D" w14:textId="77777777" w:rsidR="00B543D6" w:rsidRPr="004A73C8" w:rsidRDefault="00B543D6" w:rsidP="00B543D6">
      <w:pPr>
        <w:widowControl w:val="0"/>
        <w:spacing w:line="240" w:lineRule="exact"/>
        <w:rPr>
          <w:sz w:val="24"/>
          <w:szCs w:val="24"/>
        </w:rPr>
      </w:pPr>
    </w:p>
    <w:p w14:paraId="2BC9D90B" w14:textId="77777777" w:rsidR="00B543D6" w:rsidRPr="004A73C8" w:rsidRDefault="00B543D6" w:rsidP="00B543D6">
      <w:pPr>
        <w:widowControl w:val="0"/>
        <w:spacing w:line="240" w:lineRule="exact"/>
        <w:rPr>
          <w:sz w:val="24"/>
          <w:szCs w:val="24"/>
        </w:rPr>
      </w:pPr>
      <w:r w:rsidRPr="004A73C8">
        <w:rPr>
          <w:sz w:val="24"/>
          <w:szCs w:val="24"/>
        </w:rPr>
        <w:t>[</w:t>
      </w:r>
      <w:r w:rsidRPr="004A73C8">
        <w:rPr>
          <w:b/>
          <w:sz w:val="24"/>
          <w:szCs w:val="24"/>
        </w:rPr>
        <w:t>X</w:t>
      </w:r>
      <w:r w:rsidRPr="004A73C8">
        <w:rPr>
          <w:sz w:val="24"/>
          <w:szCs w:val="24"/>
        </w:rPr>
        <w:t xml:space="preserve">] </w:t>
      </w:r>
      <w:r w:rsidRPr="004A73C8">
        <w:rPr>
          <w:b/>
          <w:sz w:val="24"/>
          <w:szCs w:val="24"/>
        </w:rPr>
        <w:t>(BY ELECTRONIC MAIL)</w:t>
      </w:r>
      <w:r w:rsidRPr="004A73C8">
        <w:rPr>
          <w:sz w:val="24"/>
          <w:szCs w:val="24"/>
        </w:rPr>
        <w:t xml:space="preserve"> I caused the document(s) to be transmitted by electronic mail to the e-mail addresses for each party indicated on the attached service list.</w:t>
      </w:r>
    </w:p>
    <w:p w14:paraId="799849AB" w14:textId="77777777" w:rsidR="00B543D6" w:rsidRPr="004A73C8" w:rsidRDefault="00B543D6" w:rsidP="00B543D6">
      <w:pPr>
        <w:widowControl w:val="0"/>
        <w:spacing w:line="240" w:lineRule="exact"/>
        <w:rPr>
          <w:sz w:val="24"/>
          <w:szCs w:val="24"/>
        </w:rPr>
      </w:pPr>
    </w:p>
    <w:p w14:paraId="624F1AAF" w14:textId="77777777" w:rsidR="00B543D6" w:rsidRPr="004A73C8" w:rsidRDefault="00B543D6" w:rsidP="00B543D6">
      <w:pPr>
        <w:widowControl w:val="0"/>
        <w:spacing w:line="240" w:lineRule="exact"/>
        <w:rPr>
          <w:sz w:val="24"/>
          <w:szCs w:val="24"/>
        </w:rPr>
      </w:pPr>
      <w:r w:rsidRPr="004A73C8">
        <w:rPr>
          <w:b/>
          <w:sz w:val="24"/>
          <w:szCs w:val="24"/>
        </w:rPr>
        <w:t>[] (BY PERSONAL DELIVERY)</w:t>
      </w:r>
      <w:r w:rsidRPr="004A73C8">
        <w:rPr>
          <w:sz w:val="24"/>
          <w:szCs w:val="24"/>
        </w:rPr>
        <w:t xml:space="preserve"> I caused to be delivered such envelope by hand to the addressee at the address indicated on the attached service list.</w:t>
      </w:r>
    </w:p>
    <w:p w14:paraId="0FBF8544" w14:textId="77777777" w:rsidR="00B543D6" w:rsidRPr="004A73C8" w:rsidRDefault="00B543D6" w:rsidP="00B543D6">
      <w:pPr>
        <w:widowControl w:val="0"/>
        <w:spacing w:line="240" w:lineRule="exact"/>
        <w:rPr>
          <w:sz w:val="24"/>
          <w:szCs w:val="24"/>
        </w:rPr>
      </w:pPr>
    </w:p>
    <w:p w14:paraId="41684570" w14:textId="77777777" w:rsidR="00B543D6" w:rsidRPr="004A73C8" w:rsidRDefault="00B543D6" w:rsidP="00B543D6">
      <w:pPr>
        <w:widowControl w:val="0"/>
        <w:spacing w:line="240" w:lineRule="exact"/>
        <w:rPr>
          <w:sz w:val="24"/>
          <w:szCs w:val="24"/>
        </w:rPr>
      </w:pPr>
    </w:p>
    <w:p w14:paraId="583CBB51" w14:textId="77777777" w:rsidR="00B543D6" w:rsidRPr="004A73C8" w:rsidRDefault="00B543D6" w:rsidP="00B543D6">
      <w:pPr>
        <w:widowControl w:val="0"/>
        <w:spacing w:line="240" w:lineRule="exact"/>
        <w:rPr>
          <w:sz w:val="24"/>
          <w:szCs w:val="24"/>
        </w:rPr>
      </w:pPr>
      <w:r w:rsidRPr="004A73C8">
        <w:rPr>
          <w:sz w:val="24"/>
          <w:szCs w:val="24"/>
        </w:rPr>
        <w:t>I declare under penalty of perjury under the laws of the State of California that the foregoing is true and correct.</w:t>
      </w:r>
    </w:p>
    <w:p w14:paraId="2CEB0644" w14:textId="77777777" w:rsidR="00B543D6" w:rsidRPr="004A73C8" w:rsidRDefault="00B543D6" w:rsidP="00B543D6">
      <w:pPr>
        <w:widowControl w:val="0"/>
        <w:spacing w:line="240" w:lineRule="exact"/>
        <w:rPr>
          <w:sz w:val="24"/>
          <w:szCs w:val="24"/>
        </w:rPr>
      </w:pPr>
    </w:p>
    <w:p w14:paraId="4F5C3180" w14:textId="764CE657" w:rsidR="00B543D6" w:rsidRPr="004A73C8" w:rsidRDefault="00B543D6" w:rsidP="00B543D6">
      <w:pPr>
        <w:spacing w:line="240" w:lineRule="auto"/>
        <w:rPr>
          <w:sz w:val="24"/>
          <w:szCs w:val="24"/>
        </w:rPr>
      </w:pPr>
      <w:r w:rsidRPr="004A73C8">
        <w:rPr>
          <w:sz w:val="24"/>
          <w:szCs w:val="24"/>
        </w:rPr>
        <w:t xml:space="preserve">Executed on </w:t>
      </w:r>
      <w:r w:rsidR="00526CCA">
        <w:rPr>
          <w:sz w:val="24"/>
          <w:szCs w:val="24"/>
          <w:u w:val="single"/>
        </w:rPr>
        <w:fldChar w:fldCharType="begin"/>
      </w:r>
      <w:r w:rsidR="00526CCA">
        <w:rPr>
          <w:sz w:val="24"/>
          <w:szCs w:val="24"/>
          <w:u w:val="single"/>
        </w:rPr>
        <w:instrText xml:space="preserve"> DATE \@ "MMMM d, yyyy" </w:instrText>
      </w:r>
      <w:r w:rsidR="00526CCA">
        <w:rPr>
          <w:sz w:val="24"/>
          <w:szCs w:val="24"/>
          <w:u w:val="single"/>
        </w:rPr>
        <w:fldChar w:fldCharType="separate"/>
      </w:r>
      <w:r w:rsidR="00955BF8">
        <w:rPr>
          <w:noProof/>
          <w:sz w:val="24"/>
          <w:szCs w:val="24"/>
          <w:u w:val="single"/>
        </w:rPr>
        <w:t>February 27, 2024</w:t>
      </w:r>
      <w:r w:rsidR="00526CCA">
        <w:rPr>
          <w:sz w:val="24"/>
          <w:szCs w:val="24"/>
          <w:u w:val="single"/>
        </w:rPr>
        <w:fldChar w:fldCharType="end"/>
      </w:r>
    </w:p>
    <w:p w14:paraId="72F71C9E" w14:textId="77777777" w:rsidR="00526CCA" w:rsidRPr="004A73C8" w:rsidRDefault="00526CCA" w:rsidP="00526CCA">
      <w:pPr>
        <w:spacing w:line="240" w:lineRule="auto"/>
        <w:ind w:left="4320"/>
        <w:rPr>
          <w:sz w:val="24"/>
          <w:szCs w:val="24"/>
          <w:u w:val="single"/>
        </w:rPr>
      </w:pPr>
      <w:bookmarkStart w:id="14" w:name="_Hlk134713814"/>
      <w:r w:rsidRPr="004A73C8">
        <w:rPr>
          <w:sz w:val="24"/>
          <w:szCs w:val="24"/>
          <w:u w:val="single"/>
        </w:rPr>
        <w:t>/s/</w:t>
      </w:r>
      <w:bookmarkStart w:id="15" w:name="_Hlk108094967"/>
      <w:r w:rsidRPr="005D3ED8">
        <w:rPr>
          <w:sz w:val="24"/>
          <w:szCs w:val="24"/>
          <w:u w:val="single"/>
        </w:rPr>
        <w:t xml:space="preserve"> </w:t>
      </w:r>
      <w:r w:rsidRPr="00940255">
        <w:rPr>
          <w:sz w:val="24"/>
          <w:szCs w:val="24"/>
          <w:u w:val="single"/>
        </w:rPr>
        <w:t xml:space="preserve">&lt;&lt; </w:t>
      </w:r>
      <w:proofErr w:type="spellStart"/>
      <w:r w:rsidRPr="00940255">
        <w:rPr>
          <w:sz w:val="24"/>
          <w:szCs w:val="24"/>
          <w:u w:val="single"/>
        </w:rPr>
        <w:t>User.Name</w:t>
      </w:r>
      <w:proofErr w:type="spellEnd"/>
      <w:r w:rsidRPr="00940255">
        <w:rPr>
          <w:sz w:val="24"/>
          <w:szCs w:val="24"/>
          <w:u w:val="single"/>
        </w:rPr>
        <w:t xml:space="preserve"> &gt;&gt;</w:t>
      </w:r>
    </w:p>
    <w:p w14:paraId="0D11C9B8" w14:textId="77777777" w:rsidR="00526CCA" w:rsidRPr="004A73C8" w:rsidRDefault="00526CCA" w:rsidP="00526CCA">
      <w:pPr>
        <w:spacing w:line="240" w:lineRule="auto"/>
        <w:ind w:left="4320"/>
        <w:rPr>
          <w:sz w:val="24"/>
          <w:szCs w:val="24"/>
          <w:u w:val="single"/>
        </w:rPr>
      </w:pPr>
      <w:r w:rsidRPr="00940255">
        <w:rPr>
          <w:sz w:val="24"/>
          <w:szCs w:val="24"/>
          <w:u w:val="single"/>
        </w:rPr>
        <w:t xml:space="preserve">&lt;&lt; </w:t>
      </w:r>
      <w:proofErr w:type="spellStart"/>
      <w:r w:rsidRPr="00940255">
        <w:rPr>
          <w:sz w:val="24"/>
          <w:szCs w:val="24"/>
          <w:u w:val="single"/>
        </w:rPr>
        <w:t>User.Name</w:t>
      </w:r>
      <w:proofErr w:type="spellEnd"/>
      <w:r w:rsidRPr="00940255">
        <w:rPr>
          <w:sz w:val="24"/>
          <w:szCs w:val="24"/>
          <w:u w:val="single"/>
        </w:rPr>
        <w:t xml:space="preserve"> &gt;&gt;</w:t>
      </w:r>
    </w:p>
    <w:bookmarkEnd w:id="14"/>
    <w:bookmarkEnd w:id="15"/>
    <w:p w14:paraId="2D7FF688" w14:textId="483D80F9" w:rsidR="00B543D6" w:rsidRDefault="00B543D6" w:rsidP="00B62FA0">
      <w:pPr>
        <w:spacing w:line="240" w:lineRule="auto"/>
        <w:rPr>
          <w:b/>
          <w:sz w:val="24"/>
          <w:szCs w:val="24"/>
          <w:u w:val="single"/>
        </w:rPr>
      </w:pPr>
    </w:p>
    <w:p w14:paraId="752F507D" w14:textId="332FD07C" w:rsidR="00B543D6" w:rsidRDefault="00B543D6" w:rsidP="00D70233">
      <w:pPr>
        <w:widowControl w:val="0"/>
        <w:tabs>
          <w:tab w:val="left" w:pos="720"/>
        </w:tabs>
        <w:spacing w:line="240" w:lineRule="auto"/>
        <w:jc w:val="center"/>
        <w:rPr>
          <w:b/>
          <w:sz w:val="24"/>
          <w:szCs w:val="24"/>
          <w:u w:val="single"/>
        </w:rPr>
      </w:pPr>
    </w:p>
    <w:p w14:paraId="4C5DEF4D" w14:textId="13A8BFB7" w:rsidR="00B543D6" w:rsidRDefault="00B543D6" w:rsidP="00D70233">
      <w:pPr>
        <w:widowControl w:val="0"/>
        <w:tabs>
          <w:tab w:val="left" w:pos="720"/>
        </w:tabs>
        <w:spacing w:line="240" w:lineRule="auto"/>
        <w:jc w:val="center"/>
        <w:rPr>
          <w:b/>
          <w:sz w:val="24"/>
          <w:szCs w:val="24"/>
          <w:u w:val="single"/>
        </w:rPr>
      </w:pPr>
    </w:p>
    <w:p w14:paraId="4BCF8594" w14:textId="77777777" w:rsidR="005A15F5" w:rsidRDefault="005A15F5" w:rsidP="00D70233">
      <w:pPr>
        <w:widowControl w:val="0"/>
        <w:tabs>
          <w:tab w:val="left" w:pos="720"/>
        </w:tabs>
        <w:spacing w:line="240" w:lineRule="auto"/>
        <w:jc w:val="center"/>
        <w:rPr>
          <w:b/>
          <w:sz w:val="24"/>
          <w:szCs w:val="24"/>
          <w:u w:val="single"/>
        </w:rPr>
      </w:pPr>
    </w:p>
    <w:p w14:paraId="31F63AD9" w14:textId="77777777" w:rsidR="00B543D6" w:rsidRDefault="00B543D6" w:rsidP="00D70233">
      <w:pPr>
        <w:widowControl w:val="0"/>
        <w:tabs>
          <w:tab w:val="left" w:pos="720"/>
        </w:tabs>
        <w:spacing w:line="240" w:lineRule="auto"/>
        <w:jc w:val="center"/>
        <w:rPr>
          <w:b/>
          <w:sz w:val="24"/>
          <w:szCs w:val="24"/>
          <w:u w:val="single"/>
        </w:rPr>
      </w:pPr>
    </w:p>
    <w:p w14:paraId="1C778BCF" w14:textId="77777777" w:rsidR="00B543D6" w:rsidRDefault="00B543D6" w:rsidP="00D70233">
      <w:pPr>
        <w:widowControl w:val="0"/>
        <w:tabs>
          <w:tab w:val="left" w:pos="720"/>
        </w:tabs>
        <w:spacing w:line="240" w:lineRule="auto"/>
        <w:jc w:val="center"/>
        <w:rPr>
          <w:b/>
          <w:sz w:val="24"/>
          <w:szCs w:val="24"/>
          <w:u w:val="single"/>
        </w:rPr>
      </w:pPr>
    </w:p>
    <w:p w14:paraId="6DF5D39F" w14:textId="21217AFA" w:rsidR="00D70233" w:rsidRPr="004A73C8" w:rsidRDefault="00D70233" w:rsidP="00D70233">
      <w:pPr>
        <w:widowControl w:val="0"/>
        <w:tabs>
          <w:tab w:val="left" w:pos="720"/>
        </w:tabs>
        <w:spacing w:line="240" w:lineRule="auto"/>
        <w:jc w:val="center"/>
        <w:rPr>
          <w:b/>
          <w:sz w:val="24"/>
          <w:szCs w:val="24"/>
          <w:u w:val="single"/>
        </w:rPr>
      </w:pPr>
      <w:r w:rsidRPr="004A73C8">
        <w:rPr>
          <w:b/>
          <w:sz w:val="24"/>
          <w:szCs w:val="24"/>
          <w:u w:val="single"/>
        </w:rPr>
        <w:t>SERVICE LIST</w:t>
      </w:r>
    </w:p>
    <w:p w14:paraId="0AC47041" w14:textId="77777777" w:rsidR="00D70233" w:rsidRPr="004A73C8" w:rsidRDefault="00D70233" w:rsidP="00D70233">
      <w:pPr>
        <w:widowControl w:val="0"/>
        <w:tabs>
          <w:tab w:val="left" w:pos="720"/>
        </w:tabs>
        <w:spacing w:line="240" w:lineRule="auto"/>
        <w:jc w:val="center"/>
        <w:rPr>
          <w:b/>
          <w:sz w:val="24"/>
          <w:szCs w:val="24"/>
          <w:u w:val="single"/>
        </w:rPr>
      </w:pPr>
    </w:p>
    <w:tbl>
      <w:tblPr>
        <w:tblW w:w="0" w:type="auto"/>
        <w:tblLook w:val="04A0" w:firstRow="1" w:lastRow="0" w:firstColumn="1" w:lastColumn="0" w:noHBand="0" w:noVBand="1"/>
      </w:tblPr>
      <w:tblGrid>
        <w:gridCol w:w="5427"/>
        <w:gridCol w:w="3933"/>
      </w:tblGrid>
      <w:tr w:rsidR="00D711FD" w:rsidRPr="004A73C8" w14:paraId="16B5EC16" w14:textId="77777777" w:rsidTr="00B26F81">
        <w:tc>
          <w:tcPr>
            <w:tcW w:w="5427" w:type="dxa"/>
            <w:shd w:val="clear" w:color="auto" w:fill="auto"/>
          </w:tcPr>
          <w:p w14:paraId="3CAC0111" w14:textId="77777777" w:rsidR="00D711FD" w:rsidRPr="00B62FA0" w:rsidRDefault="00D711FD" w:rsidP="00D711FD">
            <w:pPr>
              <w:spacing w:line="240" w:lineRule="auto"/>
              <w:rPr>
                <w:sz w:val="24"/>
                <w:szCs w:val="24"/>
              </w:rPr>
            </w:pPr>
          </w:p>
        </w:tc>
        <w:tc>
          <w:tcPr>
            <w:tcW w:w="3933" w:type="dxa"/>
            <w:shd w:val="clear" w:color="auto" w:fill="auto"/>
          </w:tcPr>
          <w:p w14:paraId="2DB1BD3F" w14:textId="61D61E3E" w:rsidR="00C4507C" w:rsidRPr="004A73C8" w:rsidRDefault="00C4507C" w:rsidP="00AE5544">
            <w:pPr>
              <w:spacing w:line="240" w:lineRule="auto"/>
              <w:rPr>
                <w:i/>
                <w:sz w:val="24"/>
                <w:szCs w:val="24"/>
              </w:rPr>
            </w:pPr>
          </w:p>
        </w:tc>
      </w:tr>
      <w:tr w:rsidR="00B26F81" w14:paraId="336F2A99" w14:textId="77777777" w:rsidTr="00B26F81">
        <w:tc>
          <w:tcPr>
            <w:tcW w:w="5427" w:type="dxa"/>
            <w:shd w:val="clear" w:color="auto" w:fill="auto"/>
          </w:tcPr>
          <w:p w14:paraId="2BFAF84F" w14:textId="77777777" w:rsidR="00B62FA0" w:rsidRPr="00B62FA0" w:rsidRDefault="00B62FA0" w:rsidP="00B62FA0">
            <w:pPr>
              <w:pStyle w:val="FCOPFirstPageAttorneyInformationALLLINESBUT1standEmail"/>
            </w:pPr>
            <w:r w:rsidRPr="00B62FA0">
              <w:t xml:space="preserve">&lt;&lt; </w:t>
            </w:r>
            <w:proofErr w:type="gramStart"/>
            <w:r w:rsidRPr="00B62FA0">
              <w:t>Matter.CustomField.OcName</w:t>
            </w:r>
            <w:proofErr w:type="gramEnd"/>
            <w:r w:rsidRPr="00B62FA0">
              <w:t xml:space="preserve">1 &gt;&gt; </w:t>
            </w:r>
          </w:p>
          <w:p w14:paraId="5614B92D" w14:textId="77777777" w:rsidR="00B62FA0" w:rsidRPr="00B62FA0" w:rsidRDefault="00B62FA0" w:rsidP="00B62FA0">
            <w:pPr>
              <w:pStyle w:val="FCOPFirstPageAttorneyInformationALLLINESBUT1standEmail"/>
            </w:pPr>
            <w:r w:rsidRPr="00B62FA0">
              <w:t xml:space="preserve">&lt;&lt; </w:t>
            </w:r>
            <w:proofErr w:type="gramStart"/>
            <w:r w:rsidRPr="00B62FA0">
              <w:t>Matter.CustomField.OcName</w:t>
            </w:r>
            <w:proofErr w:type="gramEnd"/>
            <w:r w:rsidRPr="00B62FA0">
              <w:t xml:space="preserve">2 &gt;&gt; </w:t>
            </w:r>
          </w:p>
          <w:p w14:paraId="7410E250" w14:textId="77777777" w:rsidR="00B62FA0" w:rsidRPr="00B62FA0" w:rsidRDefault="00B62FA0" w:rsidP="00B62FA0">
            <w:pPr>
              <w:pStyle w:val="FCOPFirstPageAttorneyInformationALLLINESBUT1standEmail"/>
            </w:pPr>
            <w:r w:rsidRPr="00B62FA0">
              <w:t xml:space="preserve">&lt;&lt; </w:t>
            </w:r>
            <w:proofErr w:type="gramStart"/>
            <w:r w:rsidRPr="00B62FA0">
              <w:t>Matter.CustomField.OcName</w:t>
            </w:r>
            <w:proofErr w:type="gramEnd"/>
            <w:r w:rsidRPr="00B62FA0">
              <w:t xml:space="preserve">3 &gt;&gt; </w:t>
            </w:r>
          </w:p>
          <w:p w14:paraId="46C717A4" w14:textId="77777777" w:rsidR="00B62FA0" w:rsidRPr="00B62FA0" w:rsidRDefault="00B62FA0" w:rsidP="00B62FA0">
            <w:pPr>
              <w:pStyle w:val="FCOPFirstPageAttorneyInformationALLLINESBUT1standEmail"/>
              <w:rPr>
                <w:b/>
              </w:rPr>
            </w:pPr>
            <w:r w:rsidRPr="00B62FA0">
              <w:rPr>
                <w:b/>
              </w:rPr>
              <w:t xml:space="preserve">&lt;&lt; </w:t>
            </w:r>
            <w:proofErr w:type="gramStart"/>
            <w:r w:rsidRPr="00B62FA0">
              <w:rPr>
                <w:b/>
              </w:rPr>
              <w:t>MATTER.CUSTOMFIELD.OCFIRMNAME</w:t>
            </w:r>
            <w:proofErr w:type="gramEnd"/>
            <w:r w:rsidRPr="00B62FA0">
              <w:rPr>
                <w:b/>
              </w:rPr>
              <w:t xml:space="preserve"> &gt;&gt; </w:t>
            </w:r>
          </w:p>
          <w:p w14:paraId="5EE2BCBA" w14:textId="77777777" w:rsidR="00B62FA0" w:rsidRPr="00B62FA0" w:rsidRDefault="00B62FA0" w:rsidP="00B62FA0">
            <w:pPr>
              <w:pStyle w:val="FCOPFirstPageAttorneyInformationALLLINESBUT1standEmail"/>
            </w:pPr>
            <w:r w:rsidRPr="00B62FA0">
              <w:t xml:space="preserve">&lt;&lt; </w:t>
            </w:r>
            <w:proofErr w:type="spellStart"/>
            <w:proofErr w:type="gramStart"/>
            <w:r w:rsidRPr="00B62FA0">
              <w:t>Matter.CustomField.OcStreetAddress</w:t>
            </w:r>
            <w:proofErr w:type="spellEnd"/>
            <w:proofErr w:type="gramEnd"/>
            <w:r w:rsidRPr="00B62FA0">
              <w:t xml:space="preserve"> &gt;&gt; </w:t>
            </w:r>
          </w:p>
          <w:p w14:paraId="021C936D" w14:textId="3B6F16B8" w:rsidR="00B26F81" w:rsidRPr="00B62FA0" w:rsidRDefault="00B62FA0" w:rsidP="00B62FA0">
            <w:pPr>
              <w:spacing w:line="240" w:lineRule="auto"/>
              <w:rPr>
                <w:sz w:val="24"/>
                <w:szCs w:val="24"/>
              </w:rPr>
            </w:pPr>
            <w:r w:rsidRPr="00B62FA0">
              <w:rPr>
                <w:sz w:val="24"/>
                <w:szCs w:val="24"/>
              </w:rPr>
              <w:t xml:space="preserve">&lt;&lt; </w:t>
            </w:r>
            <w:proofErr w:type="spellStart"/>
            <w:proofErr w:type="gramStart"/>
            <w:r w:rsidRPr="00B62FA0">
              <w:rPr>
                <w:sz w:val="24"/>
                <w:szCs w:val="24"/>
              </w:rPr>
              <w:t>Matter.CustomField.OcCityStateZip</w:t>
            </w:r>
            <w:proofErr w:type="spellEnd"/>
            <w:proofErr w:type="gramEnd"/>
            <w:r w:rsidRPr="00B62FA0">
              <w:rPr>
                <w:sz w:val="24"/>
                <w:szCs w:val="24"/>
              </w:rPr>
              <w:t xml:space="preserve"> &gt;&gt;</w:t>
            </w:r>
          </w:p>
        </w:tc>
        <w:tc>
          <w:tcPr>
            <w:tcW w:w="3933" w:type="dxa"/>
            <w:shd w:val="clear" w:color="auto" w:fill="auto"/>
          </w:tcPr>
          <w:p w14:paraId="21CC3DE4" w14:textId="1A7A064B" w:rsidR="00B26F81" w:rsidRDefault="00B26F81" w:rsidP="00462832">
            <w:pPr>
              <w:spacing w:line="240" w:lineRule="auto"/>
              <w:rPr>
                <w:i/>
                <w:sz w:val="24"/>
                <w:szCs w:val="24"/>
              </w:rPr>
            </w:pPr>
            <w:r>
              <w:rPr>
                <w:i/>
                <w:sz w:val="24"/>
                <w:szCs w:val="24"/>
              </w:rPr>
              <w:t>Counsel for Defendant</w:t>
            </w:r>
            <w:r w:rsidR="00462832">
              <w:rPr>
                <w:i/>
                <w:sz w:val="24"/>
                <w:szCs w:val="24"/>
              </w:rPr>
              <w:t>s</w:t>
            </w:r>
          </w:p>
        </w:tc>
      </w:tr>
    </w:tbl>
    <w:p w14:paraId="5C2EC56F" w14:textId="77777777" w:rsidR="00C56F5E" w:rsidRPr="004A73C8" w:rsidRDefault="00C56F5E" w:rsidP="002D1159">
      <w:pPr>
        <w:widowControl w:val="0"/>
        <w:spacing w:line="240" w:lineRule="auto"/>
        <w:rPr>
          <w:sz w:val="24"/>
          <w:szCs w:val="24"/>
        </w:rPr>
      </w:pPr>
    </w:p>
    <w:p w14:paraId="09590B12" w14:textId="77777777" w:rsidR="005131F7" w:rsidRPr="004A73C8" w:rsidRDefault="005131F7" w:rsidP="001D6332">
      <w:pPr>
        <w:widowControl w:val="0"/>
        <w:spacing w:line="240" w:lineRule="auto"/>
        <w:rPr>
          <w:sz w:val="24"/>
          <w:szCs w:val="24"/>
        </w:rPr>
      </w:pPr>
    </w:p>
    <w:sectPr w:rsidR="005131F7" w:rsidRPr="004A73C8" w:rsidSect="002A0E92">
      <w:footerReference w:type="default" r:id="rId15"/>
      <w:footerReference w:type="first" r:id="rId1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177D0" w14:textId="77777777" w:rsidR="001928A4" w:rsidRDefault="001928A4" w:rsidP="00B91D18">
      <w:pPr>
        <w:spacing w:line="240" w:lineRule="auto"/>
      </w:pPr>
      <w:r>
        <w:separator/>
      </w:r>
    </w:p>
  </w:endnote>
  <w:endnote w:type="continuationSeparator" w:id="0">
    <w:p w14:paraId="028226DB" w14:textId="77777777" w:rsidR="001928A4" w:rsidRDefault="001928A4" w:rsidP="00B91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21D12" w14:textId="77777777" w:rsidR="004A3515" w:rsidRDefault="004A3515" w:rsidP="004A351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60E236B8" w14:textId="6A5D432A" w:rsidR="004A3515" w:rsidRPr="00F96F9D" w:rsidRDefault="00C147D6" w:rsidP="004A3515">
    <w:pPr>
      <w:pStyle w:val="Footer"/>
      <w:tabs>
        <w:tab w:val="left" w:pos="6486"/>
      </w:tabs>
      <w:jc w:val="center"/>
      <w:rPr>
        <w:sz w:val="24"/>
        <w:szCs w:val="24"/>
      </w:rPr>
    </w:pPr>
    <w:r>
      <w:rPr>
        <w:sz w:val="24"/>
        <w:szCs w:val="24"/>
      </w:rPr>
      <w:t>PLAINTIFF’S</w:t>
    </w:r>
    <w:r w:rsidR="004A3515" w:rsidRPr="00CD45F5">
      <w:rPr>
        <w:sz w:val="24"/>
        <w:szCs w:val="24"/>
      </w:rPr>
      <w:t xml:space="preserve"> MOTION </w:t>
    </w:r>
    <w:r w:rsidR="004A3515" w:rsidRPr="00CD45F5">
      <w:rPr>
        <w:i/>
        <w:sz w:val="24"/>
        <w:szCs w:val="24"/>
      </w:rPr>
      <w:t xml:space="preserve">IN LIMINE </w:t>
    </w:r>
    <w:r w:rsidR="004A3515" w:rsidRPr="00CD45F5">
      <w:rPr>
        <w:sz w:val="24"/>
        <w:szCs w:val="24"/>
      </w:rPr>
      <w:t>NO</w:t>
    </w:r>
    <w:r w:rsidR="004A3515" w:rsidRPr="00F96F9D">
      <w:rPr>
        <w:sz w:val="24"/>
        <w:szCs w:val="24"/>
      </w:rPr>
      <w:t>. 17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2CD1" w14:textId="77777777" w:rsidR="004A3515" w:rsidRDefault="004A3515" w:rsidP="004A3515">
    <w:pPr>
      <w:pStyle w:val="Footer"/>
      <w:pBdr>
        <w:bottom w:val="single" w:sz="4" w:space="1" w:color="auto"/>
      </w:pBdr>
      <w:jc w:val="center"/>
      <w:rPr>
        <w:sz w:val="20"/>
      </w:rPr>
    </w:pPr>
    <w:r>
      <w:rPr>
        <w:sz w:val="20"/>
      </w:rPr>
      <w:t>-</w:t>
    </w:r>
    <w:r w:rsidRPr="00F3080F">
      <w:rPr>
        <w:sz w:val="20"/>
      </w:rPr>
      <w:fldChar w:fldCharType="begin"/>
    </w:r>
    <w:r w:rsidRPr="00F3080F">
      <w:rPr>
        <w:sz w:val="20"/>
      </w:rPr>
      <w:instrText xml:space="preserve"> PAGE   \* MERGEFORMAT </w:instrText>
    </w:r>
    <w:r w:rsidRPr="00F3080F">
      <w:rPr>
        <w:sz w:val="20"/>
      </w:rPr>
      <w:fldChar w:fldCharType="separate"/>
    </w:r>
    <w:r>
      <w:rPr>
        <w:sz w:val="20"/>
      </w:rPr>
      <w:t>1</w:t>
    </w:r>
    <w:r w:rsidRPr="00F3080F">
      <w:rPr>
        <w:noProof/>
        <w:sz w:val="20"/>
      </w:rPr>
      <w:fldChar w:fldCharType="end"/>
    </w:r>
    <w:r>
      <w:rPr>
        <w:noProof/>
        <w:sz w:val="20"/>
      </w:rPr>
      <w:t>-</w:t>
    </w:r>
  </w:p>
  <w:p w14:paraId="492E6149" w14:textId="26A8F4EC" w:rsidR="00DC14A8" w:rsidRPr="00F96F9D" w:rsidRDefault="00C147D6" w:rsidP="004A3515">
    <w:pPr>
      <w:pStyle w:val="Footer"/>
      <w:tabs>
        <w:tab w:val="left" w:pos="6486"/>
      </w:tabs>
      <w:jc w:val="center"/>
      <w:rPr>
        <w:sz w:val="24"/>
        <w:szCs w:val="24"/>
      </w:rPr>
    </w:pPr>
    <w:r>
      <w:rPr>
        <w:sz w:val="24"/>
        <w:szCs w:val="24"/>
      </w:rPr>
      <w:t>PLAINTIFF’S</w:t>
    </w:r>
    <w:r w:rsidR="004A3515" w:rsidRPr="00CD45F5">
      <w:rPr>
        <w:sz w:val="24"/>
        <w:szCs w:val="24"/>
      </w:rPr>
      <w:t xml:space="preserve"> MOTION </w:t>
    </w:r>
    <w:r w:rsidR="004A3515" w:rsidRPr="00CD45F5">
      <w:rPr>
        <w:i/>
        <w:sz w:val="24"/>
        <w:szCs w:val="24"/>
      </w:rPr>
      <w:t xml:space="preserve">IN LIMINE </w:t>
    </w:r>
    <w:r w:rsidR="004A3515" w:rsidRPr="00CD45F5">
      <w:rPr>
        <w:sz w:val="24"/>
        <w:szCs w:val="24"/>
      </w:rPr>
      <w:t>NO</w:t>
    </w:r>
    <w:r w:rsidR="00F96F9D" w:rsidRPr="00F96F9D">
      <w:rPr>
        <w:sz w:val="24"/>
        <w:szCs w:val="24"/>
      </w:rPr>
      <w:t>. 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CF374" w14:textId="77777777" w:rsidR="004A3515" w:rsidRDefault="004A3515" w:rsidP="004A3515">
    <w:pPr>
      <w:pStyle w:val="Footer"/>
      <w:jc w:val="center"/>
    </w:pPr>
    <w:r>
      <w:t>-</w:t>
    </w:r>
    <w:sdt>
      <w:sdtPr>
        <w:id w:val="-15348035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r>
          <w:rPr>
            <w:noProof/>
          </w:rPr>
          <w:t>-</w:t>
        </w:r>
      </w:sdtContent>
    </w:sdt>
  </w:p>
  <w:p w14:paraId="4CE55BF0" w14:textId="460CAE8A" w:rsidR="00DC14A8" w:rsidRPr="00EF3560" w:rsidRDefault="004A3515" w:rsidP="004A3515">
    <w:pPr>
      <w:pStyle w:val="Footer"/>
      <w:pBdr>
        <w:top w:val="single" w:sz="4" w:space="1" w:color="auto"/>
      </w:pBdr>
      <w:jc w:val="center"/>
      <w:rPr>
        <w:sz w:val="24"/>
        <w:szCs w:val="24"/>
      </w:rPr>
    </w:pPr>
    <w:r w:rsidRPr="00FB57DB">
      <w:rPr>
        <w:sz w:val="24"/>
        <w:szCs w:val="24"/>
      </w:rPr>
      <w:t xml:space="preserve">DECLARATION OF &lt;&lt; MATTER.RESPONSIBLEATTORNEY.NAME &gt;&gt; ISO </w:t>
    </w:r>
    <w:r w:rsidR="00C147D6" w:rsidRPr="00FB57DB">
      <w:rPr>
        <w:sz w:val="24"/>
        <w:szCs w:val="24"/>
      </w:rPr>
      <w:t>PLAINTIFF’S</w:t>
    </w:r>
    <w:r w:rsidRPr="00FB57DB">
      <w:rPr>
        <w:sz w:val="24"/>
        <w:szCs w:val="24"/>
      </w:rPr>
      <w:t xml:space="preserve"> MOTION IN LIMINE NO</w:t>
    </w:r>
    <w:r w:rsidR="00EF3560" w:rsidRPr="00FB57DB">
      <w:rPr>
        <w:sz w:val="24"/>
        <w:szCs w:val="24"/>
      </w:rPr>
      <w:t>. 17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3FE0A" w14:textId="77777777" w:rsidR="004A3515" w:rsidRDefault="004A3515" w:rsidP="004A351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37058DDD" w14:textId="20E5B356" w:rsidR="004A3515" w:rsidRPr="00EF3560" w:rsidRDefault="004A3515" w:rsidP="004A3515">
    <w:pPr>
      <w:pStyle w:val="Footer"/>
      <w:jc w:val="center"/>
      <w:rPr>
        <w:sz w:val="24"/>
        <w:szCs w:val="24"/>
      </w:rPr>
    </w:pPr>
    <w:r w:rsidRPr="002F4C9B">
      <w:rPr>
        <w:sz w:val="24"/>
        <w:szCs w:val="24"/>
      </w:rPr>
      <w:t xml:space="preserve">[PROPOSED] ORDER GRANTING </w:t>
    </w:r>
    <w:r w:rsidR="00C147D6">
      <w:rPr>
        <w:sz w:val="24"/>
        <w:szCs w:val="24"/>
      </w:rPr>
      <w:t>PLAINTIFF’S</w:t>
    </w:r>
    <w:r w:rsidRPr="002F4C9B">
      <w:rPr>
        <w:sz w:val="24"/>
        <w:szCs w:val="24"/>
      </w:rPr>
      <w:t xml:space="preserve"> MOTION </w:t>
    </w:r>
    <w:r w:rsidRPr="002F4C9B">
      <w:rPr>
        <w:i/>
        <w:sz w:val="24"/>
        <w:szCs w:val="24"/>
      </w:rPr>
      <w:t>IN LIMINE</w:t>
    </w:r>
    <w:r w:rsidRPr="002F4C9B">
      <w:rPr>
        <w:sz w:val="24"/>
        <w:szCs w:val="24"/>
      </w:rPr>
      <w:t xml:space="preserve"> NO</w:t>
    </w:r>
    <w:r w:rsidRPr="00EF3560">
      <w:rPr>
        <w:sz w:val="24"/>
        <w:szCs w:val="24"/>
      </w:rPr>
      <w:t>. 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5E0E" w14:textId="77777777" w:rsidR="004A3515" w:rsidRDefault="004A3515" w:rsidP="004A3515">
    <w:pPr>
      <w:pStyle w:val="Footer"/>
      <w:pBdr>
        <w:bottom w:val="single" w:sz="4" w:space="1" w:color="auto"/>
      </w:pBdr>
      <w:jc w:val="center"/>
      <w:rPr>
        <w:sz w:val="20"/>
      </w:rPr>
    </w:pPr>
    <w:r>
      <w:t>-</w:t>
    </w:r>
    <w:r>
      <w:fldChar w:fldCharType="begin"/>
    </w:r>
    <w:r>
      <w:instrText xml:space="preserve"> PAGE   \* MERGEFORMAT </w:instrText>
    </w:r>
    <w:r>
      <w:fldChar w:fldCharType="separate"/>
    </w:r>
    <w:r>
      <w:t>1</w:t>
    </w:r>
    <w:r>
      <w:rPr>
        <w:noProof/>
      </w:rPr>
      <w:fldChar w:fldCharType="end"/>
    </w:r>
    <w:r>
      <w:rPr>
        <w:noProof/>
      </w:rPr>
      <w:t>-</w:t>
    </w:r>
  </w:p>
  <w:p w14:paraId="5450FCD5" w14:textId="3785DE84" w:rsidR="00DC14A8" w:rsidRPr="00EF3560" w:rsidRDefault="004A3515" w:rsidP="004A3515">
    <w:pPr>
      <w:pStyle w:val="Footer"/>
      <w:jc w:val="center"/>
      <w:rPr>
        <w:sz w:val="24"/>
        <w:szCs w:val="24"/>
      </w:rPr>
    </w:pPr>
    <w:r w:rsidRPr="002F4C9B">
      <w:rPr>
        <w:sz w:val="24"/>
        <w:szCs w:val="24"/>
      </w:rPr>
      <w:t xml:space="preserve">[PROPOSED] ORDER GRANTING </w:t>
    </w:r>
    <w:r w:rsidR="00C147D6">
      <w:rPr>
        <w:sz w:val="24"/>
        <w:szCs w:val="24"/>
      </w:rPr>
      <w:t>PLAINTIFF’S</w:t>
    </w:r>
    <w:r w:rsidRPr="002F4C9B">
      <w:rPr>
        <w:sz w:val="24"/>
        <w:szCs w:val="24"/>
      </w:rPr>
      <w:t xml:space="preserve"> MOTION </w:t>
    </w:r>
    <w:r w:rsidRPr="002F4C9B">
      <w:rPr>
        <w:i/>
        <w:sz w:val="24"/>
        <w:szCs w:val="24"/>
      </w:rPr>
      <w:t>IN LIMINE</w:t>
    </w:r>
    <w:r w:rsidRPr="002F4C9B">
      <w:rPr>
        <w:sz w:val="24"/>
        <w:szCs w:val="24"/>
      </w:rPr>
      <w:t xml:space="preserve"> NO</w:t>
    </w:r>
    <w:r w:rsidR="00EF3560" w:rsidRPr="00EF3560">
      <w:rPr>
        <w:sz w:val="24"/>
        <w:szCs w:val="24"/>
      </w:rPr>
      <w:t>. 17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43D0B" w14:textId="77777777" w:rsidR="004A3515" w:rsidRPr="00763E5B" w:rsidRDefault="004A3515" w:rsidP="004A3515">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6C86A0AA" w14:textId="5A3567B7" w:rsidR="004A3515" w:rsidRPr="00705742" w:rsidRDefault="004A3515" w:rsidP="004A3515">
    <w:pPr>
      <w:pStyle w:val="Footer"/>
      <w:jc w:val="center"/>
      <w:rPr>
        <w:sz w:val="24"/>
        <w:szCs w:val="24"/>
      </w:rPr>
    </w:pPr>
    <w:r w:rsidRPr="00A57DB0">
      <w:rPr>
        <w:sz w:val="24"/>
        <w:szCs w:val="24"/>
      </w:rPr>
      <w:t xml:space="preserve">PROOF OF SERVICE OF </w:t>
    </w:r>
    <w:r w:rsidR="00C147D6">
      <w:rPr>
        <w:sz w:val="24"/>
        <w:szCs w:val="24"/>
      </w:rPr>
      <w:t>PLAINTIFF’S</w:t>
    </w:r>
    <w:r w:rsidRPr="00A57DB0">
      <w:rPr>
        <w:sz w:val="24"/>
        <w:szCs w:val="24"/>
      </w:rPr>
      <w:t xml:space="preserve"> MOTION </w:t>
    </w:r>
    <w:r w:rsidRPr="00A57DB0">
      <w:rPr>
        <w:i/>
        <w:sz w:val="24"/>
        <w:szCs w:val="24"/>
      </w:rPr>
      <w:t>IN LIMINE</w:t>
    </w:r>
    <w:r w:rsidRPr="00A57DB0">
      <w:rPr>
        <w:sz w:val="24"/>
        <w:szCs w:val="24"/>
      </w:rPr>
      <w:t xml:space="preserve"> NO</w:t>
    </w:r>
    <w:r w:rsidRPr="00705742">
      <w:rPr>
        <w:sz w:val="24"/>
        <w:szCs w:val="24"/>
      </w:rPr>
      <w:t xml:space="preserve"> 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A8B24" w14:textId="77777777" w:rsidR="004A3515" w:rsidRPr="00763E5B" w:rsidRDefault="004A3515" w:rsidP="004A3515">
    <w:pPr>
      <w:pStyle w:val="Footer"/>
      <w:pBdr>
        <w:bottom w:val="single" w:sz="4" w:space="1" w:color="auto"/>
      </w:pBdr>
      <w:jc w:val="center"/>
      <w:rPr>
        <w:sz w:val="20"/>
      </w:rPr>
    </w:pPr>
    <w:r w:rsidRPr="00763E5B">
      <w:rPr>
        <w:sz w:val="20"/>
      </w:rPr>
      <w:t>-</w:t>
    </w:r>
    <w:r w:rsidRPr="00763E5B">
      <w:rPr>
        <w:sz w:val="20"/>
      </w:rPr>
      <w:fldChar w:fldCharType="begin"/>
    </w:r>
    <w:r w:rsidRPr="00763E5B">
      <w:rPr>
        <w:sz w:val="20"/>
      </w:rPr>
      <w:instrText xml:space="preserve"> PAGE   \* MERGEFORMAT </w:instrText>
    </w:r>
    <w:r w:rsidRPr="00763E5B">
      <w:rPr>
        <w:sz w:val="20"/>
      </w:rPr>
      <w:fldChar w:fldCharType="separate"/>
    </w:r>
    <w:r>
      <w:rPr>
        <w:sz w:val="20"/>
      </w:rPr>
      <w:t>1</w:t>
    </w:r>
    <w:r w:rsidRPr="00763E5B">
      <w:rPr>
        <w:noProof/>
        <w:sz w:val="20"/>
      </w:rPr>
      <w:fldChar w:fldCharType="end"/>
    </w:r>
    <w:r w:rsidRPr="00763E5B">
      <w:rPr>
        <w:noProof/>
        <w:sz w:val="20"/>
      </w:rPr>
      <w:t>-</w:t>
    </w:r>
  </w:p>
  <w:p w14:paraId="78528C50" w14:textId="0D006980" w:rsidR="00B543D6" w:rsidRPr="00705742" w:rsidRDefault="004A3515" w:rsidP="004A3515">
    <w:pPr>
      <w:pStyle w:val="Footer"/>
      <w:jc w:val="center"/>
      <w:rPr>
        <w:sz w:val="24"/>
        <w:szCs w:val="24"/>
      </w:rPr>
    </w:pPr>
    <w:r w:rsidRPr="00A57DB0">
      <w:rPr>
        <w:sz w:val="24"/>
        <w:szCs w:val="24"/>
      </w:rPr>
      <w:t xml:space="preserve">PROOF OF SERVICE OF </w:t>
    </w:r>
    <w:r w:rsidR="00C147D6">
      <w:rPr>
        <w:sz w:val="24"/>
        <w:szCs w:val="24"/>
      </w:rPr>
      <w:t>PLAINTIFF’S</w:t>
    </w:r>
    <w:r w:rsidRPr="00A57DB0">
      <w:rPr>
        <w:sz w:val="24"/>
        <w:szCs w:val="24"/>
      </w:rPr>
      <w:t xml:space="preserve"> MOTION </w:t>
    </w:r>
    <w:r w:rsidRPr="00A57DB0">
      <w:rPr>
        <w:i/>
        <w:sz w:val="24"/>
        <w:szCs w:val="24"/>
      </w:rPr>
      <w:t>IN LIMINE</w:t>
    </w:r>
    <w:r w:rsidRPr="00A57DB0">
      <w:rPr>
        <w:sz w:val="24"/>
        <w:szCs w:val="24"/>
      </w:rPr>
      <w:t xml:space="preserve"> NO</w:t>
    </w:r>
    <w:r w:rsidR="00705742" w:rsidRPr="00705742">
      <w:rPr>
        <w:sz w:val="24"/>
        <w:szCs w:val="24"/>
      </w:rPr>
      <w:t xml:space="preserve"> 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7DA15" w14:textId="77777777" w:rsidR="001928A4" w:rsidRDefault="001928A4" w:rsidP="00B91D18">
      <w:pPr>
        <w:spacing w:line="240" w:lineRule="auto"/>
      </w:pPr>
      <w:r>
        <w:separator/>
      </w:r>
    </w:p>
  </w:footnote>
  <w:footnote w:type="continuationSeparator" w:id="0">
    <w:p w14:paraId="07D9972A" w14:textId="77777777" w:rsidR="001928A4" w:rsidRDefault="001928A4" w:rsidP="00B91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59CCB" w14:textId="449E16F2" w:rsidR="00DC14A8" w:rsidRPr="00D0467C" w:rsidRDefault="006C7159" w:rsidP="002A0E92">
    <w:pPr>
      <w:pStyle w:val="Header"/>
    </w:pPr>
    <w:r>
      <w:rPr>
        <w:noProof/>
      </w:rPr>
      <mc:AlternateContent>
        <mc:Choice Requires="wps">
          <w:drawing>
            <wp:anchor distT="0" distB="0" distL="114290" distR="114290" simplePos="0" relativeHeight="251659264" behindDoc="0" locked="0" layoutInCell="0" allowOverlap="1" wp14:anchorId="2B87FD70" wp14:editId="1E4AFE10">
              <wp:simplePos x="0" y="0"/>
              <wp:positionH relativeFrom="margin">
                <wp:posOffset>6126479</wp:posOffset>
              </wp:positionH>
              <wp:positionV relativeFrom="page">
                <wp:posOffset>91440</wp:posOffset>
              </wp:positionV>
              <wp:extent cx="0" cy="10058400"/>
              <wp:effectExtent l="0" t="0" r="2540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mv="urn:schemas-microsoft-com:mac:vml" xmlns:mo="http://schemas.microsoft.com/office/mac/office/2008/main">
          <w:pict>
            <v:line w14:anchorId="5E672E5F" id="Straight Connector 4" o:spid="_x0000_s1026" style="position:absolute;z-index:251659264;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kGRx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FQkGRx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1312" behindDoc="0" locked="0" layoutInCell="0" allowOverlap="1" wp14:anchorId="2EF8C8D1" wp14:editId="02A50543">
              <wp:simplePos x="0" y="0"/>
              <wp:positionH relativeFrom="margin">
                <wp:posOffset>-91441</wp:posOffset>
              </wp:positionH>
              <wp:positionV relativeFrom="page">
                <wp:posOffset>0</wp:posOffset>
              </wp:positionV>
              <wp:extent cx="0" cy="10058400"/>
              <wp:effectExtent l="0" t="0" r="25400" b="254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B271D10" id="Straight Connector 2" o:spid="_x0000_s1026" style="position:absolute;z-index:251661312;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2336" behindDoc="0" locked="0" layoutInCell="0" allowOverlap="1" wp14:anchorId="193CB379" wp14:editId="0C389771">
              <wp:simplePos x="0" y="0"/>
              <wp:positionH relativeFrom="margin">
                <wp:posOffset>-45721</wp:posOffset>
              </wp:positionH>
              <wp:positionV relativeFrom="page">
                <wp:posOffset>0</wp:posOffset>
              </wp:positionV>
              <wp:extent cx="0" cy="10058400"/>
              <wp:effectExtent l="0" t="0" r="25400" b="254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mv="urn:schemas-microsoft-com:mac:vml" xmlns:mo="http://schemas.microsoft.com/office/mac/office/2008/main">
          <w:pict>
            <v:line w14:anchorId="4B2C12E7" id="Straight Connector 1" o:spid="_x0000_s1026" style="position:absolute;z-index:251662336;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" o:allowincell="f">
              <w10:wrap anchorx="margin" anchory="page"/>
            </v:line>
          </w:pict>
        </mc:Fallback>
      </mc:AlternateContent>
    </w:r>
  </w:p>
  <w:p w14:paraId="78BD1373" w14:textId="77777777" w:rsidR="00DC14A8" w:rsidRDefault="00DC14A8" w:rsidP="002A0E92">
    <w:pPr>
      <w:pStyle w:val="Header"/>
    </w:pPr>
  </w:p>
  <w:p w14:paraId="08A01ECA" w14:textId="7FE31BFA" w:rsidR="00DC14A8" w:rsidRDefault="00D86848">
    <w:pPr>
      <w:pStyle w:val="Header"/>
    </w:pPr>
    <w:r>
      <w:rPr>
        <w:noProof/>
      </w:rPr>
      <mc:AlternateContent>
        <mc:Choice Requires="wps">
          <w:drawing>
            <wp:anchor distT="0" distB="0" distL="114300" distR="114300" simplePos="0" relativeHeight="251660288" behindDoc="0" locked="0" layoutInCell="0" allowOverlap="1" wp14:anchorId="1B127AAC" wp14:editId="2EDF6BF9">
              <wp:simplePos x="0" y="0"/>
              <wp:positionH relativeFrom="margin">
                <wp:posOffset>-638175</wp:posOffset>
              </wp:positionH>
              <wp:positionV relativeFrom="margin">
                <wp:posOffset>1905</wp:posOffset>
              </wp:positionV>
              <wp:extent cx="457200" cy="85534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553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B127AAC" id="_x0000_t202" coordsize="21600,21600" o:spt="202" path="m,l,21600r21600,l21600,xe">
              <v:stroke joinstyle="miter"/>
              <v:path gradientshapeok="t" o:connecttype="rect"/>
            </v:shapetype>
            <v:shape id="Text Box 3" o:spid="_x0000_s1026" type="#_x0000_t202" style="position:absolute;margin-left:-50.25pt;margin-top:.15pt;width:36pt;height:67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" o:allowincell="f" stroked="f">
              <v:textbox inset="0,0,0,0">
                <w:txbxContent>
                  <w:p w14:paraId="353D4CC8" w14:textId="77777777" w:rsidR="00DC14A8" w:rsidRDefault="00DC14A8" w:rsidP="008C764F">
                    <w:pPr>
                      <w:spacing w:line="480" w:lineRule="exact"/>
                      <w:jc w:val="right"/>
                      <w:rPr>
                        <w:sz w:val="24"/>
                      </w:rPr>
                    </w:pPr>
                    <w:r>
                      <w:rPr>
                        <w:sz w:val="24"/>
                      </w:rPr>
                      <w:t>1</w:t>
                    </w:r>
                  </w:p>
                  <w:p w14:paraId="0BB773D2" w14:textId="77777777" w:rsidR="00DC14A8" w:rsidRDefault="00DC14A8" w:rsidP="008C764F">
                    <w:pPr>
                      <w:spacing w:line="480" w:lineRule="exact"/>
                      <w:jc w:val="right"/>
                      <w:rPr>
                        <w:sz w:val="24"/>
                      </w:rPr>
                    </w:pPr>
                    <w:r>
                      <w:rPr>
                        <w:sz w:val="24"/>
                      </w:rPr>
                      <w:t>2</w:t>
                    </w:r>
                  </w:p>
                  <w:p w14:paraId="17E2E6A1" w14:textId="77777777" w:rsidR="00DC14A8" w:rsidRDefault="00DC14A8" w:rsidP="008C764F">
                    <w:pPr>
                      <w:spacing w:line="480" w:lineRule="exact"/>
                      <w:jc w:val="right"/>
                      <w:rPr>
                        <w:sz w:val="24"/>
                      </w:rPr>
                    </w:pPr>
                    <w:r>
                      <w:rPr>
                        <w:sz w:val="24"/>
                      </w:rPr>
                      <w:t>3</w:t>
                    </w:r>
                  </w:p>
                  <w:p w14:paraId="76B66FD3" w14:textId="77777777" w:rsidR="00DC14A8" w:rsidRDefault="00DC14A8" w:rsidP="008C764F">
                    <w:pPr>
                      <w:spacing w:line="480" w:lineRule="exact"/>
                      <w:jc w:val="right"/>
                      <w:rPr>
                        <w:sz w:val="24"/>
                      </w:rPr>
                    </w:pPr>
                    <w:r>
                      <w:rPr>
                        <w:sz w:val="24"/>
                      </w:rPr>
                      <w:t>4</w:t>
                    </w:r>
                  </w:p>
                  <w:p w14:paraId="4FECDA7A" w14:textId="77777777" w:rsidR="00DC14A8" w:rsidRDefault="00DC14A8" w:rsidP="008C764F">
                    <w:pPr>
                      <w:spacing w:line="480" w:lineRule="exact"/>
                      <w:jc w:val="right"/>
                      <w:rPr>
                        <w:sz w:val="24"/>
                      </w:rPr>
                    </w:pPr>
                    <w:r>
                      <w:rPr>
                        <w:sz w:val="24"/>
                      </w:rPr>
                      <w:t>5</w:t>
                    </w:r>
                  </w:p>
                  <w:p w14:paraId="4C8658A8" w14:textId="77777777" w:rsidR="00DC14A8" w:rsidRDefault="00DC14A8" w:rsidP="008C764F">
                    <w:pPr>
                      <w:spacing w:line="480" w:lineRule="exact"/>
                      <w:jc w:val="right"/>
                      <w:rPr>
                        <w:sz w:val="24"/>
                      </w:rPr>
                    </w:pPr>
                    <w:r>
                      <w:rPr>
                        <w:sz w:val="24"/>
                      </w:rPr>
                      <w:t>6</w:t>
                    </w:r>
                  </w:p>
                  <w:p w14:paraId="5903F2CE" w14:textId="77777777" w:rsidR="00DC14A8" w:rsidRDefault="00DC14A8" w:rsidP="008C764F">
                    <w:pPr>
                      <w:spacing w:line="480" w:lineRule="exact"/>
                      <w:jc w:val="right"/>
                      <w:rPr>
                        <w:sz w:val="24"/>
                      </w:rPr>
                    </w:pPr>
                    <w:r>
                      <w:rPr>
                        <w:sz w:val="24"/>
                      </w:rPr>
                      <w:t>7</w:t>
                    </w:r>
                  </w:p>
                  <w:p w14:paraId="0786B782" w14:textId="77777777" w:rsidR="00DC14A8" w:rsidRDefault="00DC14A8" w:rsidP="008C764F">
                    <w:pPr>
                      <w:spacing w:line="480" w:lineRule="exact"/>
                      <w:jc w:val="right"/>
                      <w:rPr>
                        <w:sz w:val="24"/>
                      </w:rPr>
                    </w:pPr>
                    <w:r>
                      <w:rPr>
                        <w:sz w:val="24"/>
                      </w:rPr>
                      <w:t>8</w:t>
                    </w:r>
                  </w:p>
                  <w:p w14:paraId="563AB491" w14:textId="77777777" w:rsidR="00DC14A8" w:rsidRDefault="00DC14A8" w:rsidP="008C764F">
                    <w:pPr>
                      <w:spacing w:line="480" w:lineRule="exact"/>
                      <w:jc w:val="right"/>
                      <w:rPr>
                        <w:sz w:val="24"/>
                      </w:rPr>
                    </w:pPr>
                    <w:r>
                      <w:rPr>
                        <w:sz w:val="24"/>
                      </w:rPr>
                      <w:t>9</w:t>
                    </w:r>
                  </w:p>
                  <w:p w14:paraId="252DFD50" w14:textId="77777777" w:rsidR="00DC14A8" w:rsidRDefault="00DC14A8" w:rsidP="008C764F">
                    <w:pPr>
                      <w:spacing w:line="480" w:lineRule="exact"/>
                      <w:jc w:val="right"/>
                      <w:rPr>
                        <w:sz w:val="24"/>
                      </w:rPr>
                    </w:pPr>
                    <w:r>
                      <w:rPr>
                        <w:sz w:val="24"/>
                      </w:rPr>
                      <w:t>10</w:t>
                    </w:r>
                  </w:p>
                  <w:p w14:paraId="705BA958" w14:textId="77777777" w:rsidR="00DC14A8" w:rsidRDefault="00DC14A8" w:rsidP="008C764F">
                    <w:pPr>
                      <w:spacing w:line="480" w:lineRule="exact"/>
                      <w:jc w:val="right"/>
                      <w:rPr>
                        <w:sz w:val="24"/>
                      </w:rPr>
                    </w:pPr>
                    <w:r>
                      <w:rPr>
                        <w:sz w:val="24"/>
                      </w:rPr>
                      <w:t>11</w:t>
                    </w:r>
                  </w:p>
                  <w:p w14:paraId="077C9985" w14:textId="77777777" w:rsidR="00DC14A8" w:rsidRDefault="00DC14A8" w:rsidP="008C764F">
                    <w:pPr>
                      <w:spacing w:line="480" w:lineRule="exact"/>
                      <w:jc w:val="right"/>
                      <w:rPr>
                        <w:sz w:val="24"/>
                      </w:rPr>
                    </w:pPr>
                    <w:r>
                      <w:rPr>
                        <w:sz w:val="24"/>
                      </w:rPr>
                      <w:t>12</w:t>
                    </w:r>
                  </w:p>
                  <w:p w14:paraId="521A433B" w14:textId="77777777" w:rsidR="00DC14A8" w:rsidRDefault="00DC14A8" w:rsidP="008C764F">
                    <w:pPr>
                      <w:spacing w:line="480" w:lineRule="exact"/>
                      <w:jc w:val="right"/>
                      <w:rPr>
                        <w:sz w:val="24"/>
                      </w:rPr>
                    </w:pPr>
                    <w:r>
                      <w:rPr>
                        <w:sz w:val="24"/>
                      </w:rPr>
                      <w:t>13</w:t>
                    </w:r>
                  </w:p>
                  <w:p w14:paraId="549205F3" w14:textId="77777777" w:rsidR="00DC14A8" w:rsidRDefault="00DC14A8" w:rsidP="008C764F">
                    <w:pPr>
                      <w:spacing w:line="480" w:lineRule="exact"/>
                      <w:jc w:val="right"/>
                      <w:rPr>
                        <w:sz w:val="24"/>
                      </w:rPr>
                    </w:pPr>
                    <w:r>
                      <w:rPr>
                        <w:sz w:val="24"/>
                      </w:rPr>
                      <w:t>14</w:t>
                    </w:r>
                  </w:p>
                  <w:p w14:paraId="00FB1B1D" w14:textId="77777777" w:rsidR="00DC14A8" w:rsidRDefault="00DC14A8" w:rsidP="008C764F">
                    <w:pPr>
                      <w:spacing w:line="480" w:lineRule="exact"/>
                      <w:jc w:val="right"/>
                      <w:rPr>
                        <w:sz w:val="24"/>
                      </w:rPr>
                    </w:pPr>
                    <w:r>
                      <w:rPr>
                        <w:sz w:val="24"/>
                      </w:rPr>
                      <w:t>15</w:t>
                    </w:r>
                  </w:p>
                  <w:p w14:paraId="3C4BE73A" w14:textId="77777777" w:rsidR="00DC14A8" w:rsidRDefault="00DC14A8" w:rsidP="008C764F">
                    <w:pPr>
                      <w:spacing w:line="480" w:lineRule="exact"/>
                      <w:jc w:val="right"/>
                      <w:rPr>
                        <w:sz w:val="24"/>
                      </w:rPr>
                    </w:pPr>
                    <w:r>
                      <w:rPr>
                        <w:sz w:val="24"/>
                      </w:rPr>
                      <w:t>16</w:t>
                    </w:r>
                  </w:p>
                  <w:p w14:paraId="46F25EAF" w14:textId="77777777" w:rsidR="00DC14A8" w:rsidRDefault="00DC14A8" w:rsidP="008C764F">
                    <w:pPr>
                      <w:spacing w:line="480" w:lineRule="exact"/>
                      <w:jc w:val="right"/>
                      <w:rPr>
                        <w:sz w:val="24"/>
                      </w:rPr>
                    </w:pPr>
                    <w:r>
                      <w:rPr>
                        <w:sz w:val="24"/>
                      </w:rPr>
                      <w:t>17</w:t>
                    </w:r>
                  </w:p>
                  <w:p w14:paraId="5B2730DF" w14:textId="77777777" w:rsidR="00DC14A8" w:rsidRDefault="00DC14A8" w:rsidP="008C764F">
                    <w:pPr>
                      <w:spacing w:line="480" w:lineRule="exact"/>
                      <w:jc w:val="right"/>
                      <w:rPr>
                        <w:sz w:val="24"/>
                      </w:rPr>
                    </w:pPr>
                    <w:r>
                      <w:rPr>
                        <w:sz w:val="24"/>
                      </w:rPr>
                      <w:t>18</w:t>
                    </w:r>
                  </w:p>
                  <w:p w14:paraId="098AB7ED" w14:textId="77777777" w:rsidR="00DC14A8" w:rsidRDefault="00DC14A8" w:rsidP="008C764F">
                    <w:pPr>
                      <w:spacing w:line="480" w:lineRule="exact"/>
                      <w:jc w:val="right"/>
                      <w:rPr>
                        <w:sz w:val="24"/>
                      </w:rPr>
                    </w:pPr>
                    <w:r>
                      <w:rPr>
                        <w:sz w:val="24"/>
                      </w:rPr>
                      <w:t>19</w:t>
                    </w:r>
                  </w:p>
                  <w:p w14:paraId="29BEBB91" w14:textId="77777777" w:rsidR="00DC14A8" w:rsidRDefault="00DC14A8" w:rsidP="008C764F">
                    <w:pPr>
                      <w:spacing w:line="480" w:lineRule="exact"/>
                      <w:jc w:val="right"/>
                      <w:rPr>
                        <w:sz w:val="24"/>
                      </w:rPr>
                    </w:pPr>
                    <w:r>
                      <w:rPr>
                        <w:sz w:val="24"/>
                      </w:rPr>
                      <w:t>20</w:t>
                    </w:r>
                  </w:p>
                  <w:p w14:paraId="152E738F" w14:textId="77777777" w:rsidR="00DC14A8" w:rsidRDefault="00DC14A8" w:rsidP="008C764F">
                    <w:pPr>
                      <w:spacing w:line="480" w:lineRule="exact"/>
                      <w:jc w:val="right"/>
                      <w:rPr>
                        <w:sz w:val="24"/>
                      </w:rPr>
                    </w:pPr>
                    <w:r>
                      <w:rPr>
                        <w:sz w:val="24"/>
                      </w:rPr>
                      <w:t>21</w:t>
                    </w:r>
                  </w:p>
                  <w:p w14:paraId="3213EC2C" w14:textId="77777777" w:rsidR="00DC14A8" w:rsidRDefault="00DC14A8" w:rsidP="008C764F">
                    <w:pPr>
                      <w:spacing w:line="480" w:lineRule="exact"/>
                      <w:jc w:val="right"/>
                      <w:rPr>
                        <w:sz w:val="24"/>
                      </w:rPr>
                    </w:pPr>
                    <w:r>
                      <w:rPr>
                        <w:sz w:val="24"/>
                      </w:rPr>
                      <w:t>22</w:t>
                    </w:r>
                  </w:p>
                  <w:p w14:paraId="415828CE" w14:textId="77777777" w:rsidR="00DC14A8" w:rsidRDefault="00DC14A8" w:rsidP="008C764F">
                    <w:pPr>
                      <w:spacing w:line="480" w:lineRule="exact"/>
                      <w:jc w:val="right"/>
                      <w:rPr>
                        <w:sz w:val="24"/>
                      </w:rPr>
                    </w:pPr>
                    <w:r>
                      <w:rPr>
                        <w:sz w:val="24"/>
                      </w:rPr>
                      <w:t>23</w:t>
                    </w:r>
                  </w:p>
                  <w:p w14:paraId="6E2231FD" w14:textId="77777777" w:rsidR="00DC14A8" w:rsidRDefault="00DC14A8" w:rsidP="008C764F">
                    <w:pPr>
                      <w:spacing w:line="480" w:lineRule="exact"/>
                      <w:jc w:val="right"/>
                      <w:rPr>
                        <w:sz w:val="24"/>
                      </w:rPr>
                    </w:pPr>
                    <w:r>
                      <w:rPr>
                        <w:sz w:val="24"/>
                      </w:rPr>
                      <w:t>24</w:t>
                    </w:r>
                  </w:p>
                  <w:p w14:paraId="30E497DE" w14:textId="77777777" w:rsidR="00DC14A8" w:rsidRDefault="00DC14A8" w:rsidP="008C764F">
                    <w:pPr>
                      <w:spacing w:line="480" w:lineRule="exact"/>
                      <w:jc w:val="right"/>
                      <w:rPr>
                        <w:sz w:val="24"/>
                      </w:rPr>
                    </w:pPr>
                    <w:r>
                      <w:rPr>
                        <w:sz w:val="24"/>
                      </w:rPr>
                      <w:t>25</w:t>
                    </w:r>
                  </w:p>
                  <w:p w14:paraId="4CA2FB49" w14:textId="77777777" w:rsidR="00DC14A8" w:rsidRDefault="00DC14A8" w:rsidP="008C764F">
                    <w:pPr>
                      <w:spacing w:line="480" w:lineRule="exact"/>
                      <w:jc w:val="right"/>
                      <w:rPr>
                        <w:sz w:val="24"/>
                      </w:rPr>
                    </w:pPr>
                    <w:r>
                      <w:rPr>
                        <w:sz w:val="24"/>
                      </w:rPr>
                      <w:t>26</w:t>
                    </w:r>
                  </w:p>
                  <w:p w14:paraId="238EFEFB" w14:textId="77777777" w:rsidR="00DC14A8" w:rsidRDefault="00DC14A8" w:rsidP="008C764F">
                    <w:pPr>
                      <w:spacing w:line="480" w:lineRule="exact"/>
                      <w:jc w:val="right"/>
                      <w:rPr>
                        <w:sz w:val="24"/>
                      </w:rPr>
                    </w:pPr>
                    <w:r>
                      <w:rPr>
                        <w:sz w:val="24"/>
                      </w:rPr>
                      <w:t>27</w:t>
                    </w:r>
                  </w:p>
                  <w:p w14:paraId="3FD8A665" w14:textId="77777777" w:rsidR="00DC14A8" w:rsidRDefault="00DC14A8" w:rsidP="008C764F">
                    <w:pPr>
                      <w:spacing w:line="480" w:lineRule="exact"/>
                      <w:jc w:val="right"/>
                      <w:rPr>
                        <w:sz w:val="24"/>
                      </w:rPr>
                    </w:pPr>
                    <w:r>
                      <w:rPr>
                        <w:sz w:val="24"/>
                      </w:rPr>
                      <w:t>28</w:t>
                    </w:r>
                  </w:p>
                  <w:p w14:paraId="757447E8" w14:textId="77777777" w:rsidR="00DC14A8" w:rsidRDefault="00DC14A8" w:rsidP="008C764F">
                    <w:pPr>
                      <w:spacing w:line="480" w:lineRule="exact"/>
                      <w:jc w:val="right"/>
                      <w:rPr>
                        <w:sz w:val="24"/>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B585C" w14:textId="4996DD2E" w:rsidR="00DC14A8" w:rsidRPr="00D0467C" w:rsidRDefault="006C7159" w:rsidP="002A0E92">
    <w:pPr>
      <w:pStyle w:val="Header"/>
    </w:pPr>
    <w:r>
      <w:rPr>
        <w:noProof/>
      </w:rPr>
      <mc:AlternateContent>
        <mc:Choice Requires="wps">
          <w:drawing>
            <wp:anchor distT="0" distB="0" distL="114290" distR="114290" simplePos="0" relativeHeight="251663360" behindDoc="0" locked="0" layoutInCell="0" allowOverlap="1" wp14:anchorId="48BDEF9D" wp14:editId="45C1747A">
              <wp:simplePos x="0" y="0"/>
              <wp:positionH relativeFrom="margin">
                <wp:posOffset>6126479</wp:posOffset>
              </wp:positionH>
              <wp:positionV relativeFrom="page">
                <wp:posOffset>91440</wp:posOffset>
              </wp:positionV>
              <wp:extent cx="0" cy="10058400"/>
              <wp:effectExtent l="0" t="0" r="25400" b="2540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mv="urn:schemas-microsoft-com:mac:vml" xmlns:mo="http://schemas.microsoft.com/office/mac/office/2008/main">
          <w:pict>
            <v:line w14:anchorId="16500255" id="Straight Connector 9" o:spid="_x0000_s1026" style="position:absolute;z-index:251663360;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482.4pt,7.2pt" to="482.4pt,79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" o:allowincell="f">
              <w10:wrap anchorx="margin" anchory="page"/>
            </v:line>
          </w:pict>
        </mc:Fallback>
      </mc:AlternateContent>
    </w:r>
    <w:r>
      <w:rPr>
        <w:noProof/>
      </w:rPr>
      <mc:AlternateContent>
        <mc:Choice Requires="wps">
          <w:drawing>
            <wp:anchor distT="0" distB="0" distL="114290" distR="114290" simplePos="0" relativeHeight="251665408" behindDoc="0" locked="0" layoutInCell="0" allowOverlap="1" wp14:anchorId="06DF770A" wp14:editId="3379976C">
              <wp:simplePos x="0" y="0"/>
              <wp:positionH relativeFrom="margin">
                <wp:posOffset>-91441</wp:posOffset>
              </wp:positionH>
              <wp:positionV relativeFrom="page">
                <wp:posOffset>0</wp:posOffset>
              </wp:positionV>
              <wp:extent cx="0" cy="10058400"/>
              <wp:effectExtent l="0" t="0" r="25400" b="254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691758B0" id="Straight Connector 11" o:spid="_x0000_s1026" style="position:absolute;z-index:251665408;visibility:visible;mso-wrap-style:square;mso-width-percent:0;mso-height-percent:0;mso-wrap-distance-left:3.17472mm;mso-wrap-distance-top:0;mso-wrap-distance-right:3.17472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mc:Fallback>
      </mc:AlternateContent>
    </w:r>
    <w:r>
      <w:rPr>
        <w:noProof/>
      </w:rPr>
      <mc:AlternateContent>
        <mc:Choice Requires="wps">
          <w:drawing>
            <wp:anchor distT="0" distB="0" distL="114290" distR="114290" simplePos="0" relativeHeight="251666432" behindDoc="0" locked="0" layoutInCell="0" allowOverlap="1" wp14:anchorId="45E675AD" wp14:editId="1C4AA55C">
              <wp:simplePos x="0" y="0"/>
              <wp:positionH relativeFrom="margin">
                <wp:posOffset>-45721</wp:posOffset>
              </wp:positionH>
              <wp:positionV relativeFrom="page">
                <wp:posOffset>0</wp:posOffset>
              </wp:positionV>
              <wp:extent cx="0" cy="10058400"/>
              <wp:effectExtent l="0" t="0" r="25400" b="2540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mv="urn:schemas-microsoft-com:mac:vml" xmlns:mo="http://schemas.microsoft.com/office/mac/office/2008/main">
          <w:pict>
            <v:line w14:anchorId="5221BF10" id="Straight Connector 12" o:spid="_x0000_s1026" style="position:absolute;z-index:251666432;visibility:visible;mso-wrap-style:square;mso-width-percent:0;mso-height-percent:0;mso-wrap-distance-left:114290emu;mso-wrap-distance-top:0;mso-wrap-distance-right:114290emu;mso-wrap-distance-bottom:0;mso-position-horizontal:absolute;mso-position-horizontal-relative:margin;mso-position-vertical:absolute;mso-position-vertical-relative:page;mso-width-percent:0;mso-height-percent:0;mso-width-relative:page;mso-height-relative:page" from="-3.6pt,0" to="-3.6pt,11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" o:allowincell="f">
              <w10:wrap anchorx="margin" anchory="page"/>
            </v:line>
          </w:pict>
        </mc:Fallback>
      </mc:AlternateContent>
    </w:r>
  </w:p>
  <w:p w14:paraId="6A997951" w14:textId="77777777" w:rsidR="00DC14A8" w:rsidRPr="00D0467C" w:rsidRDefault="00DC14A8" w:rsidP="002A0E92">
    <w:pPr>
      <w:pStyle w:val="Header"/>
    </w:pPr>
  </w:p>
  <w:p w14:paraId="1CD00599" w14:textId="77777777" w:rsidR="00DC14A8" w:rsidRPr="00D0467C" w:rsidRDefault="00DC14A8" w:rsidP="002A0E92">
    <w:pPr>
      <w:pStyle w:val="Header"/>
    </w:pPr>
  </w:p>
  <w:p w14:paraId="73738B02" w14:textId="3BAFF784" w:rsidR="00DC14A8" w:rsidRDefault="00D86848">
    <w:pPr>
      <w:pStyle w:val="Header"/>
    </w:pPr>
    <w:r>
      <w:rPr>
        <w:noProof/>
      </w:rPr>
      <mc:AlternateContent>
        <mc:Choice Requires="wps">
          <w:drawing>
            <wp:anchor distT="0" distB="0" distL="114300" distR="114300" simplePos="0" relativeHeight="251664384" behindDoc="0" locked="0" layoutInCell="0" allowOverlap="1" wp14:anchorId="399E3EE4" wp14:editId="19F17CA2">
              <wp:simplePos x="0" y="0"/>
              <wp:positionH relativeFrom="margin">
                <wp:posOffset>-638175</wp:posOffset>
              </wp:positionH>
              <wp:positionV relativeFrom="margin">
                <wp:posOffset>0</wp:posOffset>
              </wp:positionV>
              <wp:extent cx="457200" cy="849630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496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00FF8F" w14:textId="77777777" w:rsidR="00DC14A8" w:rsidRDefault="00DC14A8" w:rsidP="00E20BFA">
                          <w:pPr>
                            <w:spacing w:line="480" w:lineRule="exact"/>
                            <w:jc w:val="right"/>
                            <w:rPr>
                              <w:sz w:val="24"/>
                            </w:rPr>
                          </w:pPr>
                          <w:r>
                            <w:rPr>
                              <w:sz w:val="24"/>
                            </w:rPr>
                            <w:t>1</w:t>
                          </w:r>
                        </w:p>
                        <w:p w14:paraId="5658D907" w14:textId="77777777" w:rsidR="00DC14A8" w:rsidRDefault="00DC14A8" w:rsidP="00E20BFA">
                          <w:pPr>
                            <w:spacing w:line="480" w:lineRule="exact"/>
                            <w:jc w:val="right"/>
                            <w:rPr>
                              <w:sz w:val="24"/>
                            </w:rPr>
                          </w:pPr>
                          <w:r>
                            <w:rPr>
                              <w:sz w:val="24"/>
                            </w:rPr>
                            <w:t>2</w:t>
                          </w:r>
                        </w:p>
                        <w:p w14:paraId="298AD7B5" w14:textId="77777777" w:rsidR="00DC14A8" w:rsidRDefault="00DC14A8" w:rsidP="00E20BFA">
                          <w:pPr>
                            <w:spacing w:line="480" w:lineRule="exact"/>
                            <w:jc w:val="right"/>
                            <w:rPr>
                              <w:sz w:val="24"/>
                            </w:rPr>
                          </w:pPr>
                          <w:r>
                            <w:rPr>
                              <w:sz w:val="24"/>
                            </w:rPr>
                            <w:t>3</w:t>
                          </w:r>
                        </w:p>
                        <w:p w14:paraId="4E81FF63" w14:textId="77777777" w:rsidR="00DC14A8" w:rsidRDefault="00DC14A8" w:rsidP="00E20BFA">
                          <w:pPr>
                            <w:spacing w:line="480" w:lineRule="exact"/>
                            <w:jc w:val="right"/>
                            <w:rPr>
                              <w:sz w:val="24"/>
                            </w:rPr>
                          </w:pPr>
                          <w:r>
                            <w:rPr>
                              <w:sz w:val="24"/>
                            </w:rPr>
                            <w:t>4</w:t>
                          </w:r>
                        </w:p>
                        <w:p w14:paraId="6C2F617D" w14:textId="77777777" w:rsidR="00DC14A8" w:rsidRDefault="00DC14A8" w:rsidP="00E20BFA">
                          <w:pPr>
                            <w:spacing w:line="480" w:lineRule="exact"/>
                            <w:jc w:val="right"/>
                            <w:rPr>
                              <w:sz w:val="24"/>
                            </w:rPr>
                          </w:pPr>
                          <w:r>
                            <w:rPr>
                              <w:sz w:val="24"/>
                            </w:rPr>
                            <w:t>5</w:t>
                          </w:r>
                        </w:p>
                        <w:p w14:paraId="70BBE128" w14:textId="77777777" w:rsidR="00DC14A8" w:rsidRDefault="00DC14A8" w:rsidP="00E20BFA">
                          <w:pPr>
                            <w:spacing w:line="480" w:lineRule="exact"/>
                            <w:jc w:val="right"/>
                            <w:rPr>
                              <w:sz w:val="24"/>
                            </w:rPr>
                          </w:pPr>
                          <w:r>
                            <w:rPr>
                              <w:sz w:val="24"/>
                            </w:rPr>
                            <w:t>6</w:t>
                          </w:r>
                        </w:p>
                        <w:p w14:paraId="72B9B955" w14:textId="77777777" w:rsidR="00DC14A8" w:rsidRDefault="00DC14A8" w:rsidP="00E20BFA">
                          <w:pPr>
                            <w:spacing w:line="480" w:lineRule="exact"/>
                            <w:jc w:val="right"/>
                            <w:rPr>
                              <w:sz w:val="24"/>
                            </w:rPr>
                          </w:pPr>
                          <w:r>
                            <w:rPr>
                              <w:sz w:val="24"/>
                            </w:rPr>
                            <w:t>7</w:t>
                          </w:r>
                        </w:p>
                        <w:p w14:paraId="5A07F12E" w14:textId="77777777" w:rsidR="00DC14A8" w:rsidRDefault="00DC14A8" w:rsidP="00E20BFA">
                          <w:pPr>
                            <w:spacing w:line="480" w:lineRule="exact"/>
                            <w:jc w:val="right"/>
                            <w:rPr>
                              <w:sz w:val="24"/>
                            </w:rPr>
                          </w:pPr>
                          <w:r>
                            <w:rPr>
                              <w:sz w:val="24"/>
                            </w:rPr>
                            <w:t>8</w:t>
                          </w:r>
                        </w:p>
                        <w:p w14:paraId="7DBC62ED" w14:textId="77777777" w:rsidR="00DC14A8" w:rsidRDefault="00DC14A8" w:rsidP="00E20BFA">
                          <w:pPr>
                            <w:spacing w:line="480" w:lineRule="exact"/>
                            <w:jc w:val="right"/>
                            <w:rPr>
                              <w:sz w:val="24"/>
                            </w:rPr>
                          </w:pPr>
                          <w:r>
                            <w:rPr>
                              <w:sz w:val="24"/>
                            </w:rPr>
                            <w:t>9</w:t>
                          </w:r>
                        </w:p>
                        <w:p w14:paraId="3F2C098C" w14:textId="77777777" w:rsidR="00DC14A8" w:rsidRDefault="00DC14A8" w:rsidP="00E20BFA">
                          <w:pPr>
                            <w:spacing w:line="480" w:lineRule="exact"/>
                            <w:jc w:val="right"/>
                            <w:rPr>
                              <w:sz w:val="24"/>
                            </w:rPr>
                          </w:pPr>
                          <w:r>
                            <w:rPr>
                              <w:sz w:val="24"/>
                            </w:rPr>
                            <w:t>10</w:t>
                          </w:r>
                        </w:p>
                        <w:p w14:paraId="1777059F" w14:textId="77777777" w:rsidR="00DC14A8" w:rsidRDefault="00DC14A8" w:rsidP="00E20BFA">
                          <w:pPr>
                            <w:spacing w:line="480" w:lineRule="exact"/>
                            <w:jc w:val="right"/>
                            <w:rPr>
                              <w:sz w:val="24"/>
                            </w:rPr>
                          </w:pPr>
                          <w:r>
                            <w:rPr>
                              <w:sz w:val="24"/>
                            </w:rPr>
                            <w:t>11</w:t>
                          </w:r>
                        </w:p>
                        <w:p w14:paraId="4C1F5C5C" w14:textId="77777777" w:rsidR="00DC14A8" w:rsidRDefault="00DC14A8" w:rsidP="00E20BFA">
                          <w:pPr>
                            <w:spacing w:line="480" w:lineRule="exact"/>
                            <w:jc w:val="right"/>
                            <w:rPr>
                              <w:sz w:val="24"/>
                            </w:rPr>
                          </w:pPr>
                          <w:r>
                            <w:rPr>
                              <w:sz w:val="24"/>
                            </w:rPr>
                            <w:t>12</w:t>
                          </w:r>
                        </w:p>
                        <w:p w14:paraId="6A2706B8" w14:textId="77777777" w:rsidR="00DC14A8" w:rsidRDefault="00DC14A8" w:rsidP="00E20BFA">
                          <w:pPr>
                            <w:spacing w:line="480" w:lineRule="exact"/>
                            <w:jc w:val="right"/>
                            <w:rPr>
                              <w:sz w:val="24"/>
                            </w:rPr>
                          </w:pPr>
                          <w:r>
                            <w:rPr>
                              <w:sz w:val="24"/>
                            </w:rPr>
                            <w:t>13</w:t>
                          </w:r>
                        </w:p>
                        <w:p w14:paraId="76399DC0" w14:textId="77777777" w:rsidR="00DC14A8" w:rsidRDefault="00DC14A8" w:rsidP="00E20BFA">
                          <w:pPr>
                            <w:spacing w:line="480" w:lineRule="exact"/>
                            <w:jc w:val="right"/>
                            <w:rPr>
                              <w:sz w:val="24"/>
                            </w:rPr>
                          </w:pPr>
                          <w:r>
                            <w:rPr>
                              <w:sz w:val="24"/>
                            </w:rPr>
                            <w:t>14</w:t>
                          </w:r>
                        </w:p>
                        <w:p w14:paraId="1B65D7F2" w14:textId="77777777" w:rsidR="00DC14A8" w:rsidRDefault="00DC14A8" w:rsidP="00E20BFA">
                          <w:pPr>
                            <w:spacing w:line="480" w:lineRule="exact"/>
                            <w:jc w:val="right"/>
                            <w:rPr>
                              <w:sz w:val="24"/>
                            </w:rPr>
                          </w:pPr>
                          <w:r>
                            <w:rPr>
                              <w:sz w:val="24"/>
                            </w:rPr>
                            <w:t>15</w:t>
                          </w:r>
                        </w:p>
                        <w:p w14:paraId="2D1A28DF" w14:textId="77777777" w:rsidR="00DC14A8" w:rsidRDefault="00DC14A8" w:rsidP="00E20BFA">
                          <w:pPr>
                            <w:spacing w:line="480" w:lineRule="exact"/>
                            <w:jc w:val="right"/>
                            <w:rPr>
                              <w:sz w:val="24"/>
                            </w:rPr>
                          </w:pPr>
                          <w:r>
                            <w:rPr>
                              <w:sz w:val="24"/>
                            </w:rPr>
                            <w:t>16</w:t>
                          </w:r>
                        </w:p>
                        <w:p w14:paraId="5F9EB133" w14:textId="77777777" w:rsidR="00DC14A8" w:rsidRDefault="00DC14A8" w:rsidP="00E20BFA">
                          <w:pPr>
                            <w:spacing w:line="480" w:lineRule="exact"/>
                            <w:jc w:val="right"/>
                            <w:rPr>
                              <w:sz w:val="24"/>
                            </w:rPr>
                          </w:pPr>
                          <w:r>
                            <w:rPr>
                              <w:sz w:val="24"/>
                            </w:rPr>
                            <w:t>17</w:t>
                          </w:r>
                        </w:p>
                        <w:p w14:paraId="6600E896" w14:textId="77777777" w:rsidR="00DC14A8" w:rsidRDefault="00DC14A8" w:rsidP="00E20BFA">
                          <w:pPr>
                            <w:spacing w:line="480" w:lineRule="exact"/>
                            <w:jc w:val="right"/>
                            <w:rPr>
                              <w:sz w:val="24"/>
                            </w:rPr>
                          </w:pPr>
                          <w:r>
                            <w:rPr>
                              <w:sz w:val="24"/>
                            </w:rPr>
                            <w:t>18</w:t>
                          </w:r>
                        </w:p>
                        <w:p w14:paraId="4BE7B462" w14:textId="77777777" w:rsidR="00DC14A8" w:rsidRDefault="00DC14A8" w:rsidP="00E20BFA">
                          <w:pPr>
                            <w:spacing w:line="480" w:lineRule="exact"/>
                            <w:jc w:val="right"/>
                            <w:rPr>
                              <w:sz w:val="24"/>
                            </w:rPr>
                          </w:pPr>
                          <w:r>
                            <w:rPr>
                              <w:sz w:val="24"/>
                            </w:rPr>
                            <w:t>19</w:t>
                          </w:r>
                        </w:p>
                        <w:p w14:paraId="12FFF10A" w14:textId="77777777" w:rsidR="00DC14A8" w:rsidRDefault="00DC14A8" w:rsidP="00E20BFA">
                          <w:pPr>
                            <w:spacing w:line="480" w:lineRule="exact"/>
                            <w:jc w:val="right"/>
                            <w:rPr>
                              <w:sz w:val="24"/>
                            </w:rPr>
                          </w:pPr>
                          <w:r>
                            <w:rPr>
                              <w:sz w:val="24"/>
                            </w:rPr>
                            <w:t>20</w:t>
                          </w:r>
                        </w:p>
                        <w:p w14:paraId="7FCED383" w14:textId="77777777" w:rsidR="00DC14A8" w:rsidRDefault="00DC14A8" w:rsidP="00E20BFA">
                          <w:pPr>
                            <w:spacing w:line="480" w:lineRule="exact"/>
                            <w:jc w:val="right"/>
                            <w:rPr>
                              <w:sz w:val="24"/>
                            </w:rPr>
                          </w:pPr>
                          <w:r>
                            <w:rPr>
                              <w:sz w:val="24"/>
                            </w:rPr>
                            <w:t>21</w:t>
                          </w:r>
                        </w:p>
                        <w:p w14:paraId="3C954259" w14:textId="77777777" w:rsidR="00DC14A8" w:rsidRDefault="00DC14A8" w:rsidP="00E20BFA">
                          <w:pPr>
                            <w:spacing w:line="480" w:lineRule="exact"/>
                            <w:jc w:val="right"/>
                            <w:rPr>
                              <w:sz w:val="24"/>
                            </w:rPr>
                          </w:pPr>
                          <w:r>
                            <w:rPr>
                              <w:sz w:val="24"/>
                            </w:rPr>
                            <w:t>22</w:t>
                          </w:r>
                        </w:p>
                        <w:p w14:paraId="451F309D" w14:textId="77777777" w:rsidR="00DC14A8" w:rsidRDefault="00DC14A8" w:rsidP="00E20BFA">
                          <w:pPr>
                            <w:spacing w:line="480" w:lineRule="exact"/>
                            <w:jc w:val="right"/>
                            <w:rPr>
                              <w:sz w:val="24"/>
                            </w:rPr>
                          </w:pPr>
                          <w:r>
                            <w:rPr>
                              <w:sz w:val="24"/>
                            </w:rPr>
                            <w:t>23</w:t>
                          </w:r>
                        </w:p>
                        <w:p w14:paraId="5898E088" w14:textId="77777777" w:rsidR="00DC14A8" w:rsidRDefault="00DC14A8" w:rsidP="00E20BFA">
                          <w:pPr>
                            <w:spacing w:line="480" w:lineRule="exact"/>
                            <w:jc w:val="right"/>
                            <w:rPr>
                              <w:sz w:val="24"/>
                            </w:rPr>
                          </w:pPr>
                          <w:r>
                            <w:rPr>
                              <w:sz w:val="24"/>
                            </w:rPr>
                            <w:t>24</w:t>
                          </w:r>
                        </w:p>
                        <w:p w14:paraId="7BEAB804" w14:textId="77777777" w:rsidR="00DC14A8" w:rsidRDefault="00DC14A8" w:rsidP="00E20BFA">
                          <w:pPr>
                            <w:spacing w:line="480" w:lineRule="exact"/>
                            <w:jc w:val="right"/>
                            <w:rPr>
                              <w:sz w:val="24"/>
                            </w:rPr>
                          </w:pPr>
                          <w:r>
                            <w:rPr>
                              <w:sz w:val="24"/>
                            </w:rPr>
                            <w:t>25</w:t>
                          </w:r>
                        </w:p>
                        <w:p w14:paraId="76A25FE5" w14:textId="77777777" w:rsidR="00DC14A8" w:rsidRDefault="00DC14A8" w:rsidP="00E20BFA">
                          <w:pPr>
                            <w:spacing w:line="480" w:lineRule="exact"/>
                            <w:jc w:val="right"/>
                            <w:rPr>
                              <w:sz w:val="24"/>
                            </w:rPr>
                          </w:pPr>
                          <w:r>
                            <w:rPr>
                              <w:sz w:val="24"/>
                            </w:rPr>
                            <w:t>26</w:t>
                          </w:r>
                        </w:p>
                        <w:p w14:paraId="4E45CA81" w14:textId="77777777" w:rsidR="00DC14A8" w:rsidRDefault="00DC14A8" w:rsidP="00E20BFA">
                          <w:pPr>
                            <w:spacing w:line="480" w:lineRule="exact"/>
                            <w:jc w:val="right"/>
                            <w:rPr>
                              <w:sz w:val="24"/>
                            </w:rPr>
                          </w:pPr>
                          <w:r>
                            <w:rPr>
                              <w:sz w:val="24"/>
                            </w:rPr>
                            <w:t>27</w:t>
                          </w:r>
                        </w:p>
                        <w:p w14:paraId="66768982" w14:textId="77777777" w:rsidR="00DC14A8" w:rsidRDefault="00DC14A8" w:rsidP="00E20BFA">
                          <w:pPr>
                            <w:spacing w:line="480" w:lineRule="exact"/>
                            <w:jc w:val="right"/>
                            <w:rPr>
                              <w:sz w:val="24"/>
                            </w:rPr>
                          </w:pPr>
                          <w:r>
                            <w:rPr>
                              <w:sz w:val="24"/>
                            </w:rPr>
                            <w:t>28</w:t>
                          </w:r>
                        </w:p>
                        <w:p w14:paraId="6C86277A" w14:textId="77777777" w:rsidR="00DC14A8" w:rsidRDefault="00DC14A8" w:rsidP="00E20BFA">
                          <w:pPr>
                            <w:spacing w:line="480" w:lineRule="exact"/>
                            <w:jc w:val="right"/>
                            <w:rPr>
                              <w:sz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399E3EE4" id="_x0000_t202" coordsize="21600,21600" o:spt="202" path="m,l,21600r21600,l21600,xe">
              <v:stroke joinstyle="miter"/>
              <v:path gradientshapeok="t" o:connecttype="rect"/>
            </v:shapetype>
            <v:shape id="Text Box 10" o:spid="_x0000_s1027" type="#_x0000_t202" style="position:absolute;margin-left:-50.25pt;margin-top:0;width:36pt;height:66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" o:allowincell="f" stroked="f">
              <v:textbox inset="0,0,0,0">
                <w:txbxContent>
                  <w:p w14:paraId="1900FF8F" w14:textId="77777777" w:rsidR="00DC14A8" w:rsidRDefault="00DC14A8" w:rsidP="00E20BFA">
                    <w:pPr>
                      <w:spacing w:line="480" w:lineRule="exact"/>
                      <w:jc w:val="right"/>
                      <w:rPr>
                        <w:sz w:val="24"/>
                      </w:rPr>
                    </w:pPr>
                    <w:r>
                      <w:rPr>
                        <w:sz w:val="24"/>
                      </w:rPr>
                      <w:t>1</w:t>
                    </w:r>
                  </w:p>
                  <w:p w14:paraId="5658D907" w14:textId="77777777" w:rsidR="00DC14A8" w:rsidRDefault="00DC14A8" w:rsidP="00E20BFA">
                    <w:pPr>
                      <w:spacing w:line="480" w:lineRule="exact"/>
                      <w:jc w:val="right"/>
                      <w:rPr>
                        <w:sz w:val="24"/>
                      </w:rPr>
                    </w:pPr>
                    <w:r>
                      <w:rPr>
                        <w:sz w:val="24"/>
                      </w:rPr>
                      <w:t>2</w:t>
                    </w:r>
                  </w:p>
                  <w:p w14:paraId="298AD7B5" w14:textId="77777777" w:rsidR="00DC14A8" w:rsidRDefault="00DC14A8" w:rsidP="00E20BFA">
                    <w:pPr>
                      <w:spacing w:line="480" w:lineRule="exact"/>
                      <w:jc w:val="right"/>
                      <w:rPr>
                        <w:sz w:val="24"/>
                      </w:rPr>
                    </w:pPr>
                    <w:r>
                      <w:rPr>
                        <w:sz w:val="24"/>
                      </w:rPr>
                      <w:t>3</w:t>
                    </w:r>
                  </w:p>
                  <w:p w14:paraId="4E81FF63" w14:textId="77777777" w:rsidR="00DC14A8" w:rsidRDefault="00DC14A8" w:rsidP="00E20BFA">
                    <w:pPr>
                      <w:spacing w:line="480" w:lineRule="exact"/>
                      <w:jc w:val="right"/>
                      <w:rPr>
                        <w:sz w:val="24"/>
                      </w:rPr>
                    </w:pPr>
                    <w:r>
                      <w:rPr>
                        <w:sz w:val="24"/>
                      </w:rPr>
                      <w:t>4</w:t>
                    </w:r>
                  </w:p>
                  <w:p w14:paraId="6C2F617D" w14:textId="77777777" w:rsidR="00DC14A8" w:rsidRDefault="00DC14A8" w:rsidP="00E20BFA">
                    <w:pPr>
                      <w:spacing w:line="480" w:lineRule="exact"/>
                      <w:jc w:val="right"/>
                      <w:rPr>
                        <w:sz w:val="24"/>
                      </w:rPr>
                    </w:pPr>
                    <w:r>
                      <w:rPr>
                        <w:sz w:val="24"/>
                      </w:rPr>
                      <w:t>5</w:t>
                    </w:r>
                  </w:p>
                  <w:p w14:paraId="70BBE128" w14:textId="77777777" w:rsidR="00DC14A8" w:rsidRDefault="00DC14A8" w:rsidP="00E20BFA">
                    <w:pPr>
                      <w:spacing w:line="480" w:lineRule="exact"/>
                      <w:jc w:val="right"/>
                      <w:rPr>
                        <w:sz w:val="24"/>
                      </w:rPr>
                    </w:pPr>
                    <w:r>
                      <w:rPr>
                        <w:sz w:val="24"/>
                      </w:rPr>
                      <w:t>6</w:t>
                    </w:r>
                  </w:p>
                  <w:p w14:paraId="72B9B955" w14:textId="77777777" w:rsidR="00DC14A8" w:rsidRDefault="00DC14A8" w:rsidP="00E20BFA">
                    <w:pPr>
                      <w:spacing w:line="480" w:lineRule="exact"/>
                      <w:jc w:val="right"/>
                      <w:rPr>
                        <w:sz w:val="24"/>
                      </w:rPr>
                    </w:pPr>
                    <w:r>
                      <w:rPr>
                        <w:sz w:val="24"/>
                      </w:rPr>
                      <w:t>7</w:t>
                    </w:r>
                  </w:p>
                  <w:p w14:paraId="5A07F12E" w14:textId="77777777" w:rsidR="00DC14A8" w:rsidRDefault="00DC14A8" w:rsidP="00E20BFA">
                    <w:pPr>
                      <w:spacing w:line="480" w:lineRule="exact"/>
                      <w:jc w:val="right"/>
                      <w:rPr>
                        <w:sz w:val="24"/>
                      </w:rPr>
                    </w:pPr>
                    <w:r>
                      <w:rPr>
                        <w:sz w:val="24"/>
                      </w:rPr>
                      <w:t>8</w:t>
                    </w:r>
                  </w:p>
                  <w:p w14:paraId="7DBC62ED" w14:textId="77777777" w:rsidR="00DC14A8" w:rsidRDefault="00DC14A8" w:rsidP="00E20BFA">
                    <w:pPr>
                      <w:spacing w:line="480" w:lineRule="exact"/>
                      <w:jc w:val="right"/>
                      <w:rPr>
                        <w:sz w:val="24"/>
                      </w:rPr>
                    </w:pPr>
                    <w:r>
                      <w:rPr>
                        <w:sz w:val="24"/>
                      </w:rPr>
                      <w:t>9</w:t>
                    </w:r>
                  </w:p>
                  <w:p w14:paraId="3F2C098C" w14:textId="77777777" w:rsidR="00DC14A8" w:rsidRDefault="00DC14A8" w:rsidP="00E20BFA">
                    <w:pPr>
                      <w:spacing w:line="480" w:lineRule="exact"/>
                      <w:jc w:val="right"/>
                      <w:rPr>
                        <w:sz w:val="24"/>
                      </w:rPr>
                    </w:pPr>
                    <w:r>
                      <w:rPr>
                        <w:sz w:val="24"/>
                      </w:rPr>
                      <w:t>10</w:t>
                    </w:r>
                  </w:p>
                  <w:p w14:paraId="1777059F" w14:textId="77777777" w:rsidR="00DC14A8" w:rsidRDefault="00DC14A8" w:rsidP="00E20BFA">
                    <w:pPr>
                      <w:spacing w:line="480" w:lineRule="exact"/>
                      <w:jc w:val="right"/>
                      <w:rPr>
                        <w:sz w:val="24"/>
                      </w:rPr>
                    </w:pPr>
                    <w:r>
                      <w:rPr>
                        <w:sz w:val="24"/>
                      </w:rPr>
                      <w:t>11</w:t>
                    </w:r>
                  </w:p>
                  <w:p w14:paraId="4C1F5C5C" w14:textId="77777777" w:rsidR="00DC14A8" w:rsidRDefault="00DC14A8" w:rsidP="00E20BFA">
                    <w:pPr>
                      <w:spacing w:line="480" w:lineRule="exact"/>
                      <w:jc w:val="right"/>
                      <w:rPr>
                        <w:sz w:val="24"/>
                      </w:rPr>
                    </w:pPr>
                    <w:r>
                      <w:rPr>
                        <w:sz w:val="24"/>
                      </w:rPr>
                      <w:t>12</w:t>
                    </w:r>
                  </w:p>
                  <w:p w14:paraId="6A2706B8" w14:textId="77777777" w:rsidR="00DC14A8" w:rsidRDefault="00DC14A8" w:rsidP="00E20BFA">
                    <w:pPr>
                      <w:spacing w:line="480" w:lineRule="exact"/>
                      <w:jc w:val="right"/>
                      <w:rPr>
                        <w:sz w:val="24"/>
                      </w:rPr>
                    </w:pPr>
                    <w:r>
                      <w:rPr>
                        <w:sz w:val="24"/>
                      </w:rPr>
                      <w:t>13</w:t>
                    </w:r>
                  </w:p>
                  <w:p w14:paraId="76399DC0" w14:textId="77777777" w:rsidR="00DC14A8" w:rsidRDefault="00DC14A8" w:rsidP="00E20BFA">
                    <w:pPr>
                      <w:spacing w:line="480" w:lineRule="exact"/>
                      <w:jc w:val="right"/>
                      <w:rPr>
                        <w:sz w:val="24"/>
                      </w:rPr>
                    </w:pPr>
                    <w:r>
                      <w:rPr>
                        <w:sz w:val="24"/>
                      </w:rPr>
                      <w:t>14</w:t>
                    </w:r>
                  </w:p>
                  <w:p w14:paraId="1B65D7F2" w14:textId="77777777" w:rsidR="00DC14A8" w:rsidRDefault="00DC14A8" w:rsidP="00E20BFA">
                    <w:pPr>
                      <w:spacing w:line="480" w:lineRule="exact"/>
                      <w:jc w:val="right"/>
                      <w:rPr>
                        <w:sz w:val="24"/>
                      </w:rPr>
                    </w:pPr>
                    <w:r>
                      <w:rPr>
                        <w:sz w:val="24"/>
                      </w:rPr>
                      <w:t>15</w:t>
                    </w:r>
                  </w:p>
                  <w:p w14:paraId="2D1A28DF" w14:textId="77777777" w:rsidR="00DC14A8" w:rsidRDefault="00DC14A8" w:rsidP="00E20BFA">
                    <w:pPr>
                      <w:spacing w:line="480" w:lineRule="exact"/>
                      <w:jc w:val="right"/>
                      <w:rPr>
                        <w:sz w:val="24"/>
                      </w:rPr>
                    </w:pPr>
                    <w:r>
                      <w:rPr>
                        <w:sz w:val="24"/>
                      </w:rPr>
                      <w:t>16</w:t>
                    </w:r>
                  </w:p>
                  <w:p w14:paraId="5F9EB133" w14:textId="77777777" w:rsidR="00DC14A8" w:rsidRDefault="00DC14A8" w:rsidP="00E20BFA">
                    <w:pPr>
                      <w:spacing w:line="480" w:lineRule="exact"/>
                      <w:jc w:val="right"/>
                      <w:rPr>
                        <w:sz w:val="24"/>
                      </w:rPr>
                    </w:pPr>
                    <w:r>
                      <w:rPr>
                        <w:sz w:val="24"/>
                      </w:rPr>
                      <w:t>17</w:t>
                    </w:r>
                  </w:p>
                  <w:p w14:paraId="6600E896" w14:textId="77777777" w:rsidR="00DC14A8" w:rsidRDefault="00DC14A8" w:rsidP="00E20BFA">
                    <w:pPr>
                      <w:spacing w:line="480" w:lineRule="exact"/>
                      <w:jc w:val="right"/>
                      <w:rPr>
                        <w:sz w:val="24"/>
                      </w:rPr>
                    </w:pPr>
                    <w:r>
                      <w:rPr>
                        <w:sz w:val="24"/>
                      </w:rPr>
                      <w:t>18</w:t>
                    </w:r>
                  </w:p>
                  <w:p w14:paraId="4BE7B462" w14:textId="77777777" w:rsidR="00DC14A8" w:rsidRDefault="00DC14A8" w:rsidP="00E20BFA">
                    <w:pPr>
                      <w:spacing w:line="480" w:lineRule="exact"/>
                      <w:jc w:val="right"/>
                      <w:rPr>
                        <w:sz w:val="24"/>
                      </w:rPr>
                    </w:pPr>
                    <w:r>
                      <w:rPr>
                        <w:sz w:val="24"/>
                      </w:rPr>
                      <w:t>19</w:t>
                    </w:r>
                  </w:p>
                  <w:p w14:paraId="12FFF10A" w14:textId="77777777" w:rsidR="00DC14A8" w:rsidRDefault="00DC14A8" w:rsidP="00E20BFA">
                    <w:pPr>
                      <w:spacing w:line="480" w:lineRule="exact"/>
                      <w:jc w:val="right"/>
                      <w:rPr>
                        <w:sz w:val="24"/>
                      </w:rPr>
                    </w:pPr>
                    <w:r>
                      <w:rPr>
                        <w:sz w:val="24"/>
                      </w:rPr>
                      <w:t>20</w:t>
                    </w:r>
                  </w:p>
                  <w:p w14:paraId="7FCED383" w14:textId="77777777" w:rsidR="00DC14A8" w:rsidRDefault="00DC14A8" w:rsidP="00E20BFA">
                    <w:pPr>
                      <w:spacing w:line="480" w:lineRule="exact"/>
                      <w:jc w:val="right"/>
                      <w:rPr>
                        <w:sz w:val="24"/>
                      </w:rPr>
                    </w:pPr>
                    <w:r>
                      <w:rPr>
                        <w:sz w:val="24"/>
                      </w:rPr>
                      <w:t>21</w:t>
                    </w:r>
                  </w:p>
                  <w:p w14:paraId="3C954259" w14:textId="77777777" w:rsidR="00DC14A8" w:rsidRDefault="00DC14A8" w:rsidP="00E20BFA">
                    <w:pPr>
                      <w:spacing w:line="480" w:lineRule="exact"/>
                      <w:jc w:val="right"/>
                      <w:rPr>
                        <w:sz w:val="24"/>
                      </w:rPr>
                    </w:pPr>
                    <w:r>
                      <w:rPr>
                        <w:sz w:val="24"/>
                      </w:rPr>
                      <w:t>22</w:t>
                    </w:r>
                  </w:p>
                  <w:p w14:paraId="451F309D" w14:textId="77777777" w:rsidR="00DC14A8" w:rsidRDefault="00DC14A8" w:rsidP="00E20BFA">
                    <w:pPr>
                      <w:spacing w:line="480" w:lineRule="exact"/>
                      <w:jc w:val="right"/>
                      <w:rPr>
                        <w:sz w:val="24"/>
                      </w:rPr>
                    </w:pPr>
                    <w:r>
                      <w:rPr>
                        <w:sz w:val="24"/>
                      </w:rPr>
                      <w:t>23</w:t>
                    </w:r>
                  </w:p>
                  <w:p w14:paraId="5898E088" w14:textId="77777777" w:rsidR="00DC14A8" w:rsidRDefault="00DC14A8" w:rsidP="00E20BFA">
                    <w:pPr>
                      <w:spacing w:line="480" w:lineRule="exact"/>
                      <w:jc w:val="right"/>
                      <w:rPr>
                        <w:sz w:val="24"/>
                      </w:rPr>
                    </w:pPr>
                    <w:r>
                      <w:rPr>
                        <w:sz w:val="24"/>
                      </w:rPr>
                      <w:t>24</w:t>
                    </w:r>
                  </w:p>
                  <w:p w14:paraId="7BEAB804" w14:textId="77777777" w:rsidR="00DC14A8" w:rsidRDefault="00DC14A8" w:rsidP="00E20BFA">
                    <w:pPr>
                      <w:spacing w:line="480" w:lineRule="exact"/>
                      <w:jc w:val="right"/>
                      <w:rPr>
                        <w:sz w:val="24"/>
                      </w:rPr>
                    </w:pPr>
                    <w:r>
                      <w:rPr>
                        <w:sz w:val="24"/>
                      </w:rPr>
                      <w:t>25</w:t>
                    </w:r>
                  </w:p>
                  <w:p w14:paraId="76A25FE5" w14:textId="77777777" w:rsidR="00DC14A8" w:rsidRDefault="00DC14A8" w:rsidP="00E20BFA">
                    <w:pPr>
                      <w:spacing w:line="480" w:lineRule="exact"/>
                      <w:jc w:val="right"/>
                      <w:rPr>
                        <w:sz w:val="24"/>
                      </w:rPr>
                    </w:pPr>
                    <w:r>
                      <w:rPr>
                        <w:sz w:val="24"/>
                      </w:rPr>
                      <w:t>26</w:t>
                    </w:r>
                  </w:p>
                  <w:p w14:paraId="4E45CA81" w14:textId="77777777" w:rsidR="00DC14A8" w:rsidRDefault="00DC14A8" w:rsidP="00E20BFA">
                    <w:pPr>
                      <w:spacing w:line="480" w:lineRule="exact"/>
                      <w:jc w:val="right"/>
                      <w:rPr>
                        <w:sz w:val="24"/>
                      </w:rPr>
                    </w:pPr>
                    <w:r>
                      <w:rPr>
                        <w:sz w:val="24"/>
                      </w:rPr>
                      <w:t>27</w:t>
                    </w:r>
                  </w:p>
                  <w:p w14:paraId="66768982" w14:textId="77777777" w:rsidR="00DC14A8" w:rsidRDefault="00DC14A8" w:rsidP="00E20BFA">
                    <w:pPr>
                      <w:spacing w:line="480" w:lineRule="exact"/>
                      <w:jc w:val="right"/>
                      <w:rPr>
                        <w:sz w:val="24"/>
                      </w:rPr>
                    </w:pPr>
                    <w:r>
                      <w:rPr>
                        <w:sz w:val="24"/>
                      </w:rPr>
                      <w:t>28</w:t>
                    </w:r>
                  </w:p>
                  <w:p w14:paraId="6C86277A" w14:textId="77777777" w:rsidR="00DC14A8" w:rsidRDefault="00DC14A8" w:rsidP="00E20BFA">
                    <w:pPr>
                      <w:spacing w:line="480" w:lineRule="exact"/>
                      <w:jc w:val="right"/>
                      <w:rPr>
                        <w:sz w:val="24"/>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B42FA"/>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40C3B"/>
    <w:multiLevelType w:val="hybridMultilevel"/>
    <w:tmpl w:val="17CEB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333A7"/>
    <w:multiLevelType w:val="hybridMultilevel"/>
    <w:tmpl w:val="C988042A"/>
    <w:lvl w:ilvl="0" w:tplc="BF769796">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C262F55"/>
    <w:multiLevelType w:val="hybridMultilevel"/>
    <w:tmpl w:val="1FD0C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C727C2"/>
    <w:multiLevelType w:val="hybridMultilevel"/>
    <w:tmpl w:val="D2302F3C"/>
    <w:lvl w:ilvl="0" w:tplc="9A0082C0">
      <w:start w:val="3"/>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98355C"/>
    <w:multiLevelType w:val="hybridMultilevel"/>
    <w:tmpl w:val="7AD0F99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17D608C"/>
    <w:multiLevelType w:val="hybridMultilevel"/>
    <w:tmpl w:val="5A4EBB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3676A"/>
    <w:multiLevelType w:val="hybridMultilevel"/>
    <w:tmpl w:val="E21CCA96"/>
    <w:lvl w:ilvl="0" w:tplc="5038C68E">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E3D236F"/>
    <w:multiLevelType w:val="hybridMultilevel"/>
    <w:tmpl w:val="3D5669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F7B4644"/>
    <w:multiLevelType w:val="hybridMultilevel"/>
    <w:tmpl w:val="E2C2D0C8"/>
    <w:lvl w:ilvl="0" w:tplc="C228F104">
      <w:start w:val="1"/>
      <w:numFmt w:val="upperLetter"/>
      <w:lvlText w:val="%1."/>
      <w:lvlJc w:val="left"/>
      <w:pPr>
        <w:ind w:left="1080" w:hanging="360"/>
      </w:pPr>
      <w:rPr>
        <w:strike w:val="0"/>
        <w:dstrike w:val="0"/>
        <w:u w:val="none"/>
        <w:effect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3EAB66F7"/>
    <w:multiLevelType w:val="hybridMultilevel"/>
    <w:tmpl w:val="2084DDE6"/>
    <w:lvl w:ilvl="0" w:tplc="137AB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E26F81"/>
    <w:multiLevelType w:val="hybridMultilevel"/>
    <w:tmpl w:val="3E3CCE96"/>
    <w:lvl w:ilvl="0" w:tplc="B454A6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FB06665"/>
    <w:multiLevelType w:val="hybridMultilevel"/>
    <w:tmpl w:val="C6A078E0"/>
    <w:lvl w:ilvl="0" w:tplc="A35C938C">
      <w:start w:val="1"/>
      <w:numFmt w:val="upperRoman"/>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F2991"/>
    <w:multiLevelType w:val="hybridMultilevel"/>
    <w:tmpl w:val="56B618B6"/>
    <w:lvl w:ilvl="0" w:tplc="1494B0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62D4624"/>
    <w:multiLevelType w:val="hybridMultilevel"/>
    <w:tmpl w:val="F066F860"/>
    <w:lvl w:ilvl="0" w:tplc="3DB018C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6F833FE"/>
    <w:multiLevelType w:val="hybridMultilevel"/>
    <w:tmpl w:val="B5703820"/>
    <w:lvl w:ilvl="0" w:tplc="3D6CDD70">
      <w:start w:val="1"/>
      <w:numFmt w:val="decimal"/>
      <w:lvlText w:val="%1."/>
      <w:lvlJc w:val="left"/>
      <w:pPr>
        <w:ind w:left="0" w:firstLine="720"/>
      </w:pPr>
      <w:rPr>
        <w:rFonts w:hint="default"/>
      </w:r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0409000F">
      <w:start w:val="1"/>
      <w:numFmt w:val="decimal"/>
      <w:lvlText w:val="%4."/>
      <w:lvlJc w:val="left"/>
      <w:pPr>
        <w:ind w:left="3609" w:hanging="360"/>
      </w:pPr>
    </w:lvl>
    <w:lvl w:ilvl="4" w:tplc="04090019">
      <w:start w:val="1"/>
      <w:numFmt w:val="lowerLetter"/>
      <w:lvlText w:val="%5."/>
      <w:lvlJc w:val="left"/>
      <w:pPr>
        <w:ind w:left="4329" w:hanging="360"/>
      </w:pPr>
    </w:lvl>
    <w:lvl w:ilvl="5" w:tplc="0409001B">
      <w:start w:val="1"/>
      <w:numFmt w:val="lowerRoman"/>
      <w:lvlText w:val="%6."/>
      <w:lvlJc w:val="right"/>
      <w:pPr>
        <w:ind w:left="5049" w:hanging="180"/>
      </w:pPr>
    </w:lvl>
    <w:lvl w:ilvl="6" w:tplc="0409000F">
      <w:start w:val="1"/>
      <w:numFmt w:val="decimal"/>
      <w:lvlText w:val="%7."/>
      <w:lvlJc w:val="left"/>
      <w:pPr>
        <w:ind w:left="5769" w:hanging="360"/>
      </w:pPr>
    </w:lvl>
    <w:lvl w:ilvl="7" w:tplc="04090019">
      <w:start w:val="1"/>
      <w:numFmt w:val="lowerLetter"/>
      <w:lvlText w:val="%8."/>
      <w:lvlJc w:val="left"/>
      <w:pPr>
        <w:ind w:left="6489" w:hanging="360"/>
      </w:pPr>
    </w:lvl>
    <w:lvl w:ilvl="8" w:tplc="0409001B">
      <w:start w:val="1"/>
      <w:numFmt w:val="lowerRoman"/>
      <w:lvlText w:val="%9."/>
      <w:lvlJc w:val="right"/>
      <w:pPr>
        <w:ind w:left="7209" w:hanging="180"/>
      </w:pPr>
    </w:lvl>
  </w:abstractNum>
  <w:abstractNum w:abstractNumId="16" w15:restartNumberingAfterBreak="0">
    <w:nsid w:val="5D4F7613"/>
    <w:multiLevelType w:val="hybridMultilevel"/>
    <w:tmpl w:val="0A4A0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6E5B5C"/>
    <w:multiLevelType w:val="hybridMultilevel"/>
    <w:tmpl w:val="4594BF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382DC9"/>
    <w:multiLevelType w:val="hybridMultilevel"/>
    <w:tmpl w:val="8B96A4DC"/>
    <w:lvl w:ilvl="0" w:tplc="ED4AD65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615A92"/>
    <w:multiLevelType w:val="hybridMultilevel"/>
    <w:tmpl w:val="425AF1C8"/>
    <w:lvl w:ilvl="0" w:tplc="62C47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3FC18DB"/>
    <w:multiLevelType w:val="hybridMultilevel"/>
    <w:tmpl w:val="7DC4699A"/>
    <w:lvl w:ilvl="0" w:tplc="2C3EAB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D92FA5"/>
    <w:multiLevelType w:val="hybridMultilevel"/>
    <w:tmpl w:val="F670EC4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7416896"/>
    <w:multiLevelType w:val="hybridMultilevel"/>
    <w:tmpl w:val="0E94BD2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B7E0359"/>
    <w:multiLevelType w:val="hybridMultilevel"/>
    <w:tmpl w:val="39ACE1A4"/>
    <w:lvl w:ilvl="0" w:tplc="3DB018C4">
      <w:start w:val="1"/>
      <w:numFmt w:val="decimal"/>
      <w:lvlText w:val="%1."/>
      <w:lvlJc w:val="left"/>
      <w:pPr>
        <w:ind w:left="53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C15236B"/>
    <w:multiLevelType w:val="hybridMultilevel"/>
    <w:tmpl w:val="EF145F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D6A5358"/>
    <w:multiLevelType w:val="hybridMultilevel"/>
    <w:tmpl w:val="F762371C"/>
    <w:lvl w:ilvl="0" w:tplc="DEBA17B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765BDE"/>
    <w:multiLevelType w:val="hybridMultilevel"/>
    <w:tmpl w:val="BA8AED02"/>
    <w:lvl w:ilvl="0" w:tplc="7862A96A">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CF87AE9"/>
    <w:multiLevelType w:val="hybridMultilevel"/>
    <w:tmpl w:val="2938D21A"/>
    <w:lvl w:ilvl="0" w:tplc="FB66297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63615432">
    <w:abstractNumId w:val="15"/>
  </w:num>
  <w:num w:numId="2" w16cid:durableId="850142721">
    <w:abstractNumId w:val="12"/>
  </w:num>
  <w:num w:numId="3" w16cid:durableId="1765028512">
    <w:abstractNumId w:val="23"/>
  </w:num>
  <w:num w:numId="4" w16cid:durableId="1394935260">
    <w:abstractNumId w:val="1"/>
  </w:num>
  <w:num w:numId="5" w16cid:durableId="623001237">
    <w:abstractNumId w:val="25"/>
  </w:num>
  <w:num w:numId="6" w16cid:durableId="11374569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2200374">
    <w:abstractNumId w:val="25"/>
  </w:num>
  <w:num w:numId="8" w16cid:durableId="1802068028">
    <w:abstractNumId w:val="27"/>
  </w:num>
  <w:num w:numId="9" w16cid:durableId="705759434">
    <w:abstractNumId w:val="20"/>
  </w:num>
  <w:num w:numId="10" w16cid:durableId="1690836973">
    <w:abstractNumId w:val="2"/>
  </w:num>
  <w:num w:numId="11" w16cid:durableId="453867419">
    <w:abstractNumId w:val="26"/>
  </w:num>
  <w:num w:numId="12" w16cid:durableId="2070182890">
    <w:abstractNumId w:val="18"/>
  </w:num>
  <w:num w:numId="13" w16cid:durableId="824319122">
    <w:abstractNumId w:val="19"/>
  </w:num>
  <w:num w:numId="14" w16cid:durableId="316348744">
    <w:abstractNumId w:val="13"/>
  </w:num>
  <w:num w:numId="15" w16cid:durableId="618729795">
    <w:abstractNumId w:val="11"/>
  </w:num>
  <w:num w:numId="16" w16cid:durableId="2685830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87337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7831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04423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67377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986968">
    <w:abstractNumId w:val="23"/>
  </w:num>
  <w:num w:numId="22" w16cid:durableId="1238520752">
    <w:abstractNumId w:val="14"/>
  </w:num>
  <w:num w:numId="23" w16cid:durableId="1857108891">
    <w:abstractNumId w:val="3"/>
  </w:num>
  <w:num w:numId="24" w16cid:durableId="299001007">
    <w:abstractNumId w:val="16"/>
  </w:num>
  <w:num w:numId="25" w16cid:durableId="1541939125">
    <w:abstractNumId w:val="4"/>
  </w:num>
  <w:num w:numId="26" w16cid:durableId="359206946">
    <w:abstractNumId w:val="8"/>
  </w:num>
  <w:num w:numId="27" w16cid:durableId="971784887">
    <w:abstractNumId w:val="17"/>
  </w:num>
  <w:num w:numId="28" w16cid:durableId="9959159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8209783">
    <w:abstractNumId w:val="21"/>
  </w:num>
  <w:num w:numId="30" w16cid:durableId="1897551254">
    <w:abstractNumId w:val="10"/>
  </w:num>
  <w:num w:numId="31" w16cid:durableId="2020159722">
    <w:abstractNumId w:val="22"/>
  </w:num>
  <w:num w:numId="32" w16cid:durableId="1996058275">
    <w:abstractNumId w:val="0"/>
  </w:num>
  <w:num w:numId="33" w16cid:durableId="898830412">
    <w:abstractNumId w:val="6"/>
  </w:num>
  <w:num w:numId="34" w16cid:durableId="108357482">
    <w:abstractNumId w:val="5"/>
  </w:num>
  <w:num w:numId="35" w16cid:durableId="15943212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0MDA3N7S0MAGSFko6SsGpxcWZ+XkgBaa1ABYcX9osAAAA"/>
  </w:docVars>
  <w:rsids>
    <w:rsidRoot w:val="00FD338A"/>
    <w:rsid w:val="00001247"/>
    <w:rsid w:val="00002154"/>
    <w:rsid w:val="00003622"/>
    <w:rsid w:val="000057EC"/>
    <w:rsid w:val="0000703F"/>
    <w:rsid w:val="000079FF"/>
    <w:rsid w:val="000109C1"/>
    <w:rsid w:val="00012338"/>
    <w:rsid w:val="00012731"/>
    <w:rsid w:val="00014EF5"/>
    <w:rsid w:val="00020894"/>
    <w:rsid w:val="00021CD3"/>
    <w:rsid w:val="00033BE4"/>
    <w:rsid w:val="00036544"/>
    <w:rsid w:val="00037E54"/>
    <w:rsid w:val="00041A2B"/>
    <w:rsid w:val="00045104"/>
    <w:rsid w:val="00050398"/>
    <w:rsid w:val="0005187E"/>
    <w:rsid w:val="000553E4"/>
    <w:rsid w:val="00055508"/>
    <w:rsid w:val="00055BAE"/>
    <w:rsid w:val="000601FC"/>
    <w:rsid w:val="0006088F"/>
    <w:rsid w:val="0006597F"/>
    <w:rsid w:val="000669D9"/>
    <w:rsid w:val="00075451"/>
    <w:rsid w:val="00085E44"/>
    <w:rsid w:val="00091661"/>
    <w:rsid w:val="000A035A"/>
    <w:rsid w:val="000A4A9B"/>
    <w:rsid w:val="000B07B6"/>
    <w:rsid w:val="000B27E8"/>
    <w:rsid w:val="000B3A2D"/>
    <w:rsid w:val="000B4163"/>
    <w:rsid w:val="000C2229"/>
    <w:rsid w:val="000D047C"/>
    <w:rsid w:val="000D5D94"/>
    <w:rsid w:val="000E0693"/>
    <w:rsid w:val="000F453E"/>
    <w:rsid w:val="000F73C7"/>
    <w:rsid w:val="0010028E"/>
    <w:rsid w:val="00112CDB"/>
    <w:rsid w:val="00113EB6"/>
    <w:rsid w:val="001208BE"/>
    <w:rsid w:val="00122019"/>
    <w:rsid w:val="00126957"/>
    <w:rsid w:val="00127E62"/>
    <w:rsid w:val="00130D76"/>
    <w:rsid w:val="0013259E"/>
    <w:rsid w:val="00135549"/>
    <w:rsid w:val="00147CDA"/>
    <w:rsid w:val="001505AB"/>
    <w:rsid w:val="00151728"/>
    <w:rsid w:val="0015203E"/>
    <w:rsid w:val="00152FB2"/>
    <w:rsid w:val="00153A37"/>
    <w:rsid w:val="00154D54"/>
    <w:rsid w:val="00155298"/>
    <w:rsid w:val="0015543E"/>
    <w:rsid w:val="00156ACD"/>
    <w:rsid w:val="00157082"/>
    <w:rsid w:val="00157329"/>
    <w:rsid w:val="001612B2"/>
    <w:rsid w:val="00162B74"/>
    <w:rsid w:val="001743B6"/>
    <w:rsid w:val="00176BDD"/>
    <w:rsid w:val="0018183E"/>
    <w:rsid w:val="0018259A"/>
    <w:rsid w:val="00182D55"/>
    <w:rsid w:val="00184237"/>
    <w:rsid w:val="001864C7"/>
    <w:rsid w:val="00186602"/>
    <w:rsid w:val="00186E4C"/>
    <w:rsid w:val="001928A4"/>
    <w:rsid w:val="00196FC1"/>
    <w:rsid w:val="001A3049"/>
    <w:rsid w:val="001A346D"/>
    <w:rsid w:val="001A47AA"/>
    <w:rsid w:val="001A4ECF"/>
    <w:rsid w:val="001B391D"/>
    <w:rsid w:val="001B4E50"/>
    <w:rsid w:val="001C1292"/>
    <w:rsid w:val="001C5FD7"/>
    <w:rsid w:val="001D405C"/>
    <w:rsid w:val="001D6332"/>
    <w:rsid w:val="001E0C97"/>
    <w:rsid w:val="001E7E7D"/>
    <w:rsid w:val="001F02EC"/>
    <w:rsid w:val="001F1503"/>
    <w:rsid w:val="001F2323"/>
    <w:rsid w:val="001F3C21"/>
    <w:rsid w:val="001F3D3A"/>
    <w:rsid w:val="001F4C16"/>
    <w:rsid w:val="00200C74"/>
    <w:rsid w:val="00201122"/>
    <w:rsid w:val="00201BB8"/>
    <w:rsid w:val="00214599"/>
    <w:rsid w:val="002155C1"/>
    <w:rsid w:val="002160A2"/>
    <w:rsid w:val="002162E8"/>
    <w:rsid w:val="002173AA"/>
    <w:rsid w:val="00220583"/>
    <w:rsid w:val="00220635"/>
    <w:rsid w:val="00225EB7"/>
    <w:rsid w:val="00231CFF"/>
    <w:rsid w:val="00232605"/>
    <w:rsid w:val="002341BC"/>
    <w:rsid w:val="002367AF"/>
    <w:rsid w:val="002440E4"/>
    <w:rsid w:val="0024567D"/>
    <w:rsid w:val="00246D8A"/>
    <w:rsid w:val="002506D5"/>
    <w:rsid w:val="002512B0"/>
    <w:rsid w:val="00254325"/>
    <w:rsid w:val="00257C41"/>
    <w:rsid w:val="00257C78"/>
    <w:rsid w:val="00257E74"/>
    <w:rsid w:val="00262246"/>
    <w:rsid w:val="00270541"/>
    <w:rsid w:val="002706FC"/>
    <w:rsid w:val="002907BF"/>
    <w:rsid w:val="002970D7"/>
    <w:rsid w:val="002979BE"/>
    <w:rsid w:val="002A0769"/>
    <w:rsid w:val="002A0E92"/>
    <w:rsid w:val="002A74CA"/>
    <w:rsid w:val="002B75F9"/>
    <w:rsid w:val="002B764E"/>
    <w:rsid w:val="002C62DF"/>
    <w:rsid w:val="002C79A0"/>
    <w:rsid w:val="002C79B6"/>
    <w:rsid w:val="002D1159"/>
    <w:rsid w:val="002D160F"/>
    <w:rsid w:val="002D2A1C"/>
    <w:rsid w:val="002D3E10"/>
    <w:rsid w:val="002D45C3"/>
    <w:rsid w:val="002D5B39"/>
    <w:rsid w:val="002D6F7A"/>
    <w:rsid w:val="002E2307"/>
    <w:rsid w:val="002E3A17"/>
    <w:rsid w:val="002E6C57"/>
    <w:rsid w:val="002F1485"/>
    <w:rsid w:val="002F2A08"/>
    <w:rsid w:val="002F7090"/>
    <w:rsid w:val="0030608E"/>
    <w:rsid w:val="00306D22"/>
    <w:rsid w:val="00312B50"/>
    <w:rsid w:val="003145BB"/>
    <w:rsid w:val="00324527"/>
    <w:rsid w:val="0032539B"/>
    <w:rsid w:val="00330B2B"/>
    <w:rsid w:val="0033564C"/>
    <w:rsid w:val="00337B48"/>
    <w:rsid w:val="00345139"/>
    <w:rsid w:val="0035179A"/>
    <w:rsid w:val="00353027"/>
    <w:rsid w:val="003538CE"/>
    <w:rsid w:val="00357660"/>
    <w:rsid w:val="00362582"/>
    <w:rsid w:val="003625EA"/>
    <w:rsid w:val="003629FD"/>
    <w:rsid w:val="00366FA7"/>
    <w:rsid w:val="00372A4A"/>
    <w:rsid w:val="003732D4"/>
    <w:rsid w:val="00374FE7"/>
    <w:rsid w:val="00385D23"/>
    <w:rsid w:val="00386EC6"/>
    <w:rsid w:val="003A0348"/>
    <w:rsid w:val="003A1806"/>
    <w:rsid w:val="003A3EEA"/>
    <w:rsid w:val="003B0B96"/>
    <w:rsid w:val="003B78E7"/>
    <w:rsid w:val="003C05C7"/>
    <w:rsid w:val="003C5616"/>
    <w:rsid w:val="003D2271"/>
    <w:rsid w:val="003D5DF0"/>
    <w:rsid w:val="003E53AF"/>
    <w:rsid w:val="00400C72"/>
    <w:rsid w:val="004014B2"/>
    <w:rsid w:val="004079A5"/>
    <w:rsid w:val="00413CFD"/>
    <w:rsid w:val="004146DE"/>
    <w:rsid w:val="00416367"/>
    <w:rsid w:val="004209DF"/>
    <w:rsid w:val="00421E78"/>
    <w:rsid w:val="004305F5"/>
    <w:rsid w:val="00432F4C"/>
    <w:rsid w:val="00434D69"/>
    <w:rsid w:val="004416B7"/>
    <w:rsid w:val="00442584"/>
    <w:rsid w:val="00443564"/>
    <w:rsid w:val="004504F3"/>
    <w:rsid w:val="0045176A"/>
    <w:rsid w:val="00454498"/>
    <w:rsid w:val="00460CAB"/>
    <w:rsid w:val="004614C8"/>
    <w:rsid w:val="00461812"/>
    <w:rsid w:val="00462832"/>
    <w:rsid w:val="004672AE"/>
    <w:rsid w:val="00473213"/>
    <w:rsid w:val="00477F4E"/>
    <w:rsid w:val="00480865"/>
    <w:rsid w:val="00480BC2"/>
    <w:rsid w:val="00480F68"/>
    <w:rsid w:val="00481A9B"/>
    <w:rsid w:val="00481DF3"/>
    <w:rsid w:val="00482C65"/>
    <w:rsid w:val="004849AB"/>
    <w:rsid w:val="00484F2C"/>
    <w:rsid w:val="00487C45"/>
    <w:rsid w:val="00490CF2"/>
    <w:rsid w:val="00492E53"/>
    <w:rsid w:val="004943F9"/>
    <w:rsid w:val="004A0F7C"/>
    <w:rsid w:val="004A3515"/>
    <w:rsid w:val="004A3AC1"/>
    <w:rsid w:val="004A73C8"/>
    <w:rsid w:val="004A7F56"/>
    <w:rsid w:val="004B0B11"/>
    <w:rsid w:val="004B0EDD"/>
    <w:rsid w:val="004B4354"/>
    <w:rsid w:val="004C1FE1"/>
    <w:rsid w:val="004C3A0E"/>
    <w:rsid w:val="004D04EA"/>
    <w:rsid w:val="004D5F0B"/>
    <w:rsid w:val="004E02AE"/>
    <w:rsid w:val="004E1B6F"/>
    <w:rsid w:val="004E4B3E"/>
    <w:rsid w:val="004E5507"/>
    <w:rsid w:val="004E6D2B"/>
    <w:rsid w:val="004F6DF7"/>
    <w:rsid w:val="004F6E8C"/>
    <w:rsid w:val="00501E82"/>
    <w:rsid w:val="00503106"/>
    <w:rsid w:val="00503E75"/>
    <w:rsid w:val="005107FF"/>
    <w:rsid w:val="005131F7"/>
    <w:rsid w:val="00515F3D"/>
    <w:rsid w:val="00516099"/>
    <w:rsid w:val="0051634C"/>
    <w:rsid w:val="005164C7"/>
    <w:rsid w:val="00517460"/>
    <w:rsid w:val="00526CCA"/>
    <w:rsid w:val="0053299D"/>
    <w:rsid w:val="00543CC7"/>
    <w:rsid w:val="005636C3"/>
    <w:rsid w:val="00565342"/>
    <w:rsid w:val="00566031"/>
    <w:rsid w:val="0057055A"/>
    <w:rsid w:val="00572E22"/>
    <w:rsid w:val="00573E8F"/>
    <w:rsid w:val="005768DF"/>
    <w:rsid w:val="00577DCC"/>
    <w:rsid w:val="00580387"/>
    <w:rsid w:val="00584E4B"/>
    <w:rsid w:val="005905E6"/>
    <w:rsid w:val="00590E20"/>
    <w:rsid w:val="00591833"/>
    <w:rsid w:val="0059239C"/>
    <w:rsid w:val="00592729"/>
    <w:rsid w:val="005974DD"/>
    <w:rsid w:val="005A0319"/>
    <w:rsid w:val="005A0EF6"/>
    <w:rsid w:val="005A15F5"/>
    <w:rsid w:val="005A30D4"/>
    <w:rsid w:val="005A582C"/>
    <w:rsid w:val="005A7ED4"/>
    <w:rsid w:val="005A7F2F"/>
    <w:rsid w:val="005B567D"/>
    <w:rsid w:val="005C04B6"/>
    <w:rsid w:val="005C63F1"/>
    <w:rsid w:val="005D3054"/>
    <w:rsid w:val="005D50C0"/>
    <w:rsid w:val="005D6C90"/>
    <w:rsid w:val="005E0B4A"/>
    <w:rsid w:val="005E2FFF"/>
    <w:rsid w:val="005E3847"/>
    <w:rsid w:val="005E38BB"/>
    <w:rsid w:val="005E400B"/>
    <w:rsid w:val="005E4FA5"/>
    <w:rsid w:val="005E5304"/>
    <w:rsid w:val="005F3D32"/>
    <w:rsid w:val="005F5572"/>
    <w:rsid w:val="0060185F"/>
    <w:rsid w:val="00602D58"/>
    <w:rsid w:val="00602E76"/>
    <w:rsid w:val="006113B4"/>
    <w:rsid w:val="00615DA8"/>
    <w:rsid w:val="00616D12"/>
    <w:rsid w:val="00620241"/>
    <w:rsid w:val="0062080F"/>
    <w:rsid w:val="0062492C"/>
    <w:rsid w:val="006255F5"/>
    <w:rsid w:val="00630465"/>
    <w:rsid w:val="0063785B"/>
    <w:rsid w:val="00641BB8"/>
    <w:rsid w:val="006578B1"/>
    <w:rsid w:val="00662BDD"/>
    <w:rsid w:val="00662D41"/>
    <w:rsid w:val="006704FB"/>
    <w:rsid w:val="00672580"/>
    <w:rsid w:val="006805FF"/>
    <w:rsid w:val="00680CC7"/>
    <w:rsid w:val="00682A99"/>
    <w:rsid w:val="00683F82"/>
    <w:rsid w:val="00684576"/>
    <w:rsid w:val="006968BC"/>
    <w:rsid w:val="006A1057"/>
    <w:rsid w:val="006A27E7"/>
    <w:rsid w:val="006B2759"/>
    <w:rsid w:val="006B50A2"/>
    <w:rsid w:val="006B72E3"/>
    <w:rsid w:val="006C020A"/>
    <w:rsid w:val="006C15B2"/>
    <w:rsid w:val="006C2113"/>
    <w:rsid w:val="006C2F2E"/>
    <w:rsid w:val="006C3C47"/>
    <w:rsid w:val="006C4703"/>
    <w:rsid w:val="006C55D5"/>
    <w:rsid w:val="006C7159"/>
    <w:rsid w:val="006D065B"/>
    <w:rsid w:val="006D3464"/>
    <w:rsid w:val="006D45EE"/>
    <w:rsid w:val="006D7BB9"/>
    <w:rsid w:val="006E1C94"/>
    <w:rsid w:val="006E7819"/>
    <w:rsid w:val="006F1393"/>
    <w:rsid w:val="006F2005"/>
    <w:rsid w:val="006F2AA0"/>
    <w:rsid w:val="006F6554"/>
    <w:rsid w:val="0070067E"/>
    <w:rsid w:val="007013EE"/>
    <w:rsid w:val="00705742"/>
    <w:rsid w:val="007078AC"/>
    <w:rsid w:val="007104A7"/>
    <w:rsid w:val="0071074D"/>
    <w:rsid w:val="00710F7E"/>
    <w:rsid w:val="007122D5"/>
    <w:rsid w:val="007129F4"/>
    <w:rsid w:val="00715CD1"/>
    <w:rsid w:val="00716C3B"/>
    <w:rsid w:val="007302BC"/>
    <w:rsid w:val="007408FE"/>
    <w:rsid w:val="007437BF"/>
    <w:rsid w:val="0074534B"/>
    <w:rsid w:val="00750ED2"/>
    <w:rsid w:val="007522F6"/>
    <w:rsid w:val="00760982"/>
    <w:rsid w:val="00760A56"/>
    <w:rsid w:val="007636C5"/>
    <w:rsid w:val="007677DE"/>
    <w:rsid w:val="0077018C"/>
    <w:rsid w:val="0077263C"/>
    <w:rsid w:val="00774DC1"/>
    <w:rsid w:val="00777B59"/>
    <w:rsid w:val="007803D3"/>
    <w:rsid w:val="007839D7"/>
    <w:rsid w:val="00785865"/>
    <w:rsid w:val="0078649B"/>
    <w:rsid w:val="00791649"/>
    <w:rsid w:val="00792F88"/>
    <w:rsid w:val="00795D21"/>
    <w:rsid w:val="00797C6D"/>
    <w:rsid w:val="007B3CDD"/>
    <w:rsid w:val="007B5333"/>
    <w:rsid w:val="007C0044"/>
    <w:rsid w:val="007C41B3"/>
    <w:rsid w:val="007C55F6"/>
    <w:rsid w:val="007D2B96"/>
    <w:rsid w:val="007D3163"/>
    <w:rsid w:val="007D346F"/>
    <w:rsid w:val="007E2930"/>
    <w:rsid w:val="007E6E4A"/>
    <w:rsid w:val="007E752B"/>
    <w:rsid w:val="007E78E4"/>
    <w:rsid w:val="007F23F5"/>
    <w:rsid w:val="007F68DE"/>
    <w:rsid w:val="00802031"/>
    <w:rsid w:val="0080290A"/>
    <w:rsid w:val="0080420E"/>
    <w:rsid w:val="00814713"/>
    <w:rsid w:val="008150BC"/>
    <w:rsid w:val="008151F1"/>
    <w:rsid w:val="008153F9"/>
    <w:rsid w:val="008171D9"/>
    <w:rsid w:val="0081735E"/>
    <w:rsid w:val="008175CB"/>
    <w:rsid w:val="008177E8"/>
    <w:rsid w:val="008178C9"/>
    <w:rsid w:val="00821046"/>
    <w:rsid w:val="00827B77"/>
    <w:rsid w:val="00827BF3"/>
    <w:rsid w:val="00827D99"/>
    <w:rsid w:val="00827F11"/>
    <w:rsid w:val="00832A24"/>
    <w:rsid w:val="00834623"/>
    <w:rsid w:val="0083786D"/>
    <w:rsid w:val="00840525"/>
    <w:rsid w:val="00844DAE"/>
    <w:rsid w:val="00850A85"/>
    <w:rsid w:val="00853273"/>
    <w:rsid w:val="0085409D"/>
    <w:rsid w:val="00855C11"/>
    <w:rsid w:val="00855DE1"/>
    <w:rsid w:val="0085755C"/>
    <w:rsid w:val="00863D78"/>
    <w:rsid w:val="00865FC4"/>
    <w:rsid w:val="00866B63"/>
    <w:rsid w:val="00867ED4"/>
    <w:rsid w:val="00872788"/>
    <w:rsid w:val="00876719"/>
    <w:rsid w:val="00876909"/>
    <w:rsid w:val="0087751B"/>
    <w:rsid w:val="00880A26"/>
    <w:rsid w:val="008811D9"/>
    <w:rsid w:val="008821ED"/>
    <w:rsid w:val="00883C9C"/>
    <w:rsid w:val="008850A6"/>
    <w:rsid w:val="00890D2C"/>
    <w:rsid w:val="00891612"/>
    <w:rsid w:val="00891998"/>
    <w:rsid w:val="00897C42"/>
    <w:rsid w:val="008A31B1"/>
    <w:rsid w:val="008A4682"/>
    <w:rsid w:val="008A64B0"/>
    <w:rsid w:val="008C0C38"/>
    <w:rsid w:val="008C143D"/>
    <w:rsid w:val="008C4B34"/>
    <w:rsid w:val="008C764F"/>
    <w:rsid w:val="008C790D"/>
    <w:rsid w:val="008C7BE6"/>
    <w:rsid w:val="008D224C"/>
    <w:rsid w:val="008D3B4D"/>
    <w:rsid w:val="008D5607"/>
    <w:rsid w:val="008D701D"/>
    <w:rsid w:val="008E1591"/>
    <w:rsid w:val="008E5E5B"/>
    <w:rsid w:val="008F16DD"/>
    <w:rsid w:val="008F6FE4"/>
    <w:rsid w:val="0090183E"/>
    <w:rsid w:val="0090233B"/>
    <w:rsid w:val="009041ED"/>
    <w:rsid w:val="00905ADE"/>
    <w:rsid w:val="00906E06"/>
    <w:rsid w:val="00906E0A"/>
    <w:rsid w:val="00907483"/>
    <w:rsid w:val="00907868"/>
    <w:rsid w:val="00912444"/>
    <w:rsid w:val="00914F93"/>
    <w:rsid w:val="00925CA3"/>
    <w:rsid w:val="00927B7C"/>
    <w:rsid w:val="00932539"/>
    <w:rsid w:val="00933A29"/>
    <w:rsid w:val="00933E8B"/>
    <w:rsid w:val="00946BDD"/>
    <w:rsid w:val="00951E9B"/>
    <w:rsid w:val="009528D6"/>
    <w:rsid w:val="00955BF8"/>
    <w:rsid w:val="00980A12"/>
    <w:rsid w:val="00982BCA"/>
    <w:rsid w:val="00984574"/>
    <w:rsid w:val="00984F3F"/>
    <w:rsid w:val="00985055"/>
    <w:rsid w:val="009865CE"/>
    <w:rsid w:val="009968E9"/>
    <w:rsid w:val="009A2B01"/>
    <w:rsid w:val="009A4679"/>
    <w:rsid w:val="009A5F68"/>
    <w:rsid w:val="009B0109"/>
    <w:rsid w:val="009B096E"/>
    <w:rsid w:val="009B12B5"/>
    <w:rsid w:val="009B5F50"/>
    <w:rsid w:val="009C5B8B"/>
    <w:rsid w:val="009D2844"/>
    <w:rsid w:val="009D3D8C"/>
    <w:rsid w:val="009E70C4"/>
    <w:rsid w:val="009E799D"/>
    <w:rsid w:val="00A0142C"/>
    <w:rsid w:val="00A01A48"/>
    <w:rsid w:val="00A04D25"/>
    <w:rsid w:val="00A05825"/>
    <w:rsid w:val="00A07A60"/>
    <w:rsid w:val="00A13524"/>
    <w:rsid w:val="00A138BD"/>
    <w:rsid w:val="00A13FE1"/>
    <w:rsid w:val="00A1579F"/>
    <w:rsid w:val="00A1692D"/>
    <w:rsid w:val="00A17DB9"/>
    <w:rsid w:val="00A207C7"/>
    <w:rsid w:val="00A20E50"/>
    <w:rsid w:val="00A24E18"/>
    <w:rsid w:val="00A262FF"/>
    <w:rsid w:val="00A3036F"/>
    <w:rsid w:val="00A305C6"/>
    <w:rsid w:val="00A3392B"/>
    <w:rsid w:val="00A4073F"/>
    <w:rsid w:val="00A42134"/>
    <w:rsid w:val="00A426B2"/>
    <w:rsid w:val="00A460A7"/>
    <w:rsid w:val="00A53EDA"/>
    <w:rsid w:val="00A5686A"/>
    <w:rsid w:val="00A60F30"/>
    <w:rsid w:val="00A6325D"/>
    <w:rsid w:val="00A63DD9"/>
    <w:rsid w:val="00A64556"/>
    <w:rsid w:val="00A65D58"/>
    <w:rsid w:val="00A72A29"/>
    <w:rsid w:val="00A73233"/>
    <w:rsid w:val="00A75141"/>
    <w:rsid w:val="00A839F5"/>
    <w:rsid w:val="00A8514E"/>
    <w:rsid w:val="00A869FB"/>
    <w:rsid w:val="00A928FA"/>
    <w:rsid w:val="00A95044"/>
    <w:rsid w:val="00A97BA0"/>
    <w:rsid w:val="00AA19CF"/>
    <w:rsid w:val="00AA2F32"/>
    <w:rsid w:val="00AA49D4"/>
    <w:rsid w:val="00AB29A6"/>
    <w:rsid w:val="00AB3547"/>
    <w:rsid w:val="00AB64B4"/>
    <w:rsid w:val="00AC00B3"/>
    <w:rsid w:val="00AC1B23"/>
    <w:rsid w:val="00AD2317"/>
    <w:rsid w:val="00AD29FE"/>
    <w:rsid w:val="00AD2AB7"/>
    <w:rsid w:val="00AD4C47"/>
    <w:rsid w:val="00AD50BF"/>
    <w:rsid w:val="00AE0441"/>
    <w:rsid w:val="00AE08F0"/>
    <w:rsid w:val="00AE1030"/>
    <w:rsid w:val="00AE412B"/>
    <w:rsid w:val="00AE51EF"/>
    <w:rsid w:val="00AE5332"/>
    <w:rsid w:val="00AE5544"/>
    <w:rsid w:val="00AE6D59"/>
    <w:rsid w:val="00AF1BE8"/>
    <w:rsid w:val="00AF518F"/>
    <w:rsid w:val="00AF55C3"/>
    <w:rsid w:val="00AF568C"/>
    <w:rsid w:val="00AF708D"/>
    <w:rsid w:val="00AF7E28"/>
    <w:rsid w:val="00B006C1"/>
    <w:rsid w:val="00B04A1D"/>
    <w:rsid w:val="00B2111C"/>
    <w:rsid w:val="00B22CFA"/>
    <w:rsid w:val="00B2311A"/>
    <w:rsid w:val="00B23BFE"/>
    <w:rsid w:val="00B2572E"/>
    <w:rsid w:val="00B26F81"/>
    <w:rsid w:val="00B32B2E"/>
    <w:rsid w:val="00B41B1C"/>
    <w:rsid w:val="00B43EDB"/>
    <w:rsid w:val="00B4485A"/>
    <w:rsid w:val="00B46D4C"/>
    <w:rsid w:val="00B50207"/>
    <w:rsid w:val="00B50415"/>
    <w:rsid w:val="00B51BF5"/>
    <w:rsid w:val="00B53E4D"/>
    <w:rsid w:val="00B543D6"/>
    <w:rsid w:val="00B56705"/>
    <w:rsid w:val="00B56E7A"/>
    <w:rsid w:val="00B5732E"/>
    <w:rsid w:val="00B62FA0"/>
    <w:rsid w:val="00B7033B"/>
    <w:rsid w:val="00B705E6"/>
    <w:rsid w:val="00B70802"/>
    <w:rsid w:val="00B754E0"/>
    <w:rsid w:val="00B84F3D"/>
    <w:rsid w:val="00B86EEC"/>
    <w:rsid w:val="00B878EA"/>
    <w:rsid w:val="00B91D18"/>
    <w:rsid w:val="00B92362"/>
    <w:rsid w:val="00B96FF5"/>
    <w:rsid w:val="00BA0F93"/>
    <w:rsid w:val="00BA3027"/>
    <w:rsid w:val="00BA3DEF"/>
    <w:rsid w:val="00BB27BF"/>
    <w:rsid w:val="00BB78BA"/>
    <w:rsid w:val="00BC1591"/>
    <w:rsid w:val="00BD096F"/>
    <w:rsid w:val="00BD1C2E"/>
    <w:rsid w:val="00BE094D"/>
    <w:rsid w:val="00BE4ED5"/>
    <w:rsid w:val="00BE6C3C"/>
    <w:rsid w:val="00BF2624"/>
    <w:rsid w:val="00BF3400"/>
    <w:rsid w:val="00C075BC"/>
    <w:rsid w:val="00C1137D"/>
    <w:rsid w:val="00C147D6"/>
    <w:rsid w:val="00C16915"/>
    <w:rsid w:val="00C2005A"/>
    <w:rsid w:val="00C21A51"/>
    <w:rsid w:val="00C272C2"/>
    <w:rsid w:val="00C30B28"/>
    <w:rsid w:val="00C36B3B"/>
    <w:rsid w:val="00C36EBC"/>
    <w:rsid w:val="00C44658"/>
    <w:rsid w:val="00C44740"/>
    <w:rsid w:val="00C4507C"/>
    <w:rsid w:val="00C46B2F"/>
    <w:rsid w:val="00C51C64"/>
    <w:rsid w:val="00C53D0A"/>
    <w:rsid w:val="00C56BF6"/>
    <w:rsid w:val="00C56F5E"/>
    <w:rsid w:val="00C63C18"/>
    <w:rsid w:val="00C63C4A"/>
    <w:rsid w:val="00C63FCE"/>
    <w:rsid w:val="00C737F7"/>
    <w:rsid w:val="00C768B8"/>
    <w:rsid w:val="00C773A1"/>
    <w:rsid w:val="00C81E90"/>
    <w:rsid w:val="00C82082"/>
    <w:rsid w:val="00C85EFB"/>
    <w:rsid w:val="00C941EF"/>
    <w:rsid w:val="00C957EB"/>
    <w:rsid w:val="00C97A37"/>
    <w:rsid w:val="00CB07A1"/>
    <w:rsid w:val="00CB4808"/>
    <w:rsid w:val="00CB48E6"/>
    <w:rsid w:val="00CB6B19"/>
    <w:rsid w:val="00CC06BD"/>
    <w:rsid w:val="00CC44D1"/>
    <w:rsid w:val="00CC44D9"/>
    <w:rsid w:val="00CD1631"/>
    <w:rsid w:val="00CE061C"/>
    <w:rsid w:val="00CE0B27"/>
    <w:rsid w:val="00CE225A"/>
    <w:rsid w:val="00CE6893"/>
    <w:rsid w:val="00CF29EA"/>
    <w:rsid w:val="00CF3AC6"/>
    <w:rsid w:val="00D04E57"/>
    <w:rsid w:val="00D06FEE"/>
    <w:rsid w:val="00D12499"/>
    <w:rsid w:val="00D14ED5"/>
    <w:rsid w:val="00D1708A"/>
    <w:rsid w:val="00D20BA8"/>
    <w:rsid w:val="00D26D27"/>
    <w:rsid w:val="00D30BD1"/>
    <w:rsid w:val="00D334BB"/>
    <w:rsid w:val="00D33D24"/>
    <w:rsid w:val="00D35E1B"/>
    <w:rsid w:val="00D442CF"/>
    <w:rsid w:val="00D45881"/>
    <w:rsid w:val="00D45DFB"/>
    <w:rsid w:val="00D507AA"/>
    <w:rsid w:val="00D50927"/>
    <w:rsid w:val="00D509DC"/>
    <w:rsid w:val="00D53B66"/>
    <w:rsid w:val="00D61F91"/>
    <w:rsid w:val="00D64485"/>
    <w:rsid w:val="00D65E92"/>
    <w:rsid w:val="00D6732B"/>
    <w:rsid w:val="00D70233"/>
    <w:rsid w:val="00D70479"/>
    <w:rsid w:val="00D711FD"/>
    <w:rsid w:val="00D7189F"/>
    <w:rsid w:val="00D72973"/>
    <w:rsid w:val="00D8319A"/>
    <w:rsid w:val="00D848A1"/>
    <w:rsid w:val="00D86025"/>
    <w:rsid w:val="00D86848"/>
    <w:rsid w:val="00D93400"/>
    <w:rsid w:val="00DA0CE6"/>
    <w:rsid w:val="00DA1180"/>
    <w:rsid w:val="00DA32D2"/>
    <w:rsid w:val="00DA42CE"/>
    <w:rsid w:val="00DA7E36"/>
    <w:rsid w:val="00DB0442"/>
    <w:rsid w:val="00DB046F"/>
    <w:rsid w:val="00DB0653"/>
    <w:rsid w:val="00DB1B9F"/>
    <w:rsid w:val="00DB2832"/>
    <w:rsid w:val="00DB6ABF"/>
    <w:rsid w:val="00DC14A8"/>
    <w:rsid w:val="00DC1757"/>
    <w:rsid w:val="00DC5320"/>
    <w:rsid w:val="00DC6966"/>
    <w:rsid w:val="00DC7A22"/>
    <w:rsid w:val="00DD1E08"/>
    <w:rsid w:val="00DD3558"/>
    <w:rsid w:val="00DD675F"/>
    <w:rsid w:val="00DE2C28"/>
    <w:rsid w:val="00DE56B4"/>
    <w:rsid w:val="00DF5147"/>
    <w:rsid w:val="00DF6757"/>
    <w:rsid w:val="00E03D7E"/>
    <w:rsid w:val="00E056ED"/>
    <w:rsid w:val="00E06D95"/>
    <w:rsid w:val="00E06DF7"/>
    <w:rsid w:val="00E072EB"/>
    <w:rsid w:val="00E1292E"/>
    <w:rsid w:val="00E13939"/>
    <w:rsid w:val="00E20BFA"/>
    <w:rsid w:val="00E21E7E"/>
    <w:rsid w:val="00E377D9"/>
    <w:rsid w:val="00E40244"/>
    <w:rsid w:val="00E406D3"/>
    <w:rsid w:val="00E406DF"/>
    <w:rsid w:val="00E479DA"/>
    <w:rsid w:val="00E61AAE"/>
    <w:rsid w:val="00E62D19"/>
    <w:rsid w:val="00E65DC9"/>
    <w:rsid w:val="00E66662"/>
    <w:rsid w:val="00E70E33"/>
    <w:rsid w:val="00E72356"/>
    <w:rsid w:val="00E735C1"/>
    <w:rsid w:val="00E803FD"/>
    <w:rsid w:val="00E869F7"/>
    <w:rsid w:val="00E87445"/>
    <w:rsid w:val="00E95420"/>
    <w:rsid w:val="00EA0BB2"/>
    <w:rsid w:val="00EA25D5"/>
    <w:rsid w:val="00EA7588"/>
    <w:rsid w:val="00EB0A42"/>
    <w:rsid w:val="00EB100F"/>
    <w:rsid w:val="00EB33CA"/>
    <w:rsid w:val="00EB3796"/>
    <w:rsid w:val="00EB4ECD"/>
    <w:rsid w:val="00EC0AD8"/>
    <w:rsid w:val="00EC33FB"/>
    <w:rsid w:val="00EC4D3E"/>
    <w:rsid w:val="00EC5FB1"/>
    <w:rsid w:val="00ED3F88"/>
    <w:rsid w:val="00ED4837"/>
    <w:rsid w:val="00ED6014"/>
    <w:rsid w:val="00ED639B"/>
    <w:rsid w:val="00EE11BD"/>
    <w:rsid w:val="00EE2309"/>
    <w:rsid w:val="00EE2359"/>
    <w:rsid w:val="00EF06DD"/>
    <w:rsid w:val="00EF11A0"/>
    <w:rsid w:val="00EF125D"/>
    <w:rsid w:val="00EF3560"/>
    <w:rsid w:val="00EF588D"/>
    <w:rsid w:val="00EF6B4D"/>
    <w:rsid w:val="00F0527B"/>
    <w:rsid w:val="00F05D73"/>
    <w:rsid w:val="00F11D97"/>
    <w:rsid w:val="00F11E9F"/>
    <w:rsid w:val="00F21F58"/>
    <w:rsid w:val="00F25020"/>
    <w:rsid w:val="00F3091B"/>
    <w:rsid w:val="00F30EE6"/>
    <w:rsid w:val="00F3753F"/>
    <w:rsid w:val="00F40741"/>
    <w:rsid w:val="00F46518"/>
    <w:rsid w:val="00F533EA"/>
    <w:rsid w:val="00F5442F"/>
    <w:rsid w:val="00F552E1"/>
    <w:rsid w:val="00F567D1"/>
    <w:rsid w:val="00F70388"/>
    <w:rsid w:val="00F75711"/>
    <w:rsid w:val="00F773C3"/>
    <w:rsid w:val="00F84CE2"/>
    <w:rsid w:val="00F868DB"/>
    <w:rsid w:val="00F87FA0"/>
    <w:rsid w:val="00F96F9D"/>
    <w:rsid w:val="00F97D7D"/>
    <w:rsid w:val="00FA5883"/>
    <w:rsid w:val="00FA653C"/>
    <w:rsid w:val="00FA657B"/>
    <w:rsid w:val="00FB0455"/>
    <w:rsid w:val="00FB1F8F"/>
    <w:rsid w:val="00FB2CDD"/>
    <w:rsid w:val="00FB57DB"/>
    <w:rsid w:val="00FB5E2B"/>
    <w:rsid w:val="00FC01D9"/>
    <w:rsid w:val="00FC103A"/>
    <w:rsid w:val="00FC319F"/>
    <w:rsid w:val="00FD10BC"/>
    <w:rsid w:val="00FD1B5C"/>
    <w:rsid w:val="00FD338A"/>
    <w:rsid w:val="00FD45D5"/>
    <w:rsid w:val="00FD52C1"/>
    <w:rsid w:val="00FD705E"/>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451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26F81"/>
    <w:pPr>
      <w:spacing w:after="0" w:line="455" w:lineRule="exact"/>
    </w:pPr>
    <w:rPr>
      <w:rFonts w:ascii="Times New Roman" w:eastAsia="Times New Roman" w:hAnsi="Times New Roman"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link w:val="SingleSpacingChar"/>
    <w:rsid w:val="00FD338A"/>
    <w:pPr>
      <w:spacing w:line="227" w:lineRule="exact"/>
    </w:pPr>
  </w:style>
  <w:style w:type="paragraph" w:customStyle="1" w:styleId="AttorneyName">
    <w:name w:val="Attorney Name"/>
    <w:basedOn w:val="SingleSpacing"/>
    <w:rsid w:val="00FD338A"/>
  </w:style>
  <w:style w:type="paragraph" w:styleId="BodyText">
    <w:name w:val="Body Text"/>
    <w:basedOn w:val="Normal"/>
    <w:link w:val="BodyTextChar"/>
    <w:uiPriority w:val="1"/>
    <w:qFormat/>
    <w:rsid w:val="00FD338A"/>
    <w:pPr>
      <w:spacing w:line="240" w:lineRule="exact"/>
    </w:pPr>
    <w:rPr>
      <w:sz w:val="24"/>
    </w:rPr>
  </w:style>
  <w:style w:type="character" w:customStyle="1" w:styleId="BodyTextChar">
    <w:name w:val="Body Text Char"/>
    <w:basedOn w:val="DefaultParagraphFont"/>
    <w:link w:val="BodyText"/>
    <w:uiPriority w:val="1"/>
    <w:rsid w:val="00FD338A"/>
    <w:rPr>
      <w:rFonts w:ascii="Times New Roman" w:eastAsia="Times New Roman" w:hAnsi="Times New Roman" w:cs="Times New Roman"/>
      <w:sz w:val="24"/>
      <w:szCs w:val="20"/>
    </w:rPr>
  </w:style>
  <w:style w:type="paragraph" w:styleId="Header">
    <w:name w:val="header"/>
    <w:basedOn w:val="Normal"/>
    <w:link w:val="HeaderChar"/>
    <w:unhideWhenUsed/>
    <w:rsid w:val="00FD338A"/>
    <w:pPr>
      <w:tabs>
        <w:tab w:val="center" w:pos="4680"/>
        <w:tab w:val="right" w:pos="9360"/>
      </w:tabs>
      <w:spacing w:line="240" w:lineRule="auto"/>
    </w:pPr>
  </w:style>
  <w:style w:type="character" w:customStyle="1" w:styleId="HeaderChar">
    <w:name w:val="Header Char"/>
    <w:basedOn w:val="DefaultParagraphFont"/>
    <w:link w:val="Header"/>
    <w:rsid w:val="00FD338A"/>
    <w:rPr>
      <w:rFonts w:ascii="Times New Roman" w:eastAsia="Times New Roman" w:hAnsi="Times New Roman" w:cs="Times New Roman"/>
      <w:sz w:val="18"/>
      <w:szCs w:val="20"/>
    </w:rPr>
  </w:style>
  <w:style w:type="paragraph" w:styleId="Footer">
    <w:name w:val="footer"/>
    <w:basedOn w:val="Normal"/>
    <w:link w:val="FooterChar"/>
    <w:unhideWhenUsed/>
    <w:rsid w:val="00FD338A"/>
    <w:pPr>
      <w:tabs>
        <w:tab w:val="center" w:pos="4680"/>
        <w:tab w:val="right" w:pos="9360"/>
      </w:tabs>
      <w:spacing w:line="240" w:lineRule="auto"/>
    </w:pPr>
  </w:style>
  <w:style w:type="character" w:customStyle="1" w:styleId="FooterChar">
    <w:name w:val="Footer Char"/>
    <w:basedOn w:val="DefaultParagraphFont"/>
    <w:link w:val="Footer"/>
    <w:rsid w:val="00FD338A"/>
    <w:rPr>
      <w:rFonts w:ascii="Times New Roman" w:eastAsia="Times New Roman" w:hAnsi="Times New Roman" w:cs="Times New Roman"/>
      <w:sz w:val="18"/>
      <w:szCs w:val="20"/>
    </w:rPr>
  </w:style>
  <w:style w:type="paragraph" w:customStyle="1" w:styleId="PleadingSignature">
    <w:name w:val="Pleading Signature"/>
    <w:basedOn w:val="Normal"/>
    <w:rsid w:val="00FD338A"/>
    <w:pPr>
      <w:keepNext/>
      <w:keepLines/>
      <w:widowControl w:val="0"/>
      <w:spacing w:line="240" w:lineRule="exact"/>
    </w:pPr>
    <w:rPr>
      <w:sz w:val="24"/>
    </w:rPr>
  </w:style>
  <w:style w:type="paragraph" w:styleId="ListParagraph">
    <w:name w:val="List Paragraph"/>
    <w:basedOn w:val="Normal"/>
    <w:uiPriority w:val="1"/>
    <w:qFormat/>
    <w:rsid w:val="00FD338A"/>
    <w:pPr>
      <w:ind w:left="720"/>
      <w:contextualSpacing/>
    </w:pPr>
  </w:style>
  <w:style w:type="paragraph" w:styleId="BalloonText">
    <w:name w:val="Balloon Text"/>
    <w:basedOn w:val="Normal"/>
    <w:link w:val="BalloonTextChar"/>
    <w:uiPriority w:val="99"/>
    <w:semiHidden/>
    <w:unhideWhenUsed/>
    <w:rsid w:val="00E61A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1AAE"/>
    <w:rPr>
      <w:rFonts w:ascii="Tahoma" w:eastAsia="Times New Roman" w:hAnsi="Tahoma" w:cs="Tahoma"/>
      <w:sz w:val="16"/>
      <w:szCs w:val="16"/>
    </w:rPr>
  </w:style>
  <w:style w:type="paragraph" w:customStyle="1" w:styleId="Style11">
    <w:name w:val="Style 11"/>
    <w:basedOn w:val="Normal"/>
    <w:rsid w:val="00C2005A"/>
    <w:pPr>
      <w:widowControl w:val="0"/>
      <w:spacing w:line="240" w:lineRule="exact"/>
      <w:ind w:right="144"/>
    </w:pPr>
    <w:rPr>
      <w:sz w:val="24"/>
    </w:rPr>
  </w:style>
  <w:style w:type="paragraph" w:customStyle="1" w:styleId="Style35">
    <w:name w:val="Style 35"/>
    <w:basedOn w:val="Normal"/>
    <w:rsid w:val="00C85EFB"/>
    <w:pPr>
      <w:keepNext/>
      <w:keepLines/>
      <w:widowControl w:val="0"/>
      <w:spacing w:line="240" w:lineRule="exact"/>
    </w:pPr>
    <w:rPr>
      <w:sz w:val="24"/>
    </w:rPr>
  </w:style>
  <w:style w:type="character" w:customStyle="1" w:styleId="apple-converted-space">
    <w:name w:val="apple-converted-space"/>
    <w:basedOn w:val="DefaultParagraphFont"/>
    <w:rsid w:val="00DD1E08"/>
  </w:style>
  <w:style w:type="character" w:styleId="Hyperlink">
    <w:name w:val="Hyperlink"/>
    <w:basedOn w:val="DefaultParagraphFont"/>
    <w:uiPriority w:val="99"/>
    <w:unhideWhenUsed/>
    <w:rsid w:val="00DD1E08"/>
    <w:rPr>
      <w:color w:val="0000FF"/>
      <w:u w:val="single"/>
    </w:rPr>
  </w:style>
  <w:style w:type="character" w:styleId="Emphasis">
    <w:name w:val="Emphasis"/>
    <w:basedOn w:val="DefaultParagraphFont"/>
    <w:uiPriority w:val="20"/>
    <w:qFormat/>
    <w:rsid w:val="00715CD1"/>
    <w:rPr>
      <w:i/>
      <w:iCs/>
    </w:rPr>
  </w:style>
  <w:style w:type="table" w:styleId="TableGrid">
    <w:name w:val="Table Grid"/>
    <w:basedOn w:val="TableNormal"/>
    <w:uiPriority w:val="59"/>
    <w:rsid w:val="00C56F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F23F5"/>
    <w:pPr>
      <w:spacing w:after="0" w:line="240" w:lineRule="auto"/>
    </w:pPr>
    <w:rPr>
      <w:rFonts w:ascii="Times New Roman" w:eastAsia="Times New Roman" w:hAnsi="Times New Roman" w:cs="Times New Roman"/>
      <w:sz w:val="18"/>
      <w:szCs w:val="20"/>
    </w:rPr>
  </w:style>
  <w:style w:type="table" w:customStyle="1" w:styleId="TableGrid1">
    <w:name w:val="Table Grid1"/>
    <w:basedOn w:val="TableNormal"/>
    <w:next w:val="TableGrid"/>
    <w:uiPriority w:val="59"/>
    <w:rsid w:val="00804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87C45"/>
    <w:rPr>
      <w:sz w:val="16"/>
      <w:szCs w:val="16"/>
    </w:rPr>
  </w:style>
  <w:style w:type="paragraph" w:styleId="CommentText">
    <w:name w:val="annotation text"/>
    <w:basedOn w:val="Normal"/>
    <w:link w:val="CommentTextChar"/>
    <w:uiPriority w:val="99"/>
    <w:semiHidden/>
    <w:unhideWhenUsed/>
    <w:rsid w:val="00487C45"/>
    <w:pPr>
      <w:spacing w:line="240" w:lineRule="auto"/>
    </w:pPr>
    <w:rPr>
      <w:sz w:val="20"/>
    </w:rPr>
  </w:style>
  <w:style w:type="character" w:customStyle="1" w:styleId="CommentTextChar">
    <w:name w:val="Comment Text Char"/>
    <w:basedOn w:val="DefaultParagraphFont"/>
    <w:link w:val="CommentText"/>
    <w:uiPriority w:val="99"/>
    <w:semiHidden/>
    <w:rsid w:val="00487C4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87C45"/>
    <w:rPr>
      <w:b/>
      <w:bCs/>
    </w:rPr>
  </w:style>
  <w:style w:type="character" w:customStyle="1" w:styleId="CommentSubjectChar">
    <w:name w:val="Comment Subject Char"/>
    <w:basedOn w:val="CommentTextChar"/>
    <w:link w:val="CommentSubject"/>
    <w:uiPriority w:val="99"/>
    <w:semiHidden/>
    <w:rsid w:val="00487C45"/>
    <w:rPr>
      <w:rFonts w:ascii="Times New Roman" w:eastAsia="Times New Roman" w:hAnsi="Times New Roman" w:cs="Times New Roman"/>
      <w:b/>
      <w:bCs/>
      <w:sz w:val="20"/>
      <w:szCs w:val="20"/>
    </w:rPr>
  </w:style>
  <w:style w:type="table" w:customStyle="1" w:styleId="TableGrid12">
    <w:name w:val="Table Grid12"/>
    <w:basedOn w:val="TableNormal"/>
    <w:uiPriority w:val="59"/>
    <w:rsid w:val="002D6F7A"/>
    <w:pPr>
      <w:spacing w:after="0" w:line="240" w:lineRule="auto"/>
    </w:pPr>
    <w:rPr>
      <w:rFonts w:ascii="Cambria" w:hAnsi="Cambria"/>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gleSpacingChar">
    <w:name w:val="Single Spacing Char"/>
    <w:link w:val="SingleSpacing"/>
    <w:rsid w:val="008D3B4D"/>
    <w:rPr>
      <w:rFonts w:ascii="Times New Roman" w:eastAsia="Times New Roman" w:hAnsi="Times New Roman" w:cs="Times New Roman"/>
      <w:sz w:val="18"/>
      <w:szCs w:val="20"/>
    </w:rPr>
  </w:style>
  <w:style w:type="paragraph" w:styleId="FootnoteText">
    <w:name w:val="footnote text"/>
    <w:basedOn w:val="Normal"/>
    <w:link w:val="FootnoteTextChar"/>
    <w:uiPriority w:val="99"/>
    <w:unhideWhenUsed/>
    <w:rsid w:val="00A65D58"/>
    <w:pPr>
      <w:spacing w:line="240" w:lineRule="auto"/>
    </w:pPr>
    <w:rPr>
      <w:sz w:val="20"/>
    </w:rPr>
  </w:style>
  <w:style w:type="character" w:customStyle="1" w:styleId="FootnoteTextChar">
    <w:name w:val="Footnote Text Char"/>
    <w:basedOn w:val="DefaultParagraphFont"/>
    <w:link w:val="FootnoteText"/>
    <w:uiPriority w:val="99"/>
    <w:rsid w:val="00A65D58"/>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A65D58"/>
    <w:rPr>
      <w:vertAlign w:val="superscript"/>
    </w:rPr>
  </w:style>
  <w:style w:type="character" w:styleId="UnresolvedMention">
    <w:name w:val="Unresolved Mention"/>
    <w:basedOn w:val="DefaultParagraphFont"/>
    <w:uiPriority w:val="99"/>
    <w:rsid w:val="00A24E18"/>
    <w:rPr>
      <w:color w:val="605E5C"/>
      <w:shd w:val="clear" w:color="auto" w:fill="E1DFDD"/>
    </w:rPr>
  </w:style>
  <w:style w:type="paragraph" w:styleId="Caption">
    <w:name w:val="caption"/>
    <w:aliases w:val="Style 4"/>
    <w:basedOn w:val="Normal"/>
    <w:next w:val="Normal"/>
    <w:qFormat/>
    <w:rsid w:val="008C764F"/>
    <w:pPr>
      <w:widowControl w:val="0"/>
      <w:spacing w:line="240" w:lineRule="exact"/>
    </w:pPr>
    <w:rPr>
      <w:bCs/>
      <w:sz w:val="24"/>
    </w:rPr>
  </w:style>
  <w:style w:type="paragraph" w:customStyle="1" w:styleId="TableParagraph">
    <w:name w:val="Table Paragraph"/>
    <w:basedOn w:val="Normal"/>
    <w:uiPriority w:val="1"/>
    <w:qFormat/>
    <w:rsid w:val="00D12499"/>
    <w:pPr>
      <w:autoSpaceDE w:val="0"/>
      <w:autoSpaceDN w:val="0"/>
      <w:adjustRightInd w:val="0"/>
      <w:spacing w:line="240" w:lineRule="auto"/>
    </w:pPr>
    <w:rPr>
      <w:rFonts w:eastAsiaTheme="minorHAnsi"/>
      <w:sz w:val="24"/>
      <w:szCs w:val="24"/>
    </w:rPr>
  </w:style>
  <w:style w:type="numbering" w:customStyle="1" w:styleId="NoList1">
    <w:name w:val="No List1"/>
    <w:next w:val="NoList"/>
    <w:uiPriority w:val="99"/>
    <w:semiHidden/>
    <w:unhideWhenUsed/>
    <w:rsid w:val="00D12499"/>
  </w:style>
  <w:style w:type="paragraph" w:customStyle="1" w:styleId="FCOPFirstPageAttorneyInformationALLLINESBUT1standEmail">
    <w:name w:val="_FCOP First Page Attorney Information ALL LINES BUT 1st and Email"/>
    <w:basedOn w:val="Normal"/>
    <w:qFormat/>
    <w:rsid w:val="00201122"/>
    <w:pPr>
      <w:tabs>
        <w:tab w:val="left" w:pos="1170"/>
        <w:tab w:val="left" w:pos="2070"/>
      </w:tabs>
      <w:spacing w:line="240" w:lineRule="exact"/>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90486">
      <w:bodyDiv w:val="1"/>
      <w:marLeft w:val="0"/>
      <w:marRight w:val="0"/>
      <w:marTop w:val="0"/>
      <w:marBottom w:val="0"/>
      <w:divBdr>
        <w:top w:val="none" w:sz="0" w:space="0" w:color="auto"/>
        <w:left w:val="none" w:sz="0" w:space="0" w:color="auto"/>
        <w:bottom w:val="none" w:sz="0" w:space="0" w:color="auto"/>
        <w:right w:val="none" w:sz="0" w:space="0" w:color="auto"/>
      </w:divBdr>
    </w:div>
    <w:div w:id="201211090">
      <w:bodyDiv w:val="1"/>
      <w:marLeft w:val="0"/>
      <w:marRight w:val="0"/>
      <w:marTop w:val="0"/>
      <w:marBottom w:val="0"/>
      <w:divBdr>
        <w:top w:val="none" w:sz="0" w:space="0" w:color="auto"/>
        <w:left w:val="none" w:sz="0" w:space="0" w:color="auto"/>
        <w:bottom w:val="none" w:sz="0" w:space="0" w:color="auto"/>
        <w:right w:val="none" w:sz="0" w:space="0" w:color="auto"/>
      </w:divBdr>
    </w:div>
    <w:div w:id="404035431">
      <w:bodyDiv w:val="1"/>
      <w:marLeft w:val="0"/>
      <w:marRight w:val="0"/>
      <w:marTop w:val="0"/>
      <w:marBottom w:val="0"/>
      <w:divBdr>
        <w:top w:val="none" w:sz="0" w:space="0" w:color="auto"/>
        <w:left w:val="none" w:sz="0" w:space="0" w:color="auto"/>
        <w:bottom w:val="none" w:sz="0" w:space="0" w:color="auto"/>
        <w:right w:val="none" w:sz="0" w:space="0" w:color="auto"/>
      </w:divBdr>
    </w:div>
    <w:div w:id="437146382">
      <w:bodyDiv w:val="1"/>
      <w:marLeft w:val="0"/>
      <w:marRight w:val="0"/>
      <w:marTop w:val="0"/>
      <w:marBottom w:val="0"/>
      <w:divBdr>
        <w:top w:val="none" w:sz="0" w:space="0" w:color="auto"/>
        <w:left w:val="none" w:sz="0" w:space="0" w:color="auto"/>
        <w:bottom w:val="none" w:sz="0" w:space="0" w:color="auto"/>
        <w:right w:val="none" w:sz="0" w:space="0" w:color="auto"/>
      </w:divBdr>
    </w:div>
    <w:div w:id="530337137">
      <w:bodyDiv w:val="1"/>
      <w:marLeft w:val="0"/>
      <w:marRight w:val="0"/>
      <w:marTop w:val="0"/>
      <w:marBottom w:val="0"/>
      <w:divBdr>
        <w:top w:val="none" w:sz="0" w:space="0" w:color="auto"/>
        <w:left w:val="none" w:sz="0" w:space="0" w:color="auto"/>
        <w:bottom w:val="none" w:sz="0" w:space="0" w:color="auto"/>
        <w:right w:val="none" w:sz="0" w:space="0" w:color="auto"/>
      </w:divBdr>
    </w:div>
    <w:div w:id="836458563">
      <w:bodyDiv w:val="1"/>
      <w:marLeft w:val="0"/>
      <w:marRight w:val="0"/>
      <w:marTop w:val="0"/>
      <w:marBottom w:val="0"/>
      <w:divBdr>
        <w:top w:val="none" w:sz="0" w:space="0" w:color="auto"/>
        <w:left w:val="none" w:sz="0" w:space="0" w:color="auto"/>
        <w:bottom w:val="none" w:sz="0" w:space="0" w:color="auto"/>
        <w:right w:val="none" w:sz="0" w:space="0" w:color="auto"/>
      </w:divBdr>
    </w:div>
    <w:div w:id="883827355">
      <w:bodyDiv w:val="1"/>
      <w:marLeft w:val="0"/>
      <w:marRight w:val="0"/>
      <w:marTop w:val="0"/>
      <w:marBottom w:val="0"/>
      <w:divBdr>
        <w:top w:val="none" w:sz="0" w:space="0" w:color="auto"/>
        <w:left w:val="none" w:sz="0" w:space="0" w:color="auto"/>
        <w:bottom w:val="none" w:sz="0" w:space="0" w:color="auto"/>
        <w:right w:val="none" w:sz="0" w:space="0" w:color="auto"/>
      </w:divBdr>
    </w:div>
    <w:div w:id="885680231">
      <w:bodyDiv w:val="1"/>
      <w:marLeft w:val="0"/>
      <w:marRight w:val="0"/>
      <w:marTop w:val="0"/>
      <w:marBottom w:val="0"/>
      <w:divBdr>
        <w:top w:val="none" w:sz="0" w:space="0" w:color="auto"/>
        <w:left w:val="none" w:sz="0" w:space="0" w:color="auto"/>
        <w:bottom w:val="none" w:sz="0" w:space="0" w:color="auto"/>
        <w:right w:val="none" w:sz="0" w:space="0" w:color="auto"/>
      </w:divBdr>
    </w:div>
    <w:div w:id="917523982">
      <w:bodyDiv w:val="1"/>
      <w:marLeft w:val="0"/>
      <w:marRight w:val="0"/>
      <w:marTop w:val="0"/>
      <w:marBottom w:val="0"/>
      <w:divBdr>
        <w:top w:val="none" w:sz="0" w:space="0" w:color="auto"/>
        <w:left w:val="none" w:sz="0" w:space="0" w:color="auto"/>
        <w:bottom w:val="none" w:sz="0" w:space="0" w:color="auto"/>
        <w:right w:val="none" w:sz="0" w:space="0" w:color="auto"/>
      </w:divBdr>
    </w:div>
    <w:div w:id="1014070699">
      <w:bodyDiv w:val="1"/>
      <w:marLeft w:val="0"/>
      <w:marRight w:val="0"/>
      <w:marTop w:val="0"/>
      <w:marBottom w:val="0"/>
      <w:divBdr>
        <w:top w:val="none" w:sz="0" w:space="0" w:color="auto"/>
        <w:left w:val="none" w:sz="0" w:space="0" w:color="auto"/>
        <w:bottom w:val="none" w:sz="0" w:space="0" w:color="auto"/>
        <w:right w:val="none" w:sz="0" w:space="0" w:color="auto"/>
      </w:divBdr>
    </w:div>
    <w:div w:id="1094473340">
      <w:bodyDiv w:val="1"/>
      <w:marLeft w:val="0"/>
      <w:marRight w:val="0"/>
      <w:marTop w:val="0"/>
      <w:marBottom w:val="0"/>
      <w:divBdr>
        <w:top w:val="none" w:sz="0" w:space="0" w:color="auto"/>
        <w:left w:val="none" w:sz="0" w:space="0" w:color="auto"/>
        <w:bottom w:val="none" w:sz="0" w:space="0" w:color="auto"/>
        <w:right w:val="none" w:sz="0" w:space="0" w:color="auto"/>
      </w:divBdr>
    </w:div>
    <w:div w:id="1137070664">
      <w:bodyDiv w:val="1"/>
      <w:marLeft w:val="0"/>
      <w:marRight w:val="0"/>
      <w:marTop w:val="0"/>
      <w:marBottom w:val="0"/>
      <w:divBdr>
        <w:top w:val="none" w:sz="0" w:space="0" w:color="auto"/>
        <w:left w:val="none" w:sz="0" w:space="0" w:color="auto"/>
        <w:bottom w:val="none" w:sz="0" w:space="0" w:color="auto"/>
        <w:right w:val="none" w:sz="0" w:space="0" w:color="auto"/>
      </w:divBdr>
    </w:div>
    <w:div w:id="1202087830">
      <w:bodyDiv w:val="1"/>
      <w:marLeft w:val="0"/>
      <w:marRight w:val="0"/>
      <w:marTop w:val="0"/>
      <w:marBottom w:val="0"/>
      <w:divBdr>
        <w:top w:val="none" w:sz="0" w:space="0" w:color="auto"/>
        <w:left w:val="none" w:sz="0" w:space="0" w:color="auto"/>
        <w:bottom w:val="none" w:sz="0" w:space="0" w:color="auto"/>
        <w:right w:val="none" w:sz="0" w:space="0" w:color="auto"/>
      </w:divBdr>
    </w:div>
    <w:div w:id="1241254672">
      <w:bodyDiv w:val="1"/>
      <w:marLeft w:val="0"/>
      <w:marRight w:val="0"/>
      <w:marTop w:val="0"/>
      <w:marBottom w:val="0"/>
      <w:divBdr>
        <w:top w:val="none" w:sz="0" w:space="0" w:color="auto"/>
        <w:left w:val="none" w:sz="0" w:space="0" w:color="auto"/>
        <w:bottom w:val="none" w:sz="0" w:space="0" w:color="auto"/>
        <w:right w:val="none" w:sz="0" w:space="0" w:color="auto"/>
      </w:divBdr>
    </w:div>
    <w:div w:id="1246456836">
      <w:bodyDiv w:val="1"/>
      <w:marLeft w:val="0"/>
      <w:marRight w:val="0"/>
      <w:marTop w:val="0"/>
      <w:marBottom w:val="0"/>
      <w:divBdr>
        <w:top w:val="none" w:sz="0" w:space="0" w:color="auto"/>
        <w:left w:val="none" w:sz="0" w:space="0" w:color="auto"/>
        <w:bottom w:val="none" w:sz="0" w:space="0" w:color="auto"/>
        <w:right w:val="none" w:sz="0" w:space="0" w:color="auto"/>
      </w:divBdr>
    </w:div>
    <w:div w:id="1298100201">
      <w:bodyDiv w:val="1"/>
      <w:marLeft w:val="0"/>
      <w:marRight w:val="0"/>
      <w:marTop w:val="0"/>
      <w:marBottom w:val="0"/>
      <w:divBdr>
        <w:top w:val="none" w:sz="0" w:space="0" w:color="auto"/>
        <w:left w:val="none" w:sz="0" w:space="0" w:color="auto"/>
        <w:bottom w:val="none" w:sz="0" w:space="0" w:color="auto"/>
        <w:right w:val="none" w:sz="0" w:space="0" w:color="auto"/>
      </w:divBdr>
    </w:div>
    <w:div w:id="1339382254">
      <w:bodyDiv w:val="1"/>
      <w:marLeft w:val="0"/>
      <w:marRight w:val="0"/>
      <w:marTop w:val="0"/>
      <w:marBottom w:val="0"/>
      <w:divBdr>
        <w:top w:val="none" w:sz="0" w:space="0" w:color="auto"/>
        <w:left w:val="none" w:sz="0" w:space="0" w:color="auto"/>
        <w:bottom w:val="none" w:sz="0" w:space="0" w:color="auto"/>
        <w:right w:val="none" w:sz="0" w:space="0" w:color="auto"/>
      </w:divBdr>
    </w:div>
    <w:div w:id="1339887171">
      <w:bodyDiv w:val="1"/>
      <w:marLeft w:val="0"/>
      <w:marRight w:val="0"/>
      <w:marTop w:val="0"/>
      <w:marBottom w:val="0"/>
      <w:divBdr>
        <w:top w:val="none" w:sz="0" w:space="0" w:color="auto"/>
        <w:left w:val="none" w:sz="0" w:space="0" w:color="auto"/>
        <w:bottom w:val="none" w:sz="0" w:space="0" w:color="auto"/>
        <w:right w:val="none" w:sz="0" w:space="0" w:color="auto"/>
      </w:divBdr>
    </w:div>
    <w:div w:id="1450736800">
      <w:bodyDiv w:val="1"/>
      <w:marLeft w:val="0"/>
      <w:marRight w:val="0"/>
      <w:marTop w:val="0"/>
      <w:marBottom w:val="0"/>
      <w:divBdr>
        <w:top w:val="none" w:sz="0" w:space="0" w:color="auto"/>
        <w:left w:val="none" w:sz="0" w:space="0" w:color="auto"/>
        <w:bottom w:val="none" w:sz="0" w:space="0" w:color="auto"/>
        <w:right w:val="none" w:sz="0" w:space="0" w:color="auto"/>
      </w:divBdr>
    </w:div>
    <w:div w:id="1479223731">
      <w:bodyDiv w:val="1"/>
      <w:marLeft w:val="0"/>
      <w:marRight w:val="0"/>
      <w:marTop w:val="0"/>
      <w:marBottom w:val="0"/>
      <w:divBdr>
        <w:top w:val="none" w:sz="0" w:space="0" w:color="auto"/>
        <w:left w:val="none" w:sz="0" w:space="0" w:color="auto"/>
        <w:bottom w:val="none" w:sz="0" w:space="0" w:color="auto"/>
        <w:right w:val="none" w:sz="0" w:space="0" w:color="auto"/>
      </w:divBdr>
    </w:div>
    <w:div w:id="163659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246EBD-FFD4-A44E-88EC-C472ADBC2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2557</Words>
  <Characters>14580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Daisy Ortiz</dc:creator>
  <cp:lastModifiedBy>Cody Spencer</cp:lastModifiedBy>
  <cp:revision>6</cp:revision>
  <cp:lastPrinted>2016-02-26T21:09:00Z</cp:lastPrinted>
  <dcterms:created xsi:type="dcterms:W3CDTF">2023-10-09T17:55:00Z</dcterms:created>
  <dcterms:modified xsi:type="dcterms:W3CDTF">2024-02-27T22:58:00Z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e5bee286ec9bacebcb23cb7cd35a46d2359be66b61b94a1dbb03b188a1f405f1</vt:lpwstr>
  </property>
</Properties>
</file>