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15" w:rsidRDefault="00C00A78" w:rsidP="00C00A78">
      <w:pPr>
        <w:jc w:val="center"/>
        <w:rPr>
          <w:sz w:val="28"/>
          <w:szCs w:val="28"/>
        </w:rPr>
      </w:pPr>
      <w:r w:rsidRPr="00C00A78">
        <w:rPr>
          <w:sz w:val="28"/>
          <w:szCs w:val="28"/>
        </w:rPr>
        <w:t>PROYECTO FINAL DIVISAS TOMASZ DOMINIK DADAL</w:t>
      </w:r>
    </w:p>
    <w:p w:rsidR="00C00A78" w:rsidRDefault="00C00A78" w:rsidP="00C00A78">
      <w:pPr>
        <w:jc w:val="center"/>
        <w:rPr>
          <w:sz w:val="28"/>
          <w:szCs w:val="28"/>
        </w:rPr>
      </w:pPr>
    </w:p>
    <w:p w:rsidR="00C00A78" w:rsidRDefault="00C00A78" w:rsidP="00C00A78">
      <w:r>
        <w:t>SERVICIOS UTILIZADOS:</w:t>
      </w:r>
    </w:p>
    <w:p w:rsidR="00C00A78" w:rsidRDefault="00C00A78" w:rsidP="00C00A78">
      <w:pPr>
        <w:pStyle w:val="Prrafodelista"/>
        <w:numPr>
          <w:ilvl w:val="0"/>
          <w:numId w:val="1"/>
        </w:numPr>
        <w:jc w:val="both"/>
      </w:pPr>
      <w:r>
        <w:t xml:space="preserve">REPOSITORIOS: donde se ha creado un </w:t>
      </w:r>
      <w:proofErr w:type="spellStart"/>
      <w:r>
        <w:t>GenericRepository</w:t>
      </w:r>
      <w:proofErr w:type="spellEnd"/>
      <w:r>
        <w:t xml:space="preserve">. De esta clase heredan los </w:t>
      </w:r>
      <w:proofErr w:type="spellStart"/>
      <w:r>
        <w:t>DivisaRepository</w:t>
      </w:r>
      <w:proofErr w:type="spellEnd"/>
      <w:r>
        <w:t xml:space="preserve"> y </w:t>
      </w:r>
      <w:proofErr w:type="spellStart"/>
      <w:r>
        <w:t>TransaccionRepository</w:t>
      </w:r>
      <w:proofErr w:type="spellEnd"/>
      <w:r>
        <w:t xml:space="preserve">. Estos a su vez tienen los métodos del CRUD para poder ser inyectados en sus respectivos controladores. De la misma manera que se han creado los repositorios se podría crear un </w:t>
      </w:r>
      <w:proofErr w:type="spellStart"/>
      <w:r>
        <w:t>FakeRepository</w:t>
      </w:r>
      <w:proofErr w:type="spellEnd"/>
      <w:r>
        <w:t xml:space="preserve"> para poder hacer pruebas sobre </w:t>
      </w:r>
      <w:r w:rsidR="00CB0001">
        <w:t>é</w:t>
      </w:r>
      <w:r>
        <w:t xml:space="preserve">l. Este únicamente necesitaría heredar del </w:t>
      </w:r>
      <w:proofErr w:type="spellStart"/>
      <w:r>
        <w:t>GenericRepository</w:t>
      </w:r>
      <w:proofErr w:type="spellEnd"/>
      <w:r>
        <w:t xml:space="preserve"> y hacer en </w:t>
      </w:r>
      <w:proofErr w:type="spellStart"/>
      <w:proofErr w:type="gramStart"/>
      <w:r>
        <w:t>el</w:t>
      </w:r>
      <w:proofErr w:type="spellEnd"/>
      <w:r>
        <w:t xml:space="preserve"> una inyección</w:t>
      </w:r>
      <w:proofErr w:type="gramEnd"/>
      <w:r>
        <w:t xml:space="preserve"> de datos diferentes pero de la misma clase que los obtenidos del WEBAPI divisas y transacciones. En el </w:t>
      </w:r>
      <w:proofErr w:type="spellStart"/>
      <w:r>
        <w:t>TransaccionRepository</w:t>
      </w:r>
      <w:proofErr w:type="spellEnd"/>
      <w:r>
        <w:t xml:space="preserve"> se han creado algunos métodos para realizar consultas LINQ sobre el repositorio.</w:t>
      </w:r>
    </w:p>
    <w:p w:rsidR="00C00A78" w:rsidRDefault="00C00A78" w:rsidP="00C00A78">
      <w:pPr>
        <w:pStyle w:val="Prrafodelista"/>
        <w:jc w:val="both"/>
      </w:pPr>
    </w:p>
    <w:p w:rsidR="00C00A78" w:rsidRDefault="00C00A78" w:rsidP="00C00A78">
      <w:pPr>
        <w:pStyle w:val="Prrafodelista"/>
        <w:numPr>
          <w:ilvl w:val="0"/>
          <w:numId w:val="1"/>
        </w:numPr>
        <w:jc w:val="both"/>
      </w:pPr>
      <w:r>
        <w:t xml:space="preserve">CONTROLLERS: Se han creado tres </w:t>
      </w:r>
      <w:proofErr w:type="spellStart"/>
      <w:r>
        <w:t>controllers</w:t>
      </w:r>
      <w:proofErr w:type="spellEnd"/>
      <w:r>
        <w:t xml:space="preserve">, dos para operar sobre los repositorios y el tercero para hacer las respectivas </w:t>
      </w:r>
      <w:proofErr w:type="spellStart"/>
      <w:r>
        <w:t>queries</w:t>
      </w:r>
      <w:proofErr w:type="spellEnd"/>
      <w:r>
        <w:t xml:space="preserve"> de consulta sobre el </w:t>
      </w:r>
      <w:proofErr w:type="spellStart"/>
      <w:r>
        <w:t>TransaaccionRepository</w:t>
      </w:r>
      <w:proofErr w:type="spellEnd"/>
      <w:r>
        <w:t xml:space="preserve">.  </w:t>
      </w:r>
      <w:proofErr w:type="gramStart"/>
      <w:r>
        <w:t>Asimismo</w:t>
      </w:r>
      <w:proofErr w:type="gramEnd"/>
      <w:r>
        <w:t xml:space="preserve"> se ha creado un </w:t>
      </w:r>
      <w:proofErr w:type="spellStart"/>
      <w:r>
        <w:t>BaseController</w:t>
      </w:r>
      <w:proofErr w:type="spellEnd"/>
      <w:r>
        <w:t xml:space="preserve"> del que heredan los demás controladores para llevar a cabo un buen manejo de las excepciones. </w:t>
      </w:r>
    </w:p>
    <w:p w:rsidR="00C00A78" w:rsidRDefault="00C00A78" w:rsidP="00C00A78">
      <w:pPr>
        <w:pStyle w:val="Prrafodelista"/>
        <w:jc w:val="both"/>
      </w:pPr>
    </w:p>
    <w:p w:rsidR="00C00A78" w:rsidRDefault="00C00A78" w:rsidP="00C00A78">
      <w:pPr>
        <w:pStyle w:val="Prrafodelista"/>
        <w:numPr>
          <w:ilvl w:val="0"/>
          <w:numId w:val="1"/>
        </w:numPr>
        <w:jc w:val="both"/>
      </w:pPr>
      <w:r>
        <w:t>JSON CONVERTER SERVICE: este servicio nos permite obtener datos del web api y convertirlos a los modelos de divisa y transacción que utilizamos en el proyecto.</w:t>
      </w:r>
    </w:p>
    <w:p w:rsidR="00C00A78" w:rsidRDefault="00C00A78" w:rsidP="00C00A78">
      <w:pPr>
        <w:pStyle w:val="Prrafodelista"/>
      </w:pPr>
    </w:p>
    <w:p w:rsidR="00CB0001" w:rsidRDefault="00C00A78" w:rsidP="00CB0001">
      <w:pPr>
        <w:pStyle w:val="Prrafodelista"/>
        <w:numPr>
          <w:ilvl w:val="0"/>
          <w:numId w:val="1"/>
        </w:numPr>
        <w:jc w:val="both"/>
      </w:pPr>
      <w:r>
        <w:t xml:space="preserve">LOG SERVICE: </w:t>
      </w:r>
      <w:r w:rsidR="00CB0001">
        <w:t xml:space="preserve">se ha utilizado para </w:t>
      </w:r>
      <w:proofErr w:type="spellStart"/>
      <w:r w:rsidR="00CB0001">
        <w:t>logear</w:t>
      </w:r>
      <w:proofErr w:type="spellEnd"/>
      <w:r w:rsidR="00CB0001">
        <w:t xml:space="preserve"> en un documento que se crea dentro del directorio del proyecto las excepciones que se puedan producir en los controladores.</w:t>
      </w:r>
    </w:p>
    <w:p w:rsidR="00CB0001" w:rsidRDefault="00CB0001" w:rsidP="00CB0001">
      <w:pPr>
        <w:pStyle w:val="Prrafodelista"/>
      </w:pPr>
    </w:p>
    <w:p w:rsidR="00CB0001" w:rsidRDefault="00CB0001" w:rsidP="00CB0001">
      <w:pPr>
        <w:pStyle w:val="Prrafodelista"/>
        <w:numPr>
          <w:ilvl w:val="0"/>
          <w:numId w:val="1"/>
        </w:numPr>
        <w:jc w:val="both"/>
      </w:pPr>
      <w:r>
        <w:t xml:space="preserve">DATA ACCESS LAYER: con un </w:t>
      </w:r>
      <w:proofErr w:type="spellStart"/>
      <w:r>
        <w:t>CambioDivisasRepository</w:t>
      </w:r>
      <w:proofErr w:type="spellEnd"/>
      <w:r>
        <w:t xml:space="preserve"> el cual nos crea una base de datos local para con los datos obtenidos de la </w:t>
      </w:r>
      <w:proofErr w:type="spellStart"/>
      <w:proofErr w:type="gramStart"/>
      <w:r>
        <w:t>WebApi</w:t>
      </w:r>
      <w:proofErr w:type="spellEnd"/>
      <w:r>
        <w:t xml:space="preserve"> ,</w:t>
      </w:r>
      <w:proofErr w:type="gramEnd"/>
      <w:r>
        <w:t xml:space="preserve"> del cual además obtienen los datos los repositorios.</w:t>
      </w:r>
    </w:p>
    <w:p w:rsidR="00CB0001" w:rsidRDefault="00CB0001" w:rsidP="00CB0001">
      <w:pPr>
        <w:pStyle w:val="Prrafodelista"/>
      </w:pPr>
    </w:p>
    <w:p w:rsidR="00CB0001" w:rsidRDefault="00CB0001" w:rsidP="00CB0001">
      <w:pPr>
        <w:pStyle w:val="Prrafodelista"/>
        <w:numPr>
          <w:ilvl w:val="0"/>
          <w:numId w:val="1"/>
        </w:numPr>
        <w:jc w:val="both"/>
      </w:pPr>
      <w:r>
        <w:t xml:space="preserve">SPECIFICATIONS: para comprobar que los datos obtenidos de la </w:t>
      </w:r>
      <w:proofErr w:type="spellStart"/>
      <w:r>
        <w:t>WebApi</w:t>
      </w:r>
      <w:proofErr w:type="spellEnd"/>
      <w:r>
        <w:t xml:space="preserve"> son correctos, para que en caso de que no lo sean, no inyectarlos en el repositorio.</w:t>
      </w:r>
    </w:p>
    <w:p w:rsidR="00CB0001" w:rsidRDefault="00CB0001" w:rsidP="00CB0001">
      <w:pPr>
        <w:pStyle w:val="Prrafodelista"/>
      </w:pPr>
    </w:p>
    <w:p w:rsidR="00CB0001" w:rsidRDefault="00CB0001" w:rsidP="00CB0001">
      <w:pPr>
        <w:pStyle w:val="Prrafodelista"/>
      </w:pPr>
    </w:p>
    <w:p w:rsidR="00CB0001" w:rsidRDefault="00CB0001" w:rsidP="00CB0001">
      <w:pPr>
        <w:pStyle w:val="Prrafodelista"/>
      </w:pPr>
    </w:p>
    <w:p w:rsidR="00CB0001" w:rsidRDefault="00CB0001" w:rsidP="00CB0001">
      <w:pPr>
        <w:jc w:val="both"/>
      </w:pPr>
      <w:r>
        <w:t xml:space="preserve">Se ha creado, asimismo, una carpeta llamada </w:t>
      </w:r>
      <w:proofErr w:type="spellStart"/>
      <w:r>
        <w:t>TransversalInfraestructure</w:t>
      </w:r>
      <w:bookmarkStart w:id="0" w:name="_GoBack"/>
      <w:bookmarkEnd w:id="0"/>
      <w:proofErr w:type="spellEnd"/>
      <w:r>
        <w:t xml:space="preserve"> donde creamos nuestras excepciones personalizadas para controlar los fallos que puedan dar algunos servicios.</w:t>
      </w:r>
    </w:p>
    <w:p w:rsidR="00CB0001" w:rsidRDefault="00CB0001" w:rsidP="00CB0001">
      <w:pPr>
        <w:jc w:val="both"/>
      </w:pPr>
    </w:p>
    <w:p w:rsidR="00CB0001" w:rsidRDefault="00CB0001" w:rsidP="00CB0001">
      <w:pPr>
        <w:jc w:val="both"/>
      </w:pPr>
      <w:r>
        <w:t>Por último, se han realizado test sobre los controladores, servicios y repositorios.</w:t>
      </w:r>
    </w:p>
    <w:p w:rsidR="00C00A78" w:rsidRPr="00C00A78" w:rsidRDefault="00C00A78" w:rsidP="00C00A78">
      <w:pPr>
        <w:pStyle w:val="Prrafodelista"/>
        <w:jc w:val="both"/>
      </w:pPr>
    </w:p>
    <w:sectPr w:rsidR="00C00A78" w:rsidRPr="00C0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2166"/>
    <w:multiLevelType w:val="hybridMultilevel"/>
    <w:tmpl w:val="CEA058F4"/>
    <w:lvl w:ilvl="0" w:tplc="9E1C0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78"/>
    <w:rsid w:val="00C00A78"/>
    <w:rsid w:val="00CB0001"/>
    <w:rsid w:val="00D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49E1"/>
  <w15:chartTrackingRefBased/>
  <w15:docId w15:val="{6EB5CE96-CDFA-498D-8E15-F0EC0EC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Dadal</dc:creator>
  <cp:keywords/>
  <dc:description/>
  <cp:lastModifiedBy>Tomas Dadal</cp:lastModifiedBy>
  <cp:revision>1</cp:revision>
  <dcterms:created xsi:type="dcterms:W3CDTF">2020-02-27T16:38:00Z</dcterms:created>
  <dcterms:modified xsi:type="dcterms:W3CDTF">2020-02-27T16:57:00Z</dcterms:modified>
</cp:coreProperties>
</file>