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F7B3E" w14:textId="77777777" w:rsidR="00224514" w:rsidRDefault="00224514" w:rsidP="00E80ECD">
      <w:pPr>
        <w:jc w:val="center"/>
        <w:rPr>
          <w:b/>
          <w:sz w:val="28"/>
        </w:rPr>
      </w:pPr>
    </w:p>
    <w:p w14:paraId="59155918" w14:textId="5874654F" w:rsidR="00E80ECD" w:rsidRPr="00E80ECD" w:rsidRDefault="00E80ECD" w:rsidP="00E80ECD">
      <w:pPr>
        <w:jc w:val="center"/>
        <w:rPr>
          <w:b/>
          <w:sz w:val="24"/>
        </w:rPr>
      </w:pPr>
      <w:r w:rsidRPr="00E80ECD">
        <w:rPr>
          <w:b/>
          <w:sz w:val="28"/>
        </w:rPr>
        <w:t>Machine Learning – Technical test</w:t>
      </w:r>
    </w:p>
    <w:p w14:paraId="2307C04B" w14:textId="77777777" w:rsidR="00E80ECD" w:rsidRPr="00E80ECD" w:rsidRDefault="00E80ECD" w:rsidP="00E80ECD">
      <w:pPr>
        <w:spacing w:before="360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  <w:lang w:eastAsia="en-NZ"/>
        </w:rPr>
      </w:pPr>
      <w:r w:rsidRPr="00E80ECD">
        <w:rPr>
          <w:rFonts w:ascii="Arial" w:eastAsia="Times New Roman" w:hAnsi="Arial" w:cs="Arial"/>
          <w:b/>
          <w:color w:val="000000"/>
          <w:sz w:val="28"/>
          <w:szCs w:val="32"/>
          <w:lang w:eastAsia="en-NZ"/>
        </w:rPr>
        <w:t>Objective:</w:t>
      </w:r>
    </w:p>
    <w:p w14:paraId="7B68B72A" w14:textId="59DD2F54" w:rsidR="008E4686" w:rsidRDefault="009F3A8F" w:rsidP="00E80ECD">
      <w:pPr>
        <w:spacing w:after="0"/>
        <w:rPr>
          <w:rFonts w:ascii="Arial" w:eastAsia="Times New Roman" w:hAnsi="Arial" w:cs="Arial"/>
          <w:color w:val="000000"/>
          <w:lang w:eastAsia="en-NZ"/>
        </w:rPr>
      </w:pPr>
      <w:r>
        <w:rPr>
          <w:rFonts w:ascii="Arial" w:eastAsia="Times New Roman" w:hAnsi="Arial" w:cs="Arial"/>
          <w:color w:val="000000"/>
          <w:lang w:eastAsia="en-NZ"/>
        </w:rPr>
        <w:t>The p</w:t>
      </w:r>
      <w:r w:rsidR="00E80ECD" w:rsidRPr="00490A0E">
        <w:rPr>
          <w:rFonts w:ascii="Arial" w:eastAsia="Times New Roman" w:hAnsi="Arial" w:cs="Arial"/>
          <w:color w:val="000000"/>
          <w:lang w:eastAsia="en-NZ"/>
        </w:rPr>
        <w:t xml:space="preserve">urpose of this </w:t>
      </w:r>
      <w:r>
        <w:rPr>
          <w:rFonts w:ascii="Arial" w:eastAsia="Times New Roman" w:hAnsi="Arial" w:cs="Arial"/>
          <w:color w:val="000000"/>
          <w:lang w:eastAsia="en-NZ"/>
        </w:rPr>
        <w:t>technical test</w:t>
      </w:r>
      <w:r w:rsidR="00E80ECD" w:rsidRPr="00490A0E">
        <w:rPr>
          <w:rFonts w:ascii="Arial" w:eastAsia="Times New Roman" w:hAnsi="Arial" w:cs="Arial"/>
          <w:color w:val="000000"/>
          <w:lang w:eastAsia="en-NZ"/>
        </w:rPr>
        <w:t xml:space="preserve"> is to test your ability to code, present analysis and write scalable solution in code repository which can be shared with us</w:t>
      </w:r>
      <w:r w:rsidR="008E4686">
        <w:rPr>
          <w:rFonts w:ascii="Arial" w:eastAsia="Times New Roman" w:hAnsi="Arial" w:cs="Arial"/>
          <w:color w:val="000000"/>
          <w:lang w:eastAsia="en-NZ"/>
        </w:rPr>
        <w:t xml:space="preserve">. </w:t>
      </w:r>
      <w:r w:rsidR="00E80ECD" w:rsidRPr="00490A0E">
        <w:rPr>
          <w:rFonts w:ascii="Arial" w:eastAsia="Times New Roman" w:hAnsi="Arial" w:cs="Arial"/>
          <w:color w:val="000000"/>
          <w:lang w:eastAsia="en-NZ"/>
        </w:rPr>
        <w:t>In this role</w:t>
      </w:r>
      <w:r w:rsidR="008E4686">
        <w:rPr>
          <w:rFonts w:ascii="Arial" w:eastAsia="Times New Roman" w:hAnsi="Arial" w:cs="Arial"/>
          <w:color w:val="000000"/>
          <w:lang w:eastAsia="en-NZ"/>
        </w:rPr>
        <w:t>,</w:t>
      </w:r>
      <w:r w:rsidR="00E80ECD" w:rsidRPr="00490A0E">
        <w:rPr>
          <w:rFonts w:ascii="Arial" w:eastAsia="Times New Roman" w:hAnsi="Arial" w:cs="Arial"/>
          <w:color w:val="000000"/>
          <w:lang w:eastAsia="en-NZ"/>
        </w:rPr>
        <w:t xml:space="preserve"> you would be expected to not only model the algorithm but also to productionize it in an efficient and scalable way</w:t>
      </w:r>
      <w:r w:rsidR="006C2638">
        <w:rPr>
          <w:rFonts w:ascii="Arial" w:eastAsia="Times New Roman" w:hAnsi="Arial" w:cs="Arial"/>
          <w:color w:val="000000"/>
          <w:lang w:eastAsia="en-NZ"/>
        </w:rPr>
        <w:t xml:space="preserve"> and present insights to stakeholders</w:t>
      </w:r>
      <w:r w:rsidR="00E80ECD" w:rsidRPr="00490A0E">
        <w:rPr>
          <w:rFonts w:ascii="Arial" w:eastAsia="Times New Roman" w:hAnsi="Arial" w:cs="Arial"/>
          <w:color w:val="000000"/>
          <w:lang w:eastAsia="en-NZ"/>
        </w:rPr>
        <w:t>.</w:t>
      </w:r>
    </w:p>
    <w:p w14:paraId="7B47AFC1" w14:textId="77777777" w:rsidR="00E80ECD" w:rsidRPr="00490A0E" w:rsidRDefault="00E80ECD" w:rsidP="00E80EC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490A0E">
        <w:rPr>
          <w:rFonts w:ascii="Arial" w:eastAsia="Times New Roman" w:hAnsi="Arial" w:cs="Arial"/>
          <w:color w:val="000000"/>
          <w:lang w:eastAsia="en-NZ"/>
        </w:rPr>
        <w:t xml:space="preserve">Primary objectives of this </w:t>
      </w:r>
      <w:r w:rsidR="008E4686">
        <w:rPr>
          <w:rFonts w:ascii="Arial" w:eastAsia="Times New Roman" w:hAnsi="Arial" w:cs="Arial"/>
          <w:color w:val="000000"/>
          <w:lang w:eastAsia="en-NZ"/>
        </w:rPr>
        <w:t>test</w:t>
      </w:r>
      <w:r w:rsidRPr="00490A0E">
        <w:rPr>
          <w:rFonts w:ascii="Arial" w:eastAsia="Times New Roman" w:hAnsi="Arial" w:cs="Arial"/>
          <w:color w:val="000000"/>
          <w:lang w:eastAsia="en-NZ"/>
        </w:rPr>
        <w:t xml:space="preserve"> are as follows</w:t>
      </w:r>
      <w:r w:rsidR="008E4686">
        <w:rPr>
          <w:rFonts w:ascii="Arial" w:eastAsia="Times New Roman" w:hAnsi="Arial" w:cs="Arial"/>
          <w:color w:val="000000"/>
          <w:lang w:eastAsia="en-NZ"/>
        </w:rPr>
        <w:t>:</w:t>
      </w:r>
    </w:p>
    <w:p w14:paraId="082E75BA" w14:textId="77777777" w:rsidR="00E80ECD" w:rsidRPr="00802F5D" w:rsidRDefault="00E80ECD" w:rsidP="00E80ECD">
      <w:pPr>
        <w:numPr>
          <w:ilvl w:val="0"/>
          <w:numId w:val="5"/>
        </w:numPr>
        <w:spacing w:after="0"/>
        <w:textAlignment w:val="baseline"/>
        <w:rPr>
          <w:rFonts w:ascii="Arial" w:eastAsia="Times New Roman" w:hAnsi="Arial" w:cs="Arial"/>
          <w:color w:val="000000"/>
          <w:lang w:eastAsia="en-NZ"/>
        </w:rPr>
      </w:pPr>
      <w:r w:rsidRPr="00490A0E">
        <w:rPr>
          <w:rFonts w:ascii="Arial" w:eastAsia="Times New Roman" w:hAnsi="Arial" w:cs="Arial"/>
          <w:color w:val="000000"/>
          <w:lang w:eastAsia="en-NZ"/>
        </w:rPr>
        <w:t xml:space="preserve">Full Functioning SDK for the model, Please refer to the packaging from </w:t>
      </w:r>
      <w:hyperlink r:id="rId8" w:history="1">
        <w:r w:rsidRPr="00490A0E">
          <w:rPr>
            <w:rFonts w:ascii="Arial" w:eastAsia="Times New Roman" w:hAnsi="Arial" w:cs="Arial"/>
            <w:color w:val="1155CC"/>
            <w:u w:val="single"/>
            <w:lang w:eastAsia="en-NZ"/>
          </w:rPr>
          <w:t>https://the-hitchhikers-guide-to-packaging.readthedocs.io/en/latest/quickstart.html</w:t>
        </w:r>
      </w:hyperlink>
    </w:p>
    <w:p w14:paraId="796728B9" w14:textId="77777777" w:rsidR="00802F5D" w:rsidRPr="00490A0E" w:rsidRDefault="00802F5D" w:rsidP="00802F5D">
      <w:pPr>
        <w:spacing w:after="0"/>
        <w:ind w:left="720"/>
        <w:textAlignment w:val="baseline"/>
        <w:rPr>
          <w:rFonts w:ascii="Arial" w:eastAsia="Times New Roman" w:hAnsi="Arial" w:cs="Arial"/>
          <w:color w:val="000000"/>
          <w:lang w:eastAsia="en-NZ"/>
        </w:rPr>
      </w:pPr>
    </w:p>
    <w:p w14:paraId="05923E57" w14:textId="77777777" w:rsidR="00E80ECD" w:rsidRDefault="00E80ECD" w:rsidP="00E80ECD">
      <w:pPr>
        <w:numPr>
          <w:ilvl w:val="0"/>
          <w:numId w:val="5"/>
        </w:numPr>
        <w:spacing w:after="0"/>
        <w:textAlignment w:val="baseline"/>
        <w:rPr>
          <w:rFonts w:ascii="Arial" w:eastAsia="Times New Roman" w:hAnsi="Arial" w:cs="Arial"/>
          <w:color w:val="000000"/>
          <w:lang w:eastAsia="en-NZ"/>
        </w:rPr>
      </w:pPr>
      <w:r w:rsidRPr="00490A0E">
        <w:rPr>
          <w:rFonts w:ascii="Arial" w:eastAsia="Times New Roman" w:hAnsi="Arial" w:cs="Arial"/>
          <w:color w:val="000000"/>
          <w:lang w:eastAsia="en-NZ"/>
        </w:rPr>
        <w:t>Version Controlled</w:t>
      </w:r>
      <w:r w:rsidR="00802F5D">
        <w:rPr>
          <w:rFonts w:ascii="Arial" w:eastAsia="Times New Roman" w:hAnsi="Arial" w:cs="Arial"/>
          <w:color w:val="000000"/>
          <w:lang w:eastAsia="en-NZ"/>
        </w:rPr>
        <w:t xml:space="preserve"> </w:t>
      </w:r>
      <w:r w:rsidRPr="00490A0E">
        <w:rPr>
          <w:rFonts w:ascii="Arial" w:eastAsia="Times New Roman" w:hAnsi="Arial" w:cs="Arial"/>
          <w:color w:val="000000"/>
          <w:lang w:eastAsia="en-NZ"/>
        </w:rPr>
        <w:t xml:space="preserve">(GIT) code in </w:t>
      </w:r>
      <w:proofErr w:type="spellStart"/>
      <w:r w:rsidRPr="00490A0E">
        <w:rPr>
          <w:rFonts w:ascii="Arial" w:eastAsia="Times New Roman" w:hAnsi="Arial" w:cs="Arial"/>
          <w:color w:val="000000"/>
          <w:lang w:eastAsia="en-NZ"/>
        </w:rPr>
        <w:t>Github</w:t>
      </w:r>
      <w:proofErr w:type="spellEnd"/>
      <w:r w:rsidRPr="00490A0E">
        <w:rPr>
          <w:rFonts w:ascii="Arial" w:eastAsia="Times New Roman" w:hAnsi="Arial" w:cs="Arial"/>
          <w:color w:val="000000"/>
          <w:lang w:eastAsia="en-NZ"/>
        </w:rPr>
        <w:t xml:space="preserve"> or Bitbucket.</w:t>
      </w:r>
    </w:p>
    <w:p w14:paraId="566E5044" w14:textId="77777777" w:rsidR="008E4686" w:rsidRPr="00490A0E" w:rsidRDefault="008E4686" w:rsidP="008E4686">
      <w:pPr>
        <w:spacing w:after="0"/>
        <w:ind w:left="720"/>
        <w:textAlignment w:val="baseline"/>
        <w:rPr>
          <w:rFonts w:ascii="Arial" w:eastAsia="Times New Roman" w:hAnsi="Arial" w:cs="Arial"/>
          <w:color w:val="000000"/>
          <w:lang w:eastAsia="en-NZ"/>
        </w:rPr>
      </w:pPr>
    </w:p>
    <w:p w14:paraId="610A378A" w14:textId="77777777" w:rsidR="00E80ECD" w:rsidRDefault="00E80ECD" w:rsidP="00E80ECD">
      <w:pPr>
        <w:rPr>
          <w:rFonts w:ascii="Arial" w:eastAsia="Times New Roman" w:hAnsi="Arial" w:cs="Arial"/>
          <w:color w:val="000000"/>
          <w:lang w:eastAsia="en-NZ"/>
        </w:rPr>
      </w:pPr>
      <w:r w:rsidRPr="00490A0E">
        <w:rPr>
          <w:rFonts w:ascii="Arial" w:eastAsia="Times New Roman" w:hAnsi="Arial" w:cs="Arial"/>
          <w:color w:val="000000"/>
          <w:lang w:eastAsia="en-NZ"/>
        </w:rPr>
        <w:t>Predictions using the SDK if any.</w:t>
      </w:r>
    </w:p>
    <w:p w14:paraId="6001861E" w14:textId="77777777" w:rsidR="00E80ECD" w:rsidRPr="00E80ECD" w:rsidRDefault="00E80ECD" w:rsidP="00E80ECD">
      <w:pPr>
        <w:spacing w:before="360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  <w:lang w:eastAsia="en-NZ"/>
        </w:rPr>
      </w:pPr>
      <w:r>
        <w:rPr>
          <w:rFonts w:ascii="Arial" w:eastAsia="Times New Roman" w:hAnsi="Arial" w:cs="Arial"/>
          <w:b/>
          <w:color w:val="000000"/>
          <w:sz w:val="28"/>
          <w:szCs w:val="32"/>
          <w:lang w:eastAsia="en-NZ"/>
        </w:rPr>
        <w:t>Tasks</w:t>
      </w:r>
      <w:r w:rsidRPr="00E80ECD">
        <w:rPr>
          <w:rFonts w:ascii="Arial" w:eastAsia="Times New Roman" w:hAnsi="Arial" w:cs="Arial"/>
          <w:b/>
          <w:color w:val="000000"/>
          <w:sz w:val="28"/>
          <w:szCs w:val="32"/>
          <w:lang w:eastAsia="en-NZ"/>
        </w:rPr>
        <w:t>:</w:t>
      </w:r>
    </w:p>
    <w:p w14:paraId="358316B3" w14:textId="77777777" w:rsidR="00E80ECD" w:rsidRDefault="00E80ECD" w:rsidP="00E80ECD">
      <w:pPr>
        <w:spacing w:after="0"/>
        <w:rPr>
          <w:rFonts w:ascii="Arial" w:eastAsia="Times New Roman" w:hAnsi="Arial" w:cs="Arial"/>
          <w:color w:val="000000"/>
          <w:lang w:eastAsia="en-NZ"/>
        </w:rPr>
      </w:pPr>
      <w:r w:rsidRPr="00490A0E">
        <w:rPr>
          <w:rFonts w:ascii="Arial" w:eastAsia="Times New Roman" w:hAnsi="Arial" w:cs="Arial"/>
          <w:color w:val="000000"/>
          <w:lang w:eastAsia="en-NZ"/>
        </w:rPr>
        <w:tab/>
        <w:t xml:space="preserve">Given data </w:t>
      </w:r>
      <w:r w:rsidR="008E4686">
        <w:rPr>
          <w:rFonts w:ascii="Arial" w:eastAsia="Times New Roman" w:hAnsi="Arial" w:cs="Arial"/>
          <w:color w:val="000000"/>
          <w:lang w:eastAsia="en-NZ"/>
        </w:rPr>
        <w:t>was</w:t>
      </w:r>
      <w:r w:rsidRPr="00490A0E">
        <w:rPr>
          <w:rFonts w:ascii="Arial" w:eastAsia="Times New Roman" w:hAnsi="Arial" w:cs="Arial"/>
          <w:color w:val="000000"/>
          <w:lang w:eastAsia="en-NZ"/>
        </w:rPr>
        <w:t xml:space="preserve"> extracted from </w:t>
      </w:r>
      <w:r w:rsidR="008E4686">
        <w:rPr>
          <w:rFonts w:ascii="Arial" w:eastAsia="Times New Roman" w:hAnsi="Arial" w:cs="Arial"/>
          <w:color w:val="000000"/>
          <w:lang w:eastAsia="en-NZ"/>
        </w:rPr>
        <w:t>a m</w:t>
      </w:r>
      <w:r w:rsidRPr="00490A0E">
        <w:rPr>
          <w:rFonts w:ascii="Arial" w:eastAsia="Times New Roman" w:hAnsi="Arial" w:cs="Arial"/>
          <w:color w:val="000000"/>
          <w:lang w:eastAsia="en-NZ"/>
        </w:rPr>
        <w:t xml:space="preserve">arketing </w:t>
      </w:r>
      <w:r w:rsidR="008E4686">
        <w:rPr>
          <w:rFonts w:ascii="Arial" w:eastAsia="Times New Roman" w:hAnsi="Arial" w:cs="Arial"/>
          <w:color w:val="000000"/>
          <w:lang w:eastAsia="en-NZ"/>
        </w:rPr>
        <w:t>platform</w:t>
      </w:r>
      <w:r w:rsidRPr="00490A0E">
        <w:rPr>
          <w:rFonts w:ascii="Arial" w:eastAsia="Times New Roman" w:hAnsi="Arial" w:cs="Arial"/>
          <w:color w:val="000000"/>
          <w:lang w:eastAsia="en-NZ"/>
        </w:rPr>
        <w:t xml:space="preserve"> comprising of anonymous 10K records. This </w:t>
      </w:r>
      <w:r w:rsidR="008E4686">
        <w:rPr>
          <w:rFonts w:ascii="Arial" w:eastAsia="Times New Roman" w:hAnsi="Arial" w:cs="Arial"/>
          <w:color w:val="000000"/>
          <w:lang w:eastAsia="en-NZ"/>
        </w:rPr>
        <w:t>t</w:t>
      </w:r>
      <w:r w:rsidRPr="00490A0E">
        <w:rPr>
          <w:rFonts w:ascii="Arial" w:eastAsia="Times New Roman" w:hAnsi="Arial" w:cs="Arial"/>
          <w:color w:val="000000"/>
          <w:lang w:eastAsia="en-NZ"/>
        </w:rPr>
        <w:t xml:space="preserve">raining </w:t>
      </w:r>
      <w:r w:rsidR="008E4686">
        <w:rPr>
          <w:rFonts w:ascii="Arial" w:eastAsia="Times New Roman" w:hAnsi="Arial" w:cs="Arial"/>
          <w:color w:val="000000"/>
          <w:lang w:eastAsia="en-NZ"/>
        </w:rPr>
        <w:t>data</w:t>
      </w:r>
      <w:r w:rsidRPr="00490A0E">
        <w:rPr>
          <w:rFonts w:ascii="Arial" w:eastAsia="Times New Roman" w:hAnsi="Arial" w:cs="Arial"/>
          <w:color w:val="000000"/>
          <w:lang w:eastAsia="en-NZ"/>
        </w:rPr>
        <w:t xml:space="preserve">set is </w:t>
      </w:r>
      <w:r w:rsidR="008E4686">
        <w:rPr>
          <w:rFonts w:ascii="Arial" w:eastAsia="Times New Roman" w:hAnsi="Arial" w:cs="Arial"/>
          <w:color w:val="000000"/>
          <w:lang w:eastAsia="en-NZ"/>
        </w:rPr>
        <w:t xml:space="preserve">a </w:t>
      </w:r>
      <w:r w:rsidRPr="00490A0E">
        <w:rPr>
          <w:rFonts w:ascii="Arial" w:eastAsia="Times New Roman" w:hAnsi="Arial" w:cs="Arial"/>
          <w:color w:val="000000"/>
          <w:lang w:eastAsia="en-NZ"/>
        </w:rPr>
        <w:t xml:space="preserve">sample from a much larger training set for Machine Learning model training. To solve this </w:t>
      </w:r>
      <w:r w:rsidR="008E4686">
        <w:rPr>
          <w:rFonts w:ascii="Arial" w:eastAsia="Times New Roman" w:hAnsi="Arial" w:cs="Arial"/>
          <w:color w:val="000000"/>
          <w:lang w:eastAsia="en-NZ"/>
        </w:rPr>
        <w:t xml:space="preserve">technical test, </w:t>
      </w:r>
      <w:r w:rsidRPr="00490A0E">
        <w:rPr>
          <w:rFonts w:ascii="Arial" w:eastAsia="Times New Roman" w:hAnsi="Arial" w:cs="Arial"/>
          <w:color w:val="000000"/>
          <w:lang w:eastAsia="en-NZ"/>
        </w:rPr>
        <w:t xml:space="preserve">you are free to use any Python packages from available ML toolkits such as </w:t>
      </w:r>
      <w:proofErr w:type="spellStart"/>
      <w:r w:rsidRPr="00490A0E">
        <w:rPr>
          <w:rFonts w:ascii="Arial" w:eastAsia="Times New Roman" w:hAnsi="Arial" w:cs="Arial"/>
          <w:color w:val="000000"/>
          <w:lang w:eastAsia="en-NZ"/>
        </w:rPr>
        <w:t>Sklearn</w:t>
      </w:r>
      <w:proofErr w:type="spellEnd"/>
      <w:r w:rsidRPr="00490A0E">
        <w:rPr>
          <w:rFonts w:ascii="Arial" w:eastAsia="Times New Roman" w:hAnsi="Arial" w:cs="Arial"/>
          <w:color w:val="000000"/>
          <w:lang w:eastAsia="en-NZ"/>
        </w:rPr>
        <w:t xml:space="preserve">, H2O, </w:t>
      </w:r>
      <w:proofErr w:type="spellStart"/>
      <w:r w:rsidRPr="00490A0E">
        <w:rPr>
          <w:rFonts w:ascii="Arial" w:eastAsia="Times New Roman" w:hAnsi="Arial" w:cs="Arial"/>
          <w:color w:val="000000"/>
          <w:lang w:eastAsia="en-NZ"/>
        </w:rPr>
        <w:t>Tensorflow</w:t>
      </w:r>
      <w:proofErr w:type="spellEnd"/>
      <w:r w:rsidRPr="00490A0E">
        <w:rPr>
          <w:rFonts w:ascii="Arial" w:eastAsia="Times New Roman" w:hAnsi="Arial" w:cs="Arial"/>
          <w:color w:val="000000"/>
          <w:lang w:eastAsia="en-NZ"/>
        </w:rPr>
        <w:t xml:space="preserve"> etc. or Java, Scala.</w:t>
      </w:r>
    </w:p>
    <w:p w14:paraId="010A96CA" w14:textId="77777777" w:rsidR="006C2638" w:rsidRPr="00490A0E" w:rsidRDefault="006C2638" w:rsidP="00E80EC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0E477AFC" w14:textId="77777777" w:rsidR="00E80ECD" w:rsidRDefault="00E80ECD" w:rsidP="00E80ECD">
      <w:pPr>
        <w:spacing w:after="0"/>
        <w:rPr>
          <w:rFonts w:ascii="Arial" w:eastAsia="Times New Roman" w:hAnsi="Arial" w:cs="Arial"/>
          <w:color w:val="000000"/>
          <w:lang w:eastAsia="en-NZ"/>
        </w:rPr>
      </w:pPr>
      <w:r w:rsidRPr="00490A0E">
        <w:rPr>
          <w:rFonts w:ascii="Arial" w:eastAsia="Times New Roman" w:hAnsi="Arial" w:cs="Arial"/>
          <w:color w:val="000000"/>
          <w:lang w:eastAsia="en-NZ"/>
        </w:rPr>
        <w:tab/>
        <w:t xml:space="preserve">This is </w:t>
      </w:r>
      <w:r w:rsidR="006C2638">
        <w:rPr>
          <w:rFonts w:ascii="Arial" w:eastAsia="Times New Roman" w:hAnsi="Arial" w:cs="Arial"/>
          <w:color w:val="000000"/>
          <w:lang w:eastAsia="en-NZ"/>
        </w:rPr>
        <w:t>unlabelled/unclassified</w:t>
      </w:r>
      <w:r w:rsidRPr="00490A0E">
        <w:rPr>
          <w:rFonts w:ascii="Arial" w:eastAsia="Times New Roman" w:hAnsi="Arial" w:cs="Arial"/>
          <w:color w:val="000000"/>
          <w:lang w:eastAsia="en-NZ"/>
        </w:rPr>
        <w:t xml:space="preserve"> </w:t>
      </w:r>
      <w:proofErr w:type="gramStart"/>
      <w:r w:rsidRPr="00490A0E">
        <w:rPr>
          <w:rFonts w:ascii="Arial" w:eastAsia="Times New Roman" w:hAnsi="Arial" w:cs="Arial"/>
          <w:color w:val="000000"/>
          <w:lang w:eastAsia="en-NZ"/>
        </w:rPr>
        <w:t>data</w:t>
      </w:r>
      <w:proofErr w:type="gramEnd"/>
      <w:r w:rsidR="006C2638">
        <w:rPr>
          <w:rFonts w:ascii="Arial" w:eastAsia="Times New Roman" w:hAnsi="Arial" w:cs="Arial"/>
          <w:color w:val="000000"/>
          <w:lang w:eastAsia="en-NZ"/>
        </w:rPr>
        <w:t xml:space="preserve"> and</w:t>
      </w:r>
      <w:r w:rsidRPr="00490A0E">
        <w:rPr>
          <w:rFonts w:ascii="Arial" w:eastAsia="Times New Roman" w:hAnsi="Arial" w:cs="Arial"/>
          <w:color w:val="000000"/>
          <w:lang w:eastAsia="en-NZ"/>
        </w:rPr>
        <w:t xml:space="preserve"> you</w:t>
      </w:r>
      <w:r w:rsidR="006C2638">
        <w:rPr>
          <w:rFonts w:ascii="Arial" w:eastAsia="Times New Roman" w:hAnsi="Arial" w:cs="Arial"/>
          <w:color w:val="000000"/>
          <w:lang w:eastAsia="en-NZ"/>
        </w:rPr>
        <w:t xml:space="preserve">r task is </w:t>
      </w:r>
      <w:r w:rsidRPr="00490A0E">
        <w:rPr>
          <w:rFonts w:ascii="Arial" w:eastAsia="Times New Roman" w:hAnsi="Arial" w:cs="Arial"/>
          <w:color w:val="000000"/>
          <w:lang w:eastAsia="en-NZ"/>
        </w:rPr>
        <w:t>to provide an approach to solv</w:t>
      </w:r>
      <w:r w:rsidR="00060567">
        <w:rPr>
          <w:rFonts w:ascii="Arial" w:eastAsia="Times New Roman" w:hAnsi="Arial" w:cs="Arial"/>
          <w:color w:val="000000"/>
          <w:lang w:eastAsia="en-NZ"/>
        </w:rPr>
        <w:t>e</w:t>
      </w:r>
      <w:r w:rsidRPr="00490A0E">
        <w:rPr>
          <w:rFonts w:ascii="Arial" w:eastAsia="Times New Roman" w:hAnsi="Arial" w:cs="Arial"/>
          <w:color w:val="000000"/>
          <w:lang w:eastAsia="en-NZ"/>
        </w:rPr>
        <w:t xml:space="preserve"> a particular problem using </w:t>
      </w:r>
      <w:r w:rsidR="00203922">
        <w:rPr>
          <w:rFonts w:ascii="Arial" w:eastAsia="Times New Roman" w:hAnsi="Arial" w:cs="Arial"/>
          <w:color w:val="000000"/>
          <w:lang w:eastAsia="en-NZ"/>
        </w:rPr>
        <w:t xml:space="preserve">a </w:t>
      </w:r>
      <w:r w:rsidRPr="00490A0E">
        <w:rPr>
          <w:rFonts w:ascii="Arial" w:eastAsia="Times New Roman" w:hAnsi="Arial" w:cs="Arial"/>
          <w:color w:val="000000"/>
          <w:lang w:eastAsia="en-NZ"/>
        </w:rPr>
        <w:t xml:space="preserve">combination of </w:t>
      </w:r>
      <w:r w:rsidR="00203922">
        <w:rPr>
          <w:rFonts w:ascii="Arial" w:eastAsia="Times New Roman" w:hAnsi="Arial" w:cs="Arial"/>
          <w:color w:val="000000"/>
          <w:lang w:eastAsia="en-NZ"/>
        </w:rPr>
        <w:t>c</w:t>
      </w:r>
      <w:r w:rsidRPr="00490A0E">
        <w:rPr>
          <w:rFonts w:ascii="Arial" w:eastAsia="Times New Roman" w:hAnsi="Arial" w:cs="Arial"/>
          <w:color w:val="000000"/>
          <w:lang w:eastAsia="en-NZ"/>
        </w:rPr>
        <w:t xml:space="preserve">lustering and </w:t>
      </w:r>
      <w:r w:rsidR="00203922">
        <w:rPr>
          <w:rFonts w:ascii="Arial" w:eastAsia="Times New Roman" w:hAnsi="Arial" w:cs="Arial"/>
          <w:color w:val="000000"/>
          <w:lang w:eastAsia="en-NZ"/>
        </w:rPr>
        <w:t>c</w:t>
      </w:r>
      <w:r w:rsidRPr="00490A0E">
        <w:rPr>
          <w:rFonts w:ascii="Arial" w:eastAsia="Times New Roman" w:hAnsi="Arial" w:cs="Arial"/>
          <w:color w:val="000000"/>
          <w:lang w:eastAsia="en-NZ"/>
        </w:rPr>
        <w:t>lassification/</w:t>
      </w:r>
      <w:r w:rsidR="00203922">
        <w:rPr>
          <w:rFonts w:ascii="Arial" w:eastAsia="Times New Roman" w:hAnsi="Arial" w:cs="Arial"/>
          <w:color w:val="000000"/>
          <w:lang w:eastAsia="en-NZ"/>
        </w:rPr>
        <w:t>a</w:t>
      </w:r>
      <w:r w:rsidRPr="00490A0E">
        <w:rPr>
          <w:rFonts w:ascii="Arial" w:eastAsia="Times New Roman" w:hAnsi="Arial" w:cs="Arial"/>
          <w:color w:val="000000"/>
          <w:lang w:eastAsia="en-NZ"/>
        </w:rPr>
        <w:t>nomaly detection</w:t>
      </w:r>
      <w:r w:rsidR="00802F5D">
        <w:rPr>
          <w:rFonts w:ascii="Arial" w:eastAsia="Times New Roman" w:hAnsi="Arial" w:cs="Arial"/>
          <w:color w:val="000000"/>
          <w:lang w:eastAsia="en-NZ"/>
        </w:rPr>
        <w:t xml:space="preserve"> techniques</w:t>
      </w:r>
      <w:r w:rsidRPr="00490A0E">
        <w:rPr>
          <w:rFonts w:ascii="Arial" w:eastAsia="Times New Roman" w:hAnsi="Arial" w:cs="Arial"/>
          <w:color w:val="000000"/>
          <w:lang w:eastAsia="en-NZ"/>
        </w:rPr>
        <w:t>. Data extract comprises of 3 main categories of features</w:t>
      </w:r>
      <w:r w:rsidR="00802F5D">
        <w:rPr>
          <w:rFonts w:ascii="Arial" w:eastAsia="Times New Roman" w:hAnsi="Arial" w:cs="Arial"/>
          <w:color w:val="000000"/>
          <w:lang w:eastAsia="en-NZ"/>
        </w:rPr>
        <w:t>:</w:t>
      </w:r>
    </w:p>
    <w:p w14:paraId="6745C07B" w14:textId="77777777" w:rsidR="00203922" w:rsidRPr="00490A0E" w:rsidRDefault="00203922" w:rsidP="00E80EC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79F61718" w14:textId="77777777" w:rsidR="00E80ECD" w:rsidRPr="00490A0E" w:rsidRDefault="00E80ECD" w:rsidP="00E80ECD">
      <w:pPr>
        <w:numPr>
          <w:ilvl w:val="0"/>
          <w:numId w:val="6"/>
        </w:numPr>
        <w:spacing w:after="0"/>
        <w:jc w:val="left"/>
        <w:textAlignment w:val="baseline"/>
        <w:rPr>
          <w:rFonts w:ascii="Arial" w:eastAsia="Times New Roman" w:hAnsi="Arial" w:cs="Arial"/>
          <w:color w:val="000000"/>
          <w:lang w:eastAsia="en-NZ"/>
        </w:rPr>
      </w:pPr>
      <w:r w:rsidRPr="00490A0E">
        <w:rPr>
          <w:rFonts w:ascii="Arial" w:eastAsia="Times New Roman" w:hAnsi="Arial" w:cs="Arial"/>
          <w:color w:val="000000"/>
          <w:lang w:eastAsia="en-NZ"/>
        </w:rPr>
        <w:t>Account Features</w:t>
      </w:r>
    </w:p>
    <w:p w14:paraId="70E0E528" w14:textId="77777777" w:rsidR="00E80ECD" w:rsidRPr="00490A0E" w:rsidRDefault="00E80ECD" w:rsidP="00E80ECD">
      <w:pPr>
        <w:numPr>
          <w:ilvl w:val="0"/>
          <w:numId w:val="6"/>
        </w:numPr>
        <w:spacing w:after="0"/>
        <w:jc w:val="left"/>
        <w:textAlignment w:val="baseline"/>
        <w:rPr>
          <w:rFonts w:ascii="Arial" w:eastAsia="Times New Roman" w:hAnsi="Arial" w:cs="Arial"/>
          <w:color w:val="000000"/>
          <w:lang w:eastAsia="en-NZ"/>
        </w:rPr>
      </w:pPr>
      <w:r w:rsidRPr="00490A0E">
        <w:rPr>
          <w:rFonts w:ascii="Arial" w:eastAsia="Times New Roman" w:hAnsi="Arial" w:cs="Arial"/>
          <w:color w:val="000000"/>
          <w:lang w:eastAsia="en-NZ"/>
        </w:rPr>
        <w:t>Personal ID Features</w:t>
      </w:r>
    </w:p>
    <w:p w14:paraId="7EC43008" w14:textId="77777777" w:rsidR="00E80ECD" w:rsidRDefault="00DF0051" w:rsidP="00E80ECD">
      <w:pPr>
        <w:numPr>
          <w:ilvl w:val="0"/>
          <w:numId w:val="6"/>
        </w:numPr>
        <w:spacing w:after="0"/>
        <w:jc w:val="left"/>
        <w:textAlignment w:val="baseline"/>
        <w:rPr>
          <w:rFonts w:ascii="Arial" w:eastAsia="Times New Roman" w:hAnsi="Arial" w:cs="Arial"/>
          <w:color w:val="000000"/>
          <w:lang w:eastAsia="en-NZ"/>
        </w:rPr>
      </w:pPr>
      <w:r>
        <w:rPr>
          <w:rFonts w:ascii="Arial" w:eastAsia="Times New Roman" w:hAnsi="Arial" w:cs="Arial"/>
          <w:color w:val="000000"/>
          <w:lang w:eastAsia="en-NZ"/>
        </w:rPr>
        <w:t>Claims</w:t>
      </w:r>
      <w:r w:rsidR="00E80ECD" w:rsidRPr="00490A0E">
        <w:rPr>
          <w:rFonts w:ascii="Arial" w:eastAsia="Times New Roman" w:hAnsi="Arial" w:cs="Arial"/>
          <w:color w:val="000000"/>
          <w:lang w:eastAsia="en-NZ"/>
        </w:rPr>
        <w:t xml:space="preserve"> Activity</w:t>
      </w:r>
    </w:p>
    <w:p w14:paraId="47739087" w14:textId="77777777" w:rsidR="00726190" w:rsidRPr="00490A0E" w:rsidRDefault="00726190" w:rsidP="00726190">
      <w:pPr>
        <w:spacing w:after="0"/>
        <w:ind w:left="720"/>
        <w:jc w:val="left"/>
        <w:textAlignment w:val="baseline"/>
        <w:rPr>
          <w:rFonts w:ascii="Arial" w:eastAsia="Times New Roman" w:hAnsi="Arial" w:cs="Arial"/>
          <w:color w:val="000000"/>
          <w:lang w:eastAsia="en-NZ"/>
        </w:rPr>
      </w:pPr>
    </w:p>
    <w:p w14:paraId="377C5AFE" w14:textId="77777777" w:rsidR="00E80ECD" w:rsidRDefault="00E80ECD" w:rsidP="00E80ECD">
      <w:pPr>
        <w:spacing w:after="0"/>
        <w:ind w:firstLine="720"/>
        <w:rPr>
          <w:rFonts w:ascii="Arial" w:eastAsia="Times New Roman" w:hAnsi="Arial" w:cs="Arial"/>
          <w:color w:val="000000"/>
          <w:lang w:eastAsia="en-NZ"/>
        </w:rPr>
      </w:pPr>
      <w:r w:rsidRPr="00490A0E">
        <w:rPr>
          <w:rFonts w:ascii="Arial" w:eastAsia="Times New Roman" w:hAnsi="Arial" w:cs="Arial"/>
          <w:color w:val="000000"/>
          <w:lang w:eastAsia="en-NZ"/>
        </w:rPr>
        <w:t xml:space="preserve">From all the features </w:t>
      </w:r>
      <w:r w:rsidR="00203922">
        <w:rPr>
          <w:rFonts w:ascii="Arial" w:eastAsia="Times New Roman" w:hAnsi="Arial" w:cs="Arial"/>
          <w:color w:val="000000"/>
          <w:lang w:eastAsia="en-NZ"/>
        </w:rPr>
        <w:t xml:space="preserve">on </w:t>
      </w:r>
      <w:r w:rsidRPr="00490A0E">
        <w:rPr>
          <w:rFonts w:ascii="Arial" w:eastAsia="Times New Roman" w:hAnsi="Arial" w:cs="Arial"/>
          <w:color w:val="000000"/>
          <w:lang w:eastAsia="en-NZ"/>
        </w:rPr>
        <w:t>training data</w:t>
      </w:r>
      <w:r w:rsidR="00802F5D">
        <w:rPr>
          <w:rFonts w:ascii="Arial" w:eastAsia="Times New Roman" w:hAnsi="Arial" w:cs="Arial"/>
          <w:color w:val="000000"/>
          <w:lang w:eastAsia="en-NZ"/>
        </w:rPr>
        <w:t>,</w:t>
      </w:r>
      <w:r w:rsidRPr="00490A0E">
        <w:rPr>
          <w:rFonts w:ascii="Arial" w:eastAsia="Times New Roman" w:hAnsi="Arial" w:cs="Arial"/>
          <w:color w:val="000000"/>
          <w:lang w:eastAsia="en-NZ"/>
        </w:rPr>
        <w:t xml:space="preserve"> you are expected to perform the </w:t>
      </w:r>
      <w:r w:rsidR="00203922">
        <w:rPr>
          <w:rFonts w:ascii="Arial" w:eastAsia="Times New Roman" w:hAnsi="Arial" w:cs="Arial"/>
          <w:color w:val="000000"/>
          <w:lang w:eastAsia="en-NZ"/>
        </w:rPr>
        <w:t>c</w:t>
      </w:r>
      <w:r w:rsidRPr="00490A0E">
        <w:rPr>
          <w:rFonts w:ascii="Arial" w:eastAsia="Times New Roman" w:hAnsi="Arial" w:cs="Arial"/>
          <w:color w:val="000000"/>
          <w:lang w:eastAsia="en-NZ"/>
        </w:rPr>
        <w:t xml:space="preserve">lustering and subsequently </w:t>
      </w:r>
      <w:r w:rsidR="00203922">
        <w:rPr>
          <w:rFonts w:ascii="Arial" w:eastAsia="Times New Roman" w:hAnsi="Arial" w:cs="Arial"/>
          <w:color w:val="000000"/>
          <w:lang w:eastAsia="en-NZ"/>
        </w:rPr>
        <w:t>c</w:t>
      </w:r>
      <w:r w:rsidRPr="00490A0E">
        <w:rPr>
          <w:rFonts w:ascii="Arial" w:eastAsia="Times New Roman" w:hAnsi="Arial" w:cs="Arial"/>
          <w:color w:val="000000"/>
          <w:lang w:eastAsia="en-NZ"/>
        </w:rPr>
        <w:t>lassification/</w:t>
      </w:r>
      <w:r w:rsidR="00203922">
        <w:rPr>
          <w:rFonts w:ascii="Arial" w:eastAsia="Times New Roman" w:hAnsi="Arial" w:cs="Arial"/>
          <w:color w:val="000000"/>
          <w:lang w:eastAsia="en-NZ"/>
        </w:rPr>
        <w:t>a</w:t>
      </w:r>
      <w:r w:rsidRPr="00490A0E">
        <w:rPr>
          <w:rFonts w:ascii="Arial" w:eastAsia="Times New Roman" w:hAnsi="Arial" w:cs="Arial"/>
          <w:color w:val="000000"/>
          <w:lang w:eastAsia="en-NZ"/>
        </w:rPr>
        <w:t xml:space="preserve">nomaly </w:t>
      </w:r>
      <w:r w:rsidR="00203922">
        <w:rPr>
          <w:rFonts w:ascii="Arial" w:eastAsia="Times New Roman" w:hAnsi="Arial" w:cs="Arial"/>
          <w:color w:val="000000"/>
          <w:lang w:eastAsia="en-NZ"/>
        </w:rPr>
        <w:t>d</w:t>
      </w:r>
      <w:r w:rsidRPr="00490A0E">
        <w:rPr>
          <w:rFonts w:ascii="Arial" w:eastAsia="Times New Roman" w:hAnsi="Arial" w:cs="Arial"/>
          <w:color w:val="000000"/>
          <w:lang w:eastAsia="en-NZ"/>
        </w:rPr>
        <w:t xml:space="preserve">etection to visualize the </w:t>
      </w:r>
      <w:r w:rsidR="00203922">
        <w:rPr>
          <w:rFonts w:ascii="Arial" w:eastAsia="Times New Roman" w:hAnsi="Arial" w:cs="Arial"/>
          <w:color w:val="000000"/>
          <w:lang w:eastAsia="en-NZ"/>
        </w:rPr>
        <w:t>c</w:t>
      </w:r>
      <w:r w:rsidRPr="00490A0E">
        <w:rPr>
          <w:rFonts w:ascii="Arial" w:eastAsia="Times New Roman" w:hAnsi="Arial" w:cs="Arial"/>
          <w:color w:val="000000"/>
          <w:lang w:eastAsia="en-NZ"/>
        </w:rPr>
        <w:t xml:space="preserve">onsumer group and classify consumers that are bad i.e. </w:t>
      </w:r>
      <w:r w:rsidR="00203922">
        <w:rPr>
          <w:rFonts w:ascii="Arial" w:eastAsia="Times New Roman" w:hAnsi="Arial" w:cs="Arial"/>
          <w:color w:val="000000"/>
          <w:lang w:eastAsia="en-NZ"/>
        </w:rPr>
        <w:t>c</w:t>
      </w:r>
      <w:r w:rsidRPr="00490A0E">
        <w:rPr>
          <w:rFonts w:ascii="Arial" w:eastAsia="Times New Roman" w:hAnsi="Arial" w:cs="Arial"/>
          <w:color w:val="000000"/>
          <w:lang w:eastAsia="en-NZ"/>
        </w:rPr>
        <w:t xml:space="preserve">onsumers that are doing fraud transactions. Please bear in mind that this is not a statistical analysis </w:t>
      </w:r>
      <w:r w:rsidR="00203922">
        <w:rPr>
          <w:rFonts w:ascii="Arial" w:eastAsia="Times New Roman" w:hAnsi="Arial" w:cs="Arial"/>
          <w:color w:val="000000"/>
          <w:lang w:eastAsia="en-NZ"/>
        </w:rPr>
        <w:t>test</w:t>
      </w:r>
      <w:r w:rsidRPr="00490A0E">
        <w:rPr>
          <w:rFonts w:ascii="Arial" w:eastAsia="Times New Roman" w:hAnsi="Arial" w:cs="Arial"/>
          <w:color w:val="000000"/>
          <w:lang w:eastAsia="en-NZ"/>
        </w:rPr>
        <w:t xml:space="preserve"> and hence you are expected to present a working model using SDK. Summary of technical </w:t>
      </w:r>
      <w:r w:rsidR="00203922">
        <w:rPr>
          <w:rFonts w:ascii="Arial" w:eastAsia="Times New Roman" w:hAnsi="Arial" w:cs="Arial"/>
          <w:color w:val="000000"/>
          <w:lang w:eastAsia="en-NZ"/>
        </w:rPr>
        <w:t>test</w:t>
      </w:r>
      <w:r w:rsidRPr="00490A0E">
        <w:rPr>
          <w:rFonts w:ascii="Arial" w:eastAsia="Times New Roman" w:hAnsi="Arial" w:cs="Arial"/>
          <w:color w:val="000000"/>
          <w:lang w:eastAsia="en-NZ"/>
        </w:rPr>
        <w:t xml:space="preserve"> tasks are as follows</w:t>
      </w:r>
      <w:r w:rsidR="00802F5D">
        <w:rPr>
          <w:rFonts w:ascii="Arial" w:eastAsia="Times New Roman" w:hAnsi="Arial" w:cs="Arial"/>
          <w:color w:val="000000"/>
          <w:lang w:eastAsia="en-NZ"/>
        </w:rPr>
        <w:t>:</w:t>
      </w:r>
    </w:p>
    <w:p w14:paraId="38BB94D8" w14:textId="77777777" w:rsidR="00203922" w:rsidRPr="00490A0E" w:rsidRDefault="00203922" w:rsidP="00E80ECD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0F4A02C1" w14:textId="77777777" w:rsidR="00E80ECD" w:rsidRPr="00490A0E" w:rsidRDefault="00E80ECD" w:rsidP="00E80ECD">
      <w:pPr>
        <w:numPr>
          <w:ilvl w:val="0"/>
          <w:numId w:val="7"/>
        </w:numPr>
        <w:spacing w:after="0"/>
        <w:textAlignment w:val="baseline"/>
        <w:rPr>
          <w:rFonts w:ascii="Arial" w:eastAsia="Times New Roman" w:hAnsi="Arial" w:cs="Arial"/>
          <w:color w:val="000000"/>
          <w:lang w:eastAsia="en-NZ"/>
        </w:rPr>
      </w:pPr>
      <w:r w:rsidRPr="00490A0E">
        <w:rPr>
          <w:rFonts w:ascii="Arial" w:eastAsia="Times New Roman" w:hAnsi="Arial" w:cs="Arial"/>
          <w:color w:val="000000"/>
          <w:lang w:eastAsia="en-NZ"/>
        </w:rPr>
        <w:t>Clustering</w:t>
      </w:r>
    </w:p>
    <w:p w14:paraId="25586940" w14:textId="77777777" w:rsidR="00E80ECD" w:rsidRPr="00490A0E" w:rsidRDefault="00E80ECD" w:rsidP="00E80ECD">
      <w:pPr>
        <w:numPr>
          <w:ilvl w:val="0"/>
          <w:numId w:val="7"/>
        </w:numPr>
        <w:spacing w:after="0"/>
        <w:textAlignment w:val="baseline"/>
        <w:rPr>
          <w:rFonts w:ascii="Arial" w:eastAsia="Times New Roman" w:hAnsi="Arial" w:cs="Arial"/>
          <w:color w:val="000000"/>
          <w:lang w:eastAsia="en-NZ"/>
        </w:rPr>
      </w:pPr>
      <w:r w:rsidRPr="00490A0E">
        <w:rPr>
          <w:rFonts w:ascii="Arial" w:eastAsia="Times New Roman" w:hAnsi="Arial" w:cs="Arial"/>
          <w:color w:val="000000"/>
          <w:lang w:eastAsia="en-NZ"/>
        </w:rPr>
        <w:t>Classification</w:t>
      </w:r>
    </w:p>
    <w:p w14:paraId="4BCA8C7F" w14:textId="77777777" w:rsidR="00E80ECD" w:rsidRPr="00490A0E" w:rsidRDefault="00E80ECD" w:rsidP="00E80ECD">
      <w:pPr>
        <w:numPr>
          <w:ilvl w:val="0"/>
          <w:numId w:val="7"/>
        </w:numPr>
        <w:spacing w:after="0"/>
        <w:textAlignment w:val="baseline"/>
        <w:rPr>
          <w:rFonts w:ascii="Arial" w:eastAsia="Times New Roman" w:hAnsi="Arial" w:cs="Arial"/>
          <w:color w:val="000000"/>
          <w:lang w:eastAsia="en-NZ"/>
        </w:rPr>
      </w:pPr>
      <w:r w:rsidRPr="00490A0E">
        <w:rPr>
          <w:rFonts w:ascii="Arial" w:eastAsia="Times New Roman" w:hAnsi="Arial" w:cs="Arial"/>
          <w:color w:val="000000"/>
          <w:lang w:eastAsia="en-NZ"/>
        </w:rPr>
        <w:t>Model metrics and performance measures</w:t>
      </w:r>
    </w:p>
    <w:p w14:paraId="347CD295" w14:textId="77777777" w:rsidR="00E80ECD" w:rsidRPr="008E4686" w:rsidRDefault="00E80ECD" w:rsidP="00E80ECD">
      <w:pPr>
        <w:numPr>
          <w:ilvl w:val="0"/>
          <w:numId w:val="7"/>
        </w:numPr>
        <w:spacing w:after="0"/>
        <w:textAlignment w:val="baseline"/>
        <w:rPr>
          <w:rFonts w:ascii="Arial" w:eastAsia="Times New Roman" w:hAnsi="Arial" w:cs="Arial"/>
          <w:color w:val="000000"/>
          <w:lang w:eastAsia="en-NZ"/>
        </w:rPr>
      </w:pPr>
      <w:r w:rsidRPr="00490A0E">
        <w:rPr>
          <w:rFonts w:ascii="Arial" w:eastAsia="Times New Roman" w:hAnsi="Arial" w:cs="Arial"/>
          <w:color w:val="000000"/>
          <w:lang w:eastAsia="en-NZ"/>
        </w:rPr>
        <w:t>What, Why and How of the work presented</w:t>
      </w:r>
    </w:p>
    <w:p w14:paraId="33A76DEE" w14:textId="77777777" w:rsidR="00E80ECD" w:rsidRPr="008E4686" w:rsidRDefault="00E80ECD" w:rsidP="00E80ECD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NZ"/>
        </w:rPr>
      </w:pPr>
      <w:r w:rsidRPr="008E4686">
        <w:rPr>
          <w:rFonts w:ascii="Arial" w:eastAsia="Times New Roman" w:hAnsi="Arial" w:cs="Arial"/>
          <w:b/>
          <w:sz w:val="28"/>
          <w:szCs w:val="28"/>
          <w:lang w:eastAsia="en-NZ"/>
        </w:rPr>
        <w:t>Summary:</w:t>
      </w:r>
    </w:p>
    <w:p w14:paraId="39310819" w14:textId="49F5B05F" w:rsidR="00E80ECD" w:rsidRPr="00E80ECD" w:rsidRDefault="00E80ECD" w:rsidP="00E80EC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490A0E">
        <w:rPr>
          <w:rFonts w:ascii="Arial" w:eastAsia="Times New Roman" w:hAnsi="Arial" w:cs="Arial"/>
          <w:color w:val="000000"/>
          <w:lang w:eastAsia="en-NZ"/>
        </w:rPr>
        <w:t xml:space="preserve">Please submit </w:t>
      </w:r>
      <w:r w:rsidR="00956E98">
        <w:rPr>
          <w:rFonts w:ascii="Arial" w:eastAsia="Times New Roman" w:hAnsi="Arial" w:cs="Arial"/>
          <w:color w:val="000000"/>
          <w:lang w:eastAsia="en-NZ"/>
        </w:rPr>
        <w:t>your completed test by 5.00pm Wednesday 1</w:t>
      </w:r>
      <w:r w:rsidR="00956E98" w:rsidRPr="00956E98">
        <w:rPr>
          <w:rFonts w:ascii="Arial" w:eastAsia="Times New Roman" w:hAnsi="Arial" w:cs="Arial"/>
          <w:color w:val="000000"/>
          <w:vertAlign w:val="superscript"/>
          <w:lang w:eastAsia="en-NZ"/>
        </w:rPr>
        <w:t>st</w:t>
      </w:r>
      <w:r w:rsidR="00956E98">
        <w:rPr>
          <w:rFonts w:ascii="Arial" w:eastAsia="Times New Roman" w:hAnsi="Arial" w:cs="Arial"/>
          <w:color w:val="000000"/>
          <w:lang w:eastAsia="en-NZ"/>
        </w:rPr>
        <w:t xml:space="preserve"> </w:t>
      </w:r>
      <w:proofErr w:type="gramStart"/>
      <w:r w:rsidR="00956E98">
        <w:rPr>
          <w:rFonts w:ascii="Arial" w:eastAsia="Times New Roman" w:hAnsi="Arial" w:cs="Arial"/>
          <w:color w:val="000000"/>
          <w:lang w:eastAsia="en-NZ"/>
        </w:rPr>
        <w:t xml:space="preserve">December </w:t>
      </w:r>
      <w:r w:rsidRPr="00490A0E">
        <w:rPr>
          <w:rFonts w:ascii="Arial" w:eastAsia="Times New Roman" w:hAnsi="Arial" w:cs="Arial"/>
          <w:color w:val="000000"/>
          <w:lang w:eastAsia="en-NZ"/>
        </w:rPr>
        <w:t>.Expected</w:t>
      </w:r>
      <w:proofErr w:type="gramEnd"/>
      <w:r w:rsidRPr="00490A0E">
        <w:rPr>
          <w:rFonts w:ascii="Arial" w:eastAsia="Times New Roman" w:hAnsi="Arial" w:cs="Arial"/>
          <w:color w:val="000000"/>
          <w:lang w:eastAsia="en-NZ"/>
        </w:rPr>
        <w:t xml:space="preserve"> time frame to complete this work is 8 Hours. Please send us the completed code repository with GIT history and if </w:t>
      </w:r>
      <w:r w:rsidR="00203922" w:rsidRPr="00490A0E">
        <w:rPr>
          <w:rFonts w:ascii="Arial" w:eastAsia="Times New Roman" w:hAnsi="Arial" w:cs="Arial"/>
          <w:color w:val="000000"/>
          <w:lang w:eastAsia="en-NZ"/>
        </w:rPr>
        <w:t>possible,</w:t>
      </w:r>
      <w:r w:rsidRPr="00490A0E">
        <w:rPr>
          <w:rFonts w:ascii="Arial" w:eastAsia="Times New Roman" w:hAnsi="Arial" w:cs="Arial"/>
          <w:color w:val="000000"/>
          <w:lang w:eastAsia="en-NZ"/>
        </w:rPr>
        <w:t xml:space="preserve"> presentation slides for the findings. Bonus points if you can </w:t>
      </w:r>
      <w:r w:rsidR="00203922">
        <w:rPr>
          <w:rFonts w:ascii="Arial" w:eastAsia="Times New Roman" w:hAnsi="Arial" w:cs="Arial"/>
          <w:color w:val="000000"/>
          <w:lang w:eastAsia="en-NZ"/>
        </w:rPr>
        <w:t>provide</w:t>
      </w:r>
      <w:r w:rsidRPr="00490A0E">
        <w:rPr>
          <w:rFonts w:ascii="Arial" w:eastAsia="Times New Roman" w:hAnsi="Arial" w:cs="Arial"/>
          <w:color w:val="000000"/>
          <w:lang w:eastAsia="en-NZ"/>
        </w:rPr>
        <w:t xml:space="preserve"> </w:t>
      </w:r>
      <w:r w:rsidR="00203922">
        <w:rPr>
          <w:rFonts w:ascii="Arial" w:eastAsia="Times New Roman" w:hAnsi="Arial" w:cs="Arial"/>
          <w:color w:val="000000"/>
          <w:lang w:eastAsia="en-NZ"/>
        </w:rPr>
        <w:t>a</w:t>
      </w:r>
      <w:r w:rsidRPr="00490A0E">
        <w:rPr>
          <w:rFonts w:ascii="Arial" w:eastAsia="Times New Roman" w:hAnsi="Arial" w:cs="Arial"/>
          <w:color w:val="000000"/>
          <w:lang w:eastAsia="en-NZ"/>
        </w:rPr>
        <w:t xml:space="preserve"> test coverage</w:t>
      </w:r>
      <w:r w:rsidR="00203922">
        <w:rPr>
          <w:rFonts w:ascii="Arial" w:eastAsia="Times New Roman" w:hAnsi="Arial" w:cs="Arial"/>
          <w:color w:val="000000"/>
          <w:lang w:eastAsia="en-NZ"/>
        </w:rPr>
        <w:t>,</w:t>
      </w:r>
      <w:r w:rsidRPr="00490A0E">
        <w:rPr>
          <w:rFonts w:ascii="Arial" w:eastAsia="Times New Roman" w:hAnsi="Arial" w:cs="Arial"/>
          <w:color w:val="000000"/>
          <w:lang w:eastAsia="en-NZ"/>
        </w:rPr>
        <w:t xml:space="preserve"> writ</w:t>
      </w:r>
      <w:r w:rsidR="00203922">
        <w:rPr>
          <w:rFonts w:ascii="Arial" w:eastAsia="Times New Roman" w:hAnsi="Arial" w:cs="Arial"/>
          <w:color w:val="000000"/>
          <w:lang w:eastAsia="en-NZ"/>
        </w:rPr>
        <w:t>ing</w:t>
      </w:r>
      <w:r w:rsidRPr="00490A0E">
        <w:rPr>
          <w:rFonts w:ascii="Arial" w:eastAsia="Times New Roman" w:hAnsi="Arial" w:cs="Arial"/>
          <w:color w:val="000000"/>
          <w:lang w:eastAsia="en-NZ"/>
        </w:rPr>
        <w:t xml:space="preserve"> good solid piece of code which is PEP compliant and with README.md.</w:t>
      </w:r>
    </w:p>
    <w:p w14:paraId="2910693F" w14:textId="77777777" w:rsidR="00E80ECD" w:rsidRPr="00902EE4" w:rsidRDefault="00E80ECD" w:rsidP="00902EE4"/>
    <w:sectPr w:rsidR="00E80ECD" w:rsidRPr="00902EE4" w:rsidSect="00054D7E">
      <w:headerReference w:type="default" r:id="rId9"/>
      <w:pgSz w:w="11906" w:h="16838" w:code="9"/>
      <w:pgMar w:top="1440" w:right="1440" w:bottom="1440" w:left="1440" w:header="851" w:footer="63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97897" w14:textId="77777777" w:rsidR="006F3059" w:rsidRDefault="006F3059" w:rsidP="007F4CFA">
      <w:pPr>
        <w:spacing w:after="0"/>
      </w:pPr>
      <w:r>
        <w:separator/>
      </w:r>
    </w:p>
  </w:endnote>
  <w:endnote w:type="continuationSeparator" w:id="0">
    <w:p w14:paraId="584BFBDD" w14:textId="77777777" w:rsidR="006F3059" w:rsidRDefault="006F3059" w:rsidP="007F4C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B6109" w14:textId="77777777" w:rsidR="006F3059" w:rsidRDefault="006F3059" w:rsidP="007F4CFA">
      <w:pPr>
        <w:spacing w:after="0"/>
      </w:pPr>
      <w:r>
        <w:separator/>
      </w:r>
    </w:p>
  </w:footnote>
  <w:footnote w:type="continuationSeparator" w:id="0">
    <w:p w14:paraId="08445359" w14:textId="77777777" w:rsidR="006F3059" w:rsidRDefault="006F3059" w:rsidP="007F4CF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3C049" w14:textId="35E722FA" w:rsidR="00224514" w:rsidRDefault="00224514" w:rsidP="00224514">
    <w:pPr>
      <w:pStyle w:val="Header"/>
      <w:jc w:val="right"/>
    </w:pPr>
    <w:r>
      <w:rPr>
        <w:noProof/>
      </w:rPr>
      <w:drawing>
        <wp:inline distT="0" distB="0" distL="0" distR="0" wp14:anchorId="7F359899" wp14:editId="462C263C">
          <wp:extent cx="2381250" cy="730250"/>
          <wp:effectExtent l="0" t="0" r="0" b="0"/>
          <wp:docPr id="2" name="Picture 2" descr="Logo, company name&#10;&#10;Description automatically generated">
            <a:hlinkClick xmlns:a="http://schemas.openxmlformats.org/drawingml/2006/main" r:id="rId1"/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, company name&#10;&#10;Description automatically generated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1250" cy="730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85DDE"/>
    <w:multiLevelType w:val="multilevel"/>
    <w:tmpl w:val="B96CE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8A3E89"/>
    <w:multiLevelType w:val="multilevel"/>
    <w:tmpl w:val="A6C67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6B47EE"/>
    <w:multiLevelType w:val="hybridMultilevel"/>
    <w:tmpl w:val="4D22A3FE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8B4FE3"/>
    <w:multiLevelType w:val="multilevel"/>
    <w:tmpl w:val="1C80A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0D6E00"/>
    <w:multiLevelType w:val="hybridMultilevel"/>
    <w:tmpl w:val="AC7CBED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81A22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0DD1D32"/>
    <w:multiLevelType w:val="hybridMultilevel"/>
    <w:tmpl w:val="8880111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ECD"/>
    <w:rsid w:val="00021BE1"/>
    <w:rsid w:val="00041BB5"/>
    <w:rsid w:val="00054D7E"/>
    <w:rsid w:val="00060567"/>
    <w:rsid w:val="00063B39"/>
    <w:rsid w:val="000A329C"/>
    <w:rsid w:val="000E70ED"/>
    <w:rsid w:val="001049B7"/>
    <w:rsid w:val="0012796F"/>
    <w:rsid w:val="00131A40"/>
    <w:rsid w:val="00147C75"/>
    <w:rsid w:val="001856AD"/>
    <w:rsid w:val="001A65CA"/>
    <w:rsid w:val="001C1E49"/>
    <w:rsid w:val="001D5EA9"/>
    <w:rsid w:val="00203922"/>
    <w:rsid w:val="00224514"/>
    <w:rsid w:val="00282855"/>
    <w:rsid w:val="002A6A9A"/>
    <w:rsid w:val="002D0E74"/>
    <w:rsid w:val="002E42BB"/>
    <w:rsid w:val="002E5CBD"/>
    <w:rsid w:val="0039349E"/>
    <w:rsid w:val="003B08DF"/>
    <w:rsid w:val="003C452B"/>
    <w:rsid w:val="003E492E"/>
    <w:rsid w:val="00401B8B"/>
    <w:rsid w:val="004272BC"/>
    <w:rsid w:val="00430866"/>
    <w:rsid w:val="0045418A"/>
    <w:rsid w:val="004666F4"/>
    <w:rsid w:val="004B3960"/>
    <w:rsid w:val="004E7669"/>
    <w:rsid w:val="004F7EBA"/>
    <w:rsid w:val="005247BB"/>
    <w:rsid w:val="00543361"/>
    <w:rsid w:val="005849E7"/>
    <w:rsid w:val="00587D36"/>
    <w:rsid w:val="005A56C1"/>
    <w:rsid w:val="005A6776"/>
    <w:rsid w:val="0060288B"/>
    <w:rsid w:val="00605F2E"/>
    <w:rsid w:val="0061271B"/>
    <w:rsid w:val="006C2638"/>
    <w:rsid w:val="006F0423"/>
    <w:rsid w:val="006F3059"/>
    <w:rsid w:val="00726190"/>
    <w:rsid w:val="00747086"/>
    <w:rsid w:val="0075243C"/>
    <w:rsid w:val="00771F27"/>
    <w:rsid w:val="00787AF7"/>
    <w:rsid w:val="007F4CFA"/>
    <w:rsid w:val="00802F5D"/>
    <w:rsid w:val="00851176"/>
    <w:rsid w:val="00875C93"/>
    <w:rsid w:val="008A3A21"/>
    <w:rsid w:val="008C54D0"/>
    <w:rsid w:val="008E14AC"/>
    <w:rsid w:val="008E4686"/>
    <w:rsid w:val="00902EE4"/>
    <w:rsid w:val="00935EF1"/>
    <w:rsid w:val="00956E98"/>
    <w:rsid w:val="00970507"/>
    <w:rsid w:val="009C630D"/>
    <w:rsid w:val="009F3A8F"/>
    <w:rsid w:val="00AE6AD3"/>
    <w:rsid w:val="00B551ED"/>
    <w:rsid w:val="00B679A7"/>
    <w:rsid w:val="00B92C46"/>
    <w:rsid w:val="00BE249A"/>
    <w:rsid w:val="00C2329B"/>
    <w:rsid w:val="00C6447C"/>
    <w:rsid w:val="00CA42E0"/>
    <w:rsid w:val="00CB5E0D"/>
    <w:rsid w:val="00CF2348"/>
    <w:rsid w:val="00D34233"/>
    <w:rsid w:val="00D3772C"/>
    <w:rsid w:val="00D54845"/>
    <w:rsid w:val="00D64424"/>
    <w:rsid w:val="00D81881"/>
    <w:rsid w:val="00DA0B85"/>
    <w:rsid w:val="00DB0082"/>
    <w:rsid w:val="00DD4283"/>
    <w:rsid w:val="00DF0051"/>
    <w:rsid w:val="00DF6081"/>
    <w:rsid w:val="00E51DD2"/>
    <w:rsid w:val="00E80ECD"/>
    <w:rsid w:val="00F32069"/>
    <w:rsid w:val="00F60DB4"/>
    <w:rsid w:val="00F86977"/>
    <w:rsid w:val="00F918E7"/>
    <w:rsid w:val="00FB2530"/>
    <w:rsid w:val="00FF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ABD5D0"/>
  <w15:chartTrackingRefBased/>
  <w15:docId w15:val="{90C7FF6B-AFB0-436E-8344-B9D88F2D5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4D0"/>
    <w:pPr>
      <w:spacing w:after="12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51176"/>
    <w:pPr>
      <w:keepNext/>
      <w:keepLines/>
      <w:spacing w:before="120" w:after="200"/>
      <w:jc w:val="left"/>
      <w:outlineLvl w:val="0"/>
    </w:pPr>
    <w:rPr>
      <w:rFonts w:asciiTheme="majorHAnsi" w:eastAsiaTheme="majorEastAsia" w:hAnsiTheme="majorHAnsi" w:cstheme="majorBidi"/>
      <w:b/>
      <w:bCs/>
      <w:color w:val="283D51" w:themeColor="text2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52B"/>
    <w:pPr>
      <w:keepNext/>
      <w:keepLines/>
      <w:spacing w:before="120" w:after="20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5E0D"/>
    <w:pPr>
      <w:keepNext/>
      <w:keepLines/>
      <w:spacing w:after="200"/>
      <w:jc w:val="left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1B8B"/>
    <w:pPr>
      <w:keepNext/>
      <w:keepLines/>
      <w:spacing w:after="200"/>
      <w:jc w:val="left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75243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41E2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1D5EA9"/>
  </w:style>
  <w:style w:type="character" w:customStyle="1" w:styleId="Heading1Char">
    <w:name w:val="Heading 1 Char"/>
    <w:basedOn w:val="DefaultParagraphFont"/>
    <w:link w:val="Heading1"/>
    <w:uiPriority w:val="9"/>
    <w:rsid w:val="00851176"/>
    <w:rPr>
      <w:rFonts w:asciiTheme="majorHAnsi" w:eastAsiaTheme="majorEastAsia" w:hAnsiTheme="majorHAnsi" w:cstheme="majorBidi"/>
      <w:b/>
      <w:bCs/>
      <w:color w:val="283D51" w:themeColor="text2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C452B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5E0D"/>
    <w:rPr>
      <w:rFonts w:asciiTheme="majorHAnsi" w:eastAsiaTheme="majorEastAsia" w:hAnsiTheme="majorHAnsi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01B8B"/>
    <w:rPr>
      <w:rFonts w:asciiTheme="majorHAnsi" w:eastAsiaTheme="majorEastAsia" w:hAnsiTheme="majorHAnsi" w:cstheme="majorBidi"/>
      <w:b/>
      <w:bCs/>
      <w:iCs/>
    </w:rPr>
  </w:style>
  <w:style w:type="paragraph" w:customStyle="1" w:styleId="Heading0">
    <w:name w:val="Heading 0"/>
    <w:basedOn w:val="Heading1"/>
    <w:next w:val="Normal"/>
    <w:qFormat/>
    <w:rsid w:val="00851176"/>
    <w:pPr>
      <w:outlineLvl w:val="9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75243C"/>
    <w:rPr>
      <w:rFonts w:asciiTheme="majorHAnsi" w:eastAsiaTheme="majorEastAsia" w:hAnsiTheme="majorHAnsi" w:cstheme="majorBidi"/>
      <w:color w:val="141E28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5247BB"/>
    <w:pPr>
      <w:tabs>
        <w:tab w:val="center" w:pos="4513"/>
        <w:tab w:val="right" w:pos="9026"/>
      </w:tabs>
      <w:spacing w:after="0"/>
      <w:jc w:val="left"/>
    </w:pPr>
    <w:rPr>
      <w:color w:val="283D51" w:themeColor="text2"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5247BB"/>
    <w:rPr>
      <w:color w:val="283D51" w:themeColor="text2"/>
      <w:sz w:val="18"/>
    </w:rPr>
  </w:style>
  <w:style w:type="paragraph" w:styleId="Footer">
    <w:name w:val="footer"/>
    <w:basedOn w:val="Normal"/>
    <w:link w:val="FooterChar"/>
    <w:uiPriority w:val="99"/>
    <w:unhideWhenUsed/>
    <w:rsid w:val="00054D7E"/>
    <w:pPr>
      <w:tabs>
        <w:tab w:val="center" w:pos="4513"/>
        <w:tab w:val="right" w:pos="9026"/>
      </w:tabs>
      <w:spacing w:after="0"/>
      <w:jc w:val="left"/>
    </w:pPr>
    <w:rPr>
      <w:color w:val="283D51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054D7E"/>
    <w:rPr>
      <w:color w:val="283D51" w:themeColor="text2"/>
      <w:kern w:val="50"/>
      <w:sz w:val="16"/>
    </w:rPr>
  </w:style>
  <w:style w:type="table" w:styleId="TableGrid">
    <w:name w:val="Table Grid"/>
    <w:basedOn w:val="TableNormal"/>
    <w:uiPriority w:val="59"/>
    <w:rsid w:val="004F7EBA"/>
    <w:pPr>
      <w:spacing w:before="40" w:after="4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velopeAddress">
    <w:name w:val="envelope address"/>
    <w:basedOn w:val="Normal"/>
    <w:uiPriority w:val="99"/>
    <w:semiHidden/>
    <w:unhideWhenUsed/>
    <w:rsid w:val="00D54845"/>
    <w:pPr>
      <w:framePr w:w="7920" w:h="1980" w:hRule="exact" w:hSpace="180" w:wrap="auto" w:hAnchor="page" w:xAlign="center" w:yAlign="bottom"/>
      <w:spacing w:after="60"/>
      <w:ind w:left="2880"/>
      <w:jc w:val="left"/>
    </w:pPr>
    <w:rPr>
      <w:rFonts w:eastAsiaTheme="majorEastAsia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54845"/>
    <w:pPr>
      <w:spacing w:after="0"/>
      <w:jc w:val="left"/>
    </w:pPr>
    <w:rPr>
      <w:rFonts w:eastAsiaTheme="majorEastAsia" w:cstheme="majorBidi"/>
      <w:sz w:val="20"/>
      <w:szCs w:val="20"/>
    </w:rPr>
  </w:style>
  <w:style w:type="table" w:styleId="LightList-Accent2">
    <w:name w:val="Light List Accent 2"/>
    <w:basedOn w:val="TableNormal"/>
    <w:uiPriority w:val="61"/>
    <w:rsid w:val="001A65CA"/>
    <w:pPr>
      <w:spacing w:before="40" w:after="40" w:line="240" w:lineRule="auto"/>
    </w:pPr>
    <w:tblPr>
      <w:tblStyleColBandSize w:val="1"/>
      <w:tblBorders>
        <w:top w:val="single" w:sz="8" w:space="0" w:color="428FBF" w:themeColor="accent2"/>
        <w:left w:val="single" w:sz="8" w:space="0" w:color="428FBF" w:themeColor="accent2"/>
        <w:bottom w:val="single" w:sz="8" w:space="0" w:color="428FBF" w:themeColor="accent2"/>
        <w:right w:val="single" w:sz="8" w:space="0" w:color="428FBF" w:themeColor="accent2"/>
        <w:insideH w:val="single" w:sz="8" w:space="0" w:color="428FBF" w:themeColor="accent2"/>
        <w:insideV w:val="single" w:sz="8" w:space="0" w:color="428FBF" w:themeColor="accent2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28FB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28FBF" w:themeColor="accent2"/>
          <w:left w:val="single" w:sz="8" w:space="0" w:color="428FBF" w:themeColor="accent2"/>
          <w:bottom w:val="single" w:sz="8" w:space="0" w:color="428FBF" w:themeColor="accent2"/>
          <w:right w:val="single" w:sz="8" w:space="0" w:color="428FBF" w:themeColor="accent2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top w:val="single" w:sz="8" w:space="0" w:color="428FBF" w:themeColor="accent2"/>
          <w:left w:val="single" w:sz="8" w:space="0" w:color="428FBF" w:themeColor="accent2"/>
          <w:bottom w:val="single" w:sz="8" w:space="0" w:color="428FBF" w:themeColor="accent2"/>
          <w:right w:val="single" w:sz="8" w:space="0" w:color="428FBF" w:themeColor="accent2"/>
        </w:tcBorders>
      </w:tcPr>
    </w:tblStylePr>
  </w:style>
  <w:style w:type="table" w:styleId="LightList">
    <w:name w:val="Light List"/>
    <w:basedOn w:val="TableNormal"/>
    <w:uiPriority w:val="61"/>
    <w:rsid w:val="001A65CA"/>
    <w:pPr>
      <w:spacing w:after="0" w:line="240" w:lineRule="auto"/>
    </w:pPr>
    <w:tblPr>
      <w:tblStyleColBandSize w:val="1"/>
      <w:tblBorders>
        <w:top w:val="single" w:sz="8" w:space="0" w:color="000000" w:themeColor="accent5"/>
        <w:left w:val="single" w:sz="8" w:space="0" w:color="000000" w:themeColor="accent5"/>
        <w:bottom w:val="single" w:sz="8" w:space="0" w:color="000000" w:themeColor="accent5"/>
        <w:right w:val="single" w:sz="8" w:space="0" w:color="000000" w:themeColor="accent5"/>
        <w:insideH w:val="single" w:sz="8" w:space="0" w:color="000000" w:themeColor="accent5"/>
        <w:insideV w:val="single" w:sz="8" w:space="0" w:color="0000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A65CA"/>
    <w:pPr>
      <w:spacing w:after="0" w:line="240" w:lineRule="auto"/>
    </w:pPr>
    <w:tblPr>
      <w:tblStyleRowBandSize w:val="1"/>
      <w:tblStyleColBandSize w:val="1"/>
      <w:tblBorders>
        <w:top w:val="single" w:sz="8" w:space="0" w:color="283D51" w:themeColor="accent1"/>
        <w:left w:val="single" w:sz="8" w:space="0" w:color="283D51" w:themeColor="accent1"/>
        <w:bottom w:val="single" w:sz="8" w:space="0" w:color="283D51" w:themeColor="accent1"/>
        <w:right w:val="single" w:sz="8" w:space="0" w:color="283D51" w:themeColor="accent1"/>
        <w:insideH w:val="single" w:sz="8" w:space="0" w:color="283D51" w:themeColor="accent1"/>
        <w:insideV w:val="single" w:sz="8" w:space="0" w:color="283D5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83D5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83D51" w:themeColor="accent1"/>
          <w:left w:val="single" w:sz="8" w:space="0" w:color="283D51" w:themeColor="accent1"/>
          <w:bottom w:val="single" w:sz="8" w:space="0" w:color="283D51" w:themeColor="accent1"/>
          <w:right w:val="single" w:sz="8" w:space="0" w:color="283D51" w:themeColor="accent1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83D51" w:themeColor="accent1"/>
          <w:left w:val="single" w:sz="8" w:space="0" w:color="283D51" w:themeColor="accent1"/>
          <w:bottom w:val="single" w:sz="8" w:space="0" w:color="283D51" w:themeColor="accent1"/>
          <w:right w:val="single" w:sz="8" w:space="0" w:color="283D51" w:themeColor="accent1"/>
        </w:tcBorders>
      </w:tcPr>
    </w:tblStylePr>
    <w:tblStylePr w:type="band1Horz">
      <w:tblPr/>
      <w:tcPr>
        <w:tcBorders>
          <w:top w:val="single" w:sz="8" w:space="0" w:color="283D51" w:themeColor="accent1"/>
          <w:left w:val="single" w:sz="8" w:space="0" w:color="283D51" w:themeColor="accent1"/>
          <w:bottom w:val="single" w:sz="8" w:space="0" w:color="283D51" w:themeColor="accent1"/>
          <w:right w:val="single" w:sz="8" w:space="0" w:color="283D51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1A65CA"/>
    <w:pPr>
      <w:spacing w:after="0" w:line="240" w:lineRule="auto"/>
    </w:pPr>
    <w:tblPr>
      <w:tblStyleRowBandSize w:val="1"/>
      <w:tblStyleColBandSize w:val="1"/>
      <w:tblBorders>
        <w:top w:val="single" w:sz="8" w:space="0" w:color="87A03E" w:themeColor="accent3"/>
        <w:left w:val="single" w:sz="8" w:space="0" w:color="87A03E" w:themeColor="accent3"/>
        <w:bottom w:val="single" w:sz="8" w:space="0" w:color="87A03E" w:themeColor="accent3"/>
        <w:right w:val="single" w:sz="8" w:space="0" w:color="87A03E" w:themeColor="accent3"/>
        <w:insideH w:val="single" w:sz="8" w:space="0" w:color="87A03E" w:themeColor="accent3"/>
        <w:insideV w:val="single" w:sz="8" w:space="0" w:color="87A03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7A03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A03E" w:themeColor="accent3"/>
          <w:left w:val="single" w:sz="8" w:space="0" w:color="87A03E" w:themeColor="accent3"/>
          <w:bottom w:val="single" w:sz="8" w:space="0" w:color="87A03E" w:themeColor="accent3"/>
          <w:right w:val="single" w:sz="8" w:space="0" w:color="87A03E" w:themeColor="accent3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7A03E" w:themeColor="accent3"/>
          <w:left w:val="single" w:sz="8" w:space="0" w:color="87A03E" w:themeColor="accent3"/>
          <w:bottom w:val="single" w:sz="8" w:space="0" w:color="87A03E" w:themeColor="accent3"/>
          <w:right w:val="single" w:sz="8" w:space="0" w:color="87A03E" w:themeColor="accent3"/>
        </w:tcBorders>
      </w:tcPr>
    </w:tblStylePr>
    <w:tblStylePr w:type="band1Horz">
      <w:tblPr/>
      <w:tcPr>
        <w:tcBorders>
          <w:top w:val="single" w:sz="8" w:space="0" w:color="87A03E" w:themeColor="accent3"/>
          <w:left w:val="single" w:sz="8" w:space="0" w:color="87A03E" w:themeColor="accent3"/>
          <w:bottom w:val="single" w:sz="8" w:space="0" w:color="87A03E" w:themeColor="accent3"/>
          <w:right w:val="single" w:sz="8" w:space="0" w:color="87A03E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1A65CA"/>
    <w:pPr>
      <w:spacing w:after="0" w:line="240" w:lineRule="auto"/>
    </w:pPr>
    <w:tblPr>
      <w:tblStyleRowBandSize w:val="1"/>
      <w:tblStyleColBandSize w:val="1"/>
      <w:tblBorders>
        <w:top w:val="single" w:sz="8" w:space="0" w:color="EE2E25" w:themeColor="accent4"/>
        <w:left w:val="single" w:sz="8" w:space="0" w:color="EE2E25" w:themeColor="accent4"/>
        <w:bottom w:val="single" w:sz="8" w:space="0" w:color="EE2E25" w:themeColor="accent4"/>
        <w:right w:val="single" w:sz="8" w:space="0" w:color="EE2E25" w:themeColor="accent4"/>
        <w:insideH w:val="single" w:sz="8" w:space="0" w:color="EE2E25" w:themeColor="accent4"/>
        <w:insideV w:val="single" w:sz="8" w:space="0" w:color="EE2E2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E2E2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2E25" w:themeColor="accent4"/>
          <w:left w:val="single" w:sz="8" w:space="0" w:color="EE2E25" w:themeColor="accent4"/>
          <w:bottom w:val="single" w:sz="8" w:space="0" w:color="EE2E25" w:themeColor="accent4"/>
          <w:right w:val="single" w:sz="8" w:space="0" w:color="EE2E25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E2E25" w:themeColor="accent4"/>
          <w:left w:val="single" w:sz="8" w:space="0" w:color="EE2E25" w:themeColor="accent4"/>
          <w:bottom w:val="single" w:sz="8" w:space="0" w:color="EE2E25" w:themeColor="accent4"/>
          <w:right w:val="single" w:sz="8" w:space="0" w:color="EE2E25" w:themeColor="accent4"/>
        </w:tcBorders>
      </w:tcPr>
    </w:tblStylePr>
    <w:tblStylePr w:type="band1Horz">
      <w:tblPr/>
      <w:tcPr>
        <w:tcBorders>
          <w:top w:val="single" w:sz="8" w:space="0" w:color="EE2E25" w:themeColor="accent4"/>
          <w:left w:val="single" w:sz="8" w:space="0" w:color="EE2E25" w:themeColor="accent4"/>
          <w:bottom w:val="single" w:sz="8" w:space="0" w:color="EE2E25" w:themeColor="accent4"/>
          <w:right w:val="single" w:sz="8" w:space="0" w:color="EE2E25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1A65C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accent5"/>
        <w:left w:val="single" w:sz="8" w:space="0" w:color="000000" w:themeColor="accent5"/>
        <w:bottom w:val="single" w:sz="8" w:space="0" w:color="000000" w:themeColor="accent5"/>
        <w:right w:val="single" w:sz="8" w:space="0" w:color="000000" w:themeColor="accent5"/>
        <w:insideH w:val="single" w:sz="8" w:space="0" w:color="000000" w:themeColor="accent5"/>
        <w:insideV w:val="single" w:sz="8" w:space="0" w:color="0000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5"/>
          <w:left w:val="single" w:sz="8" w:space="0" w:color="000000" w:themeColor="accent5"/>
          <w:bottom w:val="single" w:sz="8" w:space="0" w:color="000000" w:themeColor="accent5"/>
          <w:right w:val="single" w:sz="8" w:space="0" w:color="000000" w:themeColor="accent5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5"/>
          <w:left w:val="single" w:sz="8" w:space="0" w:color="000000" w:themeColor="accent5"/>
          <w:bottom w:val="single" w:sz="8" w:space="0" w:color="000000" w:themeColor="accent5"/>
          <w:right w:val="single" w:sz="8" w:space="0" w:color="000000" w:themeColor="accent5"/>
        </w:tcBorders>
      </w:tcPr>
    </w:tblStylePr>
    <w:tblStylePr w:type="band1Horz">
      <w:tblPr/>
      <w:tcPr>
        <w:tcBorders>
          <w:top w:val="single" w:sz="8" w:space="0" w:color="000000" w:themeColor="accent5"/>
          <w:left w:val="single" w:sz="8" w:space="0" w:color="000000" w:themeColor="accent5"/>
          <w:bottom w:val="single" w:sz="8" w:space="0" w:color="000000" w:themeColor="accent5"/>
          <w:right w:val="single" w:sz="8" w:space="0" w:color="000000" w:themeColor="accent5"/>
        </w:tcBorders>
      </w:tcPr>
    </w:tblStylePr>
  </w:style>
  <w:style w:type="table" w:styleId="MediumGrid3-Accent2">
    <w:name w:val="Medium Grid 3 Accent 2"/>
    <w:basedOn w:val="TableNormal"/>
    <w:uiPriority w:val="69"/>
    <w:rsid w:val="00CF234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3E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28FB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28FB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28FB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28FB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7D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7DF" w:themeFill="accent2" w:themeFillTint="7F"/>
      </w:tcPr>
    </w:tblStylePr>
  </w:style>
  <w:style w:type="table" w:styleId="MediumGrid2-Accent2">
    <w:name w:val="Medium Grid 2 Accent 2"/>
    <w:basedOn w:val="TableNormal"/>
    <w:uiPriority w:val="68"/>
    <w:rsid w:val="00CF234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28FBF" w:themeColor="accent2"/>
        <w:left w:val="single" w:sz="8" w:space="0" w:color="428FBF" w:themeColor="accent2"/>
        <w:bottom w:val="single" w:sz="8" w:space="0" w:color="428FBF" w:themeColor="accent2"/>
        <w:right w:val="single" w:sz="8" w:space="0" w:color="428FBF" w:themeColor="accent2"/>
        <w:insideH w:val="single" w:sz="8" w:space="0" w:color="428FBF" w:themeColor="accent2"/>
        <w:insideV w:val="single" w:sz="8" w:space="0" w:color="428FBF" w:themeColor="accent2"/>
      </w:tblBorders>
    </w:tblPr>
    <w:tcPr>
      <w:shd w:val="clear" w:color="auto" w:fill="D0E3E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CF3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8F2" w:themeFill="accent2" w:themeFillTint="33"/>
      </w:tcPr>
    </w:tblStylePr>
    <w:tblStylePr w:type="band1Vert">
      <w:tblPr/>
      <w:tcPr>
        <w:shd w:val="clear" w:color="auto" w:fill="A0C7DF" w:themeFill="accent2" w:themeFillTint="7F"/>
      </w:tcPr>
    </w:tblStylePr>
    <w:tblStylePr w:type="band1Horz">
      <w:tblPr/>
      <w:tcPr>
        <w:tcBorders>
          <w:insideH w:val="single" w:sz="6" w:space="0" w:color="428FBF" w:themeColor="accent2"/>
          <w:insideV w:val="single" w:sz="6" w:space="0" w:color="428FBF" w:themeColor="accent2"/>
        </w:tcBorders>
        <w:shd w:val="clear" w:color="auto" w:fill="A0C7D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F234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83D51" w:themeColor="accent1"/>
        <w:left w:val="single" w:sz="8" w:space="0" w:color="283D51" w:themeColor="accent1"/>
        <w:bottom w:val="single" w:sz="8" w:space="0" w:color="283D51" w:themeColor="accent1"/>
        <w:right w:val="single" w:sz="8" w:space="0" w:color="283D51" w:themeColor="accent1"/>
        <w:insideH w:val="single" w:sz="8" w:space="0" w:color="283D51" w:themeColor="accent1"/>
        <w:insideV w:val="single" w:sz="8" w:space="0" w:color="283D51" w:themeColor="accent1"/>
      </w:tblBorders>
    </w:tblPr>
    <w:tcPr>
      <w:shd w:val="clear" w:color="auto" w:fill="BECFD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EBF2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D8E5" w:themeFill="accent1" w:themeFillTint="33"/>
      </w:tcPr>
    </w:tblStylePr>
    <w:tblStylePr w:type="band1Vert">
      <w:tblPr/>
      <w:tcPr>
        <w:shd w:val="clear" w:color="auto" w:fill="7D9EBF" w:themeFill="accent1" w:themeFillTint="7F"/>
      </w:tcPr>
    </w:tblStylePr>
    <w:tblStylePr w:type="band1Horz">
      <w:tblPr/>
      <w:tcPr>
        <w:tcBorders>
          <w:insideH w:val="single" w:sz="6" w:space="0" w:color="283D51" w:themeColor="accent1"/>
          <w:insideV w:val="single" w:sz="6" w:space="0" w:color="283D51" w:themeColor="accent1"/>
        </w:tcBorders>
        <w:shd w:val="clear" w:color="auto" w:fill="7D9EB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F234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E2E25" w:themeColor="accent4"/>
        <w:left w:val="single" w:sz="8" w:space="0" w:color="EE2E25" w:themeColor="accent4"/>
        <w:bottom w:val="single" w:sz="8" w:space="0" w:color="EE2E25" w:themeColor="accent4"/>
        <w:right w:val="single" w:sz="8" w:space="0" w:color="EE2E25" w:themeColor="accent4"/>
        <w:insideH w:val="single" w:sz="8" w:space="0" w:color="EE2E25" w:themeColor="accent4"/>
        <w:insideV w:val="single" w:sz="8" w:space="0" w:color="EE2E25" w:themeColor="accent4"/>
      </w:tblBorders>
    </w:tblPr>
    <w:tcPr>
      <w:shd w:val="clear" w:color="auto" w:fill="FACAC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EAE9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5D3" w:themeFill="accent4" w:themeFillTint="33"/>
      </w:tcPr>
    </w:tblStylePr>
    <w:tblStylePr w:type="band1Vert">
      <w:tblPr/>
      <w:tcPr>
        <w:shd w:val="clear" w:color="auto" w:fill="F69692" w:themeFill="accent4" w:themeFillTint="7F"/>
      </w:tcPr>
    </w:tblStylePr>
    <w:tblStylePr w:type="band1Horz">
      <w:tblPr/>
      <w:tcPr>
        <w:tcBorders>
          <w:insideH w:val="single" w:sz="6" w:space="0" w:color="EE2E25" w:themeColor="accent4"/>
          <w:insideV w:val="single" w:sz="6" w:space="0" w:color="EE2E25" w:themeColor="accent4"/>
        </w:tcBorders>
        <w:shd w:val="clear" w:color="auto" w:fill="F6969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2329B"/>
    <w:pPr>
      <w:spacing w:after="0"/>
    </w:pPr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uiPriority w:val="39"/>
    <w:unhideWhenUsed/>
    <w:rsid w:val="00AE6AD3"/>
    <w:pPr>
      <w:tabs>
        <w:tab w:val="right" w:leader="dot" w:pos="9015"/>
      </w:tabs>
      <w:spacing w:after="100"/>
      <w:jc w:val="left"/>
    </w:pPr>
    <w:rPr>
      <w:b/>
    </w:rPr>
  </w:style>
  <w:style w:type="paragraph" w:styleId="TOC2">
    <w:name w:val="toc 2"/>
    <w:basedOn w:val="Normal"/>
    <w:next w:val="Normal"/>
    <w:uiPriority w:val="39"/>
    <w:unhideWhenUsed/>
    <w:rsid w:val="00AE6AD3"/>
    <w:pPr>
      <w:tabs>
        <w:tab w:val="right" w:leader="dot" w:pos="9015"/>
      </w:tabs>
      <w:spacing w:after="100"/>
      <w:ind w:left="238"/>
      <w:jc w:val="left"/>
    </w:pPr>
    <w:rPr>
      <w:b/>
    </w:rPr>
  </w:style>
  <w:style w:type="paragraph" w:styleId="TOC3">
    <w:name w:val="toc 3"/>
    <w:basedOn w:val="Normal"/>
    <w:next w:val="Normal"/>
    <w:uiPriority w:val="39"/>
    <w:unhideWhenUsed/>
    <w:rsid w:val="002D0E74"/>
    <w:pPr>
      <w:tabs>
        <w:tab w:val="right" w:leader="dot" w:pos="9015"/>
      </w:tabs>
      <w:spacing w:after="100"/>
      <w:ind w:left="482"/>
      <w:jc w:val="left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29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02EE4"/>
    <w:rPr>
      <w:color w:val="428FB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902EE4"/>
    <w:pPr>
      <w:tabs>
        <w:tab w:val="right" w:leader="dot" w:pos="9015"/>
      </w:tabs>
      <w:spacing w:after="100"/>
      <w:ind w:left="658"/>
      <w:jc w:val="left"/>
    </w:pPr>
  </w:style>
  <w:style w:type="table" w:styleId="LightList-Accent6">
    <w:name w:val="Light List Accent 6"/>
    <w:basedOn w:val="TableNormal"/>
    <w:uiPriority w:val="61"/>
    <w:rsid w:val="001A65CA"/>
    <w:pPr>
      <w:spacing w:after="0" w:line="240" w:lineRule="auto"/>
    </w:pPr>
    <w:tblPr>
      <w:tblStyleRowBandSize w:val="1"/>
      <w:tblStyleColBandSize w:val="1"/>
      <w:tblBorders>
        <w:top w:val="single" w:sz="8" w:space="0" w:color="262626" w:themeColor="accent6"/>
        <w:left w:val="single" w:sz="8" w:space="0" w:color="262626" w:themeColor="accent6"/>
        <w:bottom w:val="single" w:sz="8" w:space="0" w:color="262626" w:themeColor="accent6"/>
        <w:right w:val="single" w:sz="8" w:space="0" w:color="26262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262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2626" w:themeColor="accent6"/>
          <w:left w:val="single" w:sz="8" w:space="0" w:color="262626" w:themeColor="accent6"/>
          <w:bottom w:val="single" w:sz="8" w:space="0" w:color="262626" w:themeColor="accent6"/>
          <w:right w:val="single" w:sz="8" w:space="0" w:color="262626" w:themeColor="accent6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2626" w:themeColor="accent6"/>
          <w:left w:val="single" w:sz="8" w:space="0" w:color="262626" w:themeColor="accent6"/>
          <w:bottom w:val="single" w:sz="8" w:space="0" w:color="262626" w:themeColor="accent6"/>
          <w:right w:val="single" w:sz="8" w:space="0" w:color="262626" w:themeColor="accent6"/>
        </w:tcBorders>
      </w:tcPr>
    </w:tblStylePr>
    <w:tblStylePr w:type="band1Horz">
      <w:tblPr/>
      <w:tcPr>
        <w:tcBorders>
          <w:top w:val="single" w:sz="8" w:space="0" w:color="262626" w:themeColor="accent6"/>
          <w:left w:val="single" w:sz="8" w:space="0" w:color="262626" w:themeColor="accent6"/>
          <w:bottom w:val="single" w:sz="8" w:space="0" w:color="262626" w:themeColor="accent6"/>
          <w:right w:val="single" w:sz="8" w:space="0" w:color="26262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-hitchhikers-guide-to-packaging.readthedocs.io/en/latest/quickstart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hyperlink" Target="https://at.govt.nz/" TargetMode="External"/></Relationships>
</file>

<file path=word/theme/theme1.xml><?xml version="1.0" encoding="utf-8"?>
<a:theme xmlns:a="http://schemas.openxmlformats.org/drawingml/2006/main" name="Auckland Transport">
  <a:themeElements>
    <a:clrScheme name="Auckland Transport">
      <a:dk1>
        <a:srgbClr val="000000"/>
      </a:dk1>
      <a:lt1>
        <a:sysClr val="window" lastClr="FFFFFF"/>
      </a:lt1>
      <a:dk2>
        <a:srgbClr val="283D51"/>
      </a:dk2>
      <a:lt2>
        <a:srgbClr val="428FBF"/>
      </a:lt2>
      <a:accent1>
        <a:srgbClr val="283D51"/>
      </a:accent1>
      <a:accent2>
        <a:srgbClr val="428FBF"/>
      </a:accent2>
      <a:accent3>
        <a:srgbClr val="87A03E"/>
      </a:accent3>
      <a:accent4>
        <a:srgbClr val="EE2E25"/>
      </a:accent4>
      <a:accent5>
        <a:srgbClr val="000000"/>
      </a:accent5>
      <a:accent6>
        <a:srgbClr val="262626"/>
      </a:accent6>
      <a:hlink>
        <a:srgbClr val="428FBF"/>
      </a:hlink>
      <a:folHlink>
        <a:srgbClr val="EE2E25"/>
      </a:folHlink>
    </a:clrScheme>
    <a:fontScheme name="Auckland Transpor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42663C-A08B-42CB-A867-8AC4A467A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Taboada Loayza (AT)</dc:creator>
  <cp:keywords/>
  <dc:description/>
  <cp:lastModifiedBy>Rennie Sharma (AT)</cp:lastModifiedBy>
  <cp:revision>4</cp:revision>
  <cp:lastPrinted>2013-01-23T20:55:00Z</cp:lastPrinted>
  <dcterms:created xsi:type="dcterms:W3CDTF">2021-10-20T08:33:00Z</dcterms:created>
  <dcterms:modified xsi:type="dcterms:W3CDTF">2021-11-26T00:37:00Z</dcterms:modified>
</cp:coreProperties>
</file>