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E2FE4" w14:textId="77777777" w:rsidR="00822C51" w:rsidRDefault="00822C51">
      <w:pPr>
        <w:pBdr>
          <w:top w:val="nil"/>
          <w:left w:val="nil"/>
          <w:bottom w:val="nil"/>
          <w:right w:val="nil"/>
          <w:between w:val="nil"/>
        </w:pBdr>
      </w:pPr>
    </w:p>
    <w:p w14:paraId="3DE027DA" w14:textId="77777777" w:rsidR="00822C51" w:rsidRDefault="0082444B">
      <w:pPr>
        <w:pBdr>
          <w:top w:val="nil"/>
          <w:left w:val="nil"/>
          <w:bottom w:val="nil"/>
          <w:right w:val="nil"/>
          <w:between w:val="nil"/>
        </w:pBdr>
        <w:rPr>
          <w:b/>
          <w:sz w:val="28"/>
          <w:szCs w:val="28"/>
        </w:rPr>
      </w:pPr>
      <w:r>
        <w:rPr>
          <w:b/>
          <w:sz w:val="28"/>
          <w:szCs w:val="28"/>
        </w:rPr>
        <w:t xml:space="preserve">Creative Computing with  </w:t>
      </w:r>
      <w:r>
        <w:rPr>
          <w:b/>
          <w:noProof/>
          <w:sz w:val="28"/>
          <w:szCs w:val="28"/>
        </w:rPr>
        <w:drawing>
          <wp:inline distT="114300" distB="114300" distL="114300" distR="114300" wp14:anchorId="7D4E3547" wp14:editId="3C5EDCAE">
            <wp:extent cx="1419026" cy="562717"/>
            <wp:effectExtent l="0" t="0" r="0" b="0"/>
            <wp:docPr id="5" name="image17.png" descr="https://ga-core.s3.amazonaws.com/cms/files/files/000/003/213/original/Kano-BLACK_Small.png"/>
            <wp:cNvGraphicFramePr/>
            <a:graphic xmlns:a="http://schemas.openxmlformats.org/drawingml/2006/main">
              <a:graphicData uri="http://schemas.openxmlformats.org/drawingml/2006/picture">
                <pic:pic xmlns:pic="http://schemas.openxmlformats.org/drawingml/2006/picture">
                  <pic:nvPicPr>
                    <pic:cNvPr id="0" name="image17.png" descr="https://ga-core.s3.amazonaws.com/cms/files/files/000/003/213/original/Kano-BLACK_Small.png"/>
                    <pic:cNvPicPr preferRelativeResize="0"/>
                  </pic:nvPicPr>
                  <pic:blipFill>
                    <a:blip r:embed="rId5"/>
                    <a:srcRect/>
                    <a:stretch>
                      <a:fillRect/>
                    </a:stretch>
                  </pic:blipFill>
                  <pic:spPr>
                    <a:xfrm>
                      <a:off x="0" y="0"/>
                      <a:ext cx="1419026" cy="562717"/>
                    </a:xfrm>
                    <a:prstGeom prst="rect">
                      <a:avLst/>
                    </a:prstGeom>
                    <a:ln/>
                  </pic:spPr>
                </pic:pic>
              </a:graphicData>
            </a:graphic>
          </wp:inline>
        </w:drawing>
      </w:r>
    </w:p>
    <w:p w14:paraId="5B65B0DB" w14:textId="77777777" w:rsidR="00822C51" w:rsidRDefault="0082444B">
      <w:pPr>
        <w:pBdr>
          <w:top w:val="nil"/>
          <w:left w:val="nil"/>
          <w:bottom w:val="nil"/>
          <w:right w:val="nil"/>
          <w:between w:val="nil"/>
        </w:pBdr>
        <w:rPr>
          <w:b/>
          <w:sz w:val="28"/>
          <w:szCs w:val="28"/>
        </w:rPr>
      </w:pPr>
      <w:r>
        <w:rPr>
          <w:b/>
          <w:sz w:val="28"/>
          <w:szCs w:val="28"/>
        </w:rPr>
        <w:t xml:space="preserve">Intro to Kano Code </w:t>
      </w:r>
    </w:p>
    <w:p w14:paraId="673EB984" w14:textId="77777777" w:rsidR="00822C51" w:rsidRDefault="00822C51">
      <w:pPr>
        <w:pBdr>
          <w:top w:val="nil"/>
          <w:left w:val="nil"/>
          <w:bottom w:val="nil"/>
          <w:right w:val="nil"/>
          <w:between w:val="nil"/>
        </w:pBdr>
        <w:rPr>
          <w:b/>
          <w:sz w:val="28"/>
          <w:szCs w:val="28"/>
        </w:rPr>
      </w:pPr>
    </w:p>
    <w:p w14:paraId="6C5FF5BC" w14:textId="77777777" w:rsidR="00822C51" w:rsidRDefault="0082444B">
      <w:pPr>
        <w:pBdr>
          <w:top w:val="nil"/>
          <w:left w:val="nil"/>
          <w:bottom w:val="nil"/>
          <w:right w:val="nil"/>
          <w:between w:val="nil"/>
        </w:pBdr>
        <w:rPr>
          <w:b/>
          <w:sz w:val="28"/>
          <w:szCs w:val="28"/>
        </w:rPr>
      </w:pPr>
      <w:r>
        <w:rPr>
          <w:b/>
          <w:noProof/>
          <w:sz w:val="28"/>
          <w:szCs w:val="28"/>
        </w:rPr>
        <w:drawing>
          <wp:inline distT="114300" distB="114300" distL="114300" distR="114300" wp14:anchorId="1E44CAAB" wp14:editId="501FB239">
            <wp:extent cx="5731200" cy="28829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731200" cy="2882900"/>
                    </a:xfrm>
                    <a:prstGeom prst="rect">
                      <a:avLst/>
                    </a:prstGeom>
                    <a:ln/>
                  </pic:spPr>
                </pic:pic>
              </a:graphicData>
            </a:graphic>
          </wp:inline>
        </w:drawing>
      </w:r>
    </w:p>
    <w:p w14:paraId="38632602" w14:textId="77777777" w:rsidR="00822C51" w:rsidRDefault="00822C51">
      <w:pPr>
        <w:pBdr>
          <w:top w:val="nil"/>
          <w:left w:val="nil"/>
          <w:bottom w:val="nil"/>
          <w:right w:val="nil"/>
          <w:between w:val="nil"/>
        </w:pBdr>
      </w:pPr>
    </w:p>
    <w:p w14:paraId="4EB5E62E" w14:textId="77777777" w:rsidR="00822C51" w:rsidRDefault="0082444B">
      <w:pPr>
        <w:pBdr>
          <w:top w:val="nil"/>
          <w:left w:val="nil"/>
          <w:bottom w:val="nil"/>
          <w:right w:val="nil"/>
          <w:between w:val="nil"/>
        </w:pBdr>
      </w:pPr>
      <w:r>
        <w:t xml:space="preserve">Have your creators gets used to Kano Code and begin creating unique creations to share! </w:t>
      </w:r>
    </w:p>
    <w:p w14:paraId="334C492E" w14:textId="77777777" w:rsidR="00822C51" w:rsidRDefault="00822C51">
      <w:pPr>
        <w:pBdr>
          <w:top w:val="nil"/>
          <w:left w:val="nil"/>
          <w:bottom w:val="nil"/>
          <w:right w:val="nil"/>
          <w:between w:val="nil"/>
        </w:pBdr>
      </w:pPr>
    </w:p>
    <w:p w14:paraId="10A034B8" w14:textId="77777777" w:rsidR="00822C51" w:rsidRDefault="0082444B">
      <w:pPr>
        <w:pBdr>
          <w:top w:val="nil"/>
          <w:left w:val="nil"/>
          <w:bottom w:val="nil"/>
          <w:right w:val="nil"/>
          <w:between w:val="nil"/>
        </w:pBdr>
        <w:ind w:left="2160"/>
      </w:pPr>
      <w:r>
        <w:t xml:space="preserve"> </w:t>
      </w:r>
    </w:p>
    <w:p w14:paraId="6D132380" w14:textId="77777777" w:rsidR="00822C51" w:rsidRDefault="00822C51">
      <w:pPr>
        <w:pBdr>
          <w:top w:val="nil"/>
          <w:left w:val="nil"/>
          <w:bottom w:val="nil"/>
          <w:right w:val="nil"/>
          <w:between w:val="nil"/>
        </w:pBdr>
        <w:spacing w:before="30" w:line="240" w:lineRule="auto"/>
      </w:pPr>
    </w:p>
    <w:tbl>
      <w:tblPr>
        <w:tblStyle w:val="a"/>
        <w:tblW w:w="90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240"/>
        <w:gridCol w:w="1780"/>
      </w:tblGrid>
      <w:tr w:rsidR="00822C51" w14:paraId="195AB4F5" w14:textId="77777777">
        <w:trPr>
          <w:trHeight w:val="420"/>
        </w:trPr>
        <w:tc>
          <w:tcPr>
            <w:tcW w:w="9020" w:type="dxa"/>
            <w:gridSpan w:val="2"/>
            <w:tcBorders>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1245C93C" w14:textId="77777777" w:rsidR="00822C51" w:rsidRDefault="0082444B">
            <w:pPr>
              <w:widowControl w:val="0"/>
              <w:pBdr>
                <w:top w:val="nil"/>
                <w:left w:val="nil"/>
                <w:bottom w:val="nil"/>
                <w:right w:val="nil"/>
                <w:between w:val="nil"/>
              </w:pBdr>
            </w:pPr>
            <w:r>
              <w:rPr>
                <w:b/>
              </w:rPr>
              <w:t>Title: Intro to Kano Code</w:t>
            </w:r>
          </w:p>
          <w:p w14:paraId="1A45AD49" w14:textId="77777777" w:rsidR="00822C51" w:rsidRDefault="0082444B">
            <w:pPr>
              <w:widowControl w:val="0"/>
              <w:pBdr>
                <w:top w:val="nil"/>
                <w:left w:val="nil"/>
                <w:bottom w:val="nil"/>
                <w:right w:val="nil"/>
                <w:between w:val="nil"/>
              </w:pBdr>
            </w:pPr>
            <w:r>
              <w:rPr>
                <w:b/>
              </w:rPr>
              <w:t>Time: 1 hour 30 minutes</w:t>
            </w:r>
          </w:p>
          <w:p w14:paraId="7E157C9E" w14:textId="77777777" w:rsidR="00822C51" w:rsidRDefault="0082444B">
            <w:pPr>
              <w:widowControl w:val="0"/>
              <w:pBdr>
                <w:top w:val="nil"/>
                <w:left w:val="nil"/>
                <w:bottom w:val="nil"/>
                <w:right w:val="nil"/>
                <w:between w:val="nil"/>
              </w:pBdr>
              <w:rPr>
                <w:i/>
              </w:rPr>
            </w:pPr>
            <w:r>
              <w:rPr>
                <w:b/>
              </w:rPr>
              <w:t xml:space="preserve">Level: Beginner </w:t>
            </w:r>
          </w:p>
        </w:tc>
      </w:tr>
      <w:tr w:rsidR="00822C51" w14:paraId="2CAAF2D3" w14:textId="77777777">
        <w:trPr>
          <w:trHeight w:val="420"/>
        </w:trPr>
        <w:tc>
          <w:tcPr>
            <w:tcW w:w="90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DCE2B6" w14:textId="77777777" w:rsidR="00822C51" w:rsidRDefault="0082444B">
            <w:pPr>
              <w:widowControl w:val="0"/>
              <w:pBdr>
                <w:top w:val="nil"/>
                <w:left w:val="nil"/>
                <w:bottom w:val="nil"/>
                <w:right w:val="nil"/>
                <w:between w:val="nil"/>
              </w:pBdr>
            </w:pPr>
            <w:r>
              <w:t>Learning Objectives:</w:t>
            </w:r>
          </w:p>
          <w:p w14:paraId="7FF2336F" w14:textId="77777777" w:rsidR="00822C51" w:rsidRDefault="0082444B">
            <w:pPr>
              <w:widowControl w:val="0"/>
              <w:numPr>
                <w:ilvl w:val="0"/>
                <w:numId w:val="1"/>
              </w:numPr>
              <w:pBdr>
                <w:top w:val="nil"/>
                <w:left w:val="nil"/>
                <w:bottom w:val="nil"/>
                <w:right w:val="nil"/>
                <w:between w:val="nil"/>
              </w:pBdr>
              <w:contextualSpacing/>
              <w:rPr>
                <w:b/>
              </w:rPr>
            </w:pPr>
            <w:r>
              <w:t xml:space="preserve">Makers will understand how to access Kano Code </w:t>
            </w:r>
          </w:p>
          <w:p w14:paraId="571D7941" w14:textId="77777777" w:rsidR="00822C51" w:rsidRDefault="0082444B">
            <w:pPr>
              <w:widowControl w:val="0"/>
              <w:numPr>
                <w:ilvl w:val="0"/>
                <w:numId w:val="1"/>
              </w:numPr>
              <w:pBdr>
                <w:top w:val="nil"/>
                <w:left w:val="nil"/>
                <w:bottom w:val="nil"/>
                <w:right w:val="nil"/>
                <w:between w:val="nil"/>
              </w:pBdr>
              <w:contextualSpacing/>
            </w:pPr>
            <w:r>
              <w:t xml:space="preserve">Makers will be able to identify the features of Kano Code and use them to create their own creations </w:t>
            </w:r>
          </w:p>
          <w:p w14:paraId="09AC28EE" w14:textId="20C1A8DA" w:rsidR="0082444B" w:rsidRDefault="0082444B">
            <w:pPr>
              <w:widowControl w:val="0"/>
              <w:numPr>
                <w:ilvl w:val="0"/>
                <w:numId w:val="1"/>
              </w:numPr>
              <w:pBdr>
                <w:top w:val="nil"/>
                <w:left w:val="nil"/>
                <w:bottom w:val="nil"/>
                <w:right w:val="nil"/>
                <w:between w:val="nil"/>
              </w:pBdr>
              <w:contextualSpacing/>
            </w:pPr>
            <w:r>
              <w:t>Use sequence, selection and repetition in programs: work with variables and various forms of input and output</w:t>
            </w:r>
            <w:bookmarkStart w:id="0" w:name="_GoBack"/>
            <w:bookmarkEnd w:id="0"/>
          </w:p>
        </w:tc>
      </w:tr>
      <w:tr w:rsidR="00822C51" w14:paraId="046E4B1B" w14:textId="77777777">
        <w:tc>
          <w:tcPr>
            <w:tcW w:w="7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32639E" w14:textId="1DE43A7C" w:rsidR="00822C51" w:rsidRDefault="00822C51">
            <w:pPr>
              <w:widowControl w:val="0"/>
              <w:numPr>
                <w:ilvl w:val="0"/>
                <w:numId w:val="4"/>
              </w:numPr>
              <w:pBdr>
                <w:top w:val="nil"/>
                <w:left w:val="nil"/>
                <w:bottom w:val="nil"/>
                <w:right w:val="nil"/>
                <w:between w:val="nil"/>
              </w:pBdr>
              <w:contextualSpacing/>
            </w:pPr>
          </w:p>
        </w:tc>
        <w:tc>
          <w:tcPr>
            <w:tcW w:w="17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246B81" w14:textId="77777777" w:rsidR="00822C51" w:rsidRDefault="0082444B">
            <w:pPr>
              <w:widowControl w:val="0"/>
              <w:pBdr>
                <w:top w:val="nil"/>
                <w:left w:val="nil"/>
                <w:bottom w:val="nil"/>
                <w:right w:val="nil"/>
                <w:between w:val="nil"/>
              </w:pBdr>
              <w:rPr>
                <w:b/>
              </w:rPr>
            </w:pPr>
            <w:r>
              <w:rPr>
                <w:b/>
              </w:rPr>
              <w:t xml:space="preserve">Standards: </w:t>
            </w:r>
          </w:p>
          <w:p w14:paraId="353D1C2A" w14:textId="77777777" w:rsidR="00822C51" w:rsidRDefault="0082444B">
            <w:pPr>
              <w:widowControl w:val="0"/>
              <w:pBdr>
                <w:top w:val="nil"/>
                <w:left w:val="nil"/>
                <w:bottom w:val="nil"/>
                <w:right w:val="nil"/>
                <w:between w:val="nil"/>
              </w:pBdr>
              <w:rPr>
                <w:b/>
              </w:rPr>
            </w:pPr>
            <w:r>
              <w:rPr>
                <w:b/>
              </w:rPr>
              <w:t>UK National Curriculum</w:t>
            </w:r>
          </w:p>
        </w:tc>
      </w:tr>
      <w:tr w:rsidR="00822C51" w14:paraId="2AA9789A" w14:textId="77777777">
        <w:tc>
          <w:tcPr>
            <w:tcW w:w="72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44081A" w14:textId="77777777" w:rsidR="00822C51" w:rsidRDefault="0082444B">
            <w:pPr>
              <w:pBdr>
                <w:top w:val="nil"/>
                <w:left w:val="nil"/>
                <w:bottom w:val="nil"/>
                <w:right w:val="nil"/>
                <w:between w:val="nil"/>
              </w:pBdr>
              <w:spacing w:before="20"/>
            </w:pPr>
            <w:r>
              <w:t>L1:6 CT Computational Thinking</w:t>
            </w:r>
          </w:p>
          <w:p w14:paraId="4AF79740" w14:textId="77777777" w:rsidR="00822C51" w:rsidRDefault="0082444B">
            <w:pPr>
              <w:numPr>
                <w:ilvl w:val="0"/>
                <w:numId w:val="2"/>
              </w:numPr>
              <w:pBdr>
                <w:top w:val="nil"/>
                <w:left w:val="nil"/>
                <w:bottom w:val="nil"/>
                <w:right w:val="nil"/>
                <w:between w:val="nil"/>
              </w:pBdr>
              <w:spacing w:before="20"/>
              <w:contextualSpacing/>
            </w:pPr>
            <w:r>
              <w:t xml:space="preserve">Understand and </w:t>
            </w:r>
            <w:proofErr w:type="gramStart"/>
            <w:r>
              <w:t>use  the</w:t>
            </w:r>
            <w:proofErr w:type="gramEnd"/>
            <w:r>
              <w:t xml:space="preserve"> basic  steps in algorithmic problem-solving</w:t>
            </w:r>
          </w:p>
          <w:p w14:paraId="177248DF" w14:textId="77777777" w:rsidR="00822C51" w:rsidRDefault="0082444B">
            <w:pPr>
              <w:numPr>
                <w:ilvl w:val="0"/>
                <w:numId w:val="2"/>
              </w:numPr>
              <w:pBdr>
                <w:top w:val="nil"/>
                <w:left w:val="nil"/>
                <w:bottom w:val="nil"/>
                <w:right w:val="nil"/>
                <w:between w:val="nil"/>
              </w:pBdr>
              <w:spacing w:before="20"/>
              <w:contextualSpacing/>
            </w:pPr>
            <w:proofErr w:type="gramStart"/>
            <w:r>
              <w:t>Develop  a</w:t>
            </w:r>
            <w:proofErr w:type="gramEnd"/>
            <w:r>
              <w:t xml:space="preserve"> simple understanding of an algorithm</w:t>
            </w:r>
          </w:p>
          <w:p w14:paraId="16624597" w14:textId="77777777" w:rsidR="00822C51" w:rsidRDefault="0082444B">
            <w:pPr>
              <w:numPr>
                <w:ilvl w:val="0"/>
                <w:numId w:val="2"/>
              </w:numPr>
              <w:pBdr>
                <w:top w:val="nil"/>
                <w:left w:val="nil"/>
                <w:bottom w:val="nil"/>
                <w:right w:val="nil"/>
                <w:between w:val="nil"/>
              </w:pBdr>
              <w:spacing w:before="20"/>
              <w:contextualSpacing/>
            </w:pPr>
            <w:r>
              <w:t xml:space="preserve">Understand the connection computer science and </w:t>
            </w:r>
            <w:proofErr w:type="gramStart"/>
            <w:r>
              <w:t>other  fields</w:t>
            </w:r>
            <w:proofErr w:type="gramEnd"/>
          </w:p>
          <w:p w14:paraId="53147CA2" w14:textId="77777777" w:rsidR="00822C51" w:rsidRDefault="0082444B">
            <w:pPr>
              <w:pBdr>
                <w:top w:val="nil"/>
                <w:left w:val="nil"/>
                <w:bottom w:val="nil"/>
                <w:right w:val="nil"/>
                <w:between w:val="nil"/>
              </w:pBdr>
              <w:spacing w:before="40"/>
            </w:pPr>
            <w:r>
              <w:lastRenderedPageBreak/>
              <w:t xml:space="preserve">L1:6 </w:t>
            </w:r>
            <w:proofErr w:type="gramStart"/>
            <w:r>
              <w:t>CPP  Computing</w:t>
            </w:r>
            <w:proofErr w:type="gramEnd"/>
            <w:r>
              <w:t xml:space="preserve"> Practice and Programming</w:t>
            </w:r>
          </w:p>
          <w:p w14:paraId="53FE3754" w14:textId="77777777" w:rsidR="00822C51" w:rsidRDefault="0082444B">
            <w:pPr>
              <w:numPr>
                <w:ilvl w:val="0"/>
                <w:numId w:val="3"/>
              </w:numPr>
              <w:pBdr>
                <w:top w:val="nil"/>
                <w:left w:val="nil"/>
                <w:bottom w:val="nil"/>
                <w:right w:val="nil"/>
                <w:between w:val="nil"/>
              </w:pBdr>
              <w:spacing w:before="40"/>
              <w:contextualSpacing/>
            </w:pPr>
            <w:r>
              <w:t xml:space="preserve">Construct a program as a </w:t>
            </w:r>
            <w:proofErr w:type="gramStart"/>
            <w:r>
              <w:t>set  of</w:t>
            </w:r>
            <w:proofErr w:type="gramEnd"/>
            <w:r>
              <w:t xml:space="preserve"> step-by-step instructions to be acted out</w:t>
            </w:r>
          </w:p>
          <w:p w14:paraId="5A9D819B" w14:textId="77777777" w:rsidR="00822C51" w:rsidRDefault="0082444B">
            <w:pPr>
              <w:numPr>
                <w:ilvl w:val="0"/>
                <w:numId w:val="3"/>
              </w:numPr>
              <w:pBdr>
                <w:top w:val="nil"/>
                <w:left w:val="nil"/>
                <w:bottom w:val="nil"/>
                <w:right w:val="nil"/>
                <w:between w:val="nil"/>
              </w:pBdr>
              <w:spacing w:before="40"/>
              <w:contextualSpacing/>
            </w:pPr>
            <w:r>
              <w:t xml:space="preserve">Implement </w:t>
            </w:r>
            <w:proofErr w:type="gramStart"/>
            <w:r>
              <w:t>problem  solutions</w:t>
            </w:r>
            <w:proofErr w:type="gramEnd"/>
            <w:r>
              <w:t xml:space="preserve"> using a block based visual programming language</w:t>
            </w:r>
          </w:p>
        </w:tc>
        <w:tc>
          <w:tcPr>
            <w:tcW w:w="178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820D52" w14:textId="77777777" w:rsidR="00822C51" w:rsidRDefault="0082444B">
            <w:pPr>
              <w:widowControl w:val="0"/>
              <w:pBdr>
                <w:top w:val="nil"/>
                <w:left w:val="nil"/>
                <w:bottom w:val="nil"/>
                <w:right w:val="nil"/>
                <w:between w:val="nil"/>
              </w:pBdr>
              <w:rPr>
                <w:b/>
              </w:rPr>
            </w:pPr>
            <w:r>
              <w:rPr>
                <w:b/>
              </w:rPr>
              <w:lastRenderedPageBreak/>
              <w:t>Standards:</w:t>
            </w:r>
          </w:p>
          <w:p w14:paraId="0345DFDB" w14:textId="77777777" w:rsidR="00822C51" w:rsidRDefault="0082444B">
            <w:pPr>
              <w:widowControl w:val="0"/>
              <w:pBdr>
                <w:top w:val="nil"/>
                <w:left w:val="nil"/>
                <w:bottom w:val="nil"/>
                <w:right w:val="nil"/>
                <w:between w:val="nil"/>
              </w:pBdr>
              <w:rPr>
                <w:b/>
              </w:rPr>
            </w:pPr>
            <w:r>
              <w:rPr>
                <w:b/>
              </w:rPr>
              <w:t>US Computer Science Teachers Association</w:t>
            </w:r>
          </w:p>
        </w:tc>
      </w:tr>
      <w:tr w:rsidR="00822C51" w14:paraId="6D6CE277" w14:textId="77777777">
        <w:trPr>
          <w:trHeight w:val="580"/>
        </w:trPr>
        <w:tc>
          <w:tcPr>
            <w:tcW w:w="90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846D96" w14:textId="77777777" w:rsidR="00822C51" w:rsidRDefault="0082444B">
            <w:pPr>
              <w:widowControl w:val="0"/>
              <w:pBdr>
                <w:top w:val="nil"/>
                <w:left w:val="nil"/>
                <w:bottom w:val="nil"/>
                <w:right w:val="nil"/>
                <w:between w:val="nil"/>
              </w:pBdr>
            </w:pPr>
            <w:r>
              <w:rPr>
                <w:b/>
              </w:rPr>
              <w:t xml:space="preserve">Materials Needed: </w:t>
            </w:r>
            <w:r>
              <w:t>world.kano.me</w:t>
            </w:r>
          </w:p>
        </w:tc>
      </w:tr>
      <w:tr w:rsidR="00822C51" w14:paraId="7D22316E" w14:textId="77777777">
        <w:trPr>
          <w:trHeight w:val="1220"/>
        </w:trPr>
        <w:tc>
          <w:tcPr>
            <w:tcW w:w="90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8DA4F" w14:textId="77777777" w:rsidR="00822C51" w:rsidRDefault="0082444B">
            <w:pPr>
              <w:widowControl w:val="0"/>
              <w:pBdr>
                <w:top w:val="nil"/>
                <w:left w:val="nil"/>
                <w:bottom w:val="nil"/>
                <w:right w:val="nil"/>
                <w:between w:val="nil"/>
              </w:pBdr>
              <w:rPr>
                <w:b/>
              </w:rPr>
            </w:pPr>
            <w:r>
              <w:rPr>
                <w:b/>
              </w:rPr>
              <w:t>Linking: (5 mins)</w:t>
            </w:r>
          </w:p>
          <w:p w14:paraId="711BAB8A" w14:textId="77777777" w:rsidR="00822C51" w:rsidRDefault="0082444B">
            <w:pPr>
              <w:widowControl w:val="0"/>
              <w:pBdr>
                <w:top w:val="nil"/>
                <w:left w:val="nil"/>
                <w:bottom w:val="nil"/>
                <w:right w:val="nil"/>
                <w:between w:val="nil"/>
              </w:pBdr>
            </w:pPr>
            <w:r>
              <w:t>Take 5 minutes to draw a picture of your favorite app</w:t>
            </w:r>
            <w:r>
              <w:t xml:space="preserve"> and write 5 sentences explaining why it is your favorite app. If you need a refresher on what an app is check out this </w:t>
            </w:r>
            <w:hyperlink r:id="rId7">
              <w:r>
                <w:rPr>
                  <w:color w:val="1155CC"/>
                  <w:u w:val="single"/>
                </w:rPr>
                <w:t>link</w:t>
              </w:r>
            </w:hyperlink>
            <w:r>
              <w:t>.!</w:t>
            </w:r>
          </w:p>
          <w:p w14:paraId="4D90B8BB" w14:textId="77777777" w:rsidR="00822C51" w:rsidRDefault="00822C51">
            <w:pPr>
              <w:widowControl w:val="0"/>
              <w:pBdr>
                <w:top w:val="nil"/>
                <w:left w:val="nil"/>
                <w:bottom w:val="nil"/>
                <w:right w:val="nil"/>
                <w:between w:val="nil"/>
              </w:pBdr>
            </w:pPr>
          </w:p>
          <w:p w14:paraId="440BB17B" w14:textId="77777777" w:rsidR="00822C51" w:rsidRDefault="0082444B">
            <w:pPr>
              <w:widowControl w:val="0"/>
              <w:pBdr>
                <w:top w:val="nil"/>
                <w:left w:val="nil"/>
                <w:bottom w:val="nil"/>
                <w:right w:val="nil"/>
                <w:between w:val="nil"/>
              </w:pBdr>
            </w:pPr>
            <w:r>
              <w:rPr>
                <w:b/>
              </w:rPr>
              <w:t xml:space="preserve">Engage: </w:t>
            </w:r>
            <w:r>
              <w:t>(5 minutes)</w:t>
            </w:r>
          </w:p>
          <w:p w14:paraId="0FA48378" w14:textId="77777777" w:rsidR="00822C51" w:rsidRDefault="0082444B">
            <w:pPr>
              <w:widowControl w:val="0"/>
              <w:pBdr>
                <w:top w:val="nil"/>
                <w:left w:val="nil"/>
                <w:bottom w:val="nil"/>
                <w:right w:val="nil"/>
                <w:between w:val="nil"/>
              </w:pBdr>
            </w:pPr>
            <w:r>
              <w:t>Have a few kids share out their favorite apps and</w:t>
            </w:r>
            <w:r>
              <w:t xml:space="preserve"> why. Let students who have similar app love raise their hands or show their support for their app. </w:t>
            </w:r>
          </w:p>
          <w:p w14:paraId="35544685" w14:textId="77777777" w:rsidR="00822C51" w:rsidRDefault="0082444B">
            <w:pPr>
              <w:widowControl w:val="0"/>
              <w:pBdr>
                <w:top w:val="nil"/>
                <w:left w:val="nil"/>
                <w:bottom w:val="nil"/>
                <w:right w:val="nil"/>
                <w:between w:val="nil"/>
              </w:pBdr>
            </w:pPr>
            <w:r>
              <w:t xml:space="preserve">Apps are pretty awesome. From Angry Birds to Messenger, apps can do a lot of things. We are going to learn today about another feature of Kano called Kano </w:t>
            </w:r>
            <w:proofErr w:type="gramStart"/>
            <w:r>
              <w:t>Code .</w:t>
            </w:r>
            <w:proofErr w:type="gramEnd"/>
            <w:r>
              <w:t xml:space="preserve"> In this app we will learn how to use block codes to create apps and drawings that are fun, unique, and our own creations!</w:t>
            </w:r>
          </w:p>
        </w:tc>
      </w:tr>
      <w:tr w:rsidR="00822C51" w14:paraId="355AAD7B" w14:textId="77777777">
        <w:trPr>
          <w:trHeight w:val="420"/>
        </w:trPr>
        <w:tc>
          <w:tcPr>
            <w:tcW w:w="9020" w:type="dxa"/>
            <w:gridSpan w:val="2"/>
            <w:tcBorders>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23CF565A" w14:textId="77777777" w:rsidR="00822C51" w:rsidRDefault="0082444B">
            <w:pPr>
              <w:widowControl w:val="0"/>
              <w:pBdr>
                <w:top w:val="nil"/>
                <w:left w:val="nil"/>
                <w:bottom w:val="nil"/>
                <w:right w:val="nil"/>
                <w:between w:val="nil"/>
              </w:pBdr>
            </w:pPr>
            <w:r>
              <w:rPr>
                <w:b/>
              </w:rPr>
              <w:t xml:space="preserve">Collect Kanos: </w:t>
            </w:r>
            <w:r>
              <w:t xml:space="preserve">5 min </w:t>
            </w:r>
          </w:p>
          <w:p w14:paraId="64308B3E" w14:textId="77777777" w:rsidR="00822C51" w:rsidRDefault="0082444B">
            <w:pPr>
              <w:widowControl w:val="0"/>
              <w:pBdr>
                <w:top w:val="nil"/>
                <w:left w:val="nil"/>
                <w:bottom w:val="nil"/>
                <w:right w:val="nil"/>
                <w:between w:val="nil"/>
              </w:pBdr>
              <w:rPr>
                <w:b/>
              </w:rPr>
            </w:pPr>
            <w:r>
              <w:rPr>
                <w:b/>
              </w:rPr>
              <w:t>Retrieve Computers, Turn On, Log In..</w:t>
            </w:r>
          </w:p>
        </w:tc>
      </w:tr>
      <w:tr w:rsidR="00822C51" w14:paraId="0A623F69" w14:textId="77777777">
        <w:trPr>
          <w:trHeight w:val="420"/>
        </w:trPr>
        <w:tc>
          <w:tcPr>
            <w:tcW w:w="90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BE06FF" w14:textId="77777777" w:rsidR="00822C51" w:rsidRDefault="0082444B">
            <w:pPr>
              <w:widowControl w:val="0"/>
              <w:pBdr>
                <w:top w:val="nil"/>
                <w:left w:val="nil"/>
                <w:bottom w:val="nil"/>
                <w:right w:val="nil"/>
                <w:between w:val="nil"/>
              </w:pBdr>
            </w:pPr>
            <w:r>
              <w:rPr>
                <w:b/>
              </w:rPr>
              <w:t xml:space="preserve">Exploration Activities: </w:t>
            </w:r>
          </w:p>
          <w:p w14:paraId="7F1F5121" w14:textId="77777777" w:rsidR="00822C51" w:rsidRDefault="00822C51">
            <w:pPr>
              <w:widowControl w:val="0"/>
              <w:pBdr>
                <w:top w:val="nil"/>
                <w:left w:val="nil"/>
                <w:bottom w:val="nil"/>
                <w:right w:val="nil"/>
                <w:between w:val="nil"/>
              </w:pBdr>
              <w:rPr>
                <w:b/>
              </w:rPr>
            </w:pPr>
          </w:p>
          <w:p w14:paraId="6F785FCA" w14:textId="77777777" w:rsidR="00822C51" w:rsidRDefault="0082444B">
            <w:pPr>
              <w:widowControl w:val="0"/>
              <w:pBdr>
                <w:top w:val="nil"/>
                <w:left w:val="nil"/>
                <w:bottom w:val="nil"/>
                <w:right w:val="nil"/>
                <w:between w:val="nil"/>
              </w:pBdr>
              <w:rPr>
                <w:b/>
              </w:rPr>
            </w:pPr>
            <w:r>
              <w:rPr>
                <w:b/>
              </w:rPr>
              <w:t>Challenge 0 A Walk Through of Kano Code</w:t>
            </w:r>
          </w:p>
          <w:p w14:paraId="77FFAB83" w14:textId="77777777" w:rsidR="00822C51" w:rsidRDefault="0082444B">
            <w:pPr>
              <w:widowControl w:val="0"/>
              <w:pBdr>
                <w:top w:val="nil"/>
                <w:left w:val="nil"/>
                <w:bottom w:val="nil"/>
                <w:right w:val="nil"/>
                <w:between w:val="nil"/>
              </w:pBdr>
            </w:pPr>
            <w:r>
              <w:t xml:space="preserve">Let’s get started! Click on Kano Code and open up an adventure: </w:t>
            </w:r>
          </w:p>
          <w:p w14:paraId="2663A66B" w14:textId="77777777" w:rsidR="00822C51" w:rsidRDefault="00822C51">
            <w:pPr>
              <w:widowControl w:val="0"/>
              <w:pBdr>
                <w:top w:val="nil"/>
                <w:left w:val="nil"/>
                <w:bottom w:val="nil"/>
                <w:right w:val="nil"/>
                <w:between w:val="nil"/>
              </w:pBdr>
            </w:pPr>
          </w:p>
          <w:p w14:paraId="57F42B04" w14:textId="77777777" w:rsidR="00822C51" w:rsidRDefault="0082444B">
            <w:pPr>
              <w:widowControl w:val="0"/>
              <w:pBdr>
                <w:top w:val="nil"/>
                <w:left w:val="nil"/>
                <w:bottom w:val="nil"/>
                <w:right w:val="nil"/>
                <w:between w:val="nil"/>
              </w:pBdr>
              <w:jc w:val="center"/>
            </w:pPr>
            <w:r>
              <w:rPr>
                <w:noProof/>
              </w:rPr>
              <w:drawing>
                <wp:inline distT="114300" distB="114300" distL="114300" distR="114300" wp14:anchorId="6B052612" wp14:editId="3F9279EC">
                  <wp:extent cx="1409700" cy="12573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409700" cy="1257300"/>
                          </a:xfrm>
                          <a:prstGeom prst="rect">
                            <a:avLst/>
                          </a:prstGeom>
                          <a:ln/>
                        </pic:spPr>
                      </pic:pic>
                    </a:graphicData>
                  </a:graphic>
                </wp:inline>
              </w:drawing>
            </w:r>
          </w:p>
          <w:p w14:paraId="4D23119E" w14:textId="77777777" w:rsidR="00822C51" w:rsidRDefault="0082444B">
            <w:pPr>
              <w:widowControl w:val="0"/>
              <w:pBdr>
                <w:top w:val="nil"/>
                <w:left w:val="nil"/>
                <w:bottom w:val="nil"/>
                <w:right w:val="nil"/>
                <w:between w:val="nil"/>
              </w:pBdr>
            </w:pPr>
            <w:r>
              <w:t xml:space="preserve">You will be directed to the Kano Code page. At the top you will see a few options: Make, Project, and Community. </w:t>
            </w:r>
          </w:p>
          <w:p w14:paraId="5567BA15" w14:textId="77777777" w:rsidR="00822C51" w:rsidRDefault="0082444B">
            <w:pPr>
              <w:widowControl w:val="0"/>
              <w:numPr>
                <w:ilvl w:val="0"/>
                <w:numId w:val="5"/>
              </w:numPr>
              <w:pBdr>
                <w:top w:val="nil"/>
                <w:left w:val="nil"/>
                <w:bottom w:val="nil"/>
                <w:right w:val="nil"/>
                <w:between w:val="nil"/>
              </w:pBdr>
              <w:contextualSpacing/>
            </w:pPr>
            <w:r>
              <w:t xml:space="preserve">“Make” will let you select Kano Code and open a new window to begin coding with no </w:t>
            </w:r>
            <w:proofErr w:type="gramStart"/>
            <w:r>
              <w:t>walk through</w:t>
            </w:r>
            <w:proofErr w:type="gramEnd"/>
            <w:r>
              <w:t xml:space="preserve"> instructions. It is like the playground option in MakeArt</w:t>
            </w:r>
          </w:p>
          <w:p w14:paraId="075A8FC0" w14:textId="77777777" w:rsidR="00822C51" w:rsidRDefault="0082444B">
            <w:pPr>
              <w:widowControl w:val="0"/>
              <w:numPr>
                <w:ilvl w:val="0"/>
                <w:numId w:val="5"/>
              </w:numPr>
              <w:pBdr>
                <w:top w:val="nil"/>
                <w:left w:val="nil"/>
                <w:bottom w:val="nil"/>
                <w:right w:val="nil"/>
                <w:between w:val="nil"/>
              </w:pBdr>
              <w:contextualSpacing/>
            </w:pPr>
            <w:r>
              <w:t xml:space="preserve">“Project” will bring you to another page that will show you different projects you can code that will </w:t>
            </w:r>
            <w:r>
              <w:t xml:space="preserve">also provide a walk through. </w:t>
            </w:r>
          </w:p>
          <w:p w14:paraId="38495D3E" w14:textId="77777777" w:rsidR="00822C51" w:rsidRDefault="0082444B">
            <w:pPr>
              <w:widowControl w:val="0"/>
              <w:numPr>
                <w:ilvl w:val="0"/>
                <w:numId w:val="5"/>
              </w:numPr>
              <w:pBdr>
                <w:top w:val="nil"/>
                <w:left w:val="nil"/>
                <w:bottom w:val="nil"/>
                <w:right w:val="nil"/>
                <w:between w:val="nil"/>
              </w:pBdr>
              <w:contextualSpacing/>
            </w:pPr>
            <w:r>
              <w:t xml:space="preserve">“Community” is where you can look for users, user created creations, or check on the competition in Kano World. </w:t>
            </w:r>
          </w:p>
          <w:p w14:paraId="718AD89B" w14:textId="77777777" w:rsidR="00822C51" w:rsidRDefault="0082444B">
            <w:pPr>
              <w:widowControl w:val="0"/>
              <w:pBdr>
                <w:top w:val="nil"/>
                <w:left w:val="nil"/>
                <w:bottom w:val="nil"/>
                <w:right w:val="nil"/>
                <w:between w:val="nil"/>
              </w:pBdr>
            </w:pPr>
            <w:r>
              <w:t>Just to explore Kano Code, let’s open Kano Code from the “Make” link. When you open Kano Code you should see a sc</w:t>
            </w:r>
            <w:r>
              <w:t xml:space="preserve">reen like the one below. </w:t>
            </w:r>
          </w:p>
          <w:p w14:paraId="76A49E47" w14:textId="77777777" w:rsidR="00822C51" w:rsidRDefault="00822C51">
            <w:pPr>
              <w:widowControl w:val="0"/>
              <w:pBdr>
                <w:top w:val="nil"/>
                <w:left w:val="nil"/>
                <w:bottom w:val="nil"/>
                <w:right w:val="nil"/>
                <w:between w:val="nil"/>
              </w:pBdr>
            </w:pPr>
          </w:p>
          <w:p w14:paraId="24590042" w14:textId="77777777" w:rsidR="00822C51" w:rsidRDefault="0082444B">
            <w:pPr>
              <w:widowControl w:val="0"/>
              <w:pBdr>
                <w:top w:val="nil"/>
                <w:left w:val="nil"/>
                <w:bottom w:val="nil"/>
                <w:right w:val="nil"/>
                <w:between w:val="nil"/>
              </w:pBdr>
              <w:rPr>
                <w:b/>
              </w:rPr>
            </w:pPr>
            <w:r>
              <w:rPr>
                <w:b/>
                <w:noProof/>
              </w:rPr>
              <w:lastRenderedPageBreak/>
              <w:drawing>
                <wp:inline distT="114300" distB="114300" distL="114300" distR="114300" wp14:anchorId="715C3676" wp14:editId="79A24400">
                  <wp:extent cx="5600700" cy="27813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a:stretch>
                            <a:fillRect/>
                          </a:stretch>
                        </pic:blipFill>
                        <pic:spPr>
                          <a:xfrm>
                            <a:off x="0" y="0"/>
                            <a:ext cx="5600700" cy="2781300"/>
                          </a:xfrm>
                          <a:prstGeom prst="rect">
                            <a:avLst/>
                          </a:prstGeom>
                          <a:ln/>
                        </pic:spPr>
                      </pic:pic>
                    </a:graphicData>
                  </a:graphic>
                </wp:inline>
              </w:drawing>
            </w:r>
          </w:p>
          <w:p w14:paraId="056B9E33" w14:textId="77777777" w:rsidR="00822C51" w:rsidRDefault="00822C51">
            <w:pPr>
              <w:widowControl w:val="0"/>
              <w:pBdr>
                <w:top w:val="nil"/>
                <w:left w:val="nil"/>
                <w:bottom w:val="nil"/>
                <w:right w:val="nil"/>
                <w:between w:val="nil"/>
              </w:pBdr>
              <w:rPr>
                <w:b/>
              </w:rPr>
            </w:pPr>
          </w:p>
          <w:p w14:paraId="0CA0C32D" w14:textId="77777777" w:rsidR="00822C51" w:rsidRDefault="0082444B">
            <w:pPr>
              <w:widowControl w:val="0"/>
              <w:pBdr>
                <w:top w:val="nil"/>
                <w:left w:val="nil"/>
                <w:bottom w:val="nil"/>
                <w:right w:val="nil"/>
                <w:between w:val="nil"/>
              </w:pBdr>
            </w:pPr>
            <w:r>
              <w:t xml:space="preserve">Like in </w:t>
            </w:r>
            <w:proofErr w:type="gramStart"/>
            <w:r>
              <w:t>MakeArt,in</w:t>
            </w:r>
            <w:proofErr w:type="gramEnd"/>
            <w:r>
              <w:t xml:space="preserve"> Kano Code you have a side that is where you code and a side that is your canvas. In Kano Code our canvas is on the left and or coding area is on the right. </w:t>
            </w:r>
          </w:p>
          <w:p w14:paraId="0E6C551D" w14:textId="77777777" w:rsidR="00822C51" w:rsidRDefault="00822C51">
            <w:pPr>
              <w:widowControl w:val="0"/>
              <w:pBdr>
                <w:top w:val="nil"/>
                <w:left w:val="nil"/>
                <w:bottom w:val="nil"/>
                <w:right w:val="nil"/>
                <w:between w:val="nil"/>
              </w:pBdr>
            </w:pPr>
          </w:p>
          <w:p w14:paraId="6D0A031D" w14:textId="77777777" w:rsidR="00822C51" w:rsidRDefault="0082444B">
            <w:pPr>
              <w:widowControl w:val="0"/>
              <w:pBdr>
                <w:top w:val="nil"/>
                <w:left w:val="nil"/>
                <w:bottom w:val="nil"/>
                <w:right w:val="nil"/>
                <w:between w:val="nil"/>
              </w:pBdr>
            </w:pPr>
            <w:r>
              <w:t>A few things about the display. On the left you h</w:t>
            </w:r>
            <w:r>
              <w:t>ave a blank canvas. Like in MakeArt, in Kano Code you can move your cursor around and on the bottom left you will notice and x and y number changing. This is to help you identify coordinates on the canvas and place objects as needed. You will also see “Edi</w:t>
            </w:r>
            <w:r>
              <w:t>t Layout” and “Add Part.” Editing the layout allows you to change the background color of the canvas. The “Add Part” portion will let you add parts to the canvas that can make your app more interactive. You can add stickers, buttons, text, or other parts t</w:t>
            </w:r>
            <w:r>
              <w:t xml:space="preserve">hat interact with players. </w:t>
            </w:r>
          </w:p>
          <w:p w14:paraId="3426579D" w14:textId="77777777" w:rsidR="00822C51" w:rsidRDefault="00822C51">
            <w:pPr>
              <w:widowControl w:val="0"/>
              <w:pBdr>
                <w:top w:val="nil"/>
                <w:left w:val="nil"/>
                <w:bottom w:val="nil"/>
                <w:right w:val="nil"/>
                <w:between w:val="nil"/>
              </w:pBdr>
            </w:pPr>
          </w:p>
          <w:p w14:paraId="3DFBE10D" w14:textId="77777777" w:rsidR="00822C51" w:rsidRDefault="0082444B">
            <w:pPr>
              <w:widowControl w:val="0"/>
              <w:pBdr>
                <w:top w:val="nil"/>
                <w:left w:val="nil"/>
                <w:bottom w:val="nil"/>
                <w:right w:val="nil"/>
                <w:between w:val="nil"/>
              </w:pBdr>
            </w:pPr>
            <w:r>
              <w:t xml:space="preserve">The right side is our coding area. Kano Code uses block coding to make awesome creations. Below is a brief explanation of what blocks live in each button. For a more detailed explanation of each block refer to the this </w:t>
            </w:r>
            <w:hyperlink r:id="rId10">
              <w:r>
                <w:rPr>
                  <w:color w:val="1155CC"/>
                  <w:u w:val="single"/>
                </w:rPr>
                <w:t>document</w:t>
              </w:r>
            </w:hyperlink>
          </w:p>
          <w:p w14:paraId="02F58059" w14:textId="77777777" w:rsidR="00822C51" w:rsidRDefault="0082444B">
            <w:pPr>
              <w:widowControl w:val="0"/>
              <w:pBdr>
                <w:top w:val="nil"/>
                <w:left w:val="nil"/>
                <w:bottom w:val="nil"/>
                <w:right w:val="nil"/>
                <w:between w:val="nil"/>
              </w:pBdr>
            </w:pPr>
            <w:r>
              <w:t xml:space="preserve">. </w:t>
            </w:r>
          </w:p>
          <w:p w14:paraId="1F499AE5" w14:textId="77777777" w:rsidR="00822C51" w:rsidRDefault="0082444B">
            <w:pPr>
              <w:widowControl w:val="0"/>
              <w:pBdr>
                <w:top w:val="nil"/>
                <w:left w:val="nil"/>
                <w:bottom w:val="nil"/>
                <w:right w:val="nil"/>
                <w:between w:val="nil"/>
              </w:pBdr>
              <w:jc w:val="center"/>
              <w:rPr>
                <w:b/>
              </w:rPr>
            </w:pPr>
            <w:r>
              <w:rPr>
                <w:b/>
                <w:noProof/>
              </w:rPr>
              <w:drawing>
                <wp:inline distT="114300" distB="114300" distL="114300" distR="114300" wp14:anchorId="6117AD02" wp14:editId="64550D0D">
                  <wp:extent cx="914400" cy="3714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914400" cy="371475"/>
                          </a:xfrm>
                          <a:prstGeom prst="rect">
                            <a:avLst/>
                          </a:prstGeom>
                          <a:ln/>
                        </pic:spPr>
                      </pic:pic>
                    </a:graphicData>
                  </a:graphic>
                </wp:inline>
              </w:drawing>
            </w:r>
          </w:p>
          <w:p w14:paraId="65C7FE63" w14:textId="77777777" w:rsidR="00822C51" w:rsidRDefault="0082444B">
            <w:pPr>
              <w:pBdr>
                <w:top w:val="nil"/>
                <w:left w:val="nil"/>
                <w:bottom w:val="nil"/>
                <w:right w:val="nil"/>
                <w:between w:val="nil"/>
              </w:pBdr>
            </w:pPr>
            <w:r>
              <w:t xml:space="preserve">Under this button you will see blocks that tell your app how to respond. When   _____ happens then you run the code that will connect in the blocks. </w:t>
            </w:r>
          </w:p>
          <w:p w14:paraId="4476F97A" w14:textId="77777777" w:rsidR="00822C51" w:rsidRDefault="00822C51">
            <w:pPr>
              <w:pBdr>
                <w:top w:val="nil"/>
                <w:left w:val="nil"/>
                <w:bottom w:val="nil"/>
                <w:right w:val="nil"/>
                <w:between w:val="nil"/>
              </w:pBdr>
            </w:pPr>
          </w:p>
          <w:p w14:paraId="234D8B2C" w14:textId="77777777" w:rsidR="00822C51" w:rsidRDefault="0082444B">
            <w:pPr>
              <w:widowControl w:val="0"/>
              <w:pBdr>
                <w:top w:val="nil"/>
                <w:left w:val="nil"/>
                <w:bottom w:val="nil"/>
                <w:right w:val="nil"/>
                <w:between w:val="nil"/>
              </w:pBdr>
              <w:jc w:val="center"/>
              <w:rPr>
                <w:b/>
              </w:rPr>
            </w:pPr>
            <w:r>
              <w:rPr>
                <w:b/>
                <w:noProof/>
              </w:rPr>
              <w:drawing>
                <wp:inline distT="114300" distB="114300" distL="114300" distR="114300" wp14:anchorId="2DE29812" wp14:editId="68F0B70A">
                  <wp:extent cx="895350" cy="37147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895350" cy="371475"/>
                          </a:xfrm>
                          <a:prstGeom prst="rect">
                            <a:avLst/>
                          </a:prstGeom>
                          <a:ln/>
                        </pic:spPr>
                      </pic:pic>
                    </a:graphicData>
                  </a:graphic>
                </wp:inline>
              </w:drawing>
            </w:r>
          </w:p>
          <w:p w14:paraId="70E0E641" w14:textId="77777777" w:rsidR="00822C51" w:rsidRDefault="0082444B">
            <w:pPr>
              <w:pBdr>
                <w:top w:val="nil"/>
                <w:left w:val="nil"/>
                <w:bottom w:val="nil"/>
                <w:right w:val="nil"/>
                <w:between w:val="nil"/>
              </w:pBdr>
            </w:pPr>
            <w:r>
              <w:t>Under this button you will see blocks that tell your app how to act. Most of these blocks include loops</w:t>
            </w:r>
            <w:r>
              <w:t xml:space="preserve"> or timed/controlled processes. </w:t>
            </w:r>
          </w:p>
          <w:p w14:paraId="7EEE528E" w14:textId="77777777" w:rsidR="00822C51" w:rsidRDefault="00822C51">
            <w:pPr>
              <w:pBdr>
                <w:top w:val="nil"/>
                <w:left w:val="nil"/>
                <w:bottom w:val="nil"/>
                <w:right w:val="nil"/>
                <w:between w:val="nil"/>
              </w:pBdr>
            </w:pPr>
          </w:p>
          <w:p w14:paraId="17E21709" w14:textId="77777777" w:rsidR="00822C51" w:rsidRDefault="0082444B">
            <w:pPr>
              <w:widowControl w:val="0"/>
              <w:pBdr>
                <w:top w:val="nil"/>
                <w:left w:val="nil"/>
                <w:bottom w:val="nil"/>
                <w:right w:val="nil"/>
                <w:between w:val="nil"/>
              </w:pBdr>
              <w:jc w:val="center"/>
              <w:rPr>
                <w:b/>
              </w:rPr>
            </w:pPr>
            <w:r>
              <w:rPr>
                <w:b/>
                <w:noProof/>
              </w:rPr>
              <w:drawing>
                <wp:inline distT="114300" distB="114300" distL="114300" distR="114300" wp14:anchorId="75AAE5ED" wp14:editId="3843B97F">
                  <wp:extent cx="914400" cy="3810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914400" cy="381000"/>
                          </a:xfrm>
                          <a:prstGeom prst="rect">
                            <a:avLst/>
                          </a:prstGeom>
                          <a:ln/>
                        </pic:spPr>
                      </pic:pic>
                    </a:graphicData>
                  </a:graphic>
                </wp:inline>
              </w:drawing>
            </w:r>
          </w:p>
          <w:p w14:paraId="579A7B13" w14:textId="77777777" w:rsidR="00822C51" w:rsidRDefault="0082444B">
            <w:pPr>
              <w:pBdr>
                <w:top w:val="nil"/>
                <w:left w:val="nil"/>
                <w:bottom w:val="nil"/>
                <w:right w:val="nil"/>
                <w:between w:val="nil"/>
              </w:pBdr>
            </w:pPr>
            <w:r>
              <w:t xml:space="preserve">Under this button you will see logic blocks. These are: if, else if, else statements, comparison blocks, and boolean (true/false) blocks. </w:t>
            </w:r>
          </w:p>
          <w:p w14:paraId="5C707AB1" w14:textId="77777777" w:rsidR="00822C51" w:rsidRDefault="00822C51">
            <w:pPr>
              <w:pBdr>
                <w:top w:val="nil"/>
                <w:left w:val="nil"/>
                <w:bottom w:val="nil"/>
                <w:right w:val="nil"/>
                <w:between w:val="nil"/>
              </w:pBdr>
            </w:pPr>
          </w:p>
          <w:p w14:paraId="621FBCA1" w14:textId="77777777" w:rsidR="00822C51" w:rsidRDefault="0082444B">
            <w:pPr>
              <w:pBdr>
                <w:top w:val="nil"/>
                <w:left w:val="nil"/>
                <w:bottom w:val="nil"/>
                <w:right w:val="nil"/>
                <w:between w:val="nil"/>
              </w:pBdr>
            </w:pPr>
            <w:r>
              <w:lastRenderedPageBreak/>
              <w:t xml:space="preserve">You can think of how you act in a scenario. If the store is open you go inside, </w:t>
            </w:r>
            <w:r>
              <w:t xml:space="preserve">else you leave. You do not break into the store if it is closed! Boolean blocks are the true false statements that help us determine what we should do in the scenario above. </w:t>
            </w:r>
          </w:p>
          <w:p w14:paraId="76944EA4" w14:textId="77777777" w:rsidR="00822C51" w:rsidRDefault="00822C51">
            <w:pPr>
              <w:pBdr>
                <w:top w:val="nil"/>
                <w:left w:val="nil"/>
                <w:bottom w:val="nil"/>
                <w:right w:val="nil"/>
                <w:between w:val="nil"/>
              </w:pBdr>
            </w:pPr>
          </w:p>
          <w:p w14:paraId="3299E7D5" w14:textId="77777777" w:rsidR="00822C51" w:rsidRDefault="0082444B">
            <w:pPr>
              <w:pBdr>
                <w:top w:val="nil"/>
                <w:left w:val="nil"/>
                <w:bottom w:val="nil"/>
                <w:right w:val="nil"/>
                <w:between w:val="nil"/>
              </w:pBdr>
            </w:pPr>
            <w:r>
              <w:t>If the store is true (open), then go inside. If it is false (closed) then leave.</w:t>
            </w:r>
            <w:r>
              <w:t xml:space="preserve"> </w:t>
            </w:r>
          </w:p>
          <w:p w14:paraId="555FB2C4" w14:textId="77777777" w:rsidR="00822C51" w:rsidRDefault="00822C51">
            <w:pPr>
              <w:widowControl w:val="0"/>
              <w:pBdr>
                <w:top w:val="nil"/>
                <w:left w:val="nil"/>
                <w:bottom w:val="nil"/>
                <w:right w:val="nil"/>
                <w:between w:val="nil"/>
              </w:pBdr>
              <w:rPr>
                <w:b/>
              </w:rPr>
            </w:pPr>
          </w:p>
          <w:p w14:paraId="5359E19E" w14:textId="77777777" w:rsidR="00822C51" w:rsidRDefault="0082444B">
            <w:pPr>
              <w:widowControl w:val="0"/>
              <w:pBdr>
                <w:top w:val="nil"/>
                <w:left w:val="nil"/>
                <w:bottom w:val="nil"/>
                <w:right w:val="nil"/>
                <w:between w:val="nil"/>
              </w:pBdr>
              <w:jc w:val="center"/>
              <w:rPr>
                <w:b/>
              </w:rPr>
            </w:pPr>
            <w:r>
              <w:rPr>
                <w:b/>
                <w:noProof/>
              </w:rPr>
              <w:drawing>
                <wp:inline distT="114300" distB="114300" distL="114300" distR="114300" wp14:anchorId="1930157B" wp14:editId="64B4C914">
                  <wp:extent cx="885825" cy="3810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885825" cy="381000"/>
                          </a:xfrm>
                          <a:prstGeom prst="rect">
                            <a:avLst/>
                          </a:prstGeom>
                          <a:ln/>
                        </pic:spPr>
                      </pic:pic>
                    </a:graphicData>
                  </a:graphic>
                </wp:inline>
              </w:drawing>
            </w:r>
          </w:p>
          <w:p w14:paraId="3A315120" w14:textId="77777777" w:rsidR="00822C51" w:rsidRDefault="0082444B">
            <w:pPr>
              <w:widowControl w:val="0"/>
              <w:pBdr>
                <w:top w:val="nil"/>
                <w:left w:val="nil"/>
                <w:bottom w:val="nil"/>
                <w:right w:val="nil"/>
                <w:between w:val="nil"/>
              </w:pBdr>
            </w:pPr>
            <w:r>
              <w:t xml:space="preserve">Under this button you will see blocks that relate to math. These blocks include: operations, random selection, and comparison with numbers. </w:t>
            </w:r>
          </w:p>
          <w:p w14:paraId="11021397" w14:textId="77777777" w:rsidR="00822C51" w:rsidRDefault="0082444B">
            <w:pPr>
              <w:widowControl w:val="0"/>
              <w:pBdr>
                <w:top w:val="nil"/>
                <w:left w:val="nil"/>
                <w:bottom w:val="nil"/>
                <w:right w:val="nil"/>
                <w:between w:val="nil"/>
              </w:pBdr>
              <w:jc w:val="center"/>
              <w:rPr>
                <w:b/>
              </w:rPr>
            </w:pPr>
            <w:r>
              <w:rPr>
                <w:b/>
                <w:noProof/>
              </w:rPr>
              <w:drawing>
                <wp:inline distT="114300" distB="114300" distL="114300" distR="114300" wp14:anchorId="0692E35A" wp14:editId="4C28BA6D">
                  <wp:extent cx="904875" cy="36195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904875" cy="361950"/>
                          </a:xfrm>
                          <a:prstGeom prst="rect">
                            <a:avLst/>
                          </a:prstGeom>
                          <a:ln/>
                        </pic:spPr>
                      </pic:pic>
                    </a:graphicData>
                  </a:graphic>
                </wp:inline>
              </w:drawing>
            </w:r>
          </w:p>
          <w:p w14:paraId="17B64EF7" w14:textId="77777777" w:rsidR="00822C51" w:rsidRDefault="0082444B">
            <w:pPr>
              <w:widowControl w:val="0"/>
              <w:pBdr>
                <w:top w:val="nil"/>
                <w:left w:val="nil"/>
                <w:bottom w:val="nil"/>
                <w:right w:val="nil"/>
                <w:between w:val="nil"/>
              </w:pBdr>
            </w:pPr>
            <w:r>
              <w:t xml:space="preserve">Under this button you will see blocks that work with variables. A variable is a placeholder for something, like how x and y are placeholders for a number in an algebra problem. However, variables in code can hold data, numbers, text, and other things. </w:t>
            </w:r>
          </w:p>
          <w:p w14:paraId="48001BAB" w14:textId="77777777" w:rsidR="00822C51" w:rsidRDefault="0082444B">
            <w:pPr>
              <w:widowControl w:val="0"/>
              <w:pBdr>
                <w:top w:val="nil"/>
                <w:left w:val="nil"/>
                <w:bottom w:val="nil"/>
                <w:right w:val="nil"/>
                <w:between w:val="nil"/>
              </w:pBdr>
              <w:jc w:val="center"/>
              <w:rPr>
                <w:b/>
              </w:rPr>
            </w:pPr>
            <w:r>
              <w:rPr>
                <w:b/>
                <w:noProof/>
              </w:rPr>
              <w:drawing>
                <wp:inline distT="114300" distB="114300" distL="114300" distR="114300" wp14:anchorId="5184D36B" wp14:editId="6FAF9852">
                  <wp:extent cx="914400" cy="36195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914400" cy="361950"/>
                          </a:xfrm>
                          <a:prstGeom prst="rect">
                            <a:avLst/>
                          </a:prstGeom>
                          <a:ln/>
                        </pic:spPr>
                      </pic:pic>
                    </a:graphicData>
                  </a:graphic>
                </wp:inline>
              </w:drawing>
            </w:r>
          </w:p>
          <w:p w14:paraId="473242F7" w14:textId="77777777" w:rsidR="00822C51" w:rsidRDefault="0082444B">
            <w:pPr>
              <w:widowControl w:val="0"/>
              <w:pBdr>
                <w:top w:val="nil"/>
                <w:left w:val="nil"/>
                <w:bottom w:val="nil"/>
                <w:right w:val="nil"/>
                <w:between w:val="nil"/>
              </w:pBdr>
            </w:pPr>
            <w:r>
              <w:t>U</w:t>
            </w:r>
            <w:r>
              <w:t xml:space="preserve">nder this button you will see blocks that allow you to work with color in Kano Code. You can change the hue of a color, change a color, or select a random color.  </w:t>
            </w:r>
          </w:p>
          <w:p w14:paraId="6E3FE162" w14:textId="77777777" w:rsidR="00822C51" w:rsidRDefault="0082444B">
            <w:pPr>
              <w:widowControl w:val="0"/>
              <w:pBdr>
                <w:top w:val="nil"/>
                <w:left w:val="nil"/>
                <w:bottom w:val="nil"/>
                <w:right w:val="nil"/>
                <w:between w:val="nil"/>
              </w:pBdr>
              <w:jc w:val="center"/>
              <w:rPr>
                <w:b/>
              </w:rPr>
            </w:pPr>
            <w:r>
              <w:rPr>
                <w:b/>
                <w:noProof/>
              </w:rPr>
              <w:drawing>
                <wp:inline distT="114300" distB="114300" distL="114300" distR="114300" wp14:anchorId="3E736392" wp14:editId="6BBFB386">
                  <wp:extent cx="904875" cy="36195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7"/>
                          <a:srcRect/>
                          <a:stretch>
                            <a:fillRect/>
                          </a:stretch>
                        </pic:blipFill>
                        <pic:spPr>
                          <a:xfrm>
                            <a:off x="0" y="0"/>
                            <a:ext cx="904875" cy="361950"/>
                          </a:xfrm>
                          <a:prstGeom prst="rect">
                            <a:avLst/>
                          </a:prstGeom>
                          <a:ln/>
                        </pic:spPr>
                      </pic:pic>
                    </a:graphicData>
                  </a:graphic>
                </wp:inline>
              </w:drawing>
            </w:r>
          </w:p>
          <w:p w14:paraId="23B65CC5" w14:textId="77777777" w:rsidR="00822C51" w:rsidRDefault="0082444B">
            <w:pPr>
              <w:widowControl w:val="0"/>
              <w:pBdr>
                <w:top w:val="nil"/>
                <w:left w:val="nil"/>
                <w:bottom w:val="nil"/>
                <w:right w:val="nil"/>
                <w:between w:val="nil"/>
              </w:pBdr>
              <w:rPr>
                <w:sz w:val="20"/>
                <w:szCs w:val="20"/>
                <w:highlight w:val="white"/>
              </w:rPr>
            </w:pPr>
            <w:r>
              <w:t>Under this button you will see blocks that work with lists. A list is known as an array in</w:t>
            </w:r>
            <w:r>
              <w:t xml:space="preserve"> programming and it is atoll you can use to help store a lot of information at once (like a box holding a lot of objects). </w:t>
            </w:r>
          </w:p>
          <w:p w14:paraId="2611C843" w14:textId="77777777" w:rsidR="00822C51" w:rsidRDefault="00822C51">
            <w:pPr>
              <w:widowControl w:val="0"/>
              <w:pBdr>
                <w:top w:val="nil"/>
                <w:left w:val="nil"/>
                <w:bottom w:val="nil"/>
                <w:right w:val="nil"/>
                <w:between w:val="nil"/>
              </w:pBdr>
            </w:pPr>
          </w:p>
          <w:p w14:paraId="133C6BE3" w14:textId="77777777" w:rsidR="00822C51" w:rsidRDefault="0082444B">
            <w:pPr>
              <w:widowControl w:val="0"/>
              <w:pBdr>
                <w:top w:val="nil"/>
                <w:left w:val="nil"/>
                <w:bottom w:val="nil"/>
                <w:right w:val="nil"/>
                <w:between w:val="nil"/>
              </w:pBdr>
              <w:jc w:val="center"/>
              <w:rPr>
                <w:b/>
              </w:rPr>
            </w:pPr>
            <w:r>
              <w:rPr>
                <w:b/>
                <w:noProof/>
              </w:rPr>
              <w:drawing>
                <wp:inline distT="114300" distB="114300" distL="114300" distR="114300" wp14:anchorId="34571391" wp14:editId="0B966D22">
                  <wp:extent cx="904875" cy="304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904875" cy="304800"/>
                          </a:xfrm>
                          <a:prstGeom prst="rect">
                            <a:avLst/>
                          </a:prstGeom>
                          <a:ln/>
                        </pic:spPr>
                      </pic:pic>
                    </a:graphicData>
                  </a:graphic>
                </wp:inline>
              </w:drawing>
            </w:r>
          </w:p>
          <w:p w14:paraId="1003AA20" w14:textId="77777777" w:rsidR="00822C51" w:rsidRDefault="0082444B">
            <w:pPr>
              <w:widowControl w:val="0"/>
              <w:pBdr>
                <w:top w:val="nil"/>
                <w:left w:val="nil"/>
                <w:bottom w:val="nil"/>
                <w:right w:val="nil"/>
                <w:between w:val="nil"/>
              </w:pBdr>
            </w:pPr>
            <w:r>
              <w:t>Under this block you can play with blocks that will let you draw a creation similar to MakeArt. You can draw different shapes, li</w:t>
            </w:r>
            <w:r>
              <w:t xml:space="preserve">ne strokes, and move about the canvas using coordinates to draw. </w:t>
            </w:r>
          </w:p>
          <w:p w14:paraId="77A24C1D" w14:textId="77777777" w:rsidR="00822C51" w:rsidRDefault="00822C51">
            <w:pPr>
              <w:widowControl w:val="0"/>
              <w:pBdr>
                <w:top w:val="nil"/>
                <w:left w:val="nil"/>
                <w:bottom w:val="nil"/>
                <w:right w:val="nil"/>
                <w:between w:val="nil"/>
              </w:pBdr>
              <w:rPr>
                <w:b/>
              </w:rPr>
            </w:pPr>
          </w:p>
          <w:p w14:paraId="284EE11C" w14:textId="77777777" w:rsidR="00822C51" w:rsidRDefault="00822C51">
            <w:pPr>
              <w:widowControl w:val="0"/>
              <w:pBdr>
                <w:top w:val="nil"/>
                <w:left w:val="nil"/>
                <w:bottom w:val="nil"/>
                <w:right w:val="nil"/>
                <w:between w:val="nil"/>
              </w:pBdr>
              <w:rPr>
                <w:b/>
              </w:rPr>
            </w:pPr>
          </w:p>
          <w:p w14:paraId="751EAA4A" w14:textId="77777777" w:rsidR="00822C51" w:rsidRDefault="0082444B">
            <w:pPr>
              <w:widowControl w:val="0"/>
              <w:pBdr>
                <w:top w:val="nil"/>
                <w:left w:val="nil"/>
                <w:bottom w:val="nil"/>
                <w:right w:val="nil"/>
                <w:between w:val="nil"/>
              </w:pBdr>
            </w:pPr>
            <w:r>
              <w:rPr>
                <w:b/>
              </w:rPr>
              <w:t xml:space="preserve">Challenge 1: </w:t>
            </w:r>
            <w:r>
              <w:t xml:space="preserve">Explore Kano Code! Open up Kano Code and explore the projects that are available. Finish at least 2 of the walk throughs to get use to it. </w:t>
            </w:r>
          </w:p>
          <w:p w14:paraId="3477BEC9" w14:textId="77777777" w:rsidR="00822C51" w:rsidRDefault="00822C51">
            <w:pPr>
              <w:widowControl w:val="0"/>
              <w:pBdr>
                <w:top w:val="nil"/>
                <w:left w:val="nil"/>
                <w:bottom w:val="nil"/>
                <w:right w:val="nil"/>
                <w:between w:val="nil"/>
              </w:pBdr>
            </w:pPr>
          </w:p>
          <w:p w14:paraId="70DF000E" w14:textId="77777777" w:rsidR="00822C51" w:rsidRDefault="0082444B">
            <w:pPr>
              <w:widowControl w:val="0"/>
              <w:pBdr>
                <w:top w:val="nil"/>
                <w:left w:val="nil"/>
                <w:bottom w:val="nil"/>
                <w:right w:val="nil"/>
                <w:between w:val="nil"/>
              </w:pBdr>
            </w:pPr>
            <w:r>
              <w:rPr>
                <w:b/>
              </w:rPr>
              <w:t xml:space="preserve">Challenge 2:  </w:t>
            </w:r>
            <w:r>
              <w:t xml:space="preserve">Are your kids ready for a challenge? Have them open up the playground and attempt the following scenarios: </w:t>
            </w:r>
          </w:p>
          <w:p w14:paraId="36120D87" w14:textId="77777777" w:rsidR="00822C51" w:rsidRDefault="00822C51">
            <w:pPr>
              <w:widowControl w:val="0"/>
              <w:pBdr>
                <w:top w:val="nil"/>
                <w:left w:val="nil"/>
                <w:bottom w:val="nil"/>
                <w:right w:val="nil"/>
                <w:between w:val="nil"/>
              </w:pBdr>
            </w:pPr>
          </w:p>
          <w:p w14:paraId="6D9DB202" w14:textId="77777777" w:rsidR="00822C51" w:rsidRDefault="0082444B">
            <w:pPr>
              <w:widowControl w:val="0"/>
              <w:pBdr>
                <w:top w:val="nil"/>
                <w:left w:val="nil"/>
                <w:bottom w:val="nil"/>
                <w:right w:val="nil"/>
                <w:between w:val="nil"/>
              </w:pBdr>
            </w:pPr>
            <w:r>
              <w:t xml:space="preserve">Scenario 1:  Open up the project “Car Chase” and complete as the directions show. Now </w:t>
            </w:r>
            <w:proofErr w:type="gramStart"/>
            <w:r>
              <w:t>lets</w:t>
            </w:r>
            <w:proofErr w:type="gramEnd"/>
            <w:r>
              <w:t xml:space="preserve"> hack it! Can you change the stickers that show? Can you change the placement of the sticker on the canvas?</w:t>
            </w:r>
          </w:p>
          <w:p w14:paraId="55C2D8E2" w14:textId="77777777" w:rsidR="00822C51" w:rsidRDefault="00822C51">
            <w:pPr>
              <w:widowControl w:val="0"/>
              <w:pBdr>
                <w:top w:val="nil"/>
                <w:left w:val="nil"/>
                <w:bottom w:val="nil"/>
                <w:right w:val="nil"/>
                <w:between w:val="nil"/>
              </w:pBdr>
            </w:pPr>
          </w:p>
          <w:p w14:paraId="2F072E25" w14:textId="77777777" w:rsidR="00822C51" w:rsidRDefault="0082444B">
            <w:pPr>
              <w:widowControl w:val="0"/>
              <w:pBdr>
                <w:top w:val="nil"/>
                <w:left w:val="nil"/>
                <w:bottom w:val="nil"/>
                <w:right w:val="nil"/>
                <w:between w:val="nil"/>
              </w:pBdr>
            </w:pPr>
            <w:r>
              <w:t>Scenario 2:  Open the project “My Swiss Cheese” and compl</w:t>
            </w:r>
            <w:r>
              <w:t>ete as the directions show. Can you hack this project to make something different than cheese? Using similar blocks, change the draw, math, and color blocks to create a different “random” background.</w:t>
            </w:r>
          </w:p>
          <w:p w14:paraId="41820554" w14:textId="77777777" w:rsidR="00822C51" w:rsidRDefault="00822C51">
            <w:pPr>
              <w:widowControl w:val="0"/>
              <w:pBdr>
                <w:top w:val="nil"/>
                <w:left w:val="nil"/>
                <w:bottom w:val="nil"/>
                <w:right w:val="nil"/>
                <w:between w:val="nil"/>
              </w:pBdr>
              <w:rPr>
                <w:b/>
              </w:rPr>
            </w:pPr>
          </w:p>
          <w:p w14:paraId="341330B9" w14:textId="77777777" w:rsidR="00822C51" w:rsidRDefault="0082444B">
            <w:pPr>
              <w:widowControl w:val="0"/>
              <w:pBdr>
                <w:top w:val="nil"/>
                <w:left w:val="nil"/>
                <w:bottom w:val="nil"/>
                <w:right w:val="nil"/>
                <w:between w:val="nil"/>
              </w:pBdr>
            </w:pPr>
            <w:r>
              <w:rPr>
                <w:b/>
              </w:rPr>
              <w:lastRenderedPageBreak/>
              <w:t xml:space="preserve">Challenge 3: </w:t>
            </w:r>
            <w:r>
              <w:t>Create Your Own! Your students have played</w:t>
            </w:r>
            <w:r>
              <w:t xml:space="preserve"> with Kano Code and hacked a few of the projects to create their own unique creations. Now </w:t>
            </w:r>
            <w:proofErr w:type="gramStart"/>
            <w:r>
              <w:t>lets</w:t>
            </w:r>
            <w:proofErr w:type="gramEnd"/>
            <w:r>
              <w:t xml:space="preserve"> see what they can do with less guidance! Give the kids 2 options to choose from: </w:t>
            </w:r>
          </w:p>
          <w:p w14:paraId="5F40EE70" w14:textId="77777777" w:rsidR="00822C51" w:rsidRDefault="00822C51">
            <w:pPr>
              <w:widowControl w:val="0"/>
              <w:pBdr>
                <w:top w:val="nil"/>
                <w:left w:val="nil"/>
                <w:bottom w:val="nil"/>
                <w:right w:val="nil"/>
                <w:between w:val="nil"/>
              </w:pBdr>
            </w:pPr>
          </w:p>
          <w:p w14:paraId="59083898" w14:textId="77777777" w:rsidR="00822C51" w:rsidRDefault="0082444B">
            <w:pPr>
              <w:widowControl w:val="0"/>
              <w:pBdr>
                <w:top w:val="nil"/>
                <w:left w:val="nil"/>
                <w:bottom w:val="nil"/>
                <w:right w:val="nil"/>
                <w:between w:val="nil"/>
              </w:pBdr>
            </w:pPr>
            <w:r>
              <w:t>Option 1: Pick another project from Kano Code and hack it to be something COM</w:t>
            </w:r>
            <w:r>
              <w:t xml:space="preserve">PLETELY different! </w:t>
            </w:r>
          </w:p>
          <w:p w14:paraId="2B700D5D" w14:textId="77777777" w:rsidR="00822C51" w:rsidRDefault="00822C51">
            <w:pPr>
              <w:widowControl w:val="0"/>
              <w:pBdr>
                <w:top w:val="nil"/>
                <w:left w:val="nil"/>
                <w:bottom w:val="nil"/>
                <w:right w:val="nil"/>
                <w:between w:val="nil"/>
              </w:pBdr>
            </w:pPr>
          </w:p>
          <w:p w14:paraId="04BD8314" w14:textId="77777777" w:rsidR="00822C51" w:rsidRDefault="0082444B">
            <w:pPr>
              <w:widowControl w:val="0"/>
              <w:pBdr>
                <w:top w:val="nil"/>
                <w:left w:val="nil"/>
                <w:bottom w:val="nil"/>
                <w:right w:val="nil"/>
                <w:between w:val="nil"/>
              </w:pBdr>
            </w:pPr>
            <w:r>
              <w:t>Option 2: Go into the playground and design your own project and build it from scratch!</w:t>
            </w:r>
          </w:p>
          <w:p w14:paraId="755A4505" w14:textId="77777777" w:rsidR="00822C51" w:rsidRDefault="00822C51">
            <w:pPr>
              <w:widowControl w:val="0"/>
              <w:pBdr>
                <w:top w:val="nil"/>
                <w:left w:val="nil"/>
                <w:bottom w:val="nil"/>
                <w:right w:val="nil"/>
                <w:between w:val="nil"/>
              </w:pBdr>
            </w:pPr>
          </w:p>
          <w:p w14:paraId="2316B7D8" w14:textId="77777777" w:rsidR="00822C51" w:rsidRDefault="0082444B">
            <w:pPr>
              <w:widowControl w:val="0"/>
              <w:pBdr>
                <w:top w:val="nil"/>
                <w:left w:val="nil"/>
                <w:bottom w:val="nil"/>
                <w:right w:val="nil"/>
                <w:between w:val="nil"/>
              </w:pBdr>
            </w:pPr>
            <w:r>
              <w:t xml:space="preserve">When students are done, they will share their creations with the class. </w:t>
            </w:r>
          </w:p>
          <w:p w14:paraId="3997AA04" w14:textId="77777777" w:rsidR="00822C51" w:rsidRDefault="0082444B">
            <w:pPr>
              <w:widowControl w:val="0"/>
              <w:pBdr>
                <w:top w:val="nil"/>
                <w:left w:val="nil"/>
                <w:bottom w:val="nil"/>
                <w:right w:val="nil"/>
                <w:between w:val="nil"/>
              </w:pBdr>
              <w:rPr>
                <w:b/>
              </w:rPr>
            </w:pPr>
            <w:r>
              <w:rPr>
                <w:b/>
              </w:rPr>
              <w:t>Save your work and share to Kano World!</w:t>
            </w:r>
          </w:p>
        </w:tc>
      </w:tr>
      <w:tr w:rsidR="00822C51" w14:paraId="7EA6B56A" w14:textId="77777777">
        <w:trPr>
          <w:trHeight w:val="420"/>
        </w:trPr>
        <w:tc>
          <w:tcPr>
            <w:tcW w:w="90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275E75" w14:textId="77777777" w:rsidR="00822C51" w:rsidRDefault="0082444B">
            <w:pPr>
              <w:widowControl w:val="0"/>
              <w:pBdr>
                <w:top w:val="nil"/>
                <w:left w:val="nil"/>
                <w:bottom w:val="nil"/>
                <w:right w:val="nil"/>
                <w:between w:val="nil"/>
              </w:pBdr>
            </w:pPr>
            <w:r>
              <w:rPr>
                <w:b/>
              </w:rPr>
              <w:lastRenderedPageBreak/>
              <w:t xml:space="preserve">Sharing: 15 min </w:t>
            </w:r>
          </w:p>
          <w:p w14:paraId="5F5F9B00" w14:textId="77777777" w:rsidR="00822C51" w:rsidRDefault="0082444B">
            <w:pPr>
              <w:widowControl w:val="0"/>
              <w:pBdr>
                <w:top w:val="nil"/>
                <w:left w:val="nil"/>
                <w:bottom w:val="nil"/>
                <w:right w:val="nil"/>
                <w:between w:val="nil"/>
              </w:pBdr>
            </w:pPr>
            <w:r>
              <w:t>Use the remaining time in class to share what the students hacked or created on their own. Remind students to share their creations on Kano World!</w:t>
            </w:r>
          </w:p>
          <w:p w14:paraId="71CA2970" w14:textId="77777777" w:rsidR="00822C51" w:rsidRDefault="00822C51">
            <w:pPr>
              <w:widowControl w:val="0"/>
              <w:pBdr>
                <w:top w:val="nil"/>
                <w:left w:val="nil"/>
                <w:bottom w:val="nil"/>
                <w:right w:val="nil"/>
                <w:between w:val="nil"/>
              </w:pBdr>
            </w:pPr>
          </w:p>
          <w:p w14:paraId="73A490BD" w14:textId="77777777" w:rsidR="00822C51" w:rsidRDefault="0082444B">
            <w:pPr>
              <w:widowControl w:val="0"/>
              <w:pBdr>
                <w:top w:val="nil"/>
                <w:left w:val="nil"/>
                <w:bottom w:val="nil"/>
                <w:right w:val="nil"/>
                <w:between w:val="nil"/>
              </w:pBdr>
              <w:rPr>
                <w:b/>
              </w:rPr>
            </w:pPr>
            <w:r>
              <w:rPr>
                <w:b/>
              </w:rPr>
              <w:t xml:space="preserve">Evaluation: </w:t>
            </w:r>
          </w:p>
          <w:p w14:paraId="0B51A7F6" w14:textId="77777777" w:rsidR="00822C51" w:rsidRDefault="0082444B">
            <w:pPr>
              <w:widowControl w:val="0"/>
              <w:pBdr>
                <w:top w:val="nil"/>
                <w:left w:val="nil"/>
                <w:bottom w:val="nil"/>
                <w:right w:val="nil"/>
                <w:between w:val="nil"/>
              </w:pBdr>
            </w:pPr>
            <w:r>
              <w:t>Ask students to find one partner and turn and talk to answer the following questions.  What did</w:t>
            </w:r>
            <w:r>
              <w:t xml:space="preserve"> everyone like about the creations? What was difficult? What is a new skill you learned that will help next time you use Kano </w:t>
            </w:r>
            <w:proofErr w:type="gramStart"/>
            <w:r>
              <w:t>Code .</w:t>
            </w:r>
            <w:proofErr w:type="gramEnd"/>
            <w:r>
              <w:t xml:space="preserve">  </w:t>
            </w:r>
          </w:p>
          <w:p w14:paraId="56A5413D" w14:textId="77777777" w:rsidR="00822C51" w:rsidRDefault="00822C51">
            <w:pPr>
              <w:widowControl w:val="0"/>
              <w:pBdr>
                <w:top w:val="nil"/>
                <w:left w:val="nil"/>
                <w:bottom w:val="nil"/>
                <w:right w:val="nil"/>
                <w:between w:val="nil"/>
              </w:pBdr>
            </w:pPr>
          </w:p>
          <w:p w14:paraId="1CC495D5" w14:textId="77777777" w:rsidR="00822C51" w:rsidRDefault="0082444B">
            <w:pPr>
              <w:widowControl w:val="0"/>
              <w:pBdr>
                <w:top w:val="nil"/>
                <w:left w:val="nil"/>
                <w:bottom w:val="nil"/>
                <w:right w:val="nil"/>
                <w:between w:val="nil"/>
              </w:pBdr>
            </w:pPr>
            <w:r>
              <w:rPr>
                <w:b/>
              </w:rPr>
              <w:t xml:space="preserve">Closing: </w:t>
            </w:r>
          </w:p>
          <w:p w14:paraId="3CB4C999" w14:textId="77777777" w:rsidR="00822C51" w:rsidRDefault="0082444B">
            <w:pPr>
              <w:widowControl w:val="0"/>
              <w:pBdr>
                <w:top w:val="nil"/>
                <w:left w:val="nil"/>
                <w:bottom w:val="nil"/>
                <w:right w:val="nil"/>
                <w:between w:val="nil"/>
              </w:pBdr>
            </w:pPr>
            <w:r>
              <w:t xml:space="preserve">On a post it </w:t>
            </w:r>
            <w:proofErr w:type="gramStart"/>
            <w:r>
              <w:t>note</w:t>
            </w:r>
            <w:proofErr w:type="gramEnd"/>
            <w:r>
              <w:t xml:space="preserve"> that the educator passes out, have the students write one idea they have for next time to us</w:t>
            </w:r>
            <w:r>
              <w:t xml:space="preserve">e Kano Code </w:t>
            </w:r>
          </w:p>
        </w:tc>
      </w:tr>
      <w:tr w:rsidR="00822C51" w14:paraId="37A64B55" w14:textId="77777777">
        <w:trPr>
          <w:trHeight w:val="420"/>
        </w:trPr>
        <w:tc>
          <w:tcPr>
            <w:tcW w:w="9020" w:type="dxa"/>
            <w:gridSpan w:val="2"/>
            <w:tcBorders>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5C8AA49C" w14:textId="77777777" w:rsidR="00822C51" w:rsidRDefault="0082444B">
            <w:pPr>
              <w:widowControl w:val="0"/>
              <w:pBdr>
                <w:top w:val="nil"/>
                <w:left w:val="nil"/>
                <w:bottom w:val="nil"/>
                <w:right w:val="nil"/>
                <w:between w:val="nil"/>
              </w:pBdr>
            </w:pPr>
            <w:r>
              <w:rPr>
                <w:b/>
              </w:rPr>
              <w:t xml:space="preserve">Kano Cleanup: </w:t>
            </w:r>
            <w:r>
              <w:t>5 min</w:t>
            </w:r>
          </w:p>
          <w:p w14:paraId="4DD9CD50" w14:textId="77777777" w:rsidR="00822C51" w:rsidRDefault="0082444B">
            <w:pPr>
              <w:widowControl w:val="0"/>
              <w:pBdr>
                <w:top w:val="nil"/>
                <w:left w:val="nil"/>
                <w:bottom w:val="nil"/>
                <w:right w:val="nil"/>
                <w:between w:val="nil"/>
              </w:pBdr>
              <w:rPr>
                <w:b/>
              </w:rPr>
            </w:pPr>
            <w:r>
              <w:rPr>
                <w:b/>
              </w:rPr>
              <w:t>Power down and put away the Kanos</w:t>
            </w:r>
          </w:p>
        </w:tc>
      </w:tr>
    </w:tbl>
    <w:p w14:paraId="01A4CA7C" w14:textId="77777777" w:rsidR="00822C51" w:rsidRDefault="00822C51">
      <w:pPr>
        <w:pBdr>
          <w:top w:val="nil"/>
          <w:left w:val="nil"/>
          <w:bottom w:val="nil"/>
          <w:right w:val="nil"/>
          <w:between w:val="nil"/>
        </w:pBdr>
      </w:pPr>
    </w:p>
    <w:p w14:paraId="29F898EB" w14:textId="77777777" w:rsidR="00822C51" w:rsidRDefault="00822C51">
      <w:pPr>
        <w:pBdr>
          <w:top w:val="nil"/>
          <w:left w:val="nil"/>
          <w:bottom w:val="nil"/>
          <w:right w:val="nil"/>
          <w:between w:val="nil"/>
        </w:pBdr>
      </w:pPr>
    </w:p>
    <w:p w14:paraId="410F26BF" w14:textId="77777777" w:rsidR="00822C51" w:rsidRDefault="00822C51">
      <w:pPr>
        <w:pBdr>
          <w:top w:val="nil"/>
          <w:left w:val="nil"/>
          <w:bottom w:val="nil"/>
          <w:right w:val="nil"/>
          <w:between w:val="nil"/>
        </w:pBdr>
      </w:pPr>
    </w:p>
    <w:sectPr w:rsidR="00822C5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A393B"/>
    <w:multiLevelType w:val="multilevel"/>
    <w:tmpl w:val="8D465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947C42"/>
    <w:multiLevelType w:val="multilevel"/>
    <w:tmpl w:val="96060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F617D0"/>
    <w:multiLevelType w:val="multilevel"/>
    <w:tmpl w:val="746E2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F5314"/>
    <w:multiLevelType w:val="multilevel"/>
    <w:tmpl w:val="EB501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69519F"/>
    <w:multiLevelType w:val="multilevel"/>
    <w:tmpl w:val="34ECB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22C51"/>
    <w:rsid w:val="00822C51"/>
    <w:rsid w:val="008244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D89083"/>
  <w15:docId w15:val="{BC43EFB7-0486-874C-97C9-99381BF2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hyperlink" Target="http://www.bbc.co.uk/webwise/0/27488178"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docs.google.com/a/kano.me/document/d/1bFsvB0Mphz85oV14ur5O2gr94XoD4cSBUfEaFZN0KCU/edit?usp=shar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1094</Words>
  <Characters>6241</Characters>
  <Application>Microsoft Office Word</Application>
  <DocSecurity>0</DocSecurity>
  <Lines>52</Lines>
  <Paragraphs>14</Paragraphs>
  <ScaleCrop>false</ScaleCrop>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2018-07-16T22:21:00Z</dcterms:created>
  <dcterms:modified xsi:type="dcterms:W3CDTF">2018-07-16T22:21:00Z</dcterms:modified>
</cp:coreProperties>
</file>