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E437C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15C5" w:rsidRPr="003315C5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3315C5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Datenbank</w:t>
                                </w:r>
                                <w:r w:rsidR="00F25301">
                                  <w:rPr>
                                    <w:sz w:val="40"/>
                                    <w:szCs w:val="40"/>
                                  </w:rPr>
                                  <w:t>a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rchitektur für Fortgeschrittene (dbarc)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E437C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315C5" w:rsidRPr="003315C5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3315C5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Datenbank</w:t>
                          </w:r>
                          <w:r w:rsidR="00F25301">
                            <w:rPr>
                              <w:sz w:val="40"/>
                              <w:szCs w:val="40"/>
                            </w:rPr>
                            <w:t>a</w:t>
                          </w:r>
                          <w:r>
                            <w:rPr>
                              <w:sz w:val="40"/>
                              <w:szCs w:val="40"/>
                            </w:rPr>
                            <w:t>rchitektur für Fortgeschrittene (dbarc)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3315C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3315C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8A28BF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7301" w:history="1">
            <w:r w:rsidR="008A28BF" w:rsidRPr="00885BB0">
              <w:rPr>
                <w:rStyle w:val="Hyperlink"/>
                <w:noProof/>
              </w:rPr>
              <w:t>1</w:t>
            </w:r>
            <w:r w:rsidR="008A28BF">
              <w:rPr>
                <w:rFonts w:eastAsiaTheme="minorEastAsia"/>
                <w:noProof/>
                <w:lang w:eastAsia="de-CH"/>
              </w:rPr>
              <w:tab/>
            </w:r>
            <w:r w:rsidR="008A28BF" w:rsidRPr="00885BB0">
              <w:rPr>
                <w:rStyle w:val="Hyperlink"/>
                <w:noProof/>
              </w:rPr>
              <w:t>Einleitung</w:t>
            </w:r>
            <w:r w:rsidR="008A28BF">
              <w:rPr>
                <w:noProof/>
                <w:webHidden/>
              </w:rPr>
              <w:tab/>
            </w:r>
            <w:r w:rsidR="008A28BF">
              <w:rPr>
                <w:noProof/>
                <w:webHidden/>
              </w:rPr>
              <w:fldChar w:fldCharType="begin"/>
            </w:r>
            <w:r w:rsidR="008A28BF">
              <w:rPr>
                <w:noProof/>
                <w:webHidden/>
              </w:rPr>
              <w:instrText xml:space="preserve"> PAGEREF _Toc506747301 \h </w:instrText>
            </w:r>
            <w:r w:rsidR="008A28BF">
              <w:rPr>
                <w:noProof/>
                <w:webHidden/>
              </w:rPr>
            </w:r>
            <w:r w:rsidR="008A28BF">
              <w:rPr>
                <w:noProof/>
                <w:webHidden/>
              </w:rPr>
              <w:fldChar w:fldCharType="separate"/>
            </w:r>
            <w:r w:rsidR="008A28BF">
              <w:rPr>
                <w:noProof/>
                <w:webHidden/>
              </w:rPr>
              <w:t>2</w:t>
            </w:r>
            <w:r w:rsidR="008A28BF">
              <w:rPr>
                <w:noProof/>
                <w:webHidden/>
              </w:rPr>
              <w:fldChar w:fldCharType="end"/>
            </w:r>
          </w:hyperlink>
        </w:p>
        <w:p w:rsidR="008A28BF" w:rsidRDefault="008A28B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7302" w:history="1">
            <w:r w:rsidRPr="00885BB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85BB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8BF" w:rsidRDefault="008A28B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7303" w:history="1">
            <w:r w:rsidRPr="00885BB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85BB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8BF" w:rsidRDefault="008A28B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7304" w:history="1">
            <w:r w:rsidRPr="00885BB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85BB0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8BF" w:rsidRDefault="008A28B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06747305" w:history="1">
            <w:r w:rsidRPr="00885BB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85BB0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50674730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50674730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7363F8">
        <w:t>dbarc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50674730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223D07" w:rsidRDefault="00223D07" w:rsidP="00223D07">
      <w:pPr>
        <w:pStyle w:val="ListParagraph"/>
        <w:numPr>
          <w:ilvl w:val="0"/>
          <w:numId w:val="2"/>
        </w:numPr>
      </w:pPr>
      <w:r>
        <w:t>Die Studierenden können eine Datenbank aufsetzen, in Betrieb nehmen, die verschiedenen Strukturen verwaltet sowie Sicherungs- und Wiederherstellungsverfahren durchführen.</w:t>
      </w:r>
    </w:p>
    <w:p w:rsidR="00223D07" w:rsidRDefault="00223D07" w:rsidP="00223D07">
      <w:pPr>
        <w:pStyle w:val="ListParagraph"/>
        <w:numPr>
          <w:ilvl w:val="0"/>
          <w:numId w:val="2"/>
        </w:numPr>
      </w:pPr>
      <w:r>
        <w:t>Sie verstehen typische Dateiorganisationen und Zugriffsstrukturen.</w:t>
      </w:r>
    </w:p>
    <w:p w:rsidR="00223D07" w:rsidRDefault="00223D07" w:rsidP="00223D07">
      <w:pPr>
        <w:pStyle w:val="ListParagraph"/>
        <w:numPr>
          <w:ilvl w:val="0"/>
          <w:numId w:val="2"/>
        </w:numPr>
      </w:pPr>
      <w:r>
        <w:t>Sie können verschiedene Tuningmassnahmen einsetzen.</w:t>
      </w:r>
    </w:p>
    <w:p w:rsidR="00223D07" w:rsidRDefault="00223D07" w:rsidP="00223D07">
      <w:pPr>
        <w:pStyle w:val="ListParagraph"/>
        <w:numPr>
          <w:ilvl w:val="0"/>
          <w:numId w:val="2"/>
        </w:numPr>
      </w:pPr>
      <w:r>
        <w:t>Sie kennen die Konzepte der Transaktionsverarbeitung.</w:t>
      </w:r>
    </w:p>
    <w:p w:rsidR="00223D07" w:rsidRDefault="00223D07" w:rsidP="00223D07">
      <w:pPr>
        <w:pStyle w:val="ListParagraph"/>
        <w:numPr>
          <w:ilvl w:val="0"/>
          <w:numId w:val="2"/>
        </w:numPr>
      </w:pPr>
      <w:r>
        <w:t>Sie können verschiedene Techniken für die Nebenläufigkeitskontrolle und die Wiederherstellung beschreiben und beurteilen.</w:t>
      </w:r>
    </w:p>
    <w:p w:rsidR="003A70B0" w:rsidRDefault="00223D07" w:rsidP="00223D07">
      <w:pPr>
        <w:pStyle w:val="ListParagraph"/>
        <w:numPr>
          <w:ilvl w:val="0"/>
          <w:numId w:val="2"/>
        </w:numPr>
      </w:pPr>
      <w:r>
        <w:t>Sie kennen Methoden der Zugriffssteuerung und können diese mit SQL anwenden</w:t>
      </w:r>
      <w:r w:rsidR="008D7AA5">
        <w:t>.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506747304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506747305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7C3" w:rsidRDefault="00E437C3" w:rsidP="006B5E49">
      <w:pPr>
        <w:spacing w:after="0" w:line="240" w:lineRule="auto"/>
      </w:pPr>
      <w:r>
        <w:separator/>
      </w:r>
    </w:p>
  </w:endnote>
  <w:endnote w:type="continuationSeparator" w:id="0">
    <w:p w:rsidR="00E437C3" w:rsidRDefault="00E437C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3315C5">
      <w:rPr>
        <w:noProof/>
        <w:lang w:val="en-US"/>
      </w:rPr>
      <w:t>Document1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8A28BF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8A28BF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7C3" w:rsidRDefault="00E437C3" w:rsidP="006B5E49">
      <w:pPr>
        <w:spacing w:after="0" w:line="240" w:lineRule="auto"/>
      </w:pPr>
      <w:r>
        <w:separator/>
      </w:r>
    </w:p>
  </w:footnote>
  <w:footnote w:type="continuationSeparator" w:id="0">
    <w:p w:rsidR="00E437C3" w:rsidRDefault="00E437C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AF52BD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C5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E32AD"/>
    <w:rsid w:val="00223D07"/>
    <w:rsid w:val="0026725B"/>
    <w:rsid w:val="002865EA"/>
    <w:rsid w:val="003037A4"/>
    <w:rsid w:val="003315C5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C62A4"/>
    <w:rsid w:val="0067227E"/>
    <w:rsid w:val="00695C4B"/>
    <w:rsid w:val="006A6BF8"/>
    <w:rsid w:val="006B5E49"/>
    <w:rsid w:val="006D62FC"/>
    <w:rsid w:val="006E2F0C"/>
    <w:rsid w:val="006E35E8"/>
    <w:rsid w:val="007363F8"/>
    <w:rsid w:val="007B0CD9"/>
    <w:rsid w:val="007B68D0"/>
    <w:rsid w:val="008A28BF"/>
    <w:rsid w:val="008C1085"/>
    <w:rsid w:val="008D68BE"/>
    <w:rsid w:val="008D7AA5"/>
    <w:rsid w:val="00923291"/>
    <w:rsid w:val="0095096E"/>
    <w:rsid w:val="009637E6"/>
    <w:rsid w:val="00973D65"/>
    <w:rsid w:val="00990E7F"/>
    <w:rsid w:val="009B342F"/>
    <w:rsid w:val="00AF52BD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30BAC"/>
    <w:rsid w:val="00DD04C4"/>
    <w:rsid w:val="00DD6959"/>
    <w:rsid w:val="00DE60A2"/>
    <w:rsid w:val="00DF1936"/>
    <w:rsid w:val="00E376F9"/>
    <w:rsid w:val="00E437C3"/>
    <w:rsid w:val="00E52C9A"/>
    <w:rsid w:val="00E571CE"/>
    <w:rsid w:val="00EB766F"/>
    <w:rsid w:val="00F25301"/>
    <w:rsid w:val="00F34BB8"/>
    <w:rsid w:val="00F40999"/>
    <w:rsid w:val="00F44376"/>
    <w:rsid w:val="00F72375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D5AAD9"/>
  <w15:chartTrackingRefBased/>
  <w15:docId w15:val="{94104079-C7CD-4486-99F3-B2989E6C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D77BB-EEBC-4B8A-887B-6B9D9BCC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8</cp:revision>
  <dcterms:created xsi:type="dcterms:W3CDTF">2018-02-18T18:44:00Z</dcterms:created>
  <dcterms:modified xsi:type="dcterms:W3CDTF">2018-02-18T18:59:00Z</dcterms:modified>
</cp:coreProperties>
</file>