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A1222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01EF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4301E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Entwicklung mobiler Applikationen (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emoba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A1222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01EF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4301E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Entwicklung mobiler Applikationen (</w:t>
                          </w:r>
                          <w:proofErr w:type="spellStart"/>
                          <w:r>
                            <w:rPr>
                              <w:sz w:val="40"/>
                              <w:szCs w:val="40"/>
                            </w:rPr>
                            <w:t>emoba</w:t>
                          </w:r>
                          <w:proofErr w:type="spellEnd"/>
                          <w:r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B69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B69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1E7871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30132" w:history="1">
            <w:r w:rsidR="001E7871" w:rsidRPr="00EA1535">
              <w:rPr>
                <w:rStyle w:val="Hyperlink"/>
                <w:noProof/>
              </w:rPr>
              <w:t>1</w:t>
            </w:r>
            <w:r w:rsidR="001E7871">
              <w:rPr>
                <w:rFonts w:eastAsiaTheme="minorEastAsia"/>
                <w:noProof/>
                <w:lang w:eastAsia="de-CH"/>
              </w:rPr>
              <w:tab/>
            </w:r>
            <w:r w:rsidR="001E7871" w:rsidRPr="00EA1535">
              <w:rPr>
                <w:rStyle w:val="Hyperlink"/>
                <w:noProof/>
              </w:rPr>
              <w:t>Einleitung</w:t>
            </w:r>
            <w:r w:rsidR="001E7871">
              <w:rPr>
                <w:noProof/>
                <w:webHidden/>
              </w:rPr>
              <w:tab/>
            </w:r>
            <w:r w:rsidR="001E7871">
              <w:rPr>
                <w:noProof/>
                <w:webHidden/>
              </w:rPr>
              <w:fldChar w:fldCharType="begin"/>
            </w:r>
            <w:r w:rsidR="001E7871">
              <w:rPr>
                <w:noProof/>
                <w:webHidden/>
              </w:rPr>
              <w:instrText xml:space="preserve"> PAGEREF _Toc507230132 \h </w:instrText>
            </w:r>
            <w:r w:rsidR="001E7871">
              <w:rPr>
                <w:noProof/>
                <w:webHidden/>
              </w:rPr>
            </w:r>
            <w:r w:rsidR="001E7871">
              <w:rPr>
                <w:noProof/>
                <w:webHidden/>
              </w:rPr>
              <w:fldChar w:fldCharType="separate"/>
            </w:r>
            <w:r w:rsidR="001E7871">
              <w:rPr>
                <w:noProof/>
                <w:webHidden/>
              </w:rPr>
              <w:t>2</w:t>
            </w:r>
            <w:r w:rsidR="001E7871">
              <w:rPr>
                <w:noProof/>
                <w:webHidden/>
              </w:rPr>
              <w:fldChar w:fldCharType="end"/>
            </w:r>
          </w:hyperlink>
        </w:p>
        <w:p w:rsidR="001E7871" w:rsidRDefault="001E78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7230133" w:history="1">
            <w:r w:rsidRPr="00EA153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A153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71" w:rsidRDefault="001E78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7230134" w:history="1">
            <w:r w:rsidRPr="00EA153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A1535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71" w:rsidRDefault="001E78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7230135" w:history="1">
            <w:r w:rsidRPr="00EA153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A1535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71" w:rsidRDefault="001E7871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07230136" w:history="1">
            <w:r w:rsidRPr="00EA153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A1535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71" w:rsidRDefault="001E7871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07230137" w:history="1">
            <w:r w:rsidRPr="00EA153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A1535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507230132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507230133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D12928">
        <w:t>emoba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507230134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Die Studierendenkönnen die Grenzen und technischen Herausforderungen, die durch mobile Geräte und drahtlose Kommunikation gegeben sind, beschreiben.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Sie können verschiedene Programmiermodelle und Architekturen für die Entwicklung mobiler Anwendungen beschreiben und anwenden.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Sie können die Komponenten und Strukturen eines Frameworks für mobile Softwareentwicklung anwenden.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Sie können geeignete Werkzeuge und Frameworks für die Entwicklung mobiler Anwendungen evaluieren und effizient einsetzen und sie kennen deren Einsatzbereich und Grenzen.</w:t>
      </w:r>
    </w:p>
    <w:p w:rsidR="003A70B0" w:rsidRDefault="00D12928" w:rsidP="00D12928">
      <w:pPr>
        <w:pStyle w:val="ListParagraph"/>
        <w:numPr>
          <w:ilvl w:val="0"/>
          <w:numId w:val="2"/>
        </w:numPr>
      </w:pPr>
      <w:r>
        <w:t>Sie können mobile verteilte Anwendungen realisieren.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507230135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507230136"/>
      <w:r>
        <w:lastRenderedPageBreak/>
        <w:t>Woche 1</w:t>
      </w:r>
      <w:bookmarkEnd w:id="16"/>
    </w:p>
    <w:p w:rsidR="00973D65" w:rsidRDefault="001B28D5" w:rsidP="00AF65CF">
      <w:r w:rsidRPr="001B28D5">
        <w:t>In Woche 1 fand durch die Abwesenheit des Dozenten noch kein Unterricht statt</w:t>
      </w:r>
      <w:r>
        <w:t>.</w:t>
      </w:r>
    </w:p>
    <w:p w:rsidR="00973D65" w:rsidRDefault="00973D65" w:rsidP="00AF65CF"/>
    <w:p w:rsidR="001B28D5" w:rsidRDefault="001B28D5" w:rsidP="001B28D5">
      <w:pPr>
        <w:pStyle w:val="Heading1"/>
      </w:pPr>
      <w:bookmarkStart w:id="17" w:name="_Toc507230137"/>
      <w:r>
        <w:lastRenderedPageBreak/>
        <w:t>Woche 2</w:t>
      </w:r>
      <w:bookmarkEnd w:id="17"/>
    </w:p>
    <w:p w:rsidR="001B28D5" w:rsidRPr="00AF65CF" w:rsidRDefault="001B28D5" w:rsidP="00AF65CF"/>
    <w:sectPr w:rsidR="001B28D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22B" w:rsidRDefault="00A1222B" w:rsidP="006B5E49">
      <w:pPr>
        <w:spacing w:after="0" w:line="240" w:lineRule="auto"/>
      </w:pPr>
      <w:r>
        <w:separator/>
      </w:r>
    </w:p>
  </w:endnote>
  <w:endnote w:type="continuationSeparator" w:id="0">
    <w:p w:rsidR="00A1222B" w:rsidRDefault="00A1222B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4301EF">
      <w:rPr>
        <w:noProof/>
        <w:lang w:val="en-US"/>
      </w:rPr>
      <w:t>Document1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E7871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E7871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22B" w:rsidRDefault="00A1222B" w:rsidP="006B5E49">
      <w:pPr>
        <w:spacing w:after="0" w:line="240" w:lineRule="auto"/>
      </w:pPr>
      <w:r>
        <w:separator/>
      </w:r>
    </w:p>
  </w:footnote>
  <w:footnote w:type="continuationSeparator" w:id="0">
    <w:p w:rsidR="00A1222B" w:rsidRDefault="00A1222B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4301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EF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A0960"/>
    <w:rsid w:val="001A52D5"/>
    <w:rsid w:val="001A6B64"/>
    <w:rsid w:val="001B28D5"/>
    <w:rsid w:val="001E32AD"/>
    <w:rsid w:val="001E7871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301EF"/>
    <w:rsid w:val="004B5461"/>
    <w:rsid w:val="004B776C"/>
    <w:rsid w:val="00510030"/>
    <w:rsid w:val="005B6F85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23291"/>
    <w:rsid w:val="0095096E"/>
    <w:rsid w:val="009637E6"/>
    <w:rsid w:val="00973D65"/>
    <w:rsid w:val="00990E7F"/>
    <w:rsid w:val="009B342F"/>
    <w:rsid w:val="00A1222B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12928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BAC996"/>
  <w15:chartTrackingRefBased/>
  <w15:docId w15:val="{94ECDA74-0E0E-46D0-A6F6-7EE6E4CA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4F0DE1-044A-4FDD-82B6-6008DA15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4</cp:revision>
  <dcterms:created xsi:type="dcterms:W3CDTF">2018-02-18T18:56:00Z</dcterms:created>
  <dcterms:modified xsi:type="dcterms:W3CDTF">2018-02-24T09:06:00Z</dcterms:modified>
</cp:coreProperties>
</file>