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66B" w:rsidRPr="00DA6882" w:rsidRDefault="002B4F7E">
      <w:pPr>
        <w:jc w:val="center"/>
        <w:rPr>
          <w:rFonts w:ascii="Times New Roman" w:hAnsi="Times New Roman" w:cs="Times New Roman"/>
          <w:sz w:val="40"/>
          <w:szCs w:val="40"/>
        </w:rPr>
      </w:pPr>
      <w:r w:rsidRPr="00DA6882">
        <w:rPr>
          <w:rFonts w:ascii="Times New Roman" w:hAnsi="Times New Roman" w:cs="Times New Roman"/>
          <w:sz w:val="40"/>
          <w:szCs w:val="40"/>
        </w:rPr>
        <w:t>ECE 3720</w:t>
      </w:r>
    </w:p>
    <w:p w:rsidR="0036466B" w:rsidRPr="00DA6882" w:rsidRDefault="002B4F7E">
      <w:pPr>
        <w:jc w:val="center"/>
        <w:rPr>
          <w:rFonts w:ascii="Times New Roman" w:hAnsi="Times New Roman" w:cs="Times New Roman"/>
          <w:sz w:val="40"/>
          <w:szCs w:val="40"/>
        </w:rPr>
      </w:pPr>
      <w:r w:rsidRPr="00DA6882">
        <w:rPr>
          <w:rFonts w:ascii="Times New Roman" w:hAnsi="Times New Roman" w:cs="Times New Roman"/>
          <w:sz w:val="40"/>
          <w:szCs w:val="40"/>
        </w:rPr>
        <w:t>Microcomputer Interfacing Laboratory</w:t>
      </w:r>
    </w:p>
    <w:p w:rsidR="0036466B" w:rsidRPr="00DA6882" w:rsidRDefault="002B4F7E">
      <w:pPr>
        <w:jc w:val="center"/>
        <w:rPr>
          <w:rFonts w:ascii="Times New Roman" w:hAnsi="Times New Roman" w:cs="Times New Roman"/>
          <w:sz w:val="40"/>
          <w:szCs w:val="40"/>
        </w:rPr>
      </w:pPr>
      <w:r w:rsidRPr="00DA6882">
        <w:rPr>
          <w:rFonts w:ascii="Times New Roman" w:hAnsi="Times New Roman" w:cs="Times New Roman"/>
          <w:sz w:val="40"/>
          <w:szCs w:val="40"/>
        </w:rPr>
        <w:t>Section 6</w:t>
      </w:r>
    </w:p>
    <w:p w:rsidR="0036466B" w:rsidRPr="00DA6882" w:rsidRDefault="002B4F7E">
      <w:pPr>
        <w:jc w:val="center"/>
        <w:rPr>
          <w:rFonts w:ascii="Times New Roman" w:hAnsi="Times New Roman" w:cs="Times New Roman"/>
          <w:sz w:val="40"/>
          <w:szCs w:val="40"/>
        </w:rPr>
      </w:pPr>
      <w:r w:rsidRPr="00DA6882">
        <w:rPr>
          <w:rFonts w:ascii="Times New Roman" w:hAnsi="Times New Roman" w:cs="Times New Roman"/>
          <w:sz w:val="40"/>
          <w:szCs w:val="40"/>
        </w:rPr>
        <w:t>Timothy Driscoll</w:t>
      </w:r>
    </w:p>
    <w:p w:rsidR="0036466B" w:rsidRPr="00DA6882" w:rsidRDefault="002B4F7E">
      <w:pPr>
        <w:jc w:val="center"/>
        <w:rPr>
          <w:rFonts w:ascii="Times New Roman" w:hAnsi="Times New Roman" w:cs="Times New Roman"/>
          <w:sz w:val="40"/>
          <w:szCs w:val="40"/>
        </w:rPr>
      </w:pPr>
      <w:r w:rsidRPr="00DA6882">
        <w:rPr>
          <w:rFonts w:ascii="Times New Roman" w:hAnsi="Times New Roman" w:cs="Times New Roman"/>
          <w:sz w:val="40"/>
          <w:szCs w:val="40"/>
        </w:rPr>
        <w:t>Date Performed: September / 19 / 2019</w:t>
      </w:r>
    </w:p>
    <w:p w:rsidR="0036466B" w:rsidRPr="00DA6882" w:rsidRDefault="0036466B">
      <w:pPr>
        <w:jc w:val="center"/>
        <w:rPr>
          <w:rFonts w:ascii="Times New Roman" w:hAnsi="Times New Roman" w:cs="Times New Roman"/>
          <w:sz w:val="40"/>
          <w:szCs w:val="40"/>
        </w:rPr>
      </w:pPr>
    </w:p>
    <w:p w:rsidR="0036466B" w:rsidRPr="00DA6882" w:rsidRDefault="002B4F7E">
      <w:pPr>
        <w:jc w:val="center"/>
        <w:rPr>
          <w:rFonts w:ascii="Times New Roman" w:hAnsi="Times New Roman" w:cs="Times New Roman"/>
          <w:sz w:val="40"/>
          <w:szCs w:val="40"/>
        </w:rPr>
      </w:pPr>
      <w:r w:rsidRPr="00DA6882">
        <w:rPr>
          <w:rFonts w:ascii="Times New Roman" w:hAnsi="Times New Roman" w:cs="Times New Roman"/>
          <w:sz w:val="40"/>
          <w:szCs w:val="40"/>
        </w:rPr>
        <w:t>Lab 3</w:t>
      </w:r>
    </w:p>
    <w:p w:rsidR="0036466B" w:rsidRPr="00DA6882" w:rsidRDefault="002B4F7E">
      <w:pPr>
        <w:rPr>
          <w:rFonts w:ascii="Times New Roman" w:hAnsi="Times New Roman" w:cs="Times New Roman"/>
          <w:sz w:val="24"/>
          <w:szCs w:val="24"/>
        </w:rPr>
      </w:pPr>
      <w:r w:rsidRPr="00DA6882">
        <w:rPr>
          <w:rFonts w:ascii="Times New Roman" w:hAnsi="Times New Roman" w:cs="Times New Roman"/>
          <w:sz w:val="24"/>
          <w:szCs w:val="24"/>
        </w:rPr>
        <w:t xml:space="preserve">ABSTRACT: </w:t>
      </w:r>
    </w:p>
    <w:p w:rsidR="0036466B" w:rsidRPr="00DA6882" w:rsidRDefault="002B4F7E">
      <w:pPr>
        <w:rPr>
          <w:rFonts w:ascii="Times New Roman" w:hAnsi="Times New Roman" w:cs="Times New Roman"/>
          <w:sz w:val="24"/>
          <w:szCs w:val="24"/>
        </w:rPr>
      </w:pPr>
      <w:r w:rsidRPr="00DA6882">
        <w:rPr>
          <w:rFonts w:ascii="Times New Roman" w:hAnsi="Times New Roman" w:cs="Times New Roman"/>
          <w:sz w:val="24"/>
          <w:szCs w:val="24"/>
        </w:rPr>
        <w:tab/>
      </w:r>
      <w:r w:rsidR="00D031CE" w:rsidRPr="00DA6882">
        <w:rPr>
          <w:rFonts w:ascii="Times New Roman" w:hAnsi="Times New Roman" w:cs="Times New Roman"/>
          <w:sz w:val="24"/>
          <w:szCs w:val="24"/>
        </w:rPr>
        <w:t xml:space="preserve">A lab designed to show the application of </w:t>
      </w:r>
      <w:r w:rsidR="00D031CE" w:rsidRPr="00DA6882">
        <w:rPr>
          <w:rFonts w:ascii="Times New Roman" w:hAnsi="Times New Roman" w:cs="Times New Roman"/>
          <w:sz w:val="24"/>
          <w:szCs w:val="24"/>
        </w:rPr>
        <w:t xml:space="preserve">the </w:t>
      </w:r>
      <w:r w:rsidR="00D031CE" w:rsidRPr="00DA6882">
        <w:rPr>
          <w:rFonts w:ascii="Times New Roman" w:hAnsi="Times New Roman" w:cs="Times New Roman"/>
          <w:sz w:val="24"/>
          <w:szCs w:val="24"/>
        </w:rPr>
        <w:t>PIC32MX150F128D microcontroller</w:t>
      </w:r>
      <w:r w:rsidR="00D031CE" w:rsidRPr="00DA6882">
        <w:rPr>
          <w:rFonts w:ascii="Times New Roman" w:hAnsi="Times New Roman" w:cs="Times New Roman"/>
          <w:sz w:val="24"/>
          <w:szCs w:val="24"/>
        </w:rPr>
        <w:t>’s internal comparators</w:t>
      </w:r>
      <w:r w:rsidR="00D031CE" w:rsidRPr="00DA6882">
        <w:rPr>
          <w:rFonts w:ascii="Times New Roman" w:hAnsi="Times New Roman" w:cs="Times New Roman"/>
          <w:sz w:val="24"/>
          <w:szCs w:val="24"/>
        </w:rPr>
        <w:t xml:space="preserve"> when combined with inputs from </w:t>
      </w:r>
      <w:r w:rsidR="00D031CE" w:rsidRPr="00DA6882">
        <w:rPr>
          <w:rFonts w:ascii="Times New Roman" w:hAnsi="Times New Roman" w:cs="Times New Roman"/>
          <w:sz w:val="24"/>
          <w:szCs w:val="24"/>
        </w:rPr>
        <w:t>a single potentiometer</w:t>
      </w:r>
      <w:r w:rsidR="00D031CE" w:rsidRPr="00DA6882">
        <w:rPr>
          <w:rFonts w:ascii="Times New Roman" w:hAnsi="Times New Roman" w:cs="Times New Roman"/>
          <w:sz w:val="24"/>
          <w:szCs w:val="24"/>
        </w:rPr>
        <w:t>.</w:t>
      </w:r>
    </w:p>
    <w:p w:rsidR="0036466B" w:rsidRPr="00DA6882" w:rsidRDefault="002B4F7E">
      <w:pPr>
        <w:rPr>
          <w:rFonts w:ascii="Times New Roman" w:hAnsi="Times New Roman" w:cs="Times New Roman"/>
          <w:sz w:val="40"/>
          <w:szCs w:val="40"/>
        </w:rPr>
      </w:pPr>
      <w:r w:rsidRPr="00DA6882">
        <w:rPr>
          <w:rFonts w:ascii="Times New Roman" w:hAnsi="Times New Roman" w:cs="Times New Roman"/>
        </w:rPr>
        <w:br w:type="page"/>
      </w:r>
    </w:p>
    <w:p w:rsidR="0036466B" w:rsidRPr="00DA6882" w:rsidRDefault="002B4F7E">
      <w:pPr>
        <w:rPr>
          <w:rFonts w:ascii="Times New Roman" w:hAnsi="Times New Roman" w:cs="Times New Roman"/>
          <w:b/>
          <w:sz w:val="24"/>
          <w:szCs w:val="24"/>
        </w:rPr>
      </w:pPr>
      <w:r w:rsidRPr="00DA6882">
        <w:rPr>
          <w:rFonts w:ascii="Times New Roman" w:hAnsi="Times New Roman" w:cs="Times New Roman"/>
          <w:b/>
          <w:sz w:val="24"/>
          <w:szCs w:val="24"/>
        </w:rPr>
        <w:lastRenderedPageBreak/>
        <w:t>INTRODUCTION:</w:t>
      </w:r>
    </w:p>
    <w:p w:rsidR="0036466B" w:rsidRPr="00DA6882" w:rsidRDefault="002B4F7E">
      <w:pPr>
        <w:rPr>
          <w:rFonts w:ascii="Times New Roman" w:hAnsi="Times New Roman" w:cs="Times New Roman"/>
          <w:sz w:val="24"/>
          <w:szCs w:val="24"/>
        </w:rPr>
      </w:pPr>
      <w:r w:rsidRPr="00DA6882">
        <w:rPr>
          <w:rFonts w:ascii="Times New Roman" w:hAnsi="Times New Roman" w:cs="Times New Roman"/>
          <w:sz w:val="24"/>
          <w:szCs w:val="24"/>
        </w:rPr>
        <w:tab/>
        <w:t>In this lab, we</w:t>
      </w:r>
      <w:r w:rsidR="00D031CE" w:rsidRPr="00DA6882">
        <w:rPr>
          <w:rFonts w:ascii="Times New Roman" w:hAnsi="Times New Roman" w:cs="Times New Roman"/>
          <w:sz w:val="24"/>
          <w:szCs w:val="24"/>
        </w:rPr>
        <w:t xml:space="preserve"> created a new project that involved </w:t>
      </w:r>
      <w:r w:rsidR="00023DD9" w:rsidRPr="00DA6882">
        <w:rPr>
          <w:rFonts w:ascii="Times New Roman" w:hAnsi="Times New Roman" w:cs="Times New Roman"/>
          <w:sz w:val="24"/>
          <w:szCs w:val="24"/>
        </w:rPr>
        <w:t xml:space="preserve">software, internal functions of the microcontroller and external hardware. The internal components of the </w:t>
      </w:r>
      <w:r w:rsidR="00023DD9" w:rsidRPr="00DA6882">
        <w:rPr>
          <w:rFonts w:ascii="Times New Roman" w:hAnsi="Times New Roman" w:cs="Times New Roman"/>
          <w:sz w:val="24"/>
          <w:szCs w:val="24"/>
        </w:rPr>
        <w:t>PIC32MX150F128D microcontroller</w:t>
      </w:r>
      <w:r w:rsidR="00023DD9" w:rsidRPr="00DA6882">
        <w:rPr>
          <w:rFonts w:ascii="Times New Roman" w:hAnsi="Times New Roman" w:cs="Times New Roman"/>
          <w:sz w:val="24"/>
          <w:szCs w:val="24"/>
        </w:rPr>
        <w:t xml:space="preserve"> that was used were the three comparators. The external hardware that was used was a 10k potentiometer. These components were then combined with the software to create a project that would have three separate comparators turn on three separate LEDs in order as the potentiometer is rotated.</w:t>
      </w:r>
    </w:p>
    <w:p w:rsidR="0036466B" w:rsidRPr="00DA6882" w:rsidRDefault="002B4F7E">
      <w:pPr>
        <w:rPr>
          <w:rFonts w:ascii="Times New Roman" w:hAnsi="Times New Roman" w:cs="Times New Roman"/>
          <w:b/>
          <w:sz w:val="24"/>
          <w:szCs w:val="24"/>
        </w:rPr>
      </w:pPr>
      <w:r w:rsidRPr="00DA6882">
        <w:rPr>
          <w:rFonts w:ascii="Times New Roman" w:hAnsi="Times New Roman" w:cs="Times New Roman"/>
          <w:b/>
          <w:sz w:val="24"/>
          <w:szCs w:val="24"/>
        </w:rPr>
        <w:t>EXPERIMENTAL PROCEDURES:</w:t>
      </w:r>
    </w:p>
    <w:p w:rsidR="00893C45" w:rsidRPr="00DA6882" w:rsidRDefault="002B4F7E">
      <w:pPr>
        <w:rPr>
          <w:rFonts w:ascii="Times New Roman" w:hAnsi="Times New Roman" w:cs="Times New Roman"/>
          <w:sz w:val="24"/>
          <w:szCs w:val="24"/>
        </w:rPr>
      </w:pPr>
      <w:r w:rsidRPr="00DA6882">
        <w:rPr>
          <w:rFonts w:ascii="Times New Roman" w:hAnsi="Times New Roman" w:cs="Times New Roman"/>
          <w:sz w:val="24"/>
          <w:szCs w:val="24"/>
        </w:rPr>
        <w:tab/>
      </w:r>
      <w:r w:rsidR="001E08C0" w:rsidRPr="00DA6882">
        <w:rPr>
          <w:rFonts w:ascii="Times New Roman" w:hAnsi="Times New Roman" w:cs="Times New Roman"/>
          <w:sz w:val="24"/>
          <w:szCs w:val="24"/>
        </w:rPr>
        <w:t>In this lab, we started by unpacking the microcontroller and attaching the chip kit in the proper orientation to ensure that the pins wouldn’t have a flipped result. Then we could start wiring the circuit to complete the project. This circuit is represented by figure 1 below.</w:t>
      </w:r>
      <w:r w:rsidR="001E08C0" w:rsidRPr="00DA6882">
        <w:rPr>
          <w:rFonts w:ascii="Times New Roman" w:hAnsi="Times New Roman" w:cs="Times New Roman"/>
          <w:sz w:val="24"/>
          <w:szCs w:val="24"/>
        </w:rPr>
        <w:t xml:space="preserve"> </w:t>
      </w:r>
      <w:r w:rsidR="00996817" w:rsidRPr="00DA6882">
        <w:rPr>
          <w:rFonts w:ascii="Times New Roman" w:hAnsi="Times New Roman" w:cs="Times New Roman"/>
          <w:sz w:val="24"/>
          <w:szCs w:val="24"/>
        </w:rPr>
        <w:t>The circuit includes</w:t>
      </w:r>
      <w:r w:rsidR="00A83875" w:rsidRPr="00DA6882">
        <w:rPr>
          <w:rFonts w:ascii="Times New Roman" w:hAnsi="Times New Roman" w:cs="Times New Roman"/>
          <w:sz w:val="24"/>
          <w:szCs w:val="24"/>
        </w:rPr>
        <w:t xml:space="preserve"> the necessary hardware including the potentiometer (trim pot) and LEDs. It is also specifically wired to the pins that represent </w:t>
      </w:r>
      <w:r w:rsidR="0012249F" w:rsidRPr="00DA6882">
        <w:rPr>
          <w:rFonts w:ascii="Times New Roman" w:hAnsi="Times New Roman" w:cs="Times New Roman"/>
          <w:sz w:val="24"/>
          <w:szCs w:val="24"/>
        </w:rPr>
        <w:t xml:space="preserve">C1INA, C2IND, C3IND, C3INA and the VREF </w:t>
      </w:r>
      <w:r w:rsidR="00A83875" w:rsidRPr="00DA6882">
        <w:rPr>
          <w:rFonts w:ascii="Times New Roman" w:hAnsi="Times New Roman" w:cs="Times New Roman"/>
          <w:sz w:val="24"/>
          <w:szCs w:val="24"/>
        </w:rPr>
        <w:t xml:space="preserve">on the </w:t>
      </w:r>
      <w:r w:rsidR="00A83875" w:rsidRPr="00DA6882">
        <w:rPr>
          <w:rFonts w:ascii="Times New Roman" w:hAnsi="Times New Roman" w:cs="Times New Roman"/>
          <w:sz w:val="24"/>
          <w:szCs w:val="24"/>
        </w:rPr>
        <w:t>PIC32MX150F128D</w:t>
      </w:r>
      <w:r w:rsidR="00A83875" w:rsidRPr="00DA6882">
        <w:rPr>
          <w:rFonts w:ascii="Times New Roman" w:hAnsi="Times New Roman" w:cs="Times New Roman"/>
          <w:sz w:val="24"/>
          <w:szCs w:val="24"/>
        </w:rPr>
        <w:t xml:space="preserve">. Also, in order to achieve the 3.0 V input into the microcontroller the variable power supply on the NI-ELVIS was used. </w:t>
      </w:r>
      <w:r w:rsidR="00A83875" w:rsidRPr="00DA6882">
        <w:rPr>
          <w:rFonts w:ascii="Times New Roman" w:hAnsi="Times New Roman" w:cs="Times New Roman"/>
          <w:sz w:val="24"/>
          <w:szCs w:val="24"/>
        </w:rPr>
        <w:t>A more detailed description of the pin connections can be found in the discussion section.</w:t>
      </w:r>
      <w:r w:rsidR="00A83875" w:rsidRPr="00DA6882">
        <w:rPr>
          <w:rFonts w:ascii="Times New Roman" w:hAnsi="Times New Roman" w:cs="Times New Roman"/>
          <w:sz w:val="24"/>
          <w:szCs w:val="24"/>
        </w:rPr>
        <w:t xml:space="preserve"> </w:t>
      </w:r>
      <w:r w:rsidR="00A83875" w:rsidRPr="00DA6882">
        <w:rPr>
          <w:rFonts w:ascii="Times New Roman" w:hAnsi="Times New Roman" w:cs="Times New Roman"/>
          <w:sz w:val="24"/>
          <w:szCs w:val="24"/>
        </w:rPr>
        <w:t>After the completion of the circuit wiring, we created a new project using the MPLAB X IDE software. After creating the project, we added a new C type source file where we wrote the code in order to have the microcontroller function properly. The code can be viewed below in the figures and tables section. The flow of the code includes setting the proper pins as</w:t>
      </w:r>
      <w:r w:rsidR="00893C45" w:rsidRPr="00DA6882">
        <w:rPr>
          <w:rFonts w:ascii="Times New Roman" w:hAnsi="Times New Roman" w:cs="Times New Roman"/>
          <w:sz w:val="24"/>
          <w:szCs w:val="24"/>
        </w:rPr>
        <w:t xml:space="preserve"> inputs and outputs, then the needed comparator inputs were all set to be analog inputs. After this initial setup the 3 comparators were all set up with the desired parameters. Lastly the three comparator </w:t>
      </w:r>
      <w:r w:rsidR="0012249F" w:rsidRPr="00DA6882">
        <w:rPr>
          <w:rFonts w:ascii="Times New Roman" w:hAnsi="Times New Roman" w:cs="Times New Roman"/>
          <w:sz w:val="24"/>
          <w:szCs w:val="24"/>
        </w:rPr>
        <w:t>status registers</w:t>
      </w:r>
      <w:r w:rsidR="00893C45" w:rsidRPr="00DA6882">
        <w:rPr>
          <w:rFonts w:ascii="Times New Roman" w:hAnsi="Times New Roman" w:cs="Times New Roman"/>
          <w:sz w:val="24"/>
          <w:szCs w:val="24"/>
        </w:rPr>
        <w:t xml:space="preserve"> were set to equal the three LED output</w:t>
      </w:r>
      <w:r w:rsidR="0012249F" w:rsidRPr="00DA6882">
        <w:rPr>
          <w:rFonts w:ascii="Times New Roman" w:hAnsi="Times New Roman" w:cs="Times New Roman"/>
          <w:sz w:val="24"/>
          <w:szCs w:val="24"/>
        </w:rPr>
        <w:t xml:space="preserve"> registers within the infinite while loop</w:t>
      </w:r>
      <w:r w:rsidR="00893C45" w:rsidRPr="00DA6882">
        <w:rPr>
          <w:rFonts w:ascii="Times New Roman" w:hAnsi="Times New Roman" w:cs="Times New Roman"/>
          <w:sz w:val="24"/>
          <w:szCs w:val="24"/>
        </w:rPr>
        <w:t xml:space="preserve"> so they would constantly be updated. </w:t>
      </w:r>
      <w:r w:rsidR="00893C45" w:rsidRPr="00DA6882">
        <w:rPr>
          <w:rFonts w:ascii="Times New Roman" w:hAnsi="Times New Roman" w:cs="Times New Roman"/>
          <w:sz w:val="24"/>
          <w:szCs w:val="24"/>
        </w:rPr>
        <w:t>The program could then be loaded to the microcontroller and the circuit could be tested using the NI-ELVIS Board and software.</w:t>
      </w:r>
    </w:p>
    <w:p w:rsidR="0036466B" w:rsidRPr="00DA6882" w:rsidRDefault="002B4F7E">
      <w:pPr>
        <w:rPr>
          <w:rFonts w:ascii="Times New Roman" w:hAnsi="Times New Roman" w:cs="Times New Roman"/>
          <w:b/>
          <w:sz w:val="24"/>
          <w:szCs w:val="24"/>
        </w:rPr>
      </w:pPr>
      <w:r w:rsidRPr="00DA6882">
        <w:rPr>
          <w:rFonts w:ascii="Times New Roman" w:hAnsi="Times New Roman" w:cs="Times New Roman"/>
          <w:b/>
          <w:sz w:val="24"/>
          <w:szCs w:val="24"/>
        </w:rPr>
        <w:t>RESULTS and DISCUSSION:</w:t>
      </w:r>
    </w:p>
    <w:p w:rsidR="0036466B" w:rsidRPr="00DA6882" w:rsidRDefault="002B4F7E">
      <w:pPr>
        <w:rPr>
          <w:rFonts w:ascii="Times New Roman" w:hAnsi="Times New Roman" w:cs="Times New Roman"/>
          <w:sz w:val="24"/>
          <w:szCs w:val="24"/>
        </w:rPr>
      </w:pPr>
      <w:r w:rsidRPr="00DA6882">
        <w:rPr>
          <w:rFonts w:ascii="Times New Roman" w:hAnsi="Times New Roman" w:cs="Times New Roman"/>
          <w:sz w:val="24"/>
          <w:szCs w:val="24"/>
        </w:rPr>
        <w:tab/>
      </w:r>
      <w:r w:rsidR="00BD7CD7" w:rsidRPr="00DA6882">
        <w:rPr>
          <w:rFonts w:ascii="Times New Roman" w:hAnsi="Times New Roman" w:cs="Times New Roman"/>
          <w:sz w:val="24"/>
          <w:szCs w:val="24"/>
        </w:rPr>
        <w:t>In this lab, we were successfully able to get the desired output from the project and achieve all the desired goals described in the slides.</w:t>
      </w:r>
      <w:r w:rsidR="001340EB" w:rsidRPr="00DA6882">
        <w:rPr>
          <w:rFonts w:ascii="Times New Roman" w:hAnsi="Times New Roman" w:cs="Times New Roman"/>
          <w:sz w:val="24"/>
          <w:szCs w:val="24"/>
        </w:rPr>
        <w:t xml:space="preserve"> Which involved </w:t>
      </w:r>
      <w:r w:rsidR="00F936DC" w:rsidRPr="00DA6882">
        <w:rPr>
          <w:rFonts w:ascii="Times New Roman" w:hAnsi="Times New Roman" w:cs="Times New Roman"/>
          <w:sz w:val="24"/>
          <w:szCs w:val="24"/>
        </w:rPr>
        <w:t>having the LEDs turn on sequentially as the trim pot was adjusted resulting in a varying voltage output. The first LED was powered on after the trim pot’s output hit 1.2 V</w:t>
      </w:r>
      <w:r w:rsidR="00497F47" w:rsidRPr="00DA6882">
        <w:rPr>
          <w:rFonts w:ascii="Times New Roman" w:hAnsi="Times New Roman" w:cs="Times New Roman"/>
          <w:sz w:val="24"/>
          <w:szCs w:val="24"/>
        </w:rPr>
        <w:t>.</w:t>
      </w:r>
      <w:r w:rsidR="00F936DC" w:rsidRPr="00DA6882">
        <w:rPr>
          <w:rFonts w:ascii="Times New Roman" w:hAnsi="Times New Roman" w:cs="Times New Roman"/>
          <w:sz w:val="24"/>
          <w:szCs w:val="24"/>
        </w:rPr>
        <w:t xml:space="preserve"> </w:t>
      </w:r>
      <w:r w:rsidR="00497F47" w:rsidRPr="00DA6882">
        <w:rPr>
          <w:rFonts w:ascii="Times New Roman" w:hAnsi="Times New Roman" w:cs="Times New Roman"/>
          <w:sz w:val="24"/>
          <w:szCs w:val="24"/>
        </w:rPr>
        <w:t>This corresponds to</w:t>
      </w:r>
      <w:r w:rsidR="00F936DC" w:rsidRPr="00DA6882">
        <w:rPr>
          <w:rFonts w:ascii="Times New Roman" w:hAnsi="Times New Roman" w:cs="Times New Roman"/>
          <w:sz w:val="24"/>
          <w:szCs w:val="24"/>
        </w:rPr>
        <w:t xml:space="preserve"> when the first comparator compares the trim pot output directly to the internal refe</w:t>
      </w:r>
      <w:r w:rsidR="00497F47" w:rsidRPr="00DA6882">
        <w:rPr>
          <w:rFonts w:ascii="Times New Roman" w:hAnsi="Times New Roman" w:cs="Times New Roman"/>
          <w:sz w:val="24"/>
          <w:szCs w:val="24"/>
        </w:rPr>
        <w:t>rence of the microcontroller which was 1.2 V. The second LED was then turned on when the output of the trim pot hit about 2.48 V. This corresponds to the microcontrollers 3.3 V output being inputted as the CVREF</w:t>
      </w:r>
      <w:r w:rsidR="0012249F" w:rsidRPr="00DA6882">
        <w:rPr>
          <w:rFonts w:ascii="Times New Roman" w:hAnsi="Times New Roman" w:cs="Times New Roman"/>
          <w:sz w:val="24"/>
          <w:szCs w:val="24"/>
        </w:rPr>
        <w:t xml:space="preserve"> to comparator 2</w:t>
      </w:r>
      <w:r w:rsidR="00497F47" w:rsidRPr="00DA6882">
        <w:rPr>
          <w:rFonts w:ascii="Times New Roman" w:hAnsi="Times New Roman" w:cs="Times New Roman"/>
          <w:sz w:val="24"/>
          <w:szCs w:val="24"/>
        </w:rPr>
        <w:t xml:space="preserve"> and then being multiplied by (15/24) due to the value</w:t>
      </w:r>
      <w:r w:rsidR="003651B0" w:rsidRPr="00DA6882">
        <w:rPr>
          <w:rFonts w:ascii="Times New Roman" w:hAnsi="Times New Roman" w:cs="Times New Roman"/>
          <w:sz w:val="24"/>
          <w:szCs w:val="24"/>
        </w:rPr>
        <w:t xml:space="preserve"> of CVR that was set.</w:t>
      </w:r>
      <w:r w:rsidR="00497F47" w:rsidRPr="00DA6882">
        <w:rPr>
          <w:rFonts w:ascii="Times New Roman" w:hAnsi="Times New Roman" w:cs="Times New Roman"/>
          <w:sz w:val="24"/>
          <w:szCs w:val="24"/>
        </w:rPr>
        <w:t xml:space="preserve"> </w:t>
      </w:r>
      <w:r w:rsidR="003651B0" w:rsidRPr="00DA6882">
        <w:rPr>
          <w:rFonts w:ascii="Times New Roman" w:hAnsi="Times New Roman" w:cs="Times New Roman"/>
          <w:sz w:val="24"/>
          <w:szCs w:val="24"/>
        </w:rPr>
        <w:t>We deemed this fraction to be close to 0.75 thus giving us the 2.48 V threshold. Lastly LED 3 would be turned on when the trim pot output would reach a voltage of 3.0 V. This 3.0 V threshold was created by our external voltage reference, this voltage was supplied using the function generator</w:t>
      </w:r>
      <w:r w:rsidR="0012249F" w:rsidRPr="00DA6882">
        <w:rPr>
          <w:rFonts w:ascii="Times New Roman" w:hAnsi="Times New Roman" w:cs="Times New Roman"/>
          <w:sz w:val="24"/>
          <w:szCs w:val="24"/>
        </w:rPr>
        <w:t xml:space="preserve"> and was compared using comparator 3</w:t>
      </w:r>
      <w:r w:rsidR="003651B0" w:rsidRPr="00DA6882">
        <w:rPr>
          <w:rFonts w:ascii="Times New Roman" w:hAnsi="Times New Roman" w:cs="Times New Roman"/>
          <w:sz w:val="24"/>
          <w:szCs w:val="24"/>
        </w:rPr>
        <w:t xml:space="preserve">. In order to understand why all the LEDs lit up sequentially at the </w:t>
      </w:r>
      <w:r w:rsidR="0012249F" w:rsidRPr="00DA6882">
        <w:rPr>
          <w:rFonts w:ascii="Times New Roman" w:hAnsi="Times New Roman" w:cs="Times New Roman"/>
          <w:sz w:val="24"/>
          <w:szCs w:val="24"/>
        </w:rPr>
        <w:t xml:space="preserve">different </w:t>
      </w:r>
      <w:r w:rsidR="003651B0" w:rsidRPr="00DA6882">
        <w:rPr>
          <w:rFonts w:ascii="Times New Roman" w:hAnsi="Times New Roman" w:cs="Times New Roman"/>
          <w:sz w:val="24"/>
          <w:szCs w:val="24"/>
        </w:rPr>
        <w:t>thresholds we had to learn how t</w:t>
      </w:r>
      <w:r w:rsidR="0012249F" w:rsidRPr="00DA6882">
        <w:rPr>
          <w:rFonts w:ascii="Times New Roman" w:hAnsi="Times New Roman" w:cs="Times New Roman"/>
          <w:sz w:val="24"/>
          <w:szCs w:val="24"/>
        </w:rPr>
        <w:t>w</w:t>
      </w:r>
      <w:r w:rsidR="003651B0" w:rsidRPr="00DA6882">
        <w:rPr>
          <w:rFonts w:ascii="Times New Roman" w:hAnsi="Times New Roman" w:cs="Times New Roman"/>
          <w:sz w:val="24"/>
          <w:szCs w:val="24"/>
        </w:rPr>
        <w:t xml:space="preserve">o key components functioned. The first component we needed to understand was the trim pot which simply acts as a variable </w:t>
      </w:r>
      <w:r w:rsidR="003651B0" w:rsidRPr="00DA6882">
        <w:rPr>
          <w:rFonts w:ascii="Times New Roman" w:hAnsi="Times New Roman" w:cs="Times New Roman"/>
          <w:sz w:val="24"/>
          <w:szCs w:val="24"/>
        </w:rPr>
        <w:lastRenderedPageBreak/>
        <w:t xml:space="preserve">resistor. </w:t>
      </w:r>
      <w:r w:rsidR="0012249F" w:rsidRPr="00DA6882">
        <w:rPr>
          <w:rFonts w:ascii="Times New Roman" w:hAnsi="Times New Roman" w:cs="Times New Roman"/>
          <w:sz w:val="24"/>
          <w:szCs w:val="24"/>
        </w:rPr>
        <w:t>A</w:t>
      </w:r>
      <w:r w:rsidR="003651B0" w:rsidRPr="00DA6882">
        <w:rPr>
          <w:rFonts w:ascii="Times New Roman" w:hAnsi="Times New Roman" w:cs="Times New Roman"/>
          <w:sz w:val="24"/>
          <w:szCs w:val="24"/>
        </w:rPr>
        <w:t xml:space="preserve">s the trim pot is </w:t>
      </w:r>
      <w:r w:rsidR="00807EB2" w:rsidRPr="00DA6882">
        <w:rPr>
          <w:rFonts w:ascii="Times New Roman" w:hAnsi="Times New Roman" w:cs="Times New Roman"/>
          <w:sz w:val="24"/>
          <w:szCs w:val="24"/>
        </w:rPr>
        <w:t>turned</w:t>
      </w:r>
      <w:r w:rsidR="0012249F" w:rsidRPr="00DA6882">
        <w:rPr>
          <w:rFonts w:ascii="Times New Roman" w:hAnsi="Times New Roman" w:cs="Times New Roman"/>
          <w:sz w:val="24"/>
          <w:szCs w:val="24"/>
        </w:rPr>
        <w:t xml:space="preserve"> </w:t>
      </w:r>
      <w:r w:rsidR="003651B0" w:rsidRPr="00DA6882">
        <w:rPr>
          <w:rFonts w:ascii="Times New Roman" w:hAnsi="Times New Roman" w:cs="Times New Roman"/>
          <w:sz w:val="24"/>
          <w:szCs w:val="24"/>
        </w:rPr>
        <w:t xml:space="preserve">the resistance increases </w:t>
      </w:r>
      <w:r w:rsidR="0012249F" w:rsidRPr="00DA6882">
        <w:rPr>
          <w:rFonts w:ascii="Times New Roman" w:hAnsi="Times New Roman" w:cs="Times New Roman"/>
          <w:sz w:val="24"/>
          <w:szCs w:val="24"/>
        </w:rPr>
        <w:t>thus increasing</w:t>
      </w:r>
      <w:r w:rsidR="003651B0" w:rsidRPr="00DA6882">
        <w:rPr>
          <w:rFonts w:ascii="Times New Roman" w:hAnsi="Times New Roman" w:cs="Times New Roman"/>
          <w:sz w:val="24"/>
          <w:szCs w:val="24"/>
        </w:rPr>
        <w:t xml:space="preserve"> the output voltage. The next component that we had to understand was how the comparators worked. We learned that the comparator functioned as an op-amp but</w:t>
      </w:r>
      <w:r w:rsidR="00807EB2" w:rsidRPr="00DA6882">
        <w:rPr>
          <w:rFonts w:ascii="Times New Roman" w:hAnsi="Times New Roman" w:cs="Times New Roman"/>
          <w:sz w:val="24"/>
          <w:szCs w:val="24"/>
        </w:rPr>
        <w:t xml:space="preserve"> differed by outputting a digital signal instead of an analog single. The comparator will compare the two inputted voltages and was setup to determine when the trim pot output voltage hit the defined threshold voltage. The only error that I encountered in this lab were multiple careless human errors. These errors included not checking if I had my outputs going to working LEDs and making some simple coding errors that were a result of copy and paste.</w:t>
      </w:r>
    </w:p>
    <w:p w:rsidR="0036466B" w:rsidRPr="00DA6882" w:rsidRDefault="002B4F7E">
      <w:pPr>
        <w:rPr>
          <w:rFonts w:ascii="Times New Roman" w:hAnsi="Times New Roman" w:cs="Times New Roman"/>
          <w:b/>
          <w:sz w:val="24"/>
          <w:szCs w:val="24"/>
        </w:rPr>
      </w:pPr>
      <w:r w:rsidRPr="00DA6882">
        <w:rPr>
          <w:rFonts w:ascii="Times New Roman" w:hAnsi="Times New Roman" w:cs="Times New Roman"/>
          <w:b/>
          <w:sz w:val="24"/>
          <w:szCs w:val="24"/>
        </w:rPr>
        <w:t>CONCLUSSION:</w:t>
      </w:r>
    </w:p>
    <w:p w:rsidR="0036466B" w:rsidRPr="00DA6882" w:rsidRDefault="002B4F7E">
      <w:pPr>
        <w:rPr>
          <w:rFonts w:ascii="Times New Roman" w:hAnsi="Times New Roman" w:cs="Times New Roman"/>
          <w:sz w:val="24"/>
          <w:szCs w:val="24"/>
        </w:rPr>
      </w:pPr>
      <w:bookmarkStart w:id="0" w:name="_gjdgxs" w:colFirst="0" w:colLast="0"/>
      <w:bookmarkEnd w:id="0"/>
      <w:r w:rsidRPr="00DA6882">
        <w:rPr>
          <w:rFonts w:ascii="Times New Roman" w:hAnsi="Times New Roman" w:cs="Times New Roman"/>
          <w:sz w:val="24"/>
          <w:szCs w:val="24"/>
        </w:rPr>
        <w:tab/>
      </w:r>
      <w:r w:rsidR="00807EB2" w:rsidRPr="00DA6882">
        <w:rPr>
          <w:rFonts w:ascii="Times New Roman" w:hAnsi="Times New Roman" w:cs="Times New Roman"/>
          <w:sz w:val="24"/>
          <w:szCs w:val="24"/>
        </w:rPr>
        <w:t xml:space="preserve">We have </w:t>
      </w:r>
      <w:proofErr w:type="gramStart"/>
      <w:r w:rsidR="00807EB2" w:rsidRPr="00DA6882">
        <w:rPr>
          <w:rFonts w:ascii="Times New Roman" w:hAnsi="Times New Roman" w:cs="Times New Roman"/>
          <w:sz w:val="24"/>
          <w:szCs w:val="24"/>
        </w:rPr>
        <w:t>come to the conclusion</w:t>
      </w:r>
      <w:proofErr w:type="gramEnd"/>
      <w:r w:rsidR="00807EB2" w:rsidRPr="00DA6882">
        <w:rPr>
          <w:rFonts w:ascii="Times New Roman" w:hAnsi="Times New Roman" w:cs="Times New Roman"/>
          <w:sz w:val="24"/>
          <w:szCs w:val="24"/>
        </w:rPr>
        <w:t xml:space="preserve"> that in this lab there were some key procedural points that needed to be learned in order to achieve all the goals. To start we first needed to learn how to assign the specific </w:t>
      </w:r>
      <w:r w:rsidR="00807EB2" w:rsidRPr="00DA6882">
        <w:rPr>
          <w:rFonts w:ascii="Times New Roman" w:hAnsi="Times New Roman" w:cs="Times New Roman"/>
          <w:sz w:val="24"/>
          <w:szCs w:val="24"/>
        </w:rPr>
        <w:t>registers to be analog active</w:t>
      </w:r>
      <w:r w:rsidR="00807EB2" w:rsidRPr="00DA6882">
        <w:rPr>
          <w:rFonts w:ascii="Times New Roman" w:hAnsi="Times New Roman" w:cs="Times New Roman"/>
          <w:sz w:val="24"/>
          <w:szCs w:val="24"/>
        </w:rPr>
        <w:t xml:space="preserve">. This allowed us </w:t>
      </w:r>
      <w:r w:rsidR="00CC2390" w:rsidRPr="00DA6882">
        <w:rPr>
          <w:rFonts w:ascii="Times New Roman" w:hAnsi="Times New Roman" w:cs="Times New Roman"/>
          <w:sz w:val="24"/>
          <w:szCs w:val="24"/>
        </w:rPr>
        <w:t>to provide</w:t>
      </w:r>
      <w:r w:rsidR="00807EB2" w:rsidRPr="00DA6882">
        <w:rPr>
          <w:rFonts w:ascii="Times New Roman" w:hAnsi="Times New Roman" w:cs="Times New Roman"/>
          <w:sz w:val="24"/>
          <w:szCs w:val="24"/>
        </w:rPr>
        <w:t xml:space="preserve"> all the comparator inputs as analog as the comparator expected. The next key point that we needed to understand was that the trim pot we were using was not entirely precise. Since the trim pot was not the most </w:t>
      </w:r>
      <w:r w:rsidR="00CC2390" w:rsidRPr="00DA6882">
        <w:rPr>
          <w:rFonts w:ascii="Times New Roman" w:hAnsi="Times New Roman" w:cs="Times New Roman"/>
          <w:sz w:val="24"/>
          <w:szCs w:val="24"/>
        </w:rPr>
        <w:t>precise,</w:t>
      </w:r>
      <w:r w:rsidR="00807EB2" w:rsidRPr="00DA6882">
        <w:rPr>
          <w:rFonts w:ascii="Times New Roman" w:hAnsi="Times New Roman" w:cs="Times New Roman"/>
          <w:sz w:val="24"/>
          <w:szCs w:val="24"/>
        </w:rPr>
        <w:t xml:space="preserve"> we learned that as it was turned the rising resistance was not linear</w:t>
      </w:r>
      <w:r w:rsidR="00955443" w:rsidRPr="00DA6882">
        <w:rPr>
          <w:rFonts w:ascii="Times New Roman" w:hAnsi="Times New Roman" w:cs="Times New Roman"/>
          <w:sz w:val="24"/>
          <w:szCs w:val="24"/>
        </w:rPr>
        <w:t>ly proportional</w:t>
      </w:r>
      <w:r w:rsidR="00807EB2" w:rsidRPr="00DA6882">
        <w:rPr>
          <w:rFonts w:ascii="Times New Roman" w:hAnsi="Times New Roman" w:cs="Times New Roman"/>
          <w:sz w:val="24"/>
          <w:szCs w:val="24"/>
        </w:rPr>
        <w:t xml:space="preserve">. The effects of this trim pot on our </w:t>
      </w:r>
      <w:r w:rsidR="00CC2390" w:rsidRPr="00DA6882">
        <w:rPr>
          <w:rFonts w:ascii="Times New Roman" w:hAnsi="Times New Roman" w:cs="Times New Roman"/>
          <w:sz w:val="24"/>
          <w:szCs w:val="24"/>
        </w:rPr>
        <w:t>experiment</w:t>
      </w:r>
      <w:r w:rsidR="00807EB2" w:rsidRPr="00DA6882">
        <w:rPr>
          <w:rFonts w:ascii="Times New Roman" w:hAnsi="Times New Roman" w:cs="Times New Roman"/>
          <w:sz w:val="24"/>
          <w:szCs w:val="24"/>
        </w:rPr>
        <w:t xml:space="preserve"> was that LED 1 would turn on at about a half turn then </w:t>
      </w:r>
      <w:r w:rsidR="00CC2390" w:rsidRPr="00DA6882">
        <w:rPr>
          <w:rFonts w:ascii="Times New Roman" w:hAnsi="Times New Roman" w:cs="Times New Roman"/>
          <w:sz w:val="24"/>
          <w:szCs w:val="24"/>
        </w:rPr>
        <w:t>LED 2 and 3 would turn on very quickly after. These results reflect the fact that rising resistance relationship was not linear</w:t>
      </w:r>
      <w:r w:rsidR="00955443" w:rsidRPr="00DA6882">
        <w:rPr>
          <w:rFonts w:ascii="Times New Roman" w:hAnsi="Times New Roman" w:cs="Times New Roman"/>
          <w:sz w:val="24"/>
          <w:szCs w:val="24"/>
        </w:rPr>
        <w:t xml:space="preserve"> with the turn amount</w:t>
      </w:r>
      <w:r w:rsidR="00CC2390" w:rsidRPr="00DA6882">
        <w:rPr>
          <w:rFonts w:ascii="Times New Roman" w:hAnsi="Times New Roman" w:cs="Times New Roman"/>
          <w:sz w:val="24"/>
          <w:szCs w:val="24"/>
        </w:rPr>
        <w:t xml:space="preserve">. The next thing we had to learn was the function on the comparator which I described in the above section. In order to put the lab all together It was critical that we learned how to determine the proper registers that corresponded to the needed pins as described in the Lab 3 PowerPoint. </w:t>
      </w:r>
      <w:r w:rsidR="002B4F21" w:rsidRPr="00DA6882">
        <w:rPr>
          <w:rFonts w:ascii="Times New Roman" w:hAnsi="Times New Roman" w:cs="Times New Roman"/>
          <w:sz w:val="24"/>
          <w:szCs w:val="24"/>
        </w:rPr>
        <w:t>Lastly,</w:t>
      </w:r>
      <w:r w:rsidR="00CC2390" w:rsidRPr="00DA6882">
        <w:rPr>
          <w:rFonts w:ascii="Times New Roman" w:hAnsi="Times New Roman" w:cs="Times New Roman"/>
          <w:sz w:val="24"/>
          <w:szCs w:val="24"/>
        </w:rPr>
        <w:t xml:space="preserve"> we needed to rely on the PIC32 Datasheet in order to determine how to setup each comparator </w:t>
      </w:r>
      <w:r w:rsidR="00955443" w:rsidRPr="00DA6882">
        <w:rPr>
          <w:rFonts w:ascii="Times New Roman" w:hAnsi="Times New Roman" w:cs="Times New Roman"/>
          <w:sz w:val="24"/>
          <w:szCs w:val="24"/>
        </w:rPr>
        <w:t>with the correct code</w:t>
      </w:r>
      <w:r w:rsidR="00CC2390" w:rsidRPr="00DA6882">
        <w:rPr>
          <w:rFonts w:ascii="Times New Roman" w:hAnsi="Times New Roman" w:cs="Times New Roman"/>
          <w:sz w:val="24"/>
          <w:szCs w:val="24"/>
        </w:rPr>
        <w:t xml:space="preserve"> to achieve the desired outputs. </w:t>
      </w:r>
      <w:r w:rsidR="00CC2390" w:rsidRPr="00DA6882">
        <w:rPr>
          <w:rFonts w:ascii="Times New Roman" w:hAnsi="Times New Roman" w:cs="Times New Roman"/>
          <w:sz w:val="24"/>
          <w:szCs w:val="24"/>
        </w:rPr>
        <w:t>By working through the lab, I was able to determine all the necessary procedural points to understand and achieve the desired outputs for the lab.</w:t>
      </w:r>
    </w:p>
    <w:p w:rsidR="0036466B" w:rsidRPr="00DA6882" w:rsidRDefault="002B4F7E">
      <w:pPr>
        <w:rPr>
          <w:rFonts w:ascii="Times New Roman" w:hAnsi="Times New Roman" w:cs="Times New Roman"/>
          <w:b/>
          <w:sz w:val="24"/>
          <w:szCs w:val="24"/>
        </w:rPr>
      </w:pPr>
      <w:r w:rsidRPr="00DA6882">
        <w:rPr>
          <w:rFonts w:ascii="Times New Roman" w:hAnsi="Times New Roman" w:cs="Times New Roman"/>
          <w:b/>
          <w:sz w:val="24"/>
          <w:szCs w:val="24"/>
        </w:rPr>
        <w:t>REFERENCES:</w:t>
      </w:r>
    </w:p>
    <w:p w:rsidR="0036466B" w:rsidRPr="00DA6882" w:rsidRDefault="002B4F7E">
      <w:pPr>
        <w:rPr>
          <w:rFonts w:ascii="Times New Roman" w:hAnsi="Times New Roman" w:cs="Times New Roman"/>
          <w:sz w:val="24"/>
          <w:szCs w:val="24"/>
        </w:rPr>
      </w:pPr>
      <w:r w:rsidRPr="00DA6882">
        <w:rPr>
          <w:rFonts w:ascii="Times New Roman" w:hAnsi="Times New Roman" w:cs="Times New Roman"/>
          <w:sz w:val="24"/>
          <w:szCs w:val="24"/>
        </w:rPr>
        <w:tab/>
        <w:t xml:space="preserve">Clemson University’s ECE 372 Lab </w:t>
      </w:r>
      <w:r w:rsidR="00CC2390" w:rsidRPr="00DA6882">
        <w:rPr>
          <w:rFonts w:ascii="Times New Roman" w:hAnsi="Times New Roman" w:cs="Times New Roman"/>
          <w:sz w:val="24"/>
          <w:szCs w:val="24"/>
        </w:rPr>
        <w:t>3</w:t>
      </w:r>
      <w:r w:rsidRPr="00DA6882">
        <w:rPr>
          <w:rFonts w:ascii="Times New Roman" w:hAnsi="Times New Roman" w:cs="Times New Roman"/>
          <w:sz w:val="24"/>
          <w:szCs w:val="24"/>
        </w:rPr>
        <w:t xml:space="preserve"> </w:t>
      </w:r>
      <w:r w:rsidR="00CC2390" w:rsidRPr="00DA6882">
        <w:rPr>
          <w:rFonts w:ascii="Times New Roman" w:hAnsi="Times New Roman" w:cs="Times New Roman"/>
          <w:sz w:val="24"/>
          <w:szCs w:val="24"/>
        </w:rPr>
        <w:t>PowerPoint</w:t>
      </w:r>
      <w:r w:rsidRPr="00DA6882">
        <w:rPr>
          <w:rFonts w:ascii="Times New Roman" w:hAnsi="Times New Roman" w:cs="Times New Roman"/>
          <w:sz w:val="24"/>
          <w:szCs w:val="24"/>
        </w:rPr>
        <w:t>.</w:t>
      </w:r>
    </w:p>
    <w:p w:rsidR="002B4F21" w:rsidRPr="00DA6882" w:rsidRDefault="002B4F21">
      <w:pPr>
        <w:rPr>
          <w:rFonts w:ascii="Times New Roman" w:hAnsi="Times New Roman" w:cs="Times New Roman"/>
          <w:b/>
          <w:sz w:val="24"/>
          <w:szCs w:val="24"/>
        </w:rPr>
      </w:pPr>
    </w:p>
    <w:p w:rsidR="002B4F21" w:rsidRPr="00DA6882" w:rsidRDefault="002B4F21">
      <w:pPr>
        <w:rPr>
          <w:rFonts w:ascii="Times New Roman" w:hAnsi="Times New Roman" w:cs="Times New Roman"/>
          <w:b/>
          <w:sz w:val="24"/>
          <w:szCs w:val="24"/>
        </w:rPr>
      </w:pPr>
    </w:p>
    <w:p w:rsidR="002B4F21" w:rsidRPr="00DA6882" w:rsidRDefault="002B4F21">
      <w:pPr>
        <w:rPr>
          <w:rFonts w:ascii="Times New Roman" w:hAnsi="Times New Roman" w:cs="Times New Roman"/>
          <w:b/>
          <w:sz w:val="24"/>
          <w:szCs w:val="24"/>
        </w:rPr>
      </w:pPr>
    </w:p>
    <w:p w:rsidR="002B4F21" w:rsidRPr="00DA6882" w:rsidRDefault="002B4F21">
      <w:pPr>
        <w:rPr>
          <w:rFonts w:ascii="Times New Roman" w:hAnsi="Times New Roman" w:cs="Times New Roman"/>
          <w:b/>
          <w:sz w:val="24"/>
          <w:szCs w:val="24"/>
        </w:rPr>
      </w:pPr>
    </w:p>
    <w:p w:rsidR="002B4F21" w:rsidRPr="00DA6882" w:rsidRDefault="002B4F21">
      <w:pPr>
        <w:rPr>
          <w:rFonts w:ascii="Times New Roman" w:hAnsi="Times New Roman" w:cs="Times New Roman"/>
          <w:b/>
          <w:sz w:val="24"/>
          <w:szCs w:val="24"/>
        </w:rPr>
      </w:pPr>
    </w:p>
    <w:p w:rsidR="002B4F21" w:rsidRPr="00DA6882" w:rsidRDefault="002B4F21">
      <w:pPr>
        <w:rPr>
          <w:rFonts w:ascii="Times New Roman" w:hAnsi="Times New Roman" w:cs="Times New Roman"/>
          <w:b/>
          <w:sz w:val="24"/>
          <w:szCs w:val="24"/>
        </w:rPr>
      </w:pPr>
      <w:bookmarkStart w:id="1" w:name="_GoBack"/>
      <w:bookmarkEnd w:id="1"/>
    </w:p>
    <w:p w:rsidR="002B4F21" w:rsidRPr="00DA6882" w:rsidRDefault="002B4F21">
      <w:pPr>
        <w:rPr>
          <w:rFonts w:ascii="Times New Roman" w:hAnsi="Times New Roman" w:cs="Times New Roman"/>
          <w:b/>
          <w:sz w:val="24"/>
          <w:szCs w:val="24"/>
        </w:rPr>
      </w:pPr>
    </w:p>
    <w:p w:rsidR="002B4F21" w:rsidRPr="00DA6882" w:rsidRDefault="002B4F21">
      <w:pPr>
        <w:rPr>
          <w:rFonts w:ascii="Times New Roman" w:hAnsi="Times New Roman" w:cs="Times New Roman"/>
          <w:b/>
          <w:sz w:val="24"/>
          <w:szCs w:val="24"/>
        </w:rPr>
      </w:pPr>
    </w:p>
    <w:p w:rsidR="002B4F21" w:rsidRPr="00DA6882" w:rsidRDefault="002B4F21">
      <w:pPr>
        <w:rPr>
          <w:rFonts w:ascii="Times New Roman" w:hAnsi="Times New Roman" w:cs="Times New Roman"/>
          <w:b/>
          <w:sz w:val="24"/>
          <w:szCs w:val="24"/>
        </w:rPr>
      </w:pPr>
    </w:p>
    <w:p w:rsidR="00955443" w:rsidRPr="00DA6882" w:rsidRDefault="00955443">
      <w:pPr>
        <w:rPr>
          <w:rFonts w:ascii="Times New Roman" w:hAnsi="Times New Roman" w:cs="Times New Roman"/>
          <w:b/>
          <w:sz w:val="24"/>
          <w:szCs w:val="24"/>
        </w:rPr>
      </w:pPr>
    </w:p>
    <w:p w:rsidR="0036466B" w:rsidRPr="00DA6882" w:rsidRDefault="002B4F7E">
      <w:pPr>
        <w:rPr>
          <w:rFonts w:ascii="Times New Roman" w:hAnsi="Times New Roman" w:cs="Times New Roman"/>
          <w:b/>
          <w:sz w:val="24"/>
          <w:szCs w:val="24"/>
        </w:rPr>
      </w:pPr>
      <w:r w:rsidRPr="00DA6882">
        <w:rPr>
          <w:rFonts w:ascii="Times New Roman" w:hAnsi="Times New Roman" w:cs="Times New Roman"/>
          <w:b/>
          <w:sz w:val="24"/>
          <w:szCs w:val="24"/>
        </w:rPr>
        <w:lastRenderedPageBreak/>
        <w:t>FIGURES AND TABLES:</w:t>
      </w:r>
    </w:p>
    <w:p w:rsidR="001E08C0" w:rsidRPr="00DA6882" w:rsidRDefault="001E08C0" w:rsidP="001E08C0">
      <w:pPr>
        <w:jc w:val="center"/>
        <w:rPr>
          <w:rFonts w:ascii="Times New Roman" w:hAnsi="Times New Roman" w:cs="Times New Roman"/>
          <w:b/>
          <w:sz w:val="24"/>
          <w:szCs w:val="24"/>
        </w:rPr>
      </w:pPr>
      <w:r w:rsidRPr="00DA6882">
        <w:rPr>
          <w:rFonts w:ascii="Times New Roman" w:hAnsi="Times New Roman" w:cs="Times New Roman"/>
          <w:b/>
          <w:noProof/>
          <w:sz w:val="24"/>
          <w:szCs w:val="24"/>
        </w:rPr>
        <w:drawing>
          <wp:inline distT="0" distB="0" distL="0" distR="0">
            <wp:extent cx="5943600" cy="4536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3_postlab.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536440"/>
                    </a:xfrm>
                    <a:prstGeom prst="rect">
                      <a:avLst/>
                    </a:prstGeom>
                  </pic:spPr>
                </pic:pic>
              </a:graphicData>
            </a:graphic>
          </wp:inline>
        </w:drawing>
      </w:r>
    </w:p>
    <w:p w:rsidR="0036466B" w:rsidRPr="00DA6882" w:rsidRDefault="002B4F7E">
      <w:pPr>
        <w:rPr>
          <w:rFonts w:ascii="Times New Roman" w:hAnsi="Times New Roman" w:cs="Times New Roman"/>
          <w:sz w:val="24"/>
          <w:szCs w:val="24"/>
        </w:rPr>
      </w:pPr>
      <w:r w:rsidRPr="00DA6882">
        <w:rPr>
          <w:rFonts w:ascii="Times New Roman" w:hAnsi="Times New Roman" w:cs="Times New Roman"/>
          <w:b/>
          <w:sz w:val="24"/>
          <w:szCs w:val="24"/>
        </w:rPr>
        <w:t xml:space="preserve">Figure 1: Wiring for lab </w:t>
      </w:r>
      <w:r w:rsidR="00CC2390" w:rsidRPr="00DA6882">
        <w:rPr>
          <w:rFonts w:ascii="Times New Roman" w:hAnsi="Times New Roman" w:cs="Times New Roman"/>
          <w:b/>
          <w:sz w:val="24"/>
          <w:szCs w:val="24"/>
        </w:rPr>
        <w:t>3</w:t>
      </w:r>
      <w:r w:rsidRPr="00DA6882">
        <w:rPr>
          <w:rFonts w:ascii="Times New Roman" w:hAnsi="Times New Roman" w:cs="Times New Roman"/>
          <w:b/>
          <w:sz w:val="24"/>
          <w:szCs w:val="24"/>
        </w:rPr>
        <w:t xml:space="preserve"> (Pin connections described in experimental procedures</w:t>
      </w:r>
      <w:r w:rsidR="001E08C0" w:rsidRPr="00DA6882">
        <w:rPr>
          <w:rFonts w:ascii="Times New Roman" w:hAnsi="Times New Roman" w:cs="Times New Roman"/>
          <w:b/>
          <w:sz w:val="24"/>
          <w:szCs w:val="24"/>
        </w:rPr>
        <w:t>)</w:t>
      </w:r>
    </w:p>
    <w:p w:rsidR="0036466B" w:rsidRPr="00DA6882" w:rsidRDefault="0036466B">
      <w:pPr>
        <w:rPr>
          <w:rFonts w:ascii="Times New Roman" w:hAnsi="Times New Roman" w:cs="Times New Roman"/>
          <w:sz w:val="24"/>
          <w:szCs w:val="24"/>
        </w:rPr>
      </w:pPr>
    </w:p>
    <w:p w:rsidR="0036466B" w:rsidRPr="00DA6882" w:rsidRDefault="002B4F7E">
      <w:pPr>
        <w:rPr>
          <w:rFonts w:ascii="Times New Roman" w:hAnsi="Times New Roman" w:cs="Times New Roman"/>
          <w:b/>
          <w:sz w:val="24"/>
          <w:szCs w:val="24"/>
        </w:rPr>
      </w:pPr>
      <w:r w:rsidRPr="00DA6882">
        <w:rPr>
          <w:rFonts w:ascii="Times New Roman" w:hAnsi="Times New Roman" w:cs="Times New Roman"/>
          <w:b/>
          <w:sz w:val="24"/>
          <w:szCs w:val="24"/>
        </w:rPr>
        <w:t>CODE:</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#include &lt;</w:t>
      </w:r>
      <w:proofErr w:type="spellStart"/>
      <w:r w:rsidRPr="00DA6882">
        <w:rPr>
          <w:rFonts w:ascii="Times New Roman" w:hAnsi="Times New Roman" w:cs="Times New Roman"/>
          <w:sz w:val="24"/>
          <w:szCs w:val="24"/>
        </w:rPr>
        <w:t>plib.h</w:t>
      </w:r>
      <w:proofErr w:type="spellEnd"/>
      <w:r w:rsidRPr="00DA6882">
        <w:rPr>
          <w:rFonts w:ascii="Times New Roman" w:hAnsi="Times New Roman" w:cs="Times New Roman"/>
          <w:sz w:val="24"/>
          <w:szCs w:val="24"/>
        </w:rPr>
        <w:t>&gt;</w:t>
      </w:r>
    </w:p>
    <w:p w:rsidR="001E08C0" w:rsidRPr="00DA6882" w:rsidRDefault="001E08C0" w:rsidP="001E08C0">
      <w:pPr>
        <w:rPr>
          <w:rFonts w:ascii="Times New Roman" w:hAnsi="Times New Roman" w:cs="Times New Roman"/>
          <w:sz w:val="24"/>
          <w:szCs w:val="24"/>
        </w:rPr>
      </w:pPr>
      <w:proofErr w:type="gramStart"/>
      <w:r w:rsidRPr="00DA6882">
        <w:rPr>
          <w:rFonts w:ascii="Times New Roman" w:hAnsi="Times New Roman" w:cs="Times New Roman"/>
          <w:sz w:val="24"/>
          <w:szCs w:val="24"/>
        </w:rPr>
        <w:t>main(</w:t>
      </w:r>
      <w:proofErr w:type="gramEnd"/>
      <w:r w:rsidRPr="00DA6882">
        <w:rPr>
          <w:rFonts w:ascii="Times New Roman" w:hAnsi="Times New Roman" w:cs="Times New Roman"/>
          <w:sz w:val="24"/>
          <w:szCs w:val="24"/>
        </w:rPr>
        <w:t>){</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 Set three LEDs as Output</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TRISBbits.TRISB5 = 0;</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TRISCbits.TRISC5 = 0;</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TRISCbits.TRISC4 = 0;</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 Set input pins</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TRISBbits.TRISB3 = 1;</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lastRenderedPageBreak/>
        <w:t xml:space="preserve">    TRISBbits.TRISB2 = 1;</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TRISBbits.TRISB0 = 1;</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TRISBbits.TRISB15 = 1;</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TRISAbits.TRISA0 = 1;</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TRISAbits.TRISA1 = 1;</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ANSELBbits.ANSB3 = 1;</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ANSELBbits.ANSB2 = 1;</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ANSELBbits.ANSB0 = 1;</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ANSELBbits.ANSB15 = 1;</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ANSELAbits.ANSA0 = 1;</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ANSELAbits.ANSA1 = 1;</w:t>
      </w:r>
    </w:p>
    <w:p w:rsidR="001E08C0" w:rsidRPr="00DA6882" w:rsidRDefault="001E08C0" w:rsidP="001E08C0">
      <w:pPr>
        <w:rPr>
          <w:rFonts w:ascii="Times New Roman" w:hAnsi="Times New Roman" w:cs="Times New Roman"/>
          <w:sz w:val="24"/>
          <w:szCs w:val="24"/>
        </w:rPr>
      </w:pP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 Turn on the comparator</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CM1CONbits.ON = 1;</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CM2CONbits.ON = 1;</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CM3CONbits.ON = 1;</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CM1CONbits.CCH = 0b11;</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CM1CONbits.CREF = 0;</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CM1CONbits.CPOL = 0;</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CM2CONbits.CCH = 0b10;</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CM2CONbits.CREF = 1;</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CM2CONbits.CPOL = 1;</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CM3CONbits.CCH = 0b10;</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CM3CONbits.CREF = 0;</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lastRenderedPageBreak/>
        <w:t xml:space="preserve">    CM3CONbits.CPOL = 1;</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w:t>
      </w:r>
      <w:proofErr w:type="spellStart"/>
      <w:r w:rsidRPr="00DA6882">
        <w:rPr>
          <w:rFonts w:ascii="Times New Roman" w:hAnsi="Times New Roman" w:cs="Times New Roman"/>
          <w:sz w:val="24"/>
          <w:szCs w:val="24"/>
        </w:rPr>
        <w:t>CVRCONbits.ON</w:t>
      </w:r>
      <w:proofErr w:type="spellEnd"/>
      <w:r w:rsidRPr="00DA6882">
        <w:rPr>
          <w:rFonts w:ascii="Times New Roman" w:hAnsi="Times New Roman" w:cs="Times New Roman"/>
          <w:sz w:val="24"/>
          <w:szCs w:val="24"/>
        </w:rPr>
        <w:t xml:space="preserve"> = 1;</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w:t>
      </w:r>
      <w:proofErr w:type="spellStart"/>
      <w:r w:rsidRPr="00DA6882">
        <w:rPr>
          <w:rFonts w:ascii="Times New Roman" w:hAnsi="Times New Roman" w:cs="Times New Roman"/>
          <w:sz w:val="24"/>
          <w:szCs w:val="24"/>
        </w:rPr>
        <w:t>CVRCONbits.CVRSS</w:t>
      </w:r>
      <w:proofErr w:type="spellEnd"/>
      <w:r w:rsidRPr="00DA6882">
        <w:rPr>
          <w:rFonts w:ascii="Times New Roman" w:hAnsi="Times New Roman" w:cs="Times New Roman"/>
          <w:sz w:val="24"/>
          <w:szCs w:val="24"/>
        </w:rPr>
        <w:t xml:space="preserve"> = 1;</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w:t>
      </w:r>
      <w:proofErr w:type="spellStart"/>
      <w:r w:rsidRPr="00DA6882">
        <w:rPr>
          <w:rFonts w:ascii="Times New Roman" w:hAnsi="Times New Roman" w:cs="Times New Roman"/>
          <w:sz w:val="24"/>
          <w:szCs w:val="24"/>
        </w:rPr>
        <w:t>CVRCONbits.CVRR</w:t>
      </w:r>
      <w:proofErr w:type="spellEnd"/>
      <w:r w:rsidRPr="00DA6882">
        <w:rPr>
          <w:rFonts w:ascii="Times New Roman" w:hAnsi="Times New Roman" w:cs="Times New Roman"/>
          <w:sz w:val="24"/>
          <w:szCs w:val="24"/>
        </w:rPr>
        <w:t xml:space="preserve"> = 0;</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w:t>
      </w:r>
      <w:proofErr w:type="spellStart"/>
      <w:r w:rsidRPr="00DA6882">
        <w:rPr>
          <w:rFonts w:ascii="Times New Roman" w:hAnsi="Times New Roman" w:cs="Times New Roman"/>
          <w:sz w:val="24"/>
          <w:szCs w:val="24"/>
        </w:rPr>
        <w:t>CVRCONbits.CVR</w:t>
      </w:r>
      <w:proofErr w:type="spellEnd"/>
      <w:r w:rsidRPr="00DA6882">
        <w:rPr>
          <w:rFonts w:ascii="Times New Roman" w:hAnsi="Times New Roman" w:cs="Times New Roman"/>
          <w:sz w:val="24"/>
          <w:szCs w:val="24"/>
        </w:rPr>
        <w:t xml:space="preserve"> = 15;</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w:t>
      </w:r>
      <w:proofErr w:type="gramStart"/>
      <w:r w:rsidRPr="00DA6882">
        <w:rPr>
          <w:rFonts w:ascii="Times New Roman" w:hAnsi="Times New Roman" w:cs="Times New Roman"/>
          <w:sz w:val="24"/>
          <w:szCs w:val="24"/>
        </w:rPr>
        <w:t>while(</w:t>
      </w:r>
      <w:proofErr w:type="gramEnd"/>
      <w:r w:rsidRPr="00DA6882">
        <w:rPr>
          <w:rFonts w:ascii="Times New Roman" w:hAnsi="Times New Roman" w:cs="Times New Roman"/>
          <w:sz w:val="24"/>
          <w:szCs w:val="24"/>
        </w:rPr>
        <w:t>1){</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LATBbits.LATB5 = CMSTATbits.C1OUT;</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LATCbits.LATC5 = CMSTATbits.C2OUT;</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LATCbits.LATC4 = CMSTATbits.C3OUT;</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 xml:space="preserve">    }</w:t>
      </w:r>
    </w:p>
    <w:p w:rsidR="001E08C0" w:rsidRPr="00DA6882" w:rsidRDefault="001E08C0" w:rsidP="001E08C0">
      <w:pPr>
        <w:rPr>
          <w:rFonts w:ascii="Times New Roman" w:hAnsi="Times New Roman" w:cs="Times New Roman"/>
          <w:sz w:val="24"/>
          <w:szCs w:val="24"/>
        </w:rPr>
      </w:pPr>
      <w:r w:rsidRPr="00DA6882">
        <w:rPr>
          <w:rFonts w:ascii="Times New Roman" w:hAnsi="Times New Roman" w:cs="Times New Roman"/>
          <w:sz w:val="24"/>
          <w:szCs w:val="24"/>
        </w:rPr>
        <w:t>}</w:t>
      </w:r>
    </w:p>
    <w:p w:rsidR="0036466B" w:rsidRPr="00DA6882" w:rsidRDefault="0036466B">
      <w:pPr>
        <w:spacing w:after="0" w:line="240" w:lineRule="auto"/>
        <w:rPr>
          <w:rFonts w:ascii="Times New Roman" w:hAnsi="Times New Roman" w:cs="Times New Roman"/>
          <w:sz w:val="24"/>
          <w:szCs w:val="24"/>
        </w:rPr>
      </w:pPr>
    </w:p>
    <w:sectPr w:rsidR="0036466B" w:rsidRPr="00DA68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6466B"/>
    <w:rsid w:val="00023DD9"/>
    <w:rsid w:val="0012249F"/>
    <w:rsid w:val="001340EB"/>
    <w:rsid w:val="001E08C0"/>
    <w:rsid w:val="002445C9"/>
    <w:rsid w:val="002565C9"/>
    <w:rsid w:val="002B4F21"/>
    <w:rsid w:val="002B4F7E"/>
    <w:rsid w:val="0036466B"/>
    <w:rsid w:val="003651B0"/>
    <w:rsid w:val="00497F47"/>
    <w:rsid w:val="004B13A5"/>
    <w:rsid w:val="004C1A04"/>
    <w:rsid w:val="00807EB2"/>
    <w:rsid w:val="00893C45"/>
    <w:rsid w:val="00955443"/>
    <w:rsid w:val="00996817"/>
    <w:rsid w:val="00A83875"/>
    <w:rsid w:val="00BD7CD7"/>
    <w:rsid w:val="00BE4D6F"/>
    <w:rsid w:val="00CC2390"/>
    <w:rsid w:val="00D031CE"/>
    <w:rsid w:val="00DA6882"/>
    <w:rsid w:val="00DB2BFC"/>
    <w:rsid w:val="00E808E9"/>
    <w:rsid w:val="00F9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7BC1"/>
  <w15:docId w15:val="{3E6FBDFE-2D9D-4BB5-9C18-DEB6CEAB7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pple-converted-space">
    <w:name w:val="apple-converted-space"/>
    <w:basedOn w:val="DefaultParagraphFont"/>
    <w:rsid w:val="00DB6D64"/>
  </w:style>
  <w:style w:type="table" w:styleId="TableGrid">
    <w:name w:val="Table Grid"/>
    <w:basedOn w:val="TableNormal"/>
    <w:uiPriority w:val="39"/>
    <w:rsid w:val="00C6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E08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8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6</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Driscoll</cp:lastModifiedBy>
  <cp:revision>14</cp:revision>
  <dcterms:created xsi:type="dcterms:W3CDTF">2019-09-25T13:24:00Z</dcterms:created>
  <dcterms:modified xsi:type="dcterms:W3CDTF">2019-09-26T03:57:00Z</dcterms:modified>
</cp:coreProperties>
</file>