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2F89" w:rsidRPr="00E22F89" w:rsidRDefault="00E22F89" w:rsidP="00E22F89">
      <w:pPr>
        <w:pStyle w:val="ListParagraph"/>
        <w:numPr>
          <w:ilvl w:val="0"/>
          <w:numId w:val="13"/>
        </w:numPr>
        <w:rPr>
          <w:rFonts w:cs="Times New Roman"/>
          <w:b/>
          <w:bCs/>
          <w:szCs w:val="26"/>
        </w:rPr>
      </w:pPr>
      <w:r w:rsidRPr="00E22F89">
        <w:rPr>
          <w:rFonts w:cs="Times New Roman"/>
          <w:b/>
          <w:bCs/>
          <w:szCs w:val="26"/>
        </w:rPr>
        <w:t xml:space="preserve">Use Case Quản </w:t>
      </w:r>
      <w:proofErr w:type="spellStart"/>
      <w:r w:rsidRPr="00E22F89">
        <w:rPr>
          <w:rFonts w:cs="Times New Roman"/>
          <w:b/>
          <w:bCs/>
          <w:szCs w:val="26"/>
        </w:rPr>
        <w:t>lý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tài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khoản</w:t>
      </w:r>
      <w:proofErr w:type="spellEnd"/>
      <w:r w:rsidRPr="00E22F89">
        <w:rPr>
          <w:rFonts w:cs="Times New Roman"/>
          <w:b/>
          <w:bCs/>
          <w:szCs w:val="26"/>
        </w:rPr>
        <w:t>:</w:t>
      </w:r>
    </w:p>
    <w:p w:rsidR="00E22F89" w:rsidRPr="00E22F89" w:rsidRDefault="00E22F89" w:rsidP="00E22F89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E22F89">
        <w:rPr>
          <w:rFonts w:cs="Times New Roman"/>
          <w:b/>
          <w:bCs/>
          <w:szCs w:val="26"/>
        </w:rPr>
        <w:t xml:space="preserve">Use Case </w:t>
      </w:r>
      <w:proofErr w:type="spellStart"/>
      <w:r w:rsidRPr="00E22F89">
        <w:rPr>
          <w:rFonts w:cs="Times New Roman"/>
          <w:b/>
          <w:bCs/>
          <w:szCs w:val="26"/>
        </w:rPr>
        <w:t>Tạo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tài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khoản</w:t>
      </w:r>
      <w:proofErr w:type="spellEnd"/>
      <w:r w:rsidRPr="00E22F89">
        <w:rPr>
          <w:rFonts w:cs="Times New Roman"/>
          <w:b/>
          <w:bCs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7053"/>
      </w:tblGrid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2.1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Tạo tài khoản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tạo tài khoản cho nhân viên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quản lý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tạo tài khoản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E22F89">
            <w:pPr>
              <w:numPr>
                <w:ilvl w:val="0"/>
                <w:numId w:val="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chưa có tài khoản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E22F89">
            <w:pPr>
              <w:numPr>
                <w:ilvl w:val="0"/>
                <w:numId w:val="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tạo tài khoản cho nhân viên thành công</w:t>
            </w:r>
          </w:p>
          <w:p w:rsidR="00E22F89" w:rsidRPr="003B0BCF" w:rsidRDefault="00E22F89" w:rsidP="00E22F89">
            <w:pPr>
              <w:numPr>
                <w:ilvl w:val="0"/>
                <w:numId w:val="3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được lưu vào hệ thống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E22F8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tài khoản, mật khẩu.</w:t>
            </w:r>
          </w:p>
          <w:p w:rsidR="00E22F89" w:rsidRPr="003B0BCF" w:rsidRDefault="00E22F89" w:rsidP="00E22F89">
            <w:pPr>
              <w:numPr>
                <w:ilvl w:val="0"/>
                <w:numId w:val="4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tài khoản vào hệ thống.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Nếu thông tin nhân viên đã tồn tại, hệ thống hiển thị thông báo “ Thông tin nhân viên đã tồn tại hoặc đã có tài khoản” và kết thúc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3B0BCF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3B0BCF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B0BCF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E22F89" w:rsidRPr="00175590" w:rsidRDefault="00E22F89" w:rsidP="00E22F89">
      <w:pPr>
        <w:rPr>
          <w:rFonts w:cs="Times New Roman"/>
          <w:b/>
          <w:bCs/>
          <w:i/>
          <w:i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</w:p>
    <w:p w:rsidR="00E22F89" w:rsidRPr="00175590" w:rsidRDefault="00E22F89" w:rsidP="00E22F8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4323C423" wp14:editId="4E284117">
            <wp:extent cx="5257045" cy="4584700"/>
            <wp:effectExtent l="0" t="0" r="127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27" cy="458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89" w:rsidRPr="00E22F89" w:rsidRDefault="00E22F89" w:rsidP="00E22F89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E22F89">
        <w:rPr>
          <w:rFonts w:cs="Times New Roman"/>
          <w:b/>
          <w:bCs/>
          <w:szCs w:val="26"/>
        </w:rPr>
        <w:t xml:space="preserve">Use Case </w:t>
      </w:r>
      <w:proofErr w:type="spellStart"/>
      <w:r w:rsidRPr="00E22F89">
        <w:rPr>
          <w:rFonts w:cs="Times New Roman"/>
          <w:b/>
          <w:bCs/>
          <w:szCs w:val="26"/>
        </w:rPr>
        <w:t>Xóa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tài</w:t>
      </w:r>
      <w:proofErr w:type="spellEnd"/>
      <w:r w:rsidRPr="00E22F89">
        <w:rPr>
          <w:rFonts w:cs="Times New Roman"/>
          <w:b/>
          <w:bCs/>
          <w:szCs w:val="26"/>
        </w:rPr>
        <w:t xml:space="preserve"> </w:t>
      </w:r>
      <w:proofErr w:type="spellStart"/>
      <w:r w:rsidRPr="00E22F89">
        <w:rPr>
          <w:rFonts w:cs="Times New Roman"/>
          <w:b/>
          <w:bCs/>
          <w:szCs w:val="26"/>
        </w:rPr>
        <w:t>khoản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977"/>
      </w:tblGrid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2.2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tài khoản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xóa tài khoản nhân viên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quản lý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xóa tài khoản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không tiếp tục làm việc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5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xóa tài khoản của nhân viên thành công</w:t>
            </w:r>
          </w:p>
          <w:p w:rsidR="00E22F89" w:rsidRPr="00EB1841" w:rsidRDefault="00E22F89" w:rsidP="00E22F89">
            <w:pPr>
              <w:numPr>
                <w:ilvl w:val="0"/>
                <w:numId w:val="5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nhân viên xóa khỏi hệ thống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mã nhân viên</w:t>
            </w:r>
          </w:p>
          <w:p w:rsidR="00E22F89" w:rsidRPr="00EB1841" w:rsidRDefault="00E22F89" w:rsidP="00E22F89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tài khoản nhân viên</w:t>
            </w:r>
          </w:p>
          <w:p w:rsidR="00E22F89" w:rsidRPr="00EB1841" w:rsidRDefault="00E22F89" w:rsidP="00E22F89">
            <w:pPr>
              <w:numPr>
                <w:ilvl w:val="0"/>
                <w:numId w:val="6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xóa thông tin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và ngày sinh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viên không tồn tại, hệ thống hiển thị thông báo “Thông tin nhân viên không tồn tại” và kết thúc.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E22F89" w:rsidRPr="00175590" w:rsidRDefault="00E22F89" w:rsidP="00E22F8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E22F89" w:rsidRPr="00175590" w:rsidRDefault="00E22F89" w:rsidP="00E22F8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7955E90B" wp14:editId="6FDA3518">
            <wp:extent cx="4540250" cy="393455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52" cy="393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89" w:rsidRPr="00175590" w:rsidRDefault="00E22F89" w:rsidP="00E22F89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lastRenderedPageBreak/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Thiết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lập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quyền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977"/>
      </w:tblGrid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2.3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Thiết lập quyền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thiết lập quyền nhân viên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quản lý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thiết lập quyền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thiết lập quyền nhân viên thành công</w:t>
            </w:r>
          </w:p>
          <w:p w:rsidR="00E22F89" w:rsidRPr="00EB1841" w:rsidRDefault="00E22F89" w:rsidP="00E22F89">
            <w:pPr>
              <w:numPr>
                <w:ilvl w:val="0"/>
                <w:numId w:val="7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thiết lập quyền nhân viên được lưu vào hệ thống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mã nhân viên</w:t>
            </w:r>
          </w:p>
          <w:p w:rsidR="00E22F89" w:rsidRPr="00EB1841" w:rsidRDefault="00E22F89" w:rsidP="00E22F89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Hiển thị bảng chọn quyền</w:t>
            </w:r>
          </w:p>
          <w:p w:rsidR="00E22F89" w:rsidRPr="00EB1841" w:rsidRDefault="00E22F89" w:rsidP="00E22F89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mục “Nhân viên”</w:t>
            </w:r>
          </w:p>
          <w:p w:rsidR="00E22F89" w:rsidRPr="00EB1841" w:rsidRDefault="00E22F89" w:rsidP="00E22F89">
            <w:pPr>
              <w:numPr>
                <w:ilvl w:val="0"/>
                <w:numId w:val="8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quyền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và ngày sinh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viên không tồn tại, hệ thống hiển thị thông báo “Thông tin nhân viên không tồn tại” và kết thúc.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E22F89" w:rsidRPr="00175590" w:rsidRDefault="00E22F89" w:rsidP="00E22F8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E22F89" w:rsidRPr="00175590" w:rsidRDefault="00E22F89" w:rsidP="00E22F8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2133BB5A" wp14:editId="58A7393F">
            <wp:extent cx="4447820" cy="38544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06" cy="38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89" w:rsidRPr="00175590" w:rsidRDefault="00E22F89" w:rsidP="00E22F89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Thiết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lập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quyền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quản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lý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977"/>
      </w:tblGrid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eastAsia="vi-VN"/>
              </w:rPr>
              <w:t>2</w:t>
            </w: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.4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Thiết lập quyền quản lý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thiết lập quyền quản lý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quản lý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thiết lập quyền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9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thiết lập quyền quản lý thành công</w:t>
            </w:r>
          </w:p>
          <w:p w:rsidR="00E22F89" w:rsidRPr="00EB1841" w:rsidRDefault="00E22F89" w:rsidP="00E22F89">
            <w:pPr>
              <w:numPr>
                <w:ilvl w:val="0"/>
                <w:numId w:val="9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thiết lập quyền quản lý được lưu vào hệ thống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mã nhân viên</w:t>
            </w:r>
          </w:p>
          <w:p w:rsidR="00E22F89" w:rsidRPr="00EB1841" w:rsidRDefault="00E22F89" w:rsidP="00E22F8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Hiển thị bảng chọn quyền</w:t>
            </w:r>
          </w:p>
          <w:p w:rsidR="00E22F89" w:rsidRPr="00EB1841" w:rsidRDefault="00E22F89" w:rsidP="00E22F8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mục “Quản lý”</w:t>
            </w:r>
          </w:p>
          <w:p w:rsidR="00E22F89" w:rsidRPr="00EB1841" w:rsidRDefault="00E22F89" w:rsidP="00E22F89">
            <w:pPr>
              <w:numPr>
                <w:ilvl w:val="0"/>
                <w:numId w:val="10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quyền quản lý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Alternative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Nhập họ tên và ngày sinh nhân viên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thông tin nhân viên không tồn tại, hệ thống hiển thị thông báo “Thông tin nhân viên không tồn tại” và kết thúc.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E22F89" w:rsidRPr="00175590" w:rsidRDefault="00E22F89" w:rsidP="00E22F8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E22F89" w:rsidRPr="00175590" w:rsidRDefault="00E22F89" w:rsidP="00E22F8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224BFFA7" wp14:editId="589B745F">
            <wp:extent cx="4502043" cy="390144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12" cy="390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89" w:rsidRPr="00175590" w:rsidRDefault="00E22F89" w:rsidP="00E22F89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Tạo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mã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sự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82"/>
      </w:tblGrid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eastAsia="vi-VN"/>
              </w:rPr>
              <w:t>2</w:t>
            </w: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.5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Tạo mã nhân sự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tạo mã quản lý và mã nhân viên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Người quản lý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tạo mã nhân sự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1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tạo mã nhân sự thành công</w:t>
            </w:r>
          </w:p>
          <w:p w:rsidR="00E22F89" w:rsidRPr="00EB1841" w:rsidRDefault="00E22F89" w:rsidP="00E22F89">
            <w:pPr>
              <w:numPr>
                <w:ilvl w:val="0"/>
                <w:numId w:val="11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mã nhân sự được lưu vào hệ thống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E22F89">
            <w:pPr>
              <w:numPr>
                <w:ilvl w:val="0"/>
                <w:numId w:val="1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chức năng tạo mã nhân sự</w:t>
            </w:r>
          </w:p>
          <w:p w:rsidR="00E22F89" w:rsidRPr="00EB1841" w:rsidRDefault="00E22F89" w:rsidP="00E22F89">
            <w:pPr>
              <w:numPr>
                <w:ilvl w:val="0"/>
                <w:numId w:val="1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mã nhân sự</w:t>
            </w:r>
          </w:p>
          <w:p w:rsidR="00E22F89" w:rsidRPr="00175590" w:rsidRDefault="00E22F89" w:rsidP="00E22F89">
            <w:pPr>
              <w:pStyle w:val="ListParagraph"/>
              <w:numPr>
                <w:ilvl w:val="0"/>
                <w:numId w:val="1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17559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mã nhân sự</w:t>
            </w:r>
            <w:r w:rsidRPr="00175590">
              <w:rPr>
                <w:rFonts w:eastAsia="Times New Roman" w:cs="Times New Roman"/>
                <w:color w:val="000000"/>
                <w:szCs w:val="26"/>
                <w:lang w:eastAsia="vi-VN"/>
              </w:rPr>
              <w:t xml:space="preserve"> </w:t>
            </w:r>
          </w:p>
          <w:p w:rsidR="00E22F89" w:rsidRPr="00EB1841" w:rsidRDefault="00E22F8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Nhập mã nhân sự</w:t>
            </w:r>
          </w:p>
        </w:tc>
      </w:tr>
      <w:tr w:rsidR="00E22F89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  Nếu mã nhân sự đã tồn tại, hệ thống hiển thị thông báo “Mã nhân sự đã tồn tại” và kết thúc.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E22F89" w:rsidRPr="00EB1841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2F89" w:rsidRPr="00EB1841" w:rsidRDefault="00E22F8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84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E22F89" w:rsidRPr="00175590" w:rsidRDefault="00E22F89" w:rsidP="00E22F8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E22F89" w:rsidRPr="00175590" w:rsidRDefault="00E22F89" w:rsidP="00E22F89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5ECC3E05" wp14:editId="5C743A07">
            <wp:extent cx="4596993" cy="3314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45" cy="33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EF8"/>
    <w:multiLevelType w:val="multilevel"/>
    <w:tmpl w:val="035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C0521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671C"/>
    <w:multiLevelType w:val="multilevel"/>
    <w:tmpl w:val="F818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A74FE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22B1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30260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A39B0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D1E09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D19FA"/>
    <w:multiLevelType w:val="multilevel"/>
    <w:tmpl w:val="9308436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6F301E9"/>
    <w:multiLevelType w:val="multilevel"/>
    <w:tmpl w:val="495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C05F5"/>
    <w:multiLevelType w:val="multilevel"/>
    <w:tmpl w:val="8C1E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B76F9"/>
    <w:multiLevelType w:val="multilevel"/>
    <w:tmpl w:val="ED9E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2"/>
  </w:num>
  <w:num w:numId="2" w16cid:durableId="38016908">
    <w:abstractNumId w:val="4"/>
  </w:num>
  <w:num w:numId="3" w16cid:durableId="758334138">
    <w:abstractNumId w:val="3"/>
  </w:num>
  <w:num w:numId="4" w16cid:durableId="1728722293">
    <w:abstractNumId w:val="2"/>
  </w:num>
  <w:num w:numId="5" w16cid:durableId="1285773982">
    <w:abstractNumId w:val="9"/>
  </w:num>
  <w:num w:numId="6" w16cid:durableId="1839467878">
    <w:abstractNumId w:val="10"/>
  </w:num>
  <w:num w:numId="7" w16cid:durableId="649942398">
    <w:abstractNumId w:val="1"/>
  </w:num>
  <w:num w:numId="8" w16cid:durableId="1367221622">
    <w:abstractNumId w:val="11"/>
  </w:num>
  <w:num w:numId="9" w16cid:durableId="834687689">
    <w:abstractNumId w:val="7"/>
  </w:num>
  <w:num w:numId="10" w16cid:durableId="1425766111">
    <w:abstractNumId w:val="0"/>
  </w:num>
  <w:num w:numId="11" w16cid:durableId="2000421115">
    <w:abstractNumId w:val="5"/>
  </w:num>
  <w:num w:numId="12" w16cid:durableId="663513133">
    <w:abstractNumId w:val="6"/>
  </w:num>
  <w:num w:numId="13" w16cid:durableId="842816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89"/>
    <w:rsid w:val="000C43D0"/>
    <w:rsid w:val="00282177"/>
    <w:rsid w:val="00546BC9"/>
    <w:rsid w:val="00634E65"/>
    <w:rsid w:val="00A648DC"/>
    <w:rsid w:val="00A912B2"/>
    <w:rsid w:val="00E22F89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AFEA3"/>
  <w15:chartTrackingRefBased/>
  <w15:docId w15:val="{A58EB1C6-E7CB-4D24-97CD-7509AB2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89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2024-05-10T11:57:00Z</dcterms:created>
  <dcterms:modified xsi:type="dcterms:W3CDTF">2024-05-10T11:58:00Z</dcterms:modified>
</cp:coreProperties>
</file>