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DD9F8" w14:textId="77777777" w:rsidR="00C01A5E" w:rsidRDefault="003F5BF8">
      <w:pPr>
        <w:spacing w:after="0"/>
        <w:ind w:left="515"/>
        <w:jc w:val="center"/>
      </w:pPr>
      <w:r>
        <w:rPr>
          <w:rFonts w:ascii="Arial" w:eastAsia="Arial" w:hAnsi="Arial" w:cs="Arial"/>
          <w:b/>
          <w:color w:val="000064"/>
          <w:sz w:val="40"/>
        </w:rPr>
        <w:t xml:space="preserve"> </w:t>
      </w:r>
    </w:p>
    <w:p w14:paraId="518FE1C6" w14:textId="77777777" w:rsidR="00C01A5E" w:rsidRDefault="003F5BF8">
      <w:pPr>
        <w:spacing w:after="0"/>
        <w:ind w:left="415" w:hanging="10"/>
        <w:jc w:val="center"/>
      </w:pPr>
      <w:r>
        <w:rPr>
          <w:rFonts w:ascii="Arial" w:eastAsia="Arial" w:hAnsi="Arial" w:cs="Arial"/>
          <w:b/>
          <w:color w:val="000064"/>
          <w:sz w:val="40"/>
        </w:rPr>
        <w:t xml:space="preserve">Laboratorio Nro. 4 </w:t>
      </w:r>
    </w:p>
    <w:p w14:paraId="17D54B3D" w14:textId="77777777" w:rsidR="00C01A5E" w:rsidRDefault="003F5BF8">
      <w:pPr>
        <w:spacing w:after="0"/>
        <w:ind w:left="415" w:right="411" w:hanging="10"/>
        <w:jc w:val="center"/>
      </w:pPr>
      <w:r>
        <w:rPr>
          <w:rFonts w:ascii="Arial" w:eastAsia="Arial" w:hAnsi="Arial" w:cs="Arial"/>
          <w:b/>
          <w:color w:val="000064"/>
          <w:sz w:val="40"/>
        </w:rPr>
        <w:t xml:space="preserve">Tablas de hash y arboles binarios  </w:t>
      </w:r>
    </w:p>
    <w:p w14:paraId="6CB4229F" w14:textId="77777777" w:rsidR="00C01A5E" w:rsidRDefault="003F5BF8">
      <w:pPr>
        <w:spacing w:after="0"/>
        <w:ind w:left="515"/>
        <w:jc w:val="center"/>
      </w:pPr>
      <w:r>
        <w:rPr>
          <w:rFonts w:ascii="Arial" w:eastAsia="Arial" w:hAnsi="Arial" w:cs="Arial"/>
          <w:b/>
          <w:color w:val="000064"/>
          <w:sz w:val="40"/>
        </w:rPr>
        <w:t xml:space="preserve"> </w:t>
      </w:r>
    </w:p>
    <w:p w14:paraId="55A12832" w14:textId="77777777" w:rsidR="00C01A5E" w:rsidRDefault="003F5BF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CB574A5" w14:textId="0ECC441D" w:rsidR="00CA7DB9" w:rsidRDefault="003F5BF8" w:rsidP="00CA7DB9">
      <w:pPr>
        <w:tabs>
          <w:tab w:val="center" w:pos="2303"/>
          <w:tab w:val="center" w:pos="6907"/>
        </w:tabs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Juan </w:t>
      </w:r>
      <w:r w:rsidR="00CA7DB9">
        <w:rPr>
          <w:rFonts w:ascii="Arial" w:eastAsia="Arial" w:hAnsi="Arial" w:cs="Arial"/>
          <w:b/>
        </w:rPr>
        <w:t>Felipe Ortiz Salgado</w:t>
      </w:r>
    </w:p>
    <w:p w14:paraId="4D5DD840" w14:textId="766A55D2" w:rsidR="00CA7DB9" w:rsidRDefault="00CA7DB9" w:rsidP="00CA7DB9">
      <w:pPr>
        <w:tabs>
          <w:tab w:val="center" w:pos="2303"/>
          <w:tab w:val="center" w:pos="6907"/>
        </w:tabs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 </w:t>
      </w:r>
      <w:proofErr w:type="spellStart"/>
      <w:r>
        <w:rPr>
          <w:rFonts w:ascii="Arial" w:eastAsia="Arial" w:hAnsi="Arial" w:cs="Arial"/>
        </w:rPr>
        <w:t>Eafit</w:t>
      </w:r>
      <w:proofErr w:type="spellEnd"/>
    </w:p>
    <w:p w14:paraId="686B3D51" w14:textId="3AE8ECA0" w:rsidR="00CA7DB9" w:rsidRDefault="00CA7DB9" w:rsidP="00CA7DB9">
      <w:pPr>
        <w:tabs>
          <w:tab w:val="center" w:pos="2303"/>
          <w:tab w:val="center" w:pos="6907"/>
        </w:tabs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jfortizs@eafit.edu.co</w:t>
      </w:r>
    </w:p>
    <w:p w14:paraId="6E25E71F" w14:textId="77777777" w:rsidR="00CA7DB9" w:rsidRDefault="00CA7DB9" w:rsidP="00CA7DB9">
      <w:pPr>
        <w:tabs>
          <w:tab w:val="center" w:pos="2303"/>
          <w:tab w:val="center" w:pos="6907"/>
        </w:tabs>
        <w:spacing w:after="0"/>
        <w:jc w:val="center"/>
        <w:rPr>
          <w:rFonts w:ascii="Arial" w:eastAsia="Arial" w:hAnsi="Arial" w:cs="Arial"/>
        </w:rPr>
      </w:pPr>
    </w:p>
    <w:p w14:paraId="228FD883" w14:textId="064582F2" w:rsidR="00C01A5E" w:rsidRPr="00CA7DB9" w:rsidRDefault="00CA7DB9" w:rsidP="00CA7DB9">
      <w:pPr>
        <w:tabs>
          <w:tab w:val="center" w:pos="2303"/>
          <w:tab w:val="center" w:pos="6907"/>
        </w:tabs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Tomas Duque Giraldo</w:t>
      </w:r>
    </w:p>
    <w:p w14:paraId="0371E4F9" w14:textId="14CA85A0" w:rsidR="00C01A5E" w:rsidRDefault="003F5BF8" w:rsidP="00CA7DB9">
      <w:pPr>
        <w:tabs>
          <w:tab w:val="center" w:pos="2304"/>
          <w:tab w:val="center" w:pos="6908"/>
        </w:tabs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 </w:t>
      </w:r>
      <w:proofErr w:type="spellStart"/>
      <w:r>
        <w:rPr>
          <w:rFonts w:ascii="Arial" w:eastAsia="Arial" w:hAnsi="Arial" w:cs="Arial"/>
        </w:rPr>
        <w:t>Eafit</w:t>
      </w:r>
      <w:proofErr w:type="spellEnd"/>
    </w:p>
    <w:p w14:paraId="38751A40" w14:textId="5B21B927" w:rsidR="00CA7DB9" w:rsidRPr="00CA7DB9" w:rsidRDefault="00CA7DB9" w:rsidP="00CA7DB9">
      <w:pPr>
        <w:tabs>
          <w:tab w:val="center" w:pos="2304"/>
          <w:tab w:val="center" w:pos="6908"/>
        </w:tabs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tduqueg@eafit.edu.co</w:t>
      </w:r>
    </w:p>
    <w:p w14:paraId="3CB6759D" w14:textId="7B274248" w:rsidR="00C01A5E" w:rsidRDefault="00C01A5E">
      <w:pPr>
        <w:spacing w:after="0"/>
      </w:pPr>
    </w:p>
    <w:p w14:paraId="3ECAEF49" w14:textId="77777777" w:rsidR="00C01A5E" w:rsidRPr="00CA7DB9" w:rsidRDefault="003F5BF8">
      <w:pPr>
        <w:spacing w:after="0"/>
      </w:pPr>
      <w:r w:rsidRPr="00CA7DB9">
        <w:rPr>
          <w:rFonts w:ascii="Arial" w:eastAsia="Arial" w:hAnsi="Arial" w:cs="Arial"/>
          <w:b/>
        </w:rPr>
        <w:t xml:space="preserve"> </w:t>
      </w:r>
    </w:p>
    <w:p w14:paraId="0A4AA8E7" w14:textId="77777777" w:rsidR="00C01A5E" w:rsidRPr="00CA7DB9" w:rsidRDefault="003F5BF8">
      <w:pPr>
        <w:pStyle w:val="Ttulo1"/>
        <w:ind w:left="-5" w:right="0"/>
      </w:pPr>
      <w:r w:rsidRPr="00CA7DB9">
        <w:rPr>
          <w:color w:val="002060"/>
        </w:rPr>
        <w:t>3)</w:t>
      </w:r>
      <w:r w:rsidRPr="00CA7DB9">
        <w:t xml:space="preserve"> </w:t>
      </w:r>
      <w:r w:rsidRPr="00CA7DB9">
        <w:t>Simulacro de preguntas de sustentación de Proyectos</w:t>
      </w:r>
      <w:r w:rsidRPr="00CA7DB9">
        <w:rPr>
          <w:b w:val="0"/>
        </w:rPr>
        <w:t xml:space="preserve"> </w:t>
      </w:r>
    </w:p>
    <w:p w14:paraId="6D3E502D" w14:textId="77777777" w:rsidR="00C01A5E" w:rsidRPr="00CA7DB9" w:rsidRDefault="003F5BF8">
      <w:pPr>
        <w:spacing w:after="0"/>
      </w:pPr>
      <w:r w:rsidRPr="00CA7DB9">
        <w:rPr>
          <w:rFonts w:ascii="Arial" w:eastAsia="Arial" w:hAnsi="Arial" w:cs="Arial"/>
          <w:b/>
        </w:rPr>
        <w:t xml:space="preserve"> </w:t>
      </w:r>
    </w:p>
    <w:p w14:paraId="0A96B946" w14:textId="77777777" w:rsidR="00C01A5E" w:rsidRPr="00CA7DB9" w:rsidRDefault="003F5BF8">
      <w:pPr>
        <w:spacing w:after="5" w:line="249" w:lineRule="auto"/>
        <w:ind w:left="355" w:hanging="1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3.1  </w:t>
      </w:r>
    </w:p>
    <w:p w14:paraId="534E6DB2" w14:textId="77777777" w:rsidR="00C01A5E" w:rsidRPr="00CA7DB9" w:rsidRDefault="003F5BF8">
      <w:pPr>
        <w:spacing w:after="0"/>
        <w:ind w:left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02D33982" w14:textId="77777777" w:rsidR="00C01A5E" w:rsidRPr="00CA7DB9" w:rsidRDefault="003F5BF8">
      <w:pPr>
        <w:spacing w:after="0" w:line="240" w:lineRule="auto"/>
        <w:ind w:left="355" w:right="-13" w:hanging="10"/>
        <w:jc w:val="both"/>
        <w:rPr>
          <w:color w:val="auto"/>
        </w:rPr>
      </w:pPr>
      <w:r w:rsidRPr="00CA7DB9">
        <w:rPr>
          <w:rFonts w:ascii="Arial" w:eastAsia="Arial" w:hAnsi="Arial" w:cs="Arial"/>
          <w:color w:val="auto"/>
        </w:rPr>
        <w:t xml:space="preserve">Para ubicar cada abeja en un lugar para saber si hay riesgo de colisión, hicimos la estructura de datos conocida como </w:t>
      </w:r>
      <w:proofErr w:type="spellStart"/>
      <w:r w:rsidRPr="00CA7DB9">
        <w:rPr>
          <w:rFonts w:ascii="Arial" w:eastAsia="Arial" w:hAnsi="Arial" w:cs="Arial"/>
          <w:color w:val="auto"/>
        </w:rPr>
        <w:t>Octree</w:t>
      </w:r>
      <w:proofErr w:type="spellEnd"/>
      <w:r w:rsidRPr="00CA7DB9">
        <w:rPr>
          <w:rFonts w:ascii="Arial" w:eastAsia="Arial" w:hAnsi="Arial" w:cs="Arial"/>
          <w:color w:val="auto"/>
        </w:rPr>
        <w:t xml:space="preserve">. Este método trata de un árbol </w:t>
      </w:r>
      <w:r w:rsidRPr="00CA7DB9">
        <w:rPr>
          <w:rFonts w:ascii="Arial" w:eastAsia="Arial" w:hAnsi="Arial" w:cs="Arial"/>
          <w:color w:val="auto"/>
        </w:rPr>
        <w:t xml:space="preserve">en donde cada uno de sus nodos se puede dividir en nuevos nodos, en este caso 8 nuevos. Principalmente se trata de partir un espacio 3d, partiéndolo de forma recursiva en 8 nuevos cuadrantes y así es posible asignar un espacio a una abeja, representándolo </w:t>
      </w:r>
      <w:r w:rsidRPr="00CA7DB9">
        <w:rPr>
          <w:rFonts w:ascii="Arial" w:eastAsia="Arial" w:hAnsi="Arial" w:cs="Arial"/>
          <w:color w:val="auto"/>
        </w:rPr>
        <w:t xml:space="preserve">en un arreglo dinámico y después guardarse en una lista enlazada, funciona en que cada vez que haya </w:t>
      </w:r>
      <w:proofErr w:type="spellStart"/>
      <w:r w:rsidRPr="00CA7DB9">
        <w:rPr>
          <w:rFonts w:ascii="Arial" w:eastAsia="Arial" w:hAnsi="Arial" w:cs="Arial"/>
          <w:color w:val="auto"/>
        </w:rPr>
        <w:t>mas</w:t>
      </w:r>
      <w:proofErr w:type="spellEnd"/>
      <w:r w:rsidRPr="00CA7DB9">
        <w:rPr>
          <w:rFonts w:ascii="Arial" w:eastAsia="Arial" w:hAnsi="Arial" w:cs="Arial"/>
          <w:color w:val="auto"/>
        </w:rPr>
        <w:t xml:space="preserve"> de una abeja en un solo cuadrante, esta se divida en 8 nuevos </w:t>
      </w:r>
      <w:proofErr w:type="spellStart"/>
      <w:r w:rsidRPr="00CA7DB9">
        <w:rPr>
          <w:rFonts w:ascii="Arial" w:eastAsia="Arial" w:hAnsi="Arial" w:cs="Arial"/>
          <w:color w:val="auto"/>
        </w:rPr>
        <w:t>octrees</w:t>
      </w:r>
      <w:proofErr w:type="spellEnd"/>
      <w:r w:rsidRPr="00CA7DB9">
        <w:rPr>
          <w:rFonts w:ascii="Arial" w:eastAsia="Arial" w:hAnsi="Arial" w:cs="Arial"/>
          <w:color w:val="auto"/>
        </w:rPr>
        <w:t xml:space="preserve"> como lo hemos llamado, y así repitiéndose hasta llegar a un punto donde solo </w:t>
      </w:r>
      <w:proofErr w:type="spellStart"/>
      <w:r w:rsidRPr="00CA7DB9">
        <w:rPr>
          <w:rFonts w:ascii="Arial" w:eastAsia="Arial" w:hAnsi="Arial" w:cs="Arial"/>
          <w:color w:val="auto"/>
        </w:rPr>
        <w:t>halla</w:t>
      </w:r>
      <w:proofErr w:type="spellEnd"/>
      <w:r w:rsidRPr="00CA7DB9">
        <w:rPr>
          <w:rFonts w:ascii="Arial" w:eastAsia="Arial" w:hAnsi="Arial" w:cs="Arial"/>
          <w:color w:val="auto"/>
        </w:rPr>
        <w:t xml:space="preserve"> una abeja por cuadrante </w:t>
      </w:r>
    </w:p>
    <w:p w14:paraId="7C51DCA8" w14:textId="77777777" w:rsidR="00C01A5E" w:rsidRPr="00CA7DB9" w:rsidRDefault="003F5BF8">
      <w:pPr>
        <w:spacing w:after="0"/>
        <w:ind w:left="360"/>
        <w:rPr>
          <w:color w:val="auto"/>
        </w:rPr>
      </w:pPr>
      <w:r w:rsidRPr="00CA7DB9">
        <w:rPr>
          <w:rFonts w:ascii="Arial" w:eastAsia="Arial" w:hAnsi="Arial" w:cs="Arial"/>
          <w:color w:val="auto"/>
        </w:rPr>
        <w:t xml:space="preserve"> </w:t>
      </w:r>
    </w:p>
    <w:p w14:paraId="6B8B0E38" w14:textId="77777777" w:rsidR="00C01A5E" w:rsidRPr="00CA7DB9" w:rsidRDefault="003F5BF8">
      <w:pPr>
        <w:spacing w:after="0" w:line="240" w:lineRule="auto"/>
        <w:ind w:left="355" w:right="-13" w:hanging="10"/>
        <w:jc w:val="both"/>
        <w:rPr>
          <w:color w:val="auto"/>
        </w:rPr>
      </w:pPr>
      <w:r w:rsidRPr="00CA7DB9">
        <w:rPr>
          <w:rFonts w:ascii="Arial" w:eastAsia="Arial" w:hAnsi="Arial" w:cs="Arial"/>
          <w:color w:val="auto"/>
        </w:rPr>
        <w:t xml:space="preserve">Cuando todas las abejas estén ubicadas en su correspondiente cuadrante, se procede a preguntar si la diagonal </w:t>
      </w:r>
      <w:proofErr w:type="gramStart"/>
      <w:r w:rsidRPr="00CA7DB9">
        <w:rPr>
          <w:rFonts w:ascii="Arial" w:eastAsia="Arial" w:hAnsi="Arial" w:cs="Arial"/>
          <w:color w:val="auto"/>
        </w:rPr>
        <w:t>del cuadrantes</w:t>
      </w:r>
      <w:proofErr w:type="gramEnd"/>
      <w:r w:rsidRPr="00CA7DB9">
        <w:rPr>
          <w:rFonts w:ascii="Arial" w:eastAsia="Arial" w:hAnsi="Arial" w:cs="Arial"/>
          <w:color w:val="auto"/>
        </w:rPr>
        <w:t xml:space="preserve"> es menor a 100 </w:t>
      </w:r>
      <w:proofErr w:type="spellStart"/>
      <w:r w:rsidRPr="00CA7DB9">
        <w:rPr>
          <w:rFonts w:ascii="Arial" w:eastAsia="Arial" w:hAnsi="Arial" w:cs="Arial"/>
          <w:color w:val="auto"/>
        </w:rPr>
        <w:t>mts</w:t>
      </w:r>
      <w:proofErr w:type="spellEnd"/>
      <w:r w:rsidRPr="00CA7DB9">
        <w:rPr>
          <w:rFonts w:ascii="Arial" w:eastAsia="Arial" w:hAnsi="Arial" w:cs="Arial"/>
          <w:color w:val="auto"/>
        </w:rPr>
        <w:t>, si es así, se comprimen las abejas con riesgo de colisión, y así sucesivamente hast</w:t>
      </w:r>
      <w:r w:rsidRPr="00CA7DB9">
        <w:rPr>
          <w:rFonts w:ascii="Arial" w:eastAsia="Arial" w:hAnsi="Arial" w:cs="Arial"/>
          <w:color w:val="auto"/>
        </w:rPr>
        <w:t xml:space="preserve">a terminar el problema </w:t>
      </w:r>
    </w:p>
    <w:p w14:paraId="50AD6E8F" w14:textId="77777777" w:rsidR="00C01A5E" w:rsidRPr="00CA7DB9" w:rsidRDefault="003F5BF8">
      <w:pPr>
        <w:spacing w:after="5" w:line="249" w:lineRule="auto"/>
        <w:ind w:left="355" w:hanging="1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3.4 </w:t>
      </w:r>
    </w:p>
    <w:p w14:paraId="2877334D" w14:textId="77777777" w:rsidR="00C01A5E" w:rsidRPr="00CA7DB9" w:rsidRDefault="003F5BF8">
      <w:pPr>
        <w:spacing w:after="0"/>
        <w:ind w:left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7FF7D228" w14:textId="77777777" w:rsidR="00C01A5E" w:rsidRPr="00CA7DB9" w:rsidRDefault="003F5BF8">
      <w:pPr>
        <w:spacing w:after="5" w:line="249" w:lineRule="auto"/>
        <w:ind w:left="355" w:hanging="1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la complejidad del algoritmo en el peor de los casos es O(Log(n)) </w:t>
      </w:r>
    </w:p>
    <w:p w14:paraId="614649C8" w14:textId="77777777" w:rsidR="00C01A5E" w:rsidRPr="00CA7DB9" w:rsidRDefault="003F5BF8">
      <w:pPr>
        <w:spacing w:after="0"/>
        <w:ind w:left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6089643B" w14:textId="77777777" w:rsidR="00C01A5E" w:rsidRPr="00CA7DB9" w:rsidRDefault="003F5BF8">
      <w:pPr>
        <w:spacing w:after="5" w:line="249" w:lineRule="auto"/>
        <w:ind w:left="355" w:hanging="10"/>
        <w:rPr>
          <w:color w:val="auto"/>
          <w:lang w:val="en-US"/>
        </w:rPr>
      </w:pPr>
      <w:r w:rsidRPr="00CA7DB9">
        <w:rPr>
          <w:rFonts w:ascii="Arial" w:eastAsia="Arial" w:hAnsi="Arial" w:cs="Arial"/>
          <w:b/>
          <w:color w:val="auto"/>
        </w:rPr>
        <w:t xml:space="preserve">   </w:t>
      </w:r>
      <w:r w:rsidRPr="00CA7DB9">
        <w:rPr>
          <w:rFonts w:ascii="Arial" w:eastAsia="Arial" w:hAnsi="Arial" w:cs="Arial"/>
          <w:b/>
          <w:color w:val="auto"/>
          <w:lang w:val="en-US"/>
        </w:rPr>
        <w:t xml:space="preserve">public void </w:t>
      </w:r>
      <w:proofErr w:type="spellStart"/>
      <w:proofErr w:type="gramStart"/>
      <w:r w:rsidRPr="00CA7DB9">
        <w:rPr>
          <w:rFonts w:ascii="Arial" w:eastAsia="Arial" w:hAnsi="Arial" w:cs="Arial"/>
          <w:b/>
          <w:color w:val="auto"/>
          <w:lang w:val="en-US"/>
        </w:rPr>
        <w:t>posOrder</w:t>
      </w:r>
      <w:proofErr w:type="spellEnd"/>
      <w:r w:rsidRPr="00CA7DB9">
        <w:rPr>
          <w:rFonts w:ascii="Arial" w:eastAsia="Arial" w:hAnsi="Arial" w:cs="Arial"/>
          <w:b/>
          <w:color w:val="auto"/>
          <w:lang w:val="en-US"/>
        </w:rPr>
        <w:t>(</w:t>
      </w:r>
      <w:proofErr w:type="gramEnd"/>
      <w:r w:rsidRPr="00CA7DB9">
        <w:rPr>
          <w:rFonts w:ascii="Arial" w:eastAsia="Arial" w:hAnsi="Arial" w:cs="Arial"/>
          <w:b/>
          <w:color w:val="auto"/>
          <w:lang w:val="en-US"/>
        </w:rPr>
        <w:t xml:space="preserve">Node node) { </w:t>
      </w:r>
    </w:p>
    <w:p w14:paraId="11D71ED4" w14:textId="77777777" w:rsidR="00C01A5E" w:rsidRPr="00CA7DB9" w:rsidRDefault="003F5BF8">
      <w:pPr>
        <w:spacing w:after="5" w:line="249" w:lineRule="auto"/>
        <w:ind w:left="355" w:right="3433" w:hanging="10"/>
        <w:rPr>
          <w:color w:val="auto"/>
          <w:lang w:val="en-US"/>
        </w:rPr>
      </w:pPr>
      <w:r w:rsidRPr="00CA7DB9">
        <w:rPr>
          <w:rFonts w:ascii="Arial" w:eastAsia="Arial" w:hAnsi="Arial" w:cs="Arial"/>
          <w:b/>
          <w:color w:val="auto"/>
          <w:lang w:val="en-US"/>
        </w:rPr>
        <w:t xml:space="preserve">        </w:t>
      </w:r>
      <w:proofErr w:type="gramStart"/>
      <w:r w:rsidRPr="00CA7DB9">
        <w:rPr>
          <w:rFonts w:ascii="Arial" w:eastAsia="Arial" w:hAnsi="Arial" w:cs="Arial"/>
          <w:b/>
          <w:color w:val="auto"/>
          <w:lang w:val="en-US"/>
        </w:rPr>
        <w:t>if(</w:t>
      </w:r>
      <w:proofErr w:type="gramEnd"/>
      <w:r w:rsidRPr="00CA7DB9">
        <w:rPr>
          <w:rFonts w:ascii="Arial" w:eastAsia="Arial" w:hAnsi="Arial" w:cs="Arial"/>
          <w:b/>
          <w:color w:val="auto"/>
          <w:lang w:val="en-US"/>
        </w:rPr>
        <w:t xml:space="preserve">node != null) {              //c1             </w:t>
      </w:r>
      <w:proofErr w:type="spellStart"/>
      <w:r w:rsidRPr="00CA7DB9">
        <w:rPr>
          <w:rFonts w:ascii="Arial" w:eastAsia="Arial" w:hAnsi="Arial" w:cs="Arial"/>
          <w:b/>
          <w:color w:val="auto"/>
          <w:lang w:val="en-US"/>
        </w:rPr>
        <w:t>posOrder</w:t>
      </w:r>
      <w:proofErr w:type="spellEnd"/>
      <w:r w:rsidRPr="00CA7DB9">
        <w:rPr>
          <w:rFonts w:ascii="Arial" w:eastAsia="Arial" w:hAnsi="Arial" w:cs="Arial"/>
          <w:b/>
          <w:color w:val="auto"/>
          <w:lang w:val="en-US"/>
        </w:rPr>
        <w:t>(</w:t>
      </w:r>
      <w:proofErr w:type="spellStart"/>
      <w:r w:rsidRPr="00CA7DB9">
        <w:rPr>
          <w:rFonts w:ascii="Arial" w:eastAsia="Arial" w:hAnsi="Arial" w:cs="Arial"/>
          <w:b/>
          <w:color w:val="auto"/>
          <w:lang w:val="en-US"/>
        </w:rPr>
        <w:t>node.left</w:t>
      </w:r>
      <w:proofErr w:type="spellEnd"/>
      <w:r w:rsidRPr="00CA7DB9">
        <w:rPr>
          <w:rFonts w:ascii="Arial" w:eastAsia="Arial" w:hAnsi="Arial" w:cs="Arial"/>
          <w:b/>
          <w:color w:val="auto"/>
          <w:lang w:val="en-US"/>
        </w:rPr>
        <w:t xml:space="preserve">);        //c2*(n/2)             </w:t>
      </w:r>
      <w:proofErr w:type="spellStart"/>
      <w:r w:rsidRPr="00CA7DB9">
        <w:rPr>
          <w:rFonts w:ascii="Arial" w:eastAsia="Arial" w:hAnsi="Arial" w:cs="Arial"/>
          <w:b/>
          <w:color w:val="auto"/>
          <w:lang w:val="en-US"/>
        </w:rPr>
        <w:t>posOrder</w:t>
      </w:r>
      <w:proofErr w:type="spellEnd"/>
      <w:r w:rsidRPr="00CA7DB9">
        <w:rPr>
          <w:rFonts w:ascii="Arial" w:eastAsia="Arial" w:hAnsi="Arial" w:cs="Arial"/>
          <w:b/>
          <w:color w:val="auto"/>
          <w:lang w:val="en-US"/>
        </w:rPr>
        <w:t>(</w:t>
      </w:r>
      <w:proofErr w:type="spellStart"/>
      <w:r w:rsidRPr="00CA7DB9">
        <w:rPr>
          <w:rFonts w:ascii="Arial" w:eastAsia="Arial" w:hAnsi="Arial" w:cs="Arial"/>
          <w:b/>
          <w:color w:val="auto"/>
          <w:lang w:val="en-US"/>
        </w:rPr>
        <w:t>n</w:t>
      </w:r>
      <w:r w:rsidRPr="00CA7DB9">
        <w:rPr>
          <w:rFonts w:ascii="Arial" w:eastAsia="Arial" w:hAnsi="Arial" w:cs="Arial"/>
          <w:b/>
          <w:color w:val="auto"/>
          <w:lang w:val="en-US"/>
        </w:rPr>
        <w:t>ode.rigth</w:t>
      </w:r>
      <w:proofErr w:type="spellEnd"/>
      <w:r w:rsidRPr="00CA7DB9">
        <w:rPr>
          <w:rFonts w:ascii="Arial" w:eastAsia="Arial" w:hAnsi="Arial" w:cs="Arial"/>
          <w:b/>
          <w:color w:val="auto"/>
          <w:lang w:val="en-US"/>
        </w:rPr>
        <w:t xml:space="preserve">);       // c3*(n/2) </w:t>
      </w:r>
    </w:p>
    <w:p w14:paraId="04C65401" w14:textId="77777777" w:rsidR="00C01A5E" w:rsidRPr="00CA7DB9" w:rsidRDefault="003F5BF8">
      <w:pPr>
        <w:spacing w:after="5" w:line="249" w:lineRule="auto"/>
        <w:ind w:left="355" w:hanging="10"/>
        <w:rPr>
          <w:color w:val="auto"/>
          <w:lang w:val="en-US"/>
        </w:rPr>
      </w:pPr>
      <w:r w:rsidRPr="00CA7DB9">
        <w:rPr>
          <w:rFonts w:ascii="Arial" w:eastAsia="Arial" w:hAnsi="Arial" w:cs="Arial"/>
          <w:b/>
          <w:color w:val="auto"/>
          <w:lang w:val="en-US"/>
        </w:rPr>
        <w:t xml:space="preserve">            </w:t>
      </w:r>
      <w:proofErr w:type="spellStart"/>
      <w:r w:rsidRPr="00CA7DB9">
        <w:rPr>
          <w:rFonts w:ascii="Arial" w:eastAsia="Arial" w:hAnsi="Arial" w:cs="Arial"/>
          <w:b/>
          <w:color w:val="auto"/>
          <w:lang w:val="en-US"/>
        </w:rPr>
        <w:t>System.out.println</w:t>
      </w:r>
      <w:proofErr w:type="spellEnd"/>
      <w:r w:rsidRPr="00CA7DB9">
        <w:rPr>
          <w:rFonts w:ascii="Arial" w:eastAsia="Arial" w:hAnsi="Arial" w:cs="Arial"/>
          <w:b/>
          <w:color w:val="auto"/>
          <w:lang w:val="en-US"/>
        </w:rPr>
        <w:t>(</w:t>
      </w:r>
      <w:proofErr w:type="spellStart"/>
      <w:r w:rsidRPr="00CA7DB9">
        <w:rPr>
          <w:rFonts w:ascii="Arial" w:eastAsia="Arial" w:hAnsi="Arial" w:cs="Arial"/>
          <w:b/>
          <w:color w:val="auto"/>
          <w:lang w:val="en-US"/>
        </w:rPr>
        <w:t>node.data</w:t>
      </w:r>
      <w:proofErr w:type="spellEnd"/>
      <w:r w:rsidRPr="00CA7DB9">
        <w:rPr>
          <w:rFonts w:ascii="Arial" w:eastAsia="Arial" w:hAnsi="Arial" w:cs="Arial"/>
          <w:b/>
          <w:color w:val="auto"/>
          <w:lang w:val="en-US"/>
        </w:rPr>
        <w:t xml:space="preserve">); //c4 </w:t>
      </w:r>
    </w:p>
    <w:p w14:paraId="47916B8D" w14:textId="77777777" w:rsidR="00C01A5E" w:rsidRPr="00CA7DB9" w:rsidRDefault="003F5BF8">
      <w:pPr>
        <w:spacing w:after="5" w:line="249" w:lineRule="auto"/>
        <w:ind w:left="355" w:hanging="1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  <w:lang w:val="en-US"/>
        </w:rPr>
        <w:t xml:space="preserve">        </w:t>
      </w:r>
      <w:r w:rsidRPr="00CA7DB9">
        <w:rPr>
          <w:rFonts w:ascii="Arial" w:eastAsia="Arial" w:hAnsi="Arial" w:cs="Arial"/>
          <w:b/>
          <w:color w:val="auto"/>
        </w:rPr>
        <w:t xml:space="preserve">} </w:t>
      </w:r>
    </w:p>
    <w:p w14:paraId="30D7DB1D" w14:textId="77777777" w:rsidR="00C01A5E" w:rsidRPr="00CA7DB9" w:rsidRDefault="003F5BF8">
      <w:pPr>
        <w:spacing w:after="0"/>
        <w:ind w:left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63FDA7AC" w14:textId="77777777" w:rsidR="00C01A5E" w:rsidRPr="00CA7DB9" w:rsidRDefault="003F5BF8">
      <w:pPr>
        <w:spacing w:after="0"/>
        <w:ind w:left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lastRenderedPageBreak/>
        <w:t xml:space="preserve"> </w:t>
      </w:r>
    </w:p>
    <w:p w14:paraId="15165DE9" w14:textId="77777777" w:rsidR="00C01A5E" w:rsidRPr="00CA7DB9" w:rsidRDefault="003F5BF8">
      <w:pPr>
        <w:spacing w:after="0"/>
        <w:ind w:left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161D60C1" w14:textId="77777777" w:rsidR="00C01A5E" w:rsidRPr="00CA7DB9" w:rsidRDefault="003F5BF8">
      <w:pPr>
        <w:spacing w:after="0"/>
        <w:ind w:left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00158CEE" w14:textId="77777777" w:rsidR="00C01A5E" w:rsidRPr="00CA7DB9" w:rsidRDefault="003F5BF8">
      <w:pPr>
        <w:spacing w:after="5" w:line="249" w:lineRule="auto"/>
        <w:ind w:left="-5" w:hanging="1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>T(n)=</w:t>
      </w:r>
      <w:r w:rsidRPr="00CA7DB9">
        <w:rPr>
          <w:rFonts w:ascii="Arial" w:eastAsia="Arial" w:hAnsi="Arial" w:cs="Arial"/>
          <w:color w:val="auto"/>
        </w:rPr>
        <w:t>O(c1+c2*(n/</w:t>
      </w:r>
      <w:proofErr w:type="gramStart"/>
      <w:r w:rsidRPr="00CA7DB9">
        <w:rPr>
          <w:rFonts w:ascii="Arial" w:eastAsia="Arial" w:hAnsi="Arial" w:cs="Arial"/>
          <w:color w:val="auto"/>
        </w:rPr>
        <w:t>2)+</w:t>
      </w:r>
      <w:proofErr w:type="gramEnd"/>
      <w:r w:rsidRPr="00CA7DB9">
        <w:rPr>
          <w:rFonts w:ascii="Arial" w:eastAsia="Arial" w:hAnsi="Arial" w:cs="Arial"/>
          <w:color w:val="auto"/>
        </w:rPr>
        <w:t xml:space="preserve">c3*(n/2)*c4) </w:t>
      </w:r>
    </w:p>
    <w:p w14:paraId="55CC3E82" w14:textId="77777777" w:rsidR="00C01A5E" w:rsidRPr="00CA7DB9" w:rsidRDefault="003F5BF8">
      <w:pPr>
        <w:spacing w:after="5" w:line="249" w:lineRule="auto"/>
        <w:ind w:left="345" w:right="6621" w:hanging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>T(n)=</w:t>
      </w:r>
      <w:r w:rsidRPr="00CA7DB9">
        <w:rPr>
          <w:rFonts w:ascii="Arial" w:eastAsia="Arial" w:hAnsi="Arial" w:cs="Arial"/>
          <w:color w:val="auto"/>
        </w:rPr>
        <w:t xml:space="preserve">O(2*(n/2)) </w:t>
      </w:r>
      <w:r w:rsidRPr="00CA7DB9">
        <w:rPr>
          <w:rFonts w:ascii="Arial" w:eastAsia="Arial" w:hAnsi="Arial" w:cs="Arial"/>
          <w:b/>
          <w:color w:val="auto"/>
        </w:rPr>
        <w:t>T(n)=</w:t>
      </w:r>
      <w:proofErr w:type="gramStart"/>
      <w:r w:rsidRPr="00CA7DB9">
        <w:rPr>
          <w:rFonts w:ascii="Arial" w:eastAsia="Arial" w:hAnsi="Arial" w:cs="Arial"/>
          <w:color w:val="auto"/>
        </w:rPr>
        <w:t>O(</w:t>
      </w:r>
      <w:proofErr w:type="gramEnd"/>
      <w:r w:rsidRPr="00CA7DB9">
        <w:rPr>
          <w:rFonts w:ascii="Arial" w:eastAsia="Arial" w:hAnsi="Arial" w:cs="Arial"/>
          <w:color w:val="auto"/>
        </w:rPr>
        <w:t>Log (n))</w:t>
      </w: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1786D5FA" w14:textId="77777777" w:rsidR="00C01A5E" w:rsidRPr="00CA7DB9" w:rsidRDefault="003F5BF8">
      <w:pPr>
        <w:spacing w:after="0"/>
        <w:ind w:left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2ACB8348" w14:textId="77777777" w:rsidR="00C01A5E" w:rsidRPr="00CA7DB9" w:rsidRDefault="003F5BF8">
      <w:pPr>
        <w:spacing w:after="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5C78221E" w14:textId="77777777" w:rsidR="00C01A5E" w:rsidRPr="00CA7DB9" w:rsidRDefault="003F5BF8">
      <w:pPr>
        <w:spacing w:after="5" w:line="249" w:lineRule="auto"/>
        <w:ind w:left="355" w:hanging="1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3.5  </w:t>
      </w:r>
    </w:p>
    <w:p w14:paraId="07C1C540" w14:textId="77777777" w:rsidR="00C01A5E" w:rsidRPr="00CA7DB9" w:rsidRDefault="003F5BF8">
      <w:pPr>
        <w:spacing w:after="4"/>
        <w:ind w:left="36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2FB8CE64" w14:textId="77777777" w:rsidR="00C01A5E" w:rsidRPr="00CA7DB9" w:rsidRDefault="003F5BF8">
      <w:pPr>
        <w:spacing w:after="0" w:line="240" w:lineRule="auto"/>
        <w:ind w:left="355" w:right="-13" w:hanging="10"/>
        <w:jc w:val="both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Variable N explicación: </w:t>
      </w:r>
      <w:r w:rsidRPr="00CA7DB9">
        <w:rPr>
          <w:rFonts w:ascii="Arial" w:eastAsia="Arial" w:hAnsi="Arial" w:cs="Arial"/>
          <w:color w:val="auto"/>
        </w:rPr>
        <w:t xml:space="preserve">En el </w:t>
      </w:r>
      <w:proofErr w:type="spellStart"/>
      <w:r w:rsidRPr="00CA7DB9">
        <w:rPr>
          <w:rFonts w:ascii="Arial" w:eastAsia="Arial" w:hAnsi="Arial" w:cs="Arial"/>
          <w:color w:val="auto"/>
        </w:rPr>
        <w:t>algortirmo</w:t>
      </w:r>
      <w:proofErr w:type="spellEnd"/>
      <w:r w:rsidRPr="00CA7DB9">
        <w:rPr>
          <w:rFonts w:ascii="Arial" w:eastAsia="Arial" w:hAnsi="Arial" w:cs="Arial"/>
          <w:color w:val="auto"/>
        </w:rPr>
        <w:t xml:space="preserve"> 2.</w:t>
      </w:r>
      <w:r w:rsidRPr="00CA7DB9">
        <w:rPr>
          <w:rFonts w:ascii="Arial" w:eastAsia="Arial" w:hAnsi="Arial" w:cs="Arial"/>
          <w:color w:val="auto"/>
        </w:rPr>
        <w:t xml:space="preserve">1 se utiliza la variable N esta significa el </w:t>
      </w:r>
      <w:proofErr w:type="spellStart"/>
      <w:r w:rsidRPr="00CA7DB9">
        <w:rPr>
          <w:rFonts w:ascii="Arial" w:eastAsia="Arial" w:hAnsi="Arial" w:cs="Arial"/>
          <w:color w:val="auto"/>
        </w:rPr>
        <w:t>numero</w:t>
      </w:r>
      <w:proofErr w:type="spellEnd"/>
      <w:r w:rsidRPr="00CA7DB9">
        <w:rPr>
          <w:rFonts w:ascii="Arial" w:eastAsia="Arial" w:hAnsi="Arial" w:cs="Arial"/>
          <w:color w:val="auto"/>
        </w:rPr>
        <w:t xml:space="preserve"> de elementos del árbol binario ya que para imprimir el orden deseado debemos pasar por los datos y así conseguir una respuesta </w:t>
      </w:r>
    </w:p>
    <w:p w14:paraId="5FD29743" w14:textId="77777777" w:rsidR="00C01A5E" w:rsidRPr="00CA7DB9" w:rsidRDefault="003F5BF8">
      <w:pPr>
        <w:spacing w:after="0"/>
        <w:rPr>
          <w:color w:val="auto"/>
        </w:rPr>
      </w:pPr>
      <w:r w:rsidRPr="00CA7DB9">
        <w:rPr>
          <w:rFonts w:ascii="Arial" w:eastAsia="Arial" w:hAnsi="Arial" w:cs="Arial"/>
          <w:b/>
          <w:color w:val="auto"/>
        </w:rPr>
        <w:t xml:space="preserve"> </w:t>
      </w:r>
    </w:p>
    <w:p w14:paraId="2D01C360" w14:textId="77777777" w:rsidR="00C01A5E" w:rsidRPr="00CA7DB9" w:rsidRDefault="003F5BF8">
      <w:pPr>
        <w:spacing w:after="0"/>
        <w:ind w:left="720"/>
      </w:pPr>
      <w:r w:rsidRPr="00CA7DB9">
        <w:rPr>
          <w:rFonts w:ascii="Arial" w:eastAsia="Arial" w:hAnsi="Arial" w:cs="Arial"/>
          <w:b/>
          <w:i/>
        </w:rPr>
        <w:t xml:space="preserve"> </w:t>
      </w:r>
    </w:p>
    <w:p w14:paraId="37B11224" w14:textId="77777777" w:rsidR="00C01A5E" w:rsidRPr="00CA7DB9" w:rsidRDefault="003F5BF8">
      <w:pPr>
        <w:numPr>
          <w:ilvl w:val="0"/>
          <w:numId w:val="1"/>
        </w:numPr>
        <w:spacing w:after="0"/>
        <w:ind w:hanging="259"/>
        <w:rPr>
          <w:iCs/>
        </w:rPr>
      </w:pPr>
      <w:r w:rsidRPr="00CA7DB9">
        <w:rPr>
          <w:rFonts w:ascii="Arial" w:eastAsia="Arial" w:hAnsi="Arial" w:cs="Arial"/>
          <w:b/>
          <w:iCs/>
        </w:rPr>
        <w:t>Simulacro de Parcial</w:t>
      </w:r>
      <w:r w:rsidRPr="00CA7DB9">
        <w:rPr>
          <w:rFonts w:ascii="Arial" w:eastAsia="Arial" w:hAnsi="Arial" w:cs="Arial"/>
          <w:iCs/>
        </w:rPr>
        <w:t xml:space="preserve"> </w:t>
      </w:r>
    </w:p>
    <w:p w14:paraId="1F11C7DF" w14:textId="77777777" w:rsidR="00C01A5E" w:rsidRPr="00CA7DB9" w:rsidRDefault="003F5BF8">
      <w:pPr>
        <w:spacing w:after="0"/>
        <w:rPr>
          <w:iCs/>
        </w:rPr>
      </w:pPr>
      <w:r w:rsidRPr="00CA7DB9">
        <w:rPr>
          <w:rFonts w:ascii="Arial" w:eastAsia="Arial" w:hAnsi="Arial" w:cs="Arial"/>
          <w:b/>
          <w:iCs/>
        </w:rPr>
        <w:t xml:space="preserve"> </w:t>
      </w:r>
    </w:p>
    <w:p w14:paraId="082D72DB" w14:textId="77777777" w:rsidR="00C01A5E" w:rsidRPr="00CA7DB9" w:rsidRDefault="003F5BF8">
      <w:pPr>
        <w:numPr>
          <w:ilvl w:val="1"/>
          <w:numId w:val="1"/>
        </w:numPr>
        <w:spacing w:after="0"/>
        <w:ind w:hanging="370"/>
        <w:rPr>
          <w:iCs/>
        </w:rPr>
      </w:pPr>
      <w:r w:rsidRPr="00CA7DB9">
        <w:rPr>
          <w:rFonts w:ascii="Arial" w:eastAsia="Arial" w:hAnsi="Arial" w:cs="Arial"/>
          <w:iCs/>
        </w:rPr>
        <w:t xml:space="preserve">b)  </w:t>
      </w:r>
    </w:p>
    <w:p w14:paraId="529C01EA" w14:textId="77777777" w:rsidR="00C01A5E" w:rsidRPr="00CA7DB9" w:rsidRDefault="003F5BF8">
      <w:pPr>
        <w:spacing w:after="0"/>
        <w:ind w:left="-5" w:hanging="10"/>
        <w:rPr>
          <w:iCs/>
        </w:rPr>
      </w:pPr>
      <w:r w:rsidRPr="00CA7DB9">
        <w:rPr>
          <w:rFonts w:ascii="Arial" w:eastAsia="Arial" w:hAnsi="Arial" w:cs="Arial"/>
          <w:b/>
          <w:iCs/>
        </w:rPr>
        <w:t xml:space="preserve">4.1.2 </w:t>
      </w:r>
      <w:r w:rsidRPr="00CA7DB9">
        <w:rPr>
          <w:rFonts w:ascii="Arial" w:eastAsia="Arial" w:hAnsi="Arial" w:cs="Arial"/>
          <w:iCs/>
        </w:rPr>
        <w:t xml:space="preserve">d) </w:t>
      </w:r>
      <w:r w:rsidRPr="00CA7DB9">
        <w:rPr>
          <w:rFonts w:ascii="Arial" w:eastAsia="Arial" w:hAnsi="Arial" w:cs="Arial"/>
          <w:iCs/>
        </w:rPr>
        <w:t xml:space="preserve"> </w:t>
      </w:r>
    </w:p>
    <w:p w14:paraId="46025D5A" w14:textId="77777777" w:rsidR="00C01A5E" w:rsidRPr="00CA7DB9" w:rsidRDefault="003F5BF8">
      <w:pPr>
        <w:spacing w:after="0"/>
        <w:ind w:left="-5" w:hanging="10"/>
        <w:rPr>
          <w:iCs/>
        </w:rPr>
      </w:pPr>
      <w:r w:rsidRPr="00CA7DB9">
        <w:rPr>
          <w:rFonts w:ascii="Arial" w:eastAsia="Arial" w:hAnsi="Arial" w:cs="Arial"/>
          <w:b/>
          <w:iCs/>
        </w:rPr>
        <w:t xml:space="preserve">4.3 </w:t>
      </w:r>
      <w:r w:rsidRPr="00CA7DB9">
        <w:rPr>
          <w:rFonts w:ascii="Arial" w:eastAsia="Arial" w:hAnsi="Arial" w:cs="Arial"/>
          <w:iCs/>
        </w:rPr>
        <w:t xml:space="preserve">Línea 3: false </w:t>
      </w:r>
      <w:r w:rsidRPr="00CA7DB9">
        <w:rPr>
          <w:rFonts w:ascii="Arial" w:eastAsia="Arial" w:hAnsi="Arial" w:cs="Arial"/>
          <w:iCs/>
        </w:rPr>
        <w:t xml:space="preserve"> </w:t>
      </w:r>
    </w:p>
    <w:p w14:paraId="63C41C63" w14:textId="77777777" w:rsidR="00C01A5E" w:rsidRPr="00CA7DB9" w:rsidRDefault="003F5BF8">
      <w:pPr>
        <w:spacing w:after="0"/>
        <w:ind w:left="-5" w:hanging="10"/>
        <w:rPr>
          <w:iCs/>
        </w:rPr>
      </w:pPr>
      <w:r w:rsidRPr="00CA7DB9">
        <w:rPr>
          <w:rFonts w:ascii="Arial" w:eastAsia="Arial" w:hAnsi="Arial" w:cs="Arial"/>
          <w:iCs/>
        </w:rPr>
        <w:t>Línea 5: su</w:t>
      </w:r>
      <w:r w:rsidRPr="00CA7DB9">
        <w:rPr>
          <w:rFonts w:ascii="Arial" w:eastAsia="Arial" w:hAnsi="Arial" w:cs="Arial"/>
          <w:iCs/>
        </w:rPr>
        <w:t xml:space="preserve">ma == </w:t>
      </w:r>
      <w:proofErr w:type="spellStart"/>
      <w:proofErr w:type="gramStart"/>
      <w:r w:rsidRPr="00CA7DB9">
        <w:rPr>
          <w:rFonts w:ascii="Arial" w:eastAsia="Arial" w:hAnsi="Arial" w:cs="Arial"/>
          <w:iCs/>
        </w:rPr>
        <w:t>a.dato</w:t>
      </w:r>
      <w:proofErr w:type="spellEnd"/>
      <w:proofErr w:type="gramEnd"/>
      <w:r w:rsidRPr="00CA7DB9">
        <w:rPr>
          <w:rFonts w:ascii="Arial" w:eastAsia="Arial" w:hAnsi="Arial" w:cs="Arial"/>
          <w:iCs/>
        </w:rPr>
        <w:t xml:space="preserve"> </w:t>
      </w:r>
      <w:r w:rsidRPr="00CA7DB9">
        <w:rPr>
          <w:rFonts w:ascii="Arial" w:eastAsia="Arial" w:hAnsi="Arial" w:cs="Arial"/>
          <w:iCs/>
        </w:rPr>
        <w:t xml:space="preserve"> </w:t>
      </w:r>
    </w:p>
    <w:p w14:paraId="7581E1DF" w14:textId="77777777" w:rsidR="00C01A5E" w:rsidRPr="00CA7DB9" w:rsidRDefault="003F5BF8">
      <w:pPr>
        <w:spacing w:after="0"/>
        <w:ind w:left="-5" w:hanging="10"/>
        <w:rPr>
          <w:iCs/>
        </w:rPr>
      </w:pPr>
      <w:r w:rsidRPr="00CA7DB9">
        <w:rPr>
          <w:rFonts w:ascii="Arial" w:eastAsia="Arial" w:hAnsi="Arial" w:cs="Arial"/>
          <w:iCs/>
        </w:rPr>
        <w:t xml:space="preserve">Línea 7: </w:t>
      </w:r>
      <w:proofErr w:type="spellStart"/>
      <w:proofErr w:type="gramStart"/>
      <w:r w:rsidRPr="00CA7DB9">
        <w:rPr>
          <w:rFonts w:ascii="Arial" w:eastAsia="Arial" w:hAnsi="Arial" w:cs="Arial"/>
          <w:iCs/>
        </w:rPr>
        <w:t>sumaElCamino</w:t>
      </w:r>
      <w:proofErr w:type="spellEnd"/>
      <w:r w:rsidRPr="00CA7DB9">
        <w:rPr>
          <w:rFonts w:ascii="Arial" w:eastAsia="Arial" w:hAnsi="Arial" w:cs="Arial"/>
          <w:iCs/>
        </w:rPr>
        <w:t>(</w:t>
      </w:r>
      <w:proofErr w:type="spellStart"/>
      <w:proofErr w:type="gramEnd"/>
      <w:r w:rsidRPr="00CA7DB9">
        <w:rPr>
          <w:rFonts w:ascii="Arial" w:eastAsia="Arial" w:hAnsi="Arial" w:cs="Arial"/>
          <w:iCs/>
        </w:rPr>
        <w:t>a.der</w:t>
      </w:r>
      <w:proofErr w:type="spellEnd"/>
      <w:r w:rsidRPr="00CA7DB9">
        <w:rPr>
          <w:rFonts w:ascii="Arial" w:eastAsia="Arial" w:hAnsi="Arial" w:cs="Arial"/>
          <w:iCs/>
        </w:rPr>
        <w:t>, suma-</w:t>
      </w:r>
      <w:proofErr w:type="spellStart"/>
      <w:r w:rsidRPr="00CA7DB9">
        <w:rPr>
          <w:rFonts w:ascii="Arial" w:eastAsia="Arial" w:hAnsi="Arial" w:cs="Arial"/>
          <w:iCs/>
        </w:rPr>
        <w:t>a.dato</w:t>
      </w:r>
      <w:proofErr w:type="spellEnd"/>
      <w:r w:rsidRPr="00CA7DB9">
        <w:rPr>
          <w:rFonts w:ascii="Arial" w:eastAsia="Arial" w:hAnsi="Arial" w:cs="Arial"/>
          <w:iCs/>
        </w:rPr>
        <w:t xml:space="preserve">) </w:t>
      </w:r>
      <w:r w:rsidRPr="00CA7DB9">
        <w:rPr>
          <w:rFonts w:ascii="Arial" w:eastAsia="Arial" w:hAnsi="Arial" w:cs="Arial"/>
          <w:iCs/>
        </w:rPr>
        <w:t xml:space="preserve"> </w:t>
      </w:r>
    </w:p>
    <w:p w14:paraId="12C31509" w14:textId="77777777" w:rsidR="00C01A5E" w:rsidRPr="00CA7DB9" w:rsidRDefault="003F5BF8">
      <w:pPr>
        <w:spacing w:after="0"/>
        <w:ind w:left="-5" w:hanging="10"/>
        <w:rPr>
          <w:iCs/>
        </w:rPr>
      </w:pPr>
      <w:r w:rsidRPr="00CA7DB9">
        <w:rPr>
          <w:rFonts w:ascii="Arial" w:eastAsia="Arial" w:hAnsi="Arial" w:cs="Arial"/>
          <w:iCs/>
        </w:rPr>
        <w:t xml:space="preserve">Línea 8: </w:t>
      </w:r>
      <w:proofErr w:type="spellStart"/>
      <w:proofErr w:type="gramStart"/>
      <w:r w:rsidRPr="00CA7DB9">
        <w:rPr>
          <w:rFonts w:ascii="Arial" w:eastAsia="Arial" w:hAnsi="Arial" w:cs="Arial"/>
          <w:iCs/>
        </w:rPr>
        <w:t>sumaElCamino</w:t>
      </w:r>
      <w:proofErr w:type="spellEnd"/>
      <w:r w:rsidRPr="00CA7DB9">
        <w:rPr>
          <w:rFonts w:ascii="Arial" w:eastAsia="Arial" w:hAnsi="Arial" w:cs="Arial"/>
          <w:iCs/>
        </w:rPr>
        <w:t>(</w:t>
      </w:r>
      <w:proofErr w:type="spellStart"/>
      <w:proofErr w:type="gramEnd"/>
      <w:r w:rsidRPr="00CA7DB9">
        <w:rPr>
          <w:rFonts w:ascii="Arial" w:eastAsia="Arial" w:hAnsi="Arial" w:cs="Arial"/>
          <w:iCs/>
        </w:rPr>
        <w:t>a.izq</w:t>
      </w:r>
      <w:proofErr w:type="spellEnd"/>
      <w:r w:rsidRPr="00CA7DB9">
        <w:rPr>
          <w:rFonts w:ascii="Arial" w:eastAsia="Arial" w:hAnsi="Arial" w:cs="Arial"/>
          <w:iCs/>
        </w:rPr>
        <w:t>, suma-</w:t>
      </w:r>
      <w:proofErr w:type="spellStart"/>
      <w:r w:rsidRPr="00CA7DB9">
        <w:rPr>
          <w:rFonts w:ascii="Arial" w:eastAsia="Arial" w:hAnsi="Arial" w:cs="Arial"/>
          <w:iCs/>
        </w:rPr>
        <w:t>a.dato</w:t>
      </w:r>
      <w:proofErr w:type="spellEnd"/>
      <w:r w:rsidRPr="00CA7DB9">
        <w:rPr>
          <w:rFonts w:ascii="Arial" w:eastAsia="Arial" w:hAnsi="Arial" w:cs="Arial"/>
          <w:iCs/>
        </w:rPr>
        <w:t xml:space="preserve">) </w:t>
      </w:r>
      <w:r w:rsidRPr="00CA7DB9">
        <w:rPr>
          <w:rFonts w:ascii="Arial" w:eastAsia="Arial" w:hAnsi="Arial" w:cs="Arial"/>
          <w:iCs/>
        </w:rPr>
        <w:t xml:space="preserve"> </w:t>
      </w:r>
    </w:p>
    <w:p w14:paraId="610AB8D5" w14:textId="77777777" w:rsidR="00C01A5E" w:rsidRPr="00CA7DB9" w:rsidRDefault="003F5BF8">
      <w:pPr>
        <w:spacing w:after="0"/>
        <w:ind w:left="-5" w:hanging="10"/>
        <w:rPr>
          <w:iCs/>
        </w:rPr>
      </w:pPr>
      <w:r w:rsidRPr="00CA7DB9">
        <w:rPr>
          <w:rFonts w:ascii="Arial" w:eastAsia="Arial" w:hAnsi="Arial" w:cs="Arial"/>
          <w:b/>
          <w:iCs/>
        </w:rPr>
        <w:t>4.4.1 c</w:t>
      </w:r>
      <w:proofErr w:type="gramStart"/>
      <w:r w:rsidRPr="00CA7DB9">
        <w:rPr>
          <w:rFonts w:ascii="Arial" w:eastAsia="Arial" w:hAnsi="Arial" w:cs="Arial"/>
          <w:b/>
          <w:iCs/>
        </w:rPr>
        <w:t xml:space="preserve">) </w:t>
      </w:r>
      <w:r w:rsidRPr="00CA7DB9">
        <w:rPr>
          <w:rFonts w:ascii="Arial" w:eastAsia="Arial" w:hAnsi="Arial" w:cs="Arial"/>
          <w:iCs/>
        </w:rPr>
        <w:t xml:space="preserve"> </w:t>
      </w:r>
      <w:r w:rsidRPr="00CA7DB9">
        <w:rPr>
          <w:rFonts w:ascii="Arial" w:eastAsia="Arial" w:hAnsi="Arial" w:cs="Arial"/>
          <w:b/>
          <w:iCs/>
        </w:rPr>
        <w:t>4.4.2</w:t>
      </w:r>
      <w:proofErr w:type="gramEnd"/>
      <w:r w:rsidRPr="00CA7DB9">
        <w:rPr>
          <w:rFonts w:ascii="Arial" w:eastAsia="Arial" w:hAnsi="Arial" w:cs="Arial"/>
          <w:b/>
          <w:iCs/>
        </w:rPr>
        <w:t xml:space="preserve"> c) </w:t>
      </w:r>
      <w:r w:rsidRPr="00CA7DB9">
        <w:rPr>
          <w:rFonts w:ascii="Arial" w:eastAsia="Arial" w:hAnsi="Arial" w:cs="Arial"/>
          <w:iCs/>
        </w:rPr>
        <w:t xml:space="preserve"> </w:t>
      </w:r>
      <w:r w:rsidRPr="00CA7DB9">
        <w:rPr>
          <w:rFonts w:ascii="Arial" w:eastAsia="Arial" w:hAnsi="Arial" w:cs="Arial"/>
          <w:b/>
          <w:iCs/>
        </w:rPr>
        <w:t xml:space="preserve">4.4.3 d) </w:t>
      </w:r>
      <w:r w:rsidRPr="00CA7DB9">
        <w:rPr>
          <w:rFonts w:ascii="Arial" w:eastAsia="Arial" w:hAnsi="Arial" w:cs="Arial"/>
          <w:iCs/>
        </w:rPr>
        <w:t xml:space="preserve"> </w:t>
      </w:r>
      <w:r w:rsidRPr="00CA7DB9">
        <w:rPr>
          <w:rFonts w:ascii="Arial" w:eastAsia="Arial" w:hAnsi="Arial" w:cs="Arial"/>
          <w:b/>
          <w:iCs/>
        </w:rPr>
        <w:t xml:space="preserve">4.4.4 a) </w:t>
      </w:r>
      <w:r w:rsidRPr="00CA7DB9">
        <w:rPr>
          <w:rFonts w:ascii="Arial" w:eastAsia="Arial" w:hAnsi="Arial" w:cs="Arial"/>
          <w:iCs/>
        </w:rPr>
        <w:t xml:space="preserve"> </w:t>
      </w:r>
    </w:p>
    <w:p w14:paraId="7361B6EA" w14:textId="77777777" w:rsidR="00C01A5E" w:rsidRPr="00CA7DB9" w:rsidRDefault="003F5BF8">
      <w:pPr>
        <w:pStyle w:val="Ttulo1"/>
        <w:ind w:left="-5" w:right="0"/>
        <w:rPr>
          <w:iCs/>
        </w:rPr>
      </w:pPr>
      <w:r w:rsidRPr="00CA7DB9">
        <w:rPr>
          <w:iCs/>
        </w:rPr>
        <w:t xml:space="preserve">4.9    a) </w:t>
      </w:r>
      <w:r w:rsidRPr="00CA7DB9">
        <w:rPr>
          <w:iCs/>
        </w:rPr>
        <w:t xml:space="preserve"> </w:t>
      </w:r>
    </w:p>
    <w:p w14:paraId="06B332A9" w14:textId="77777777" w:rsidR="00C01A5E" w:rsidRPr="00CA7DB9" w:rsidRDefault="003F5BF8">
      <w:pPr>
        <w:spacing w:after="0"/>
        <w:rPr>
          <w:iCs/>
        </w:rPr>
      </w:pPr>
      <w:r w:rsidRPr="00CA7DB9">
        <w:rPr>
          <w:rFonts w:ascii="Arial" w:eastAsia="Arial" w:hAnsi="Arial" w:cs="Arial"/>
          <w:b/>
          <w:iCs/>
        </w:rPr>
        <w:t xml:space="preserve"> </w:t>
      </w:r>
    </w:p>
    <w:p w14:paraId="23AB366B" w14:textId="77777777" w:rsidR="00C01A5E" w:rsidRPr="00CA7DB9" w:rsidRDefault="003F5BF8">
      <w:pPr>
        <w:spacing w:after="0"/>
        <w:rPr>
          <w:iCs/>
        </w:rPr>
      </w:pPr>
      <w:r w:rsidRPr="00CA7DB9">
        <w:rPr>
          <w:rFonts w:ascii="Arial" w:eastAsia="Arial" w:hAnsi="Arial" w:cs="Arial"/>
          <w:b/>
          <w:iCs/>
        </w:rPr>
        <w:t xml:space="preserve"> </w:t>
      </w:r>
    </w:p>
    <w:p w14:paraId="7A53631C" w14:textId="77777777" w:rsidR="00C01A5E" w:rsidRPr="00CA7DB9" w:rsidRDefault="003F5BF8">
      <w:pPr>
        <w:spacing w:after="0"/>
        <w:rPr>
          <w:iCs/>
        </w:rPr>
      </w:pPr>
      <w:r w:rsidRPr="00CA7DB9">
        <w:rPr>
          <w:rFonts w:ascii="Arial" w:eastAsia="Arial" w:hAnsi="Arial" w:cs="Arial"/>
          <w:b/>
          <w:iCs/>
        </w:rPr>
        <w:t xml:space="preserve"> </w:t>
      </w:r>
    </w:p>
    <w:p w14:paraId="6C0E2ADF" w14:textId="77777777" w:rsidR="00C01A5E" w:rsidRPr="00CA7DB9" w:rsidRDefault="003F5BF8">
      <w:pPr>
        <w:spacing w:after="21"/>
        <w:rPr>
          <w:iCs/>
        </w:rPr>
      </w:pPr>
      <w:r w:rsidRPr="00CA7DB9">
        <w:rPr>
          <w:rFonts w:ascii="Arial" w:eastAsia="Arial" w:hAnsi="Arial" w:cs="Arial"/>
          <w:b/>
          <w:iCs/>
        </w:rPr>
        <w:t xml:space="preserve"> </w:t>
      </w:r>
    </w:p>
    <w:p w14:paraId="768F9708" w14:textId="77777777" w:rsidR="00C01A5E" w:rsidRPr="00CA7DB9" w:rsidRDefault="003F5BF8">
      <w:pPr>
        <w:spacing w:after="0"/>
        <w:rPr>
          <w:iCs/>
        </w:rPr>
      </w:pPr>
      <w:r w:rsidRPr="00CA7DB9">
        <w:rPr>
          <w:rFonts w:ascii="Arial" w:eastAsia="Arial" w:hAnsi="Arial" w:cs="Arial"/>
          <w:iCs/>
        </w:rPr>
        <w:t xml:space="preserve"> </w:t>
      </w:r>
    </w:p>
    <w:p w14:paraId="7DA20F01" w14:textId="77777777" w:rsidR="00C01A5E" w:rsidRPr="00CA7DB9" w:rsidRDefault="003F5BF8">
      <w:pPr>
        <w:spacing w:after="5" w:line="249" w:lineRule="auto"/>
        <w:ind w:left="-5" w:hanging="10"/>
        <w:rPr>
          <w:iCs/>
        </w:rPr>
      </w:pPr>
      <w:r w:rsidRPr="00CA7DB9">
        <w:rPr>
          <w:rFonts w:ascii="Arial" w:eastAsia="Arial" w:hAnsi="Arial" w:cs="Arial"/>
          <w:b/>
          <w:iCs/>
        </w:rPr>
        <w:t xml:space="preserve">4.13.1 </w:t>
      </w:r>
      <w:r w:rsidRPr="00CA7DB9">
        <w:rPr>
          <w:rFonts w:ascii="Arial" w:eastAsia="Arial" w:hAnsi="Arial" w:cs="Arial"/>
          <w:iCs/>
        </w:rPr>
        <w:t>Línea 10: suma[</w:t>
      </w:r>
      <w:proofErr w:type="spellStart"/>
      <w:r w:rsidRPr="00CA7DB9">
        <w:rPr>
          <w:rFonts w:ascii="Arial" w:eastAsia="Arial" w:hAnsi="Arial" w:cs="Arial"/>
          <w:iCs/>
        </w:rPr>
        <w:t>raiz.id</w:t>
      </w:r>
      <w:proofErr w:type="spellEnd"/>
      <w:r w:rsidRPr="00CA7DB9">
        <w:rPr>
          <w:rFonts w:ascii="Arial" w:eastAsia="Arial" w:hAnsi="Arial" w:cs="Arial"/>
          <w:iCs/>
        </w:rPr>
        <w:t>] = suma[</w:t>
      </w:r>
      <w:proofErr w:type="spellStart"/>
      <w:r w:rsidRPr="00CA7DB9">
        <w:rPr>
          <w:rFonts w:ascii="Arial" w:eastAsia="Arial" w:hAnsi="Arial" w:cs="Arial"/>
          <w:iCs/>
        </w:rPr>
        <w:t>e.id</w:t>
      </w:r>
      <w:proofErr w:type="spellEnd"/>
      <w:r w:rsidRPr="00CA7DB9">
        <w:rPr>
          <w:rFonts w:ascii="Arial" w:eastAsia="Arial" w:hAnsi="Arial" w:cs="Arial"/>
          <w:iCs/>
        </w:rPr>
        <w:t>] + suma[</w:t>
      </w:r>
      <w:proofErr w:type="spellStart"/>
      <w:r w:rsidRPr="00CA7DB9">
        <w:rPr>
          <w:rFonts w:ascii="Arial" w:eastAsia="Arial" w:hAnsi="Arial" w:cs="Arial"/>
          <w:iCs/>
        </w:rPr>
        <w:t>raiz.id</w:t>
      </w:r>
      <w:proofErr w:type="spellEnd"/>
      <w:r w:rsidRPr="00CA7DB9">
        <w:rPr>
          <w:rFonts w:ascii="Arial" w:eastAsia="Arial" w:hAnsi="Arial" w:cs="Arial"/>
          <w:iCs/>
        </w:rPr>
        <w:t xml:space="preserve">]  </w:t>
      </w:r>
    </w:p>
    <w:p w14:paraId="4D26985E" w14:textId="77777777" w:rsidR="00C01A5E" w:rsidRPr="00CA7DB9" w:rsidRDefault="003F5BF8">
      <w:pPr>
        <w:pStyle w:val="Ttulo2"/>
        <w:ind w:left="-5" w:right="0"/>
        <w:rPr>
          <w:iCs/>
        </w:rPr>
      </w:pPr>
      <w:r w:rsidRPr="00CA7DB9">
        <w:rPr>
          <w:iCs/>
        </w:rPr>
        <w:t>4.13.2 d)</w:t>
      </w:r>
      <w:r w:rsidRPr="00CA7DB9">
        <w:rPr>
          <w:iCs/>
        </w:rPr>
        <w:t xml:space="preserve"> </w:t>
      </w:r>
    </w:p>
    <w:p w14:paraId="5CB0237E" w14:textId="77777777" w:rsidR="00C01A5E" w:rsidRPr="00CA7DB9" w:rsidRDefault="003F5BF8">
      <w:pPr>
        <w:spacing w:after="0" w:line="240" w:lineRule="auto"/>
        <w:ind w:left="360" w:right="8873"/>
        <w:rPr>
          <w:iCs/>
        </w:rPr>
      </w:pPr>
      <w:r w:rsidRPr="00CA7DB9">
        <w:rPr>
          <w:rFonts w:ascii="Arial" w:eastAsia="Arial" w:hAnsi="Arial" w:cs="Arial"/>
          <w:b/>
          <w:iCs/>
        </w:rPr>
        <w:t xml:space="preserve"> </w:t>
      </w:r>
      <w:r w:rsidRPr="00CA7DB9">
        <w:rPr>
          <w:rFonts w:ascii="Arial" w:eastAsia="Arial" w:hAnsi="Arial" w:cs="Arial"/>
          <w:iCs/>
        </w:rPr>
        <w:t xml:space="preserve"> </w:t>
      </w:r>
    </w:p>
    <w:sectPr w:rsidR="00C01A5E" w:rsidRPr="00CA7D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65" w:right="1177" w:bottom="2143" w:left="1702" w:header="751" w:footer="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E41A3" w14:textId="77777777" w:rsidR="003F5BF8" w:rsidRDefault="003F5BF8">
      <w:pPr>
        <w:spacing w:after="0" w:line="240" w:lineRule="auto"/>
      </w:pPr>
      <w:r>
        <w:separator/>
      </w:r>
    </w:p>
  </w:endnote>
  <w:endnote w:type="continuationSeparator" w:id="0">
    <w:p w14:paraId="7E11CF4F" w14:textId="77777777" w:rsidR="003F5BF8" w:rsidRDefault="003F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795F0" w14:textId="77777777" w:rsidR="00C01A5E" w:rsidRDefault="003F5BF8">
    <w:pPr>
      <w:spacing w:after="0"/>
      <w:ind w:left="-127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BFD381" wp14:editId="0921F699">
              <wp:simplePos x="0" y="0"/>
              <wp:positionH relativeFrom="page">
                <wp:posOffset>5290820</wp:posOffset>
              </wp:positionH>
              <wp:positionV relativeFrom="page">
                <wp:posOffset>8809698</wp:posOffset>
              </wp:positionV>
              <wp:extent cx="2395220" cy="644525"/>
              <wp:effectExtent l="0" t="0" r="0" b="0"/>
              <wp:wrapSquare wrapText="bothSides"/>
              <wp:docPr id="3630" name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95220" cy="644525"/>
                        <a:chOff x="0" y="0"/>
                        <a:chExt cx="2395220" cy="644525"/>
                      </a:xfrm>
                    </wpg:grpSpPr>
                    <pic:pic xmlns:pic="http://schemas.openxmlformats.org/drawingml/2006/picture">
                      <pic:nvPicPr>
                        <pic:cNvPr id="3632" name="Picture 3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3190"/>
                          <a:ext cx="1149350" cy="474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1" name="Picture 36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18870" y="0"/>
                          <a:ext cx="1276350" cy="6445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0" style="width:188.6pt;height:50.75pt;position:absolute;mso-position-horizontal-relative:page;mso-position-horizontal:absolute;margin-left:416.6pt;mso-position-vertical-relative:page;margin-top:693.677pt;" coordsize="23952,6445">
              <v:shape id="Picture 3632" style="position:absolute;width:11493;height:4743;left:0;top:1231;" filled="f">
                <v:imagedata r:id="rId7"/>
              </v:shape>
              <v:shape id="Picture 3631" style="position:absolute;width:12763;height:6445;left:11188;top:0;" filled="f">
                <v:imagedata r:id="rId8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76FE136F" wp14:editId="0C3C90F3">
          <wp:simplePos x="0" y="0"/>
          <wp:positionH relativeFrom="page">
            <wp:posOffset>0</wp:posOffset>
          </wp:positionH>
          <wp:positionV relativeFrom="page">
            <wp:posOffset>9639584</wp:posOffset>
          </wp:positionV>
          <wp:extent cx="7772400" cy="417576"/>
          <wp:effectExtent l="0" t="0" r="0" b="0"/>
          <wp:wrapSquare wrapText="bothSides"/>
          <wp:docPr id="2906" name="Picture 29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6" name="Picture 2906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7772400" cy="417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 xml:space="preserve"> </w:t>
    </w:r>
  </w:p>
  <w:p w14:paraId="509FE092" w14:textId="77777777" w:rsidR="00C01A5E" w:rsidRDefault="003F5BF8">
    <w:pPr>
      <w:spacing w:after="0"/>
      <w:ind w:left="-1277"/>
    </w:pPr>
    <w:r>
      <w:rPr>
        <w:rFonts w:ascii="Arial" w:eastAsia="Arial" w:hAnsi="Arial" w:cs="Arial"/>
        <w:b/>
        <w:sz w:val="20"/>
      </w:rPr>
      <w:t xml:space="preserve">PhD. Mauricio Toro Bermúdez  </w:t>
    </w:r>
  </w:p>
  <w:p w14:paraId="20771D5A" w14:textId="77777777" w:rsidR="00C01A5E" w:rsidRDefault="003F5BF8">
    <w:pPr>
      <w:spacing w:after="0"/>
      <w:ind w:left="-1277"/>
    </w:pPr>
    <w:r>
      <w:rPr>
        <w:rFonts w:ascii="Arial" w:eastAsia="Arial" w:hAnsi="Arial" w:cs="Arial"/>
        <w:sz w:val="20"/>
      </w:rPr>
      <w:t xml:space="preserve">Docente | Escuela de Ingeniería | Informática y Sistemas </w:t>
    </w:r>
  </w:p>
  <w:p w14:paraId="14ADD725" w14:textId="77777777" w:rsidR="00C01A5E" w:rsidRDefault="003F5BF8">
    <w:pPr>
      <w:spacing w:after="22" w:line="242" w:lineRule="auto"/>
      <w:ind w:left="-1277" w:right="5038"/>
    </w:pPr>
    <w:r>
      <w:rPr>
        <w:rFonts w:ascii="Arial" w:eastAsia="Arial" w:hAnsi="Arial" w:cs="Arial"/>
        <w:sz w:val="20"/>
      </w:rPr>
      <w:t>Correo: mtorobe@eafit.edu.co  | Oficina: Bloque 19 – 627   Tel: (+57) (4) 261 95 00 Ext. 9473</w:t>
    </w:r>
    <w:r>
      <w:rPr>
        <w:rFonts w:ascii="Arial" w:eastAsia="Arial" w:hAnsi="Arial" w:cs="Arial"/>
        <w:b/>
        <w:sz w:val="20"/>
      </w:rPr>
      <w:t xml:space="preserve"> </w:t>
    </w:r>
  </w:p>
  <w:p w14:paraId="6C236AEC" w14:textId="77777777" w:rsidR="00C01A5E" w:rsidRDefault="003F5BF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D8AA4" w14:textId="77777777" w:rsidR="00C01A5E" w:rsidRDefault="003F5BF8">
    <w:pPr>
      <w:spacing w:after="0"/>
      <w:ind w:left="-127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916511" wp14:editId="06DEE5CA">
              <wp:simplePos x="0" y="0"/>
              <wp:positionH relativeFrom="page">
                <wp:posOffset>5290820</wp:posOffset>
              </wp:positionH>
              <wp:positionV relativeFrom="page">
                <wp:posOffset>8809698</wp:posOffset>
              </wp:positionV>
              <wp:extent cx="2395220" cy="644525"/>
              <wp:effectExtent l="0" t="0" r="0" b="0"/>
              <wp:wrapSquare wrapText="bothSides"/>
              <wp:docPr id="3561" name="Group 3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95220" cy="644525"/>
                        <a:chOff x="0" y="0"/>
                        <a:chExt cx="2395220" cy="644525"/>
                      </a:xfrm>
                    </wpg:grpSpPr>
                    <pic:pic xmlns:pic="http://schemas.openxmlformats.org/drawingml/2006/picture">
                      <pic:nvPicPr>
                        <pic:cNvPr id="3563" name="Picture 35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3190"/>
                          <a:ext cx="1149350" cy="474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62" name="Picture 35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18870" y="0"/>
                          <a:ext cx="1276350" cy="6445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1" style="width:188.6pt;height:50.75pt;position:absolute;mso-position-horizontal-relative:page;mso-position-horizontal:absolute;margin-left:416.6pt;mso-position-vertical-relative:page;margin-top:693.677pt;" coordsize="23952,6445">
              <v:shape id="Picture 3563" style="position:absolute;width:11493;height:4743;left:0;top:1231;" filled="f">
                <v:imagedata r:id="rId7"/>
              </v:shape>
              <v:shape id="Picture 3562" style="position:absolute;width:12763;height:6445;left:11188;top:0;" filled="f">
                <v:imagedata r:id="rId8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30223B18" wp14:editId="2C41D0DA">
          <wp:simplePos x="0" y="0"/>
          <wp:positionH relativeFrom="page">
            <wp:posOffset>0</wp:posOffset>
          </wp:positionH>
          <wp:positionV relativeFrom="page">
            <wp:posOffset>9639584</wp:posOffset>
          </wp:positionV>
          <wp:extent cx="7772400" cy="417576"/>
          <wp:effectExtent l="0" t="0" r="0" b="0"/>
          <wp:wrapSquare wrapText="bothSides"/>
          <wp:docPr id="1" name="Picture 29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6" name="Picture 2906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7772400" cy="417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 xml:space="preserve"> </w:t>
    </w:r>
  </w:p>
  <w:p w14:paraId="1E7C9317" w14:textId="77777777" w:rsidR="00C01A5E" w:rsidRDefault="003F5BF8">
    <w:pPr>
      <w:spacing w:after="0"/>
      <w:ind w:left="-1277"/>
    </w:pPr>
    <w:r>
      <w:rPr>
        <w:rFonts w:ascii="Arial" w:eastAsia="Arial" w:hAnsi="Arial" w:cs="Arial"/>
        <w:b/>
        <w:sz w:val="20"/>
      </w:rPr>
      <w:t xml:space="preserve">PhD. Mauricio Toro Bermúdez  </w:t>
    </w:r>
  </w:p>
  <w:p w14:paraId="2C23A735" w14:textId="77777777" w:rsidR="00C01A5E" w:rsidRDefault="003F5BF8">
    <w:pPr>
      <w:spacing w:after="0"/>
      <w:ind w:left="-1277"/>
    </w:pPr>
    <w:r>
      <w:rPr>
        <w:rFonts w:ascii="Arial" w:eastAsia="Arial" w:hAnsi="Arial" w:cs="Arial"/>
        <w:sz w:val="20"/>
      </w:rPr>
      <w:t xml:space="preserve">Docente | Escuela de Ingeniería | Informática y Sistemas </w:t>
    </w:r>
  </w:p>
  <w:p w14:paraId="6ED26B87" w14:textId="77777777" w:rsidR="00C01A5E" w:rsidRDefault="003F5BF8">
    <w:pPr>
      <w:spacing w:after="22" w:line="242" w:lineRule="auto"/>
      <w:ind w:left="-1277" w:right="5038"/>
    </w:pPr>
    <w:r>
      <w:rPr>
        <w:rFonts w:ascii="Arial" w:eastAsia="Arial" w:hAnsi="Arial" w:cs="Arial"/>
        <w:sz w:val="20"/>
      </w:rPr>
      <w:t>Correo: mtorobe@eafit.edu.co  | Oficina: Bloque 19 – 627   Tel: (+57) (4) 261 95 00 Ext. 9473</w:t>
    </w:r>
    <w:r>
      <w:rPr>
        <w:rFonts w:ascii="Arial" w:eastAsia="Arial" w:hAnsi="Arial" w:cs="Arial"/>
        <w:b/>
        <w:sz w:val="20"/>
      </w:rPr>
      <w:t xml:space="preserve"> </w:t>
    </w:r>
  </w:p>
  <w:p w14:paraId="1973FAA1" w14:textId="77777777" w:rsidR="00C01A5E" w:rsidRDefault="003F5BF8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94A20" w14:textId="77777777" w:rsidR="00C01A5E" w:rsidRDefault="003F5BF8">
    <w:pPr>
      <w:spacing w:after="0"/>
      <w:ind w:left="-127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F5F975" wp14:editId="3E6FFB89">
              <wp:simplePos x="0" y="0"/>
              <wp:positionH relativeFrom="page">
                <wp:posOffset>5290820</wp:posOffset>
              </wp:positionH>
              <wp:positionV relativeFrom="page">
                <wp:posOffset>8809698</wp:posOffset>
              </wp:positionV>
              <wp:extent cx="2395220" cy="644525"/>
              <wp:effectExtent l="0" t="0" r="0" b="0"/>
              <wp:wrapSquare wrapText="bothSides"/>
              <wp:docPr id="3492" name="Group 3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95220" cy="644525"/>
                        <a:chOff x="0" y="0"/>
                        <a:chExt cx="2395220" cy="644525"/>
                      </a:xfrm>
                    </wpg:grpSpPr>
                    <pic:pic xmlns:pic="http://schemas.openxmlformats.org/drawingml/2006/picture">
                      <pic:nvPicPr>
                        <pic:cNvPr id="3494" name="Picture 34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3190"/>
                          <a:ext cx="1149350" cy="474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93" name="Picture 34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18870" y="0"/>
                          <a:ext cx="1276350" cy="6445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2" style="width:188.6pt;height:50.75pt;position:absolute;mso-position-horizontal-relative:page;mso-position-horizontal:absolute;margin-left:416.6pt;mso-position-vertical-relative:page;margin-top:693.677pt;" coordsize="23952,6445">
              <v:shape id="Picture 3494" style="position:absolute;width:11493;height:4743;left:0;top:1231;" filled="f">
                <v:imagedata r:id="rId7"/>
              </v:shape>
              <v:shape id="Picture 3493" style="position:absolute;width:12763;height:6445;left:11188;top:0;" filled="f">
                <v:imagedata r:id="rId8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69117E53" wp14:editId="5F2821E6">
          <wp:simplePos x="0" y="0"/>
          <wp:positionH relativeFrom="page">
            <wp:posOffset>0</wp:posOffset>
          </wp:positionH>
          <wp:positionV relativeFrom="page">
            <wp:posOffset>9639584</wp:posOffset>
          </wp:positionV>
          <wp:extent cx="7772400" cy="417576"/>
          <wp:effectExtent l="0" t="0" r="0" b="0"/>
          <wp:wrapSquare wrapText="bothSides"/>
          <wp:docPr id="2" name="Picture 29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6" name="Picture 2906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7772400" cy="417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 xml:space="preserve"> </w:t>
    </w:r>
  </w:p>
  <w:p w14:paraId="3A4D782E" w14:textId="77777777" w:rsidR="00C01A5E" w:rsidRDefault="003F5BF8">
    <w:pPr>
      <w:spacing w:after="0"/>
      <w:ind w:left="-1277"/>
    </w:pPr>
    <w:r>
      <w:rPr>
        <w:rFonts w:ascii="Arial" w:eastAsia="Arial" w:hAnsi="Arial" w:cs="Arial"/>
        <w:b/>
        <w:sz w:val="20"/>
      </w:rPr>
      <w:t xml:space="preserve">PhD. Mauricio Toro Bermúdez  </w:t>
    </w:r>
  </w:p>
  <w:p w14:paraId="49084C49" w14:textId="77777777" w:rsidR="00C01A5E" w:rsidRDefault="003F5BF8">
    <w:pPr>
      <w:spacing w:after="0"/>
      <w:ind w:left="-1277"/>
    </w:pPr>
    <w:r>
      <w:rPr>
        <w:rFonts w:ascii="Arial" w:eastAsia="Arial" w:hAnsi="Arial" w:cs="Arial"/>
        <w:sz w:val="20"/>
      </w:rPr>
      <w:t xml:space="preserve">Docente | Escuela de Ingeniería | Informática y Sistemas </w:t>
    </w:r>
  </w:p>
  <w:p w14:paraId="5E63629C" w14:textId="77777777" w:rsidR="00C01A5E" w:rsidRDefault="003F5BF8">
    <w:pPr>
      <w:spacing w:after="22" w:line="242" w:lineRule="auto"/>
      <w:ind w:left="-1277" w:right="5038"/>
    </w:pPr>
    <w:r>
      <w:rPr>
        <w:rFonts w:ascii="Arial" w:eastAsia="Arial" w:hAnsi="Arial" w:cs="Arial"/>
        <w:sz w:val="20"/>
      </w:rPr>
      <w:t>Correo: mtorobe@eafit.edu.co  | Oficina: Bloque 19 – 627   Tel: (+57) (4) 261 95 00 Ext. 9473</w:t>
    </w:r>
    <w:r>
      <w:rPr>
        <w:rFonts w:ascii="Arial" w:eastAsia="Arial" w:hAnsi="Arial" w:cs="Arial"/>
        <w:b/>
        <w:sz w:val="20"/>
      </w:rPr>
      <w:t xml:space="preserve"> </w:t>
    </w:r>
  </w:p>
  <w:p w14:paraId="25CAEF90" w14:textId="77777777" w:rsidR="00C01A5E" w:rsidRDefault="003F5BF8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EC104" w14:textId="77777777" w:rsidR="003F5BF8" w:rsidRDefault="003F5BF8">
      <w:pPr>
        <w:spacing w:after="0" w:line="240" w:lineRule="auto"/>
      </w:pPr>
      <w:r>
        <w:separator/>
      </w:r>
    </w:p>
  </w:footnote>
  <w:footnote w:type="continuationSeparator" w:id="0">
    <w:p w14:paraId="23681FA4" w14:textId="77777777" w:rsidR="003F5BF8" w:rsidRDefault="003F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CBAA0" w14:textId="77777777" w:rsidR="00C01A5E" w:rsidRDefault="003F5BF8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2060"/>
        <w:sz w:val="20"/>
      </w:rPr>
      <w:t>1</w:t>
    </w:r>
    <w:r>
      <w:rPr>
        <w:color w:val="002060"/>
        <w:sz w:val="20"/>
      </w:rPr>
      <w:fldChar w:fldCharType="end"/>
    </w:r>
    <w:r>
      <w:rPr>
        <w:color w:val="002060"/>
        <w:sz w:val="20"/>
      </w:rPr>
      <w:t xml:space="preserve"> </w:t>
    </w:r>
  </w:p>
  <w:p w14:paraId="51B049A4" w14:textId="77777777" w:rsidR="00C01A5E" w:rsidRDefault="003F5BF8">
    <w:pPr>
      <w:spacing w:after="3" w:line="241" w:lineRule="auto"/>
      <w:ind w:left="3017" w:right="2969"/>
      <w:jc w:val="center"/>
    </w:pPr>
    <w:r>
      <w:rPr>
        <w:rFonts w:ascii="Arial" w:eastAsia="Arial" w:hAnsi="Arial" w:cs="Arial"/>
        <w:b/>
        <w:color w:val="002060"/>
        <w:sz w:val="20"/>
      </w:rPr>
      <w:t xml:space="preserve">ESTRUCTURA DE DATOS 1 Código ST0245 </w:t>
    </w:r>
  </w:p>
  <w:p w14:paraId="7305F749" w14:textId="77777777" w:rsidR="00C01A5E" w:rsidRDefault="003F5BF8">
    <w:pPr>
      <w:spacing w:after="0"/>
      <w:ind w:left="40"/>
      <w:jc w:val="center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13D3B" w14:textId="77777777" w:rsidR="00C01A5E" w:rsidRDefault="003F5BF8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2060"/>
        <w:sz w:val="20"/>
      </w:rPr>
      <w:t>1</w:t>
    </w:r>
    <w:r>
      <w:rPr>
        <w:color w:val="002060"/>
        <w:sz w:val="20"/>
      </w:rPr>
      <w:fldChar w:fldCharType="end"/>
    </w:r>
    <w:r>
      <w:rPr>
        <w:color w:val="002060"/>
        <w:sz w:val="20"/>
      </w:rPr>
      <w:t xml:space="preserve"> </w:t>
    </w:r>
  </w:p>
  <w:p w14:paraId="21B6A90C" w14:textId="77777777" w:rsidR="00C01A5E" w:rsidRDefault="003F5BF8">
    <w:pPr>
      <w:spacing w:after="3" w:line="241" w:lineRule="auto"/>
      <w:ind w:left="3017" w:right="2969"/>
      <w:jc w:val="center"/>
    </w:pPr>
    <w:r>
      <w:rPr>
        <w:rFonts w:ascii="Arial" w:eastAsia="Arial" w:hAnsi="Arial" w:cs="Arial"/>
        <w:b/>
        <w:color w:val="002060"/>
        <w:sz w:val="20"/>
      </w:rPr>
      <w:t xml:space="preserve">ESTRUCTURA DE DATOS 1 Código ST0245 </w:t>
    </w:r>
  </w:p>
  <w:p w14:paraId="777FF611" w14:textId="77777777" w:rsidR="00C01A5E" w:rsidRDefault="003F5BF8">
    <w:pPr>
      <w:spacing w:after="0"/>
      <w:ind w:left="40"/>
      <w:jc w:val="center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EFD5A" w14:textId="77777777" w:rsidR="00C01A5E" w:rsidRDefault="003F5BF8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2060"/>
        <w:sz w:val="20"/>
      </w:rPr>
      <w:t>1</w:t>
    </w:r>
    <w:r>
      <w:rPr>
        <w:color w:val="002060"/>
        <w:sz w:val="20"/>
      </w:rPr>
      <w:fldChar w:fldCharType="end"/>
    </w:r>
    <w:r>
      <w:rPr>
        <w:color w:val="002060"/>
        <w:sz w:val="20"/>
      </w:rPr>
      <w:t xml:space="preserve"> </w:t>
    </w:r>
  </w:p>
  <w:p w14:paraId="1E5A2B28" w14:textId="77777777" w:rsidR="00C01A5E" w:rsidRDefault="003F5BF8">
    <w:pPr>
      <w:spacing w:after="3" w:line="241" w:lineRule="auto"/>
      <w:ind w:left="3017" w:right="2969"/>
      <w:jc w:val="center"/>
    </w:pPr>
    <w:r>
      <w:rPr>
        <w:rFonts w:ascii="Arial" w:eastAsia="Arial" w:hAnsi="Arial" w:cs="Arial"/>
        <w:b/>
        <w:color w:val="002060"/>
        <w:sz w:val="20"/>
      </w:rPr>
      <w:t xml:space="preserve">ESTRUCTURA DE DATOS 1 Código ST0245 </w:t>
    </w:r>
  </w:p>
  <w:p w14:paraId="04365F9F" w14:textId="77777777" w:rsidR="00C01A5E" w:rsidRDefault="003F5BF8">
    <w:pPr>
      <w:spacing w:after="0"/>
      <w:ind w:left="40"/>
      <w:jc w:val="center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6614F"/>
    <w:multiLevelType w:val="multilevel"/>
    <w:tmpl w:val="DA0485FC"/>
    <w:lvl w:ilvl="0">
      <w:start w:val="4"/>
      <w:numFmt w:val="decimal"/>
      <w:lvlText w:val="%1)"/>
      <w:lvlJc w:val="left"/>
      <w:pPr>
        <w:ind w:left="259"/>
      </w:pPr>
      <w:rPr>
        <w:rFonts w:ascii="Arial" w:eastAsia="Arial" w:hAnsi="Arial" w:cs="Arial"/>
        <w:b/>
        <w:bCs/>
        <w:i/>
        <w:iCs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5E"/>
    <w:rsid w:val="003F5BF8"/>
    <w:rsid w:val="00C01A5E"/>
    <w:rsid w:val="00CA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7D2B"/>
  <w15:docId w15:val="{0CED705C-3C07-4C3A-80CB-73E12D8D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139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139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cp:lastModifiedBy>JUAN FELIPE ORTIZ SALGADO</cp:lastModifiedBy>
  <cp:revision>2</cp:revision>
  <dcterms:created xsi:type="dcterms:W3CDTF">2020-11-03T14:42:00Z</dcterms:created>
  <dcterms:modified xsi:type="dcterms:W3CDTF">2020-11-03T14:42:00Z</dcterms:modified>
</cp:coreProperties>
</file>