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Interesting city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I’m going to tell you about a city that I enjoy a lot. It is Da Nang.  </w:t>
      </w:r>
      <w:r>
        <w:rPr>
          <w:rFonts w:hint="default" w:ascii="Times New Roman" w:hAnsi="Times New Roman" w:eastAsia="Segoe UI" w:cs="Times New Roman"/>
          <w:i w:val="0"/>
          <w:iCs w:val="0"/>
          <w:caps w:val="0"/>
          <w:color w:val="001A33"/>
          <w:spacing w:val="0"/>
          <w:sz w:val="28"/>
          <w:szCs w:val="28"/>
          <w:shd w:val="clear" w:fill="FFFFFF"/>
        </w:rPr>
        <w:t>Da Nang is a large city located in the centre of Vietnam. This is a city with a lot of scenic spots like Ba Na hill, My Khe beach,Dragon bridge,....And this place also has many places for young people to entertain themselves such as game center, coffee shop, cinema, theatres.....And most local people in this place are gentle and friendly</w:t>
      </w:r>
      <w:r>
        <w:rPr>
          <w:rFonts w:hint="default" w:ascii="Times New Roman" w:hAnsi="Times New Roman" w:eastAsia="Segoe UI" w:cs="Times New Roman"/>
          <w:i w:val="0"/>
          <w:iCs w:val="0"/>
          <w:caps w:val="0"/>
          <w:color w:val="001A33"/>
          <w:spacing w:val="0"/>
          <w:sz w:val="28"/>
          <w:szCs w:val="28"/>
          <w:shd w:val="clear" w:fill="FFFFFF"/>
          <w:lang w:val="en-US"/>
        </w:rPr>
        <w:t xml:space="preserve">. I knew this city because this is my hometown and I always saw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94730"/>
    <w:rsid w:val="7819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2022-06-16T15:29:00Z</dcterms:created>
  <dc:creator>ACER</dc:creator>
  <cp:lastModifiedBy>Name No</cp:lastModifiedBy>
  <dcterms:modified xsi:type="dcterms:W3CDTF">2022-06-16T16:06:00Z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586A8DA3792F4A51AA009FFA462555E3</vt:lpwstr>
  </property>
</Properties>
</file>