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339" w:rsidRDefault="005A3B57" w:rsidP="004D7339">
      <w:pPr>
        <w:jc w:val="center"/>
        <w:rPr>
          <w:rFonts w:ascii="Times New Roman" w:hAnsi="Times New Roman" w:cs="Times New Roman"/>
          <w:sz w:val="28"/>
          <w:szCs w:val="28"/>
          <w:lang w:val="ro-RO"/>
        </w:rPr>
      </w:pPr>
      <w:r w:rsidRPr="005A3B57">
        <w:rPr>
          <w:rFonts w:ascii="Times New Roman" w:hAnsi="Times New Roman" w:cs="Times New Roman"/>
          <w:i/>
          <w:sz w:val="28"/>
          <w:szCs w:val="28"/>
          <w:lang w:val="ro-RO"/>
        </w:rPr>
        <w:t>Ultima noapte de dragoste, întâia noapte de ră</w:t>
      </w:r>
      <w:r w:rsidR="003C22AF" w:rsidRPr="005A3B57">
        <w:rPr>
          <w:rFonts w:ascii="Times New Roman" w:hAnsi="Times New Roman" w:cs="Times New Roman"/>
          <w:i/>
          <w:sz w:val="28"/>
          <w:szCs w:val="28"/>
          <w:lang w:val="ro-RO"/>
        </w:rPr>
        <w:t>zboi</w:t>
      </w:r>
      <w:r>
        <w:rPr>
          <w:rFonts w:ascii="Times New Roman" w:hAnsi="Times New Roman" w:cs="Times New Roman"/>
          <w:i/>
          <w:sz w:val="28"/>
          <w:szCs w:val="28"/>
          <w:lang w:val="ro-RO"/>
        </w:rPr>
        <w:t xml:space="preserve"> </w:t>
      </w:r>
      <w:r>
        <w:rPr>
          <w:rFonts w:ascii="Times New Roman" w:hAnsi="Times New Roman" w:cs="Times New Roman"/>
          <w:sz w:val="28"/>
          <w:szCs w:val="28"/>
          <w:lang w:val="ro-RO"/>
        </w:rPr>
        <w:t>de</w:t>
      </w:r>
      <w:r w:rsidR="003C22AF">
        <w:rPr>
          <w:rFonts w:ascii="Times New Roman" w:hAnsi="Times New Roman" w:cs="Times New Roman"/>
          <w:sz w:val="28"/>
          <w:szCs w:val="28"/>
          <w:lang w:val="ro-RO"/>
        </w:rPr>
        <w:t xml:space="preserve"> Camil Petrescu</w:t>
      </w:r>
    </w:p>
    <w:p w:rsidR="005A3B57" w:rsidRDefault="005A3B57" w:rsidP="004D7339">
      <w:pPr>
        <w:jc w:val="center"/>
        <w:rPr>
          <w:rFonts w:ascii="Times New Roman" w:hAnsi="Times New Roman" w:cs="Times New Roman"/>
          <w:sz w:val="28"/>
          <w:szCs w:val="28"/>
          <w:lang w:val="ro-RO"/>
        </w:rPr>
      </w:pPr>
      <w:r>
        <w:rPr>
          <w:rFonts w:ascii="Times New Roman" w:hAnsi="Times New Roman" w:cs="Times New Roman"/>
          <w:sz w:val="28"/>
          <w:szCs w:val="28"/>
          <w:lang w:val="ro-RO"/>
        </w:rPr>
        <w:t>Particularități ale unui roman interbelic studiat</w:t>
      </w:r>
    </w:p>
    <w:p w:rsidR="005A3B57" w:rsidRPr="005A3B57" w:rsidRDefault="005A3B57" w:rsidP="004D7339">
      <w:pPr>
        <w:jc w:val="center"/>
        <w:rPr>
          <w:rFonts w:ascii="Times New Roman" w:hAnsi="Times New Roman" w:cs="Times New Roman"/>
          <w:i/>
          <w:sz w:val="28"/>
          <w:szCs w:val="28"/>
          <w:lang w:val="ro-RO"/>
        </w:rPr>
      </w:pPr>
      <w:r>
        <w:rPr>
          <w:rFonts w:ascii="Times New Roman" w:hAnsi="Times New Roman" w:cs="Times New Roman"/>
          <w:sz w:val="28"/>
          <w:szCs w:val="28"/>
          <w:lang w:val="ro-RO"/>
        </w:rPr>
        <w:t>– roman subiectiv, modernist, interbelic –</w:t>
      </w:r>
    </w:p>
    <w:tbl>
      <w:tblPr>
        <w:tblStyle w:val="Tabelgril"/>
        <w:tblW w:w="9648" w:type="dxa"/>
        <w:tblLook w:val="04A0" w:firstRow="1" w:lastRow="0" w:firstColumn="1" w:lastColumn="0" w:noHBand="0" w:noVBand="1"/>
      </w:tblPr>
      <w:tblGrid>
        <w:gridCol w:w="2178"/>
        <w:gridCol w:w="7470"/>
      </w:tblGrid>
      <w:tr w:rsidR="004D7339" w:rsidRPr="006E7DAE" w:rsidTr="006B048F">
        <w:trPr>
          <w:trHeight w:val="4823"/>
        </w:trPr>
        <w:tc>
          <w:tcPr>
            <w:tcW w:w="2178" w:type="dxa"/>
          </w:tcPr>
          <w:p w:rsidR="004D7339" w:rsidRPr="004D7339" w:rsidRDefault="004D7339" w:rsidP="004D7339">
            <w:pPr>
              <w:rPr>
                <w:rFonts w:ascii="Times New Roman" w:hAnsi="Times New Roman" w:cs="Times New Roman"/>
                <w:sz w:val="24"/>
                <w:szCs w:val="24"/>
                <w:lang w:val="ro-RO"/>
              </w:rPr>
            </w:pPr>
            <w:r>
              <w:rPr>
                <w:rFonts w:ascii="Times New Roman" w:hAnsi="Times New Roman" w:cs="Times New Roman"/>
                <w:sz w:val="24"/>
                <w:szCs w:val="24"/>
                <w:lang w:val="ro-RO"/>
              </w:rPr>
              <w:t>1. Date despre autor + Alegerea operei + Viziunea</w:t>
            </w:r>
          </w:p>
        </w:tc>
        <w:tc>
          <w:tcPr>
            <w:tcW w:w="7470" w:type="dxa"/>
          </w:tcPr>
          <w:p w:rsidR="006B048F" w:rsidRPr="006B048F" w:rsidRDefault="00CA687A" w:rsidP="006B048F">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Scriitor interbelic și teoretician al noului roman, </w:t>
            </w:r>
            <w:r w:rsidR="006B048F" w:rsidRPr="006B048F">
              <w:rPr>
                <w:rFonts w:ascii="Times New Roman" w:hAnsi="Times New Roman" w:cs="Times New Roman"/>
                <w:sz w:val="24"/>
                <w:szCs w:val="24"/>
                <w:lang w:val="ro-RO"/>
              </w:rPr>
              <w:t xml:space="preserve">Camil Petrescu </w:t>
            </w:r>
            <w:r>
              <w:rPr>
                <w:rFonts w:ascii="Times New Roman" w:hAnsi="Times New Roman" w:cs="Times New Roman"/>
                <w:sz w:val="24"/>
                <w:szCs w:val="24"/>
                <w:lang w:val="ro-RO"/>
              </w:rPr>
              <w:t>susține perspectica proustiană asupra literaturii ce exprimă autenticitatea trăirilor</w:t>
            </w:r>
            <w:r w:rsidR="006B048F" w:rsidRPr="006B048F">
              <w:rPr>
                <w:rFonts w:ascii="Times New Roman" w:hAnsi="Times New Roman" w:cs="Times New Roman"/>
                <w:sz w:val="24"/>
                <w:szCs w:val="24"/>
                <w:lang w:val="ro-RO"/>
              </w:rPr>
              <w:t xml:space="preserve">. Apropierea sa de gruparea modernistă „Sburătorul”, condusă de criticul literar E. Lovinescu, se bazează pe afinități intelectuale care țin de încrederea în destinul citadin al romanului românesc și în „sincronizarea” formulei estetice cu proza europeană a vremii. </w:t>
            </w:r>
          </w:p>
          <w:p w:rsidR="006B048F" w:rsidRPr="006B048F" w:rsidRDefault="006B048F" w:rsidP="006B048F">
            <w:pPr>
              <w:jc w:val="both"/>
              <w:rPr>
                <w:rFonts w:ascii="Times New Roman" w:hAnsi="Times New Roman" w:cs="Times New Roman"/>
                <w:sz w:val="24"/>
                <w:szCs w:val="24"/>
                <w:lang w:val="ro-RO"/>
              </w:rPr>
            </w:pPr>
            <w:r w:rsidRPr="006B048F">
              <w:rPr>
                <w:rFonts w:ascii="Times New Roman" w:hAnsi="Times New Roman" w:cs="Times New Roman"/>
                <w:sz w:val="24"/>
                <w:szCs w:val="24"/>
                <w:lang w:val="ro-RO"/>
              </w:rPr>
              <w:t>În eseul „Noua structură și opera lui Marcel Proust”, romancierul</w:t>
            </w:r>
            <w:r w:rsidR="000C63F7">
              <w:rPr>
                <w:rFonts w:ascii="Times New Roman" w:hAnsi="Times New Roman" w:cs="Times New Roman"/>
                <w:sz w:val="24"/>
                <w:szCs w:val="24"/>
                <w:lang w:val="ro-RO"/>
              </w:rPr>
              <w:t xml:space="preserve"> interbelic</w:t>
            </w:r>
            <w:r w:rsidRPr="006B048F">
              <w:rPr>
                <w:rFonts w:ascii="Times New Roman" w:hAnsi="Times New Roman" w:cs="Times New Roman"/>
                <w:sz w:val="24"/>
                <w:szCs w:val="24"/>
                <w:lang w:val="ro-RO"/>
              </w:rPr>
              <w:t xml:space="preserve"> își exprimă adeziunea la filosofia modernă și la proustianism. În spirit proustian, Camil Petrescu renunță la tematica tradițională, legată de figura țăranului român și de lupta acestuia pentru pământ, și optează pentru narațiunea subiectivă, care, lăsând în fundal socialul, aduce în prim-plan interioritatea, stările lăuntrice, gândurile și îndoielile, materialul imaginației și al minții. </w:t>
            </w:r>
            <w:r w:rsidRPr="006B048F">
              <w:rPr>
                <w:rFonts w:ascii="Times New Roman" w:hAnsi="Times New Roman" w:cs="Times New Roman"/>
                <w:sz w:val="24"/>
                <w:szCs w:val="24"/>
                <w:lang w:val="ro-RO"/>
              </w:rPr>
              <w:tab/>
            </w:r>
          </w:p>
          <w:p w:rsidR="004D7339" w:rsidRPr="004D7339" w:rsidRDefault="006B048F" w:rsidP="003E1A50">
            <w:pPr>
              <w:jc w:val="both"/>
              <w:rPr>
                <w:rFonts w:ascii="Times New Roman" w:hAnsi="Times New Roman" w:cs="Times New Roman"/>
                <w:sz w:val="24"/>
                <w:szCs w:val="24"/>
                <w:lang w:val="ro-RO"/>
              </w:rPr>
            </w:pPr>
            <w:r w:rsidRPr="006B048F">
              <w:rPr>
                <w:rFonts w:ascii="Times New Roman" w:hAnsi="Times New Roman" w:cs="Times New Roman"/>
                <w:sz w:val="24"/>
                <w:szCs w:val="24"/>
                <w:lang w:val="ro-RO"/>
              </w:rPr>
              <w:t xml:space="preserve"> „Ultima no</w:t>
            </w:r>
            <w:r w:rsidR="00CA687A">
              <w:rPr>
                <w:rFonts w:ascii="Times New Roman" w:hAnsi="Times New Roman" w:cs="Times New Roman"/>
                <w:sz w:val="24"/>
                <w:szCs w:val="24"/>
                <w:lang w:val="ro-RO"/>
              </w:rPr>
              <w:t>apte de dragoste, întâia noapte</w:t>
            </w:r>
            <w:r w:rsidR="003E1A50">
              <w:rPr>
                <w:rFonts w:ascii="Times New Roman" w:hAnsi="Times New Roman" w:cs="Times New Roman"/>
                <w:sz w:val="24"/>
                <w:szCs w:val="24"/>
                <w:lang w:val="ro-RO"/>
              </w:rPr>
              <w:t xml:space="preserve"> de război”</w:t>
            </w:r>
            <w:r w:rsidR="00247753">
              <w:rPr>
                <w:rFonts w:ascii="Times New Roman" w:hAnsi="Times New Roman" w:cs="Times New Roman"/>
                <w:sz w:val="24"/>
                <w:szCs w:val="24"/>
                <w:lang w:val="ro-RO"/>
              </w:rPr>
              <w:t xml:space="preserve"> de Camil Petrescu este</w:t>
            </w:r>
            <w:r w:rsidRPr="006B048F">
              <w:rPr>
                <w:rFonts w:ascii="Times New Roman" w:hAnsi="Times New Roman" w:cs="Times New Roman"/>
                <w:sz w:val="24"/>
                <w:szCs w:val="24"/>
                <w:lang w:val="ro-RO"/>
              </w:rPr>
              <w:t xml:space="preserve"> roman</w:t>
            </w:r>
            <w:r w:rsidR="00CA687A">
              <w:rPr>
                <w:rFonts w:ascii="Times New Roman" w:hAnsi="Times New Roman" w:cs="Times New Roman"/>
                <w:sz w:val="24"/>
                <w:szCs w:val="24"/>
                <w:lang w:val="ro-RO"/>
              </w:rPr>
              <w:t xml:space="preserve"> </w:t>
            </w:r>
            <w:r w:rsidR="003E1A50">
              <w:rPr>
                <w:rFonts w:ascii="Times New Roman" w:hAnsi="Times New Roman" w:cs="Times New Roman"/>
                <w:sz w:val="24"/>
                <w:szCs w:val="24"/>
                <w:lang w:val="ro-RO"/>
              </w:rPr>
              <w:t xml:space="preserve">modernist, interbelic, </w:t>
            </w:r>
            <w:r w:rsidRPr="006B048F">
              <w:rPr>
                <w:rFonts w:ascii="Times New Roman" w:hAnsi="Times New Roman" w:cs="Times New Roman"/>
                <w:sz w:val="24"/>
                <w:szCs w:val="24"/>
                <w:lang w:val="ro-RO"/>
              </w:rPr>
              <w:t>psihologic,</w:t>
            </w:r>
            <w:r w:rsidR="00CA687A">
              <w:rPr>
                <w:rFonts w:ascii="Times New Roman" w:hAnsi="Times New Roman" w:cs="Times New Roman"/>
                <w:sz w:val="24"/>
                <w:szCs w:val="24"/>
                <w:lang w:val="ro-RO"/>
              </w:rPr>
              <w:t xml:space="preserve"> „ionic” (din perspectiva lui Nicolae Manolescu)</w:t>
            </w:r>
            <w:r w:rsidR="00247753">
              <w:rPr>
                <w:rFonts w:ascii="Times New Roman" w:hAnsi="Times New Roman" w:cs="Times New Roman"/>
                <w:sz w:val="24"/>
                <w:szCs w:val="24"/>
                <w:lang w:val="ro-RO"/>
              </w:rPr>
              <w:t>,</w:t>
            </w:r>
            <w:r w:rsidRPr="006B048F">
              <w:rPr>
                <w:rFonts w:ascii="Times New Roman" w:hAnsi="Times New Roman" w:cs="Times New Roman"/>
                <w:sz w:val="24"/>
                <w:szCs w:val="24"/>
                <w:lang w:val="ro-RO"/>
              </w:rPr>
              <w:t xml:space="preserve"> constituit pe baza fluxului memoriei afective a naratorului-personaj, realitatea exterioară fiind înlocuită cu cea a conștiinței, odată cu trecerea de la perspectiva narat</w:t>
            </w:r>
            <w:r w:rsidR="003E1A50">
              <w:rPr>
                <w:rFonts w:ascii="Times New Roman" w:hAnsi="Times New Roman" w:cs="Times New Roman"/>
                <w:sz w:val="24"/>
                <w:szCs w:val="24"/>
                <w:lang w:val="ro-RO"/>
              </w:rPr>
              <w:t>ivă obiectivă la cea subiectivă</w:t>
            </w:r>
            <w:r w:rsidRPr="006B048F">
              <w:rPr>
                <w:rFonts w:ascii="Times New Roman" w:hAnsi="Times New Roman" w:cs="Times New Roman"/>
                <w:sz w:val="24"/>
                <w:szCs w:val="24"/>
                <w:lang w:val="ro-RO"/>
              </w:rPr>
              <w:t xml:space="preserve">. </w:t>
            </w:r>
          </w:p>
        </w:tc>
      </w:tr>
      <w:tr w:rsidR="004D7339" w:rsidRPr="006E7DAE" w:rsidTr="00C95687">
        <w:tc>
          <w:tcPr>
            <w:tcW w:w="2178" w:type="dxa"/>
          </w:tcPr>
          <w:p w:rsidR="004D7339" w:rsidRPr="004D7339" w:rsidRDefault="004D7339" w:rsidP="004D7339">
            <w:pPr>
              <w:rPr>
                <w:rFonts w:ascii="Times New Roman" w:hAnsi="Times New Roman" w:cs="Times New Roman"/>
                <w:sz w:val="24"/>
                <w:szCs w:val="24"/>
                <w:lang w:val="ro-RO"/>
              </w:rPr>
            </w:pPr>
            <w:r>
              <w:rPr>
                <w:rFonts w:ascii="Times New Roman" w:hAnsi="Times New Roman" w:cs="Times New Roman"/>
                <w:sz w:val="24"/>
                <w:szCs w:val="24"/>
                <w:lang w:val="ro-RO"/>
              </w:rPr>
              <w:t xml:space="preserve">2. </w:t>
            </w:r>
            <w:r w:rsidR="006B048F">
              <w:rPr>
                <w:rFonts w:ascii="Times New Roman" w:hAnsi="Times New Roman" w:cs="Times New Roman"/>
                <w:sz w:val="24"/>
                <w:szCs w:val="24"/>
                <w:lang w:val="ro-RO"/>
              </w:rPr>
              <w:t>Modernismul</w:t>
            </w:r>
          </w:p>
        </w:tc>
        <w:tc>
          <w:tcPr>
            <w:tcW w:w="7470" w:type="dxa"/>
          </w:tcPr>
          <w:p w:rsidR="004D7339" w:rsidRPr="00BE3D52" w:rsidRDefault="003E1A50" w:rsidP="004D7339">
            <w:pPr>
              <w:jc w:val="both"/>
              <w:rPr>
                <w:rFonts w:ascii="Times New Roman" w:hAnsi="Times New Roman" w:cs="Times New Roman"/>
                <w:spacing w:val="-4"/>
                <w:sz w:val="24"/>
                <w:szCs w:val="24"/>
                <w:lang w:val="ro-RO"/>
              </w:rPr>
            </w:pPr>
            <w:r w:rsidRPr="00BE3D52">
              <w:rPr>
                <w:rFonts w:ascii="Times New Roman" w:hAnsi="Times New Roman" w:cs="Times New Roman"/>
                <w:spacing w:val="-4"/>
                <w:sz w:val="24"/>
                <w:szCs w:val="24"/>
                <w:lang w:val="ro-RO"/>
              </w:rPr>
              <w:t xml:space="preserve">Apărut în 1930, după ce fusese anunțat sub mai multe titluri, romanul camilpetrescian urmărește trei ani (1914-1917) din experiența lui Ștefan Gheorghidiu. </w:t>
            </w:r>
            <w:r w:rsidR="00556D99" w:rsidRPr="00BE3D52">
              <w:rPr>
                <w:rFonts w:ascii="Times New Roman" w:hAnsi="Times New Roman" w:cs="Times New Roman"/>
                <w:spacing w:val="-4"/>
                <w:sz w:val="24"/>
                <w:szCs w:val="24"/>
                <w:lang w:val="ro-RO"/>
              </w:rPr>
              <w:t>„Ultima noapte de dragoste, întâia noapte de război” este un roman modernist, de tip subiectiv, având drept particularități: unitatea perspectivei narative, preferința pentru anumite tehnici narative (analepsa, introspecția), luciditatea autoanalizei</w:t>
            </w:r>
            <w:r w:rsidR="0084327B" w:rsidRPr="00BE3D52">
              <w:rPr>
                <w:rFonts w:ascii="Times New Roman" w:hAnsi="Times New Roman" w:cs="Times New Roman"/>
                <w:spacing w:val="-4"/>
                <w:sz w:val="24"/>
                <w:szCs w:val="24"/>
                <w:lang w:val="ro-RO"/>
              </w:rPr>
              <w:t>, pulverizarea cronologiei și deplasarea accentului spre discursul confesiv al naratorului-personaj care ilustrează tipul intelectualului hiperlucid, fire analitică și problematizantă</w:t>
            </w:r>
            <w:r w:rsidR="00556D99" w:rsidRPr="00BE3D52">
              <w:rPr>
                <w:rFonts w:ascii="Times New Roman" w:hAnsi="Times New Roman" w:cs="Times New Roman"/>
                <w:spacing w:val="-4"/>
                <w:sz w:val="24"/>
                <w:szCs w:val="24"/>
                <w:lang w:val="ro-RO"/>
              </w:rPr>
              <w:t xml:space="preserve">. </w:t>
            </w:r>
            <w:r w:rsidR="0084327B" w:rsidRPr="00BE3D52">
              <w:rPr>
                <w:rFonts w:ascii="Times New Roman" w:hAnsi="Times New Roman" w:cs="Times New Roman"/>
                <w:spacing w:val="-4"/>
                <w:sz w:val="24"/>
                <w:szCs w:val="24"/>
                <w:lang w:val="ro-RO"/>
              </w:rPr>
              <w:t>Totodată, ca o particularitate care m</w:t>
            </w:r>
            <w:r w:rsidR="000C63F7" w:rsidRPr="00BE3D52">
              <w:rPr>
                <w:rFonts w:ascii="Times New Roman" w:hAnsi="Times New Roman" w:cs="Times New Roman"/>
                <w:spacing w:val="-4"/>
                <w:sz w:val="24"/>
                <w:szCs w:val="24"/>
                <w:lang w:val="ro-RO"/>
              </w:rPr>
              <w:t>otivează caracterul modernist</w:t>
            </w:r>
            <w:r w:rsidR="0084327B" w:rsidRPr="00BE3D52">
              <w:rPr>
                <w:rFonts w:ascii="Times New Roman" w:hAnsi="Times New Roman" w:cs="Times New Roman"/>
                <w:spacing w:val="-4"/>
                <w:sz w:val="24"/>
                <w:szCs w:val="24"/>
                <w:lang w:val="ro-RO"/>
              </w:rPr>
              <w:t>, putem observa că î</w:t>
            </w:r>
            <w:r w:rsidRPr="00BE3D52">
              <w:rPr>
                <w:rFonts w:ascii="Times New Roman" w:hAnsi="Times New Roman" w:cs="Times New Roman"/>
                <w:spacing w:val="-4"/>
                <w:sz w:val="24"/>
                <w:szCs w:val="24"/>
                <w:lang w:val="ro-RO"/>
              </w:rPr>
              <w:t>n roman sunt dezbătute, respinse sau anticipate idei din filosofia lui Kant, Hegel, Bergson, Husserl, din creația și estetica lui Proust.</w:t>
            </w:r>
          </w:p>
          <w:p w:rsidR="0084327B" w:rsidRPr="004D7339" w:rsidRDefault="0084327B" w:rsidP="004D7339">
            <w:pPr>
              <w:jc w:val="both"/>
              <w:rPr>
                <w:rFonts w:ascii="Times New Roman" w:hAnsi="Times New Roman" w:cs="Times New Roman"/>
                <w:sz w:val="24"/>
                <w:szCs w:val="24"/>
                <w:lang w:val="ro-RO"/>
              </w:rPr>
            </w:pPr>
            <w:r>
              <w:rPr>
                <w:rFonts w:ascii="Times New Roman" w:hAnsi="Times New Roman" w:cs="Times New Roman"/>
                <w:sz w:val="24"/>
                <w:szCs w:val="24"/>
                <w:lang w:val="ro-RO"/>
              </w:rPr>
              <w:t>O altă trăsătură definitorie a modernismului interbelic care poate fi identificată în ampla narațiune camilpetresciană este relatarea la persoana I</w:t>
            </w:r>
            <w:r w:rsidR="000358BF">
              <w:rPr>
                <w:rFonts w:ascii="Times New Roman" w:hAnsi="Times New Roman" w:cs="Times New Roman"/>
                <w:sz w:val="24"/>
                <w:szCs w:val="24"/>
                <w:lang w:val="ro-RO"/>
              </w:rPr>
              <w:t>, sub forma unei confesiuni a personajului principal, Ștefan Gheorghidiu. Naratorul este protagonistul romanului, perspectiva narativă fiind subiectivă și unică (trăsătură a romanului modern, de tip subiectiv). De asemenea, prin monolog interior, Ștefan Gheorghidiu analizează, alternând sau interferând aspecte ale planului interior (trăiri, reflecții, sentimente)</w:t>
            </w:r>
            <w:r w:rsidR="000C63F7">
              <w:rPr>
                <w:rFonts w:ascii="Times New Roman" w:hAnsi="Times New Roman" w:cs="Times New Roman"/>
                <w:sz w:val="24"/>
                <w:szCs w:val="24"/>
                <w:lang w:val="ro-RO"/>
              </w:rPr>
              <w:t xml:space="preserve"> și ale planului exterior (fapte, tipuri umane, relații cu alte personaje).</w:t>
            </w:r>
          </w:p>
        </w:tc>
      </w:tr>
      <w:tr w:rsidR="004D7339" w:rsidRPr="00CD32ED" w:rsidTr="00C95687">
        <w:tc>
          <w:tcPr>
            <w:tcW w:w="2178" w:type="dxa"/>
          </w:tcPr>
          <w:p w:rsidR="004D7339" w:rsidRPr="004D7339" w:rsidRDefault="004D7339" w:rsidP="004D7339">
            <w:pPr>
              <w:rPr>
                <w:rFonts w:ascii="Times New Roman" w:hAnsi="Times New Roman" w:cs="Times New Roman"/>
                <w:sz w:val="24"/>
                <w:szCs w:val="24"/>
                <w:lang w:val="ro-RO"/>
              </w:rPr>
            </w:pPr>
            <w:r>
              <w:rPr>
                <w:rFonts w:ascii="Times New Roman" w:hAnsi="Times New Roman" w:cs="Times New Roman"/>
                <w:sz w:val="24"/>
                <w:szCs w:val="24"/>
                <w:lang w:val="ro-RO"/>
              </w:rPr>
              <w:t xml:space="preserve">3. Tema </w:t>
            </w:r>
          </w:p>
        </w:tc>
        <w:tc>
          <w:tcPr>
            <w:tcW w:w="7470" w:type="dxa"/>
          </w:tcPr>
          <w:p w:rsidR="004D7339" w:rsidRPr="004D7339" w:rsidRDefault="006B048F" w:rsidP="004D7339">
            <w:pPr>
              <w:jc w:val="both"/>
              <w:rPr>
                <w:rFonts w:ascii="Times New Roman" w:hAnsi="Times New Roman" w:cs="Times New Roman"/>
                <w:sz w:val="24"/>
                <w:szCs w:val="24"/>
                <w:lang w:val="ro-RO"/>
              </w:rPr>
            </w:pPr>
            <w:r w:rsidRPr="006B048F">
              <w:rPr>
                <w:rFonts w:ascii="Times New Roman" w:hAnsi="Times New Roman" w:cs="Times New Roman"/>
                <w:sz w:val="24"/>
                <w:szCs w:val="24"/>
                <w:lang w:val="ro-RO"/>
              </w:rPr>
              <w:t xml:space="preserve">Macrotema romanului este condiția intelectualului; în cazul de față, lucid, analitic și introspectiv. Dragostea (Eros) și războiul (Ares) reprezintă </w:t>
            </w:r>
            <w:r w:rsidRPr="006B048F">
              <w:rPr>
                <w:rFonts w:ascii="Times New Roman" w:hAnsi="Times New Roman" w:cs="Times New Roman"/>
                <w:sz w:val="24"/>
                <w:szCs w:val="24"/>
                <w:lang w:val="ro-RO"/>
              </w:rPr>
              <w:lastRenderedPageBreak/>
              <w:t>temele principale ale romanului, fiind precizate încă din titlu și dezvoltându-se ca două experiențe fundamentale în existența tânărului Ștefan Gheorghidiu. Faptul că în titlu coexistă aceste două teme total diferite a condus la ideea potrivit căreia ar fi vorba, de fapt, de două romane independente. În realitate însă, caracterul unitar al romanului reiese din existența unei conștiințe unice, care descoperă lumea și se descoperă prin intermediul a doua experiențe de viață. În plus, se folosește un artificiu compozițional, partea I începând cu o scenă petrecută în 1916, pe front, și continuând cu rememorarea unor întâmplări din intervalul 1914-1916. În volumul al doilea, se revine la momentul 1916, continuându-se, astfel, narațiunea, prin intermediul unei analepse narative.</w:t>
            </w:r>
          </w:p>
        </w:tc>
      </w:tr>
      <w:tr w:rsidR="004D7339" w:rsidRPr="006E7DAE" w:rsidTr="00C95687">
        <w:tc>
          <w:tcPr>
            <w:tcW w:w="2178" w:type="dxa"/>
          </w:tcPr>
          <w:p w:rsidR="004D7339" w:rsidRPr="004D7339" w:rsidRDefault="004D7339" w:rsidP="00E56B50">
            <w:pPr>
              <w:rPr>
                <w:rFonts w:ascii="Times New Roman" w:hAnsi="Times New Roman" w:cs="Times New Roman"/>
                <w:sz w:val="24"/>
                <w:szCs w:val="24"/>
                <w:lang w:val="ro-RO"/>
              </w:rPr>
            </w:pPr>
            <w:r>
              <w:rPr>
                <w:rFonts w:ascii="Times New Roman" w:hAnsi="Times New Roman" w:cs="Times New Roman"/>
                <w:sz w:val="24"/>
                <w:szCs w:val="24"/>
                <w:lang w:val="ro-RO"/>
              </w:rPr>
              <w:lastRenderedPageBreak/>
              <w:t>4.</w:t>
            </w:r>
            <w:r w:rsidR="006B048F">
              <w:rPr>
                <w:rFonts w:ascii="Times New Roman" w:hAnsi="Times New Roman" w:cs="Times New Roman"/>
                <w:sz w:val="24"/>
                <w:szCs w:val="24"/>
                <w:lang w:val="ro-RO"/>
              </w:rPr>
              <w:t>Conflictele</w:t>
            </w:r>
            <w:r w:rsidR="00E56B50">
              <w:rPr>
                <w:rFonts w:ascii="Times New Roman" w:hAnsi="Times New Roman" w:cs="Times New Roman"/>
                <w:sz w:val="24"/>
                <w:szCs w:val="24"/>
                <w:lang w:val="ro-RO"/>
              </w:rPr>
              <w:t>– R3</w:t>
            </w:r>
          </w:p>
        </w:tc>
        <w:tc>
          <w:tcPr>
            <w:tcW w:w="7470" w:type="dxa"/>
          </w:tcPr>
          <w:p w:rsidR="004D7339" w:rsidRPr="004D7339" w:rsidRDefault="006B048F" w:rsidP="00E5154E">
            <w:pPr>
              <w:jc w:val="both"/>
              <w:rPr>
                <w:rFonts w:ascii="Times New Roman" w:hAnsi="Times New Roman" w:cs="Times New Roman"/>
                <w:sz w:val="24"/>
                <w:szCs w:val="24"/>
                <w:lang w:val="ro-RO"/>
              </w:rPr>
            </w:pPr>
            <w:r>
              <w:rPr>
                <w:rFonts w:ascii="Times New Roman" w:hAnsi="Times New Roman" w:cs="Times New Roman"/>
                <w:sz w:val="24"/>
                <w:szCs w:val="24"/>
                <w:lang w:val="ro-RO"/>
              </w:rPr>
              <w:t>Un element de compozi</w:t>
            </w:r>
            <w:r w:rsidR="00B816D9">
              <w:rPr>
                <w:rFonts w:ascii="Times New Roman" w:hAnsi="Times New Roman" w:cs="Times New Roman"/>
                <w:sz w:val="24"/>
                <w:szCs w:val="24"/>
                <w:lang w:val="ro-RO"/>
              </w:rPr>
              <w:t>ț</w:t>
            </w:r>
            <w:r>
              <w:rPr>
                <w:rFonts w:ascii="Times New Roman" w:hAnsi="Times New Roman" w:cs="Times New Roman"/>
                <w:sz w:val="24"/>
                <w:szCs w:val="24"/>
                <w:lang w:val="ro-RO"/>
              </w:rPr>
              <w:t xml:space="preserve">ie </w:t>
            </w:r>
            <w:r w:rsidR="00943A5E">
              <w:rPr>
                <w:rFonts w:ascii="Times New Roman" w:hAnsi="Times New Roman" w:cs="Times New Roman"/>
                <w:sz w:val="24"/>
                <w:szCs w:val="24"/>
                <w:lang w:val="ro-RO"/>
              </w:rPr>
              <w:t>esen</w:t>
            </w:r>
            <w:r w:rsidR="00B816D9">
              <w:rPr>
                <w:rFonts w:ascii="Times New Roman" w:hAnsi="Times New Roman" w:cs="Times New Roman"/>
                <w:sz w:val="24"/>
                <w:szCs w:val="24"/>
                <w:lang w:val="ro-RO"/>
              </w:rPr>
              <w:t>ț</w:t>
            </w:r>
            <w:r w:rsidR="00943A5E">
              <w:rPr>
                <w:rFonts w:ascii="Times New Roman" w:hAnsi="Times New Roman" w:cs="Times New Roman"/>
                <w:sz w:val="24"/>
                <w:szCs w:val="24"/>
                <w:lang w:val="ro-RO"/>
              </w:rPr>
              <w:t xml:space="preserve">ial </w:t>
            </w:r>
            <w:r w:rsidR="00B816D9">
              <w:rPr>
                <w:rFonts w:ascii="Times New Roman" w:hAnsi="Times New Roman" w:cs="Times New Roman"/>
                <w:sz w:val="24"/>
                <w:szCs w:val="24"/>
                <w:lang w:val="ro-RO"/>
              </w:rPr>
              <w:t>î</w:t>
            </w:r>
            <w:r w:rsidR="00943A5E">
              <w:rPr>
                <w:rFonts w:ascii="Times New Roman" w:hAnsi="Times New Roman" w:cs="Times New Roman"/>
                <w:sz w:val="24"/>
                <w:szCs w:val="24"/>
                <w:lang w:val="ro-RO"/>
              </w:rPr>
              <w:t>n construc</w:t>
            </w:r>
            <w:r w:rsidR="007C243F">
              <w:rPr>
                <w:rFonts w:ascii="Times New Roman" w:hAnsi="Times New Roman" w:cs="Times New Roman"/>
                <w:sz w:val="24"/>
                <w:szCs w:val="24"/>
                <w:lang w:val="ro-RO"/>
              </w:rPr>
              <w:t>ț</w:t>
            </w:r>
            <w:r w:rsidR="00943A5E">
              <w:rPr>
                <w:rFonts w:ascii="Times New Roman" w:hAnsi="Times New Roman" w:cs="Times New Roman"/>
                <w:sz w:val="24"/>
                <w:szCs w:val="24"/>
                <w:lang w:val="ro-RO"/>
              </w:rPr>
              <w:t>ia operei îl reprezintă</w:t>
            </w:r>
            <w:r>
              <w:rPr>
                <w:rFonts w:ascii="Times New Roman" w:hAnsi="Times New Roman" w:cs="Times New Roman"/>
                <w:sz w:val="24"/>
                <w:szCs w:val="24"/>
                <w:lang w:val="ro-RO"/>
              </w:rPr>
              <w:t xml:space="preserve"> conflictele.</w:t>
            </w:r>
            <w:r w:rsidR="00943A5E">
              <w:rPr>
                <w:rFonts w:ascii="Times New Roman" w:hAnsi="Times New Roman" w:cs="Times New Roman"/>
                <w:sz w:val="24"/>
                <w:szCs w:val="24"/>
                <w:lang w:val="ro-RO"/>
              </w:rPr>
              <w:t xml:space="preserve"> </w:t>
            </w:r>
            <w:r w:rsidRPr="006B048F">
              <w:rPr>
                <w:rFonts w:ascii="Times New Roman" w:hAnsi="Times New Roman" w:cs="Times New Roman"/>
                <w:sz w:val="24"/>
                <w:szCs w:val="24"/>
                <w:lang w:val="ro-RO"/>
              </w:rPr>
              <w:t xml:space="preserve">Spre deosebire de romanele tradiționale, în care conflictul se desfășoară la nivel exterior între diverse personaje, în romanul lui Camil Petrescu, conflictul este interior și se produce în conștiința personajului narator, Ștefan Gheorghidiu, care trăiește stări și sentimente contradictorii în ceea ce o privește pe soția sa, Ela. Asa cum a remarcat și critica literară, Gheorghidiu trăiește cu iluzia că s-a izolat de realitatea înconjurătoare, însă tocmai această realitate în care nu vrea să se implice va produce destrămarea cuplului. Implicarea Elei în lumea mondenă pe care eroul o disprețuiește reprezintă principalul motiv al rupturii dintre Ștefan și soția sa. </w:t>
            </w:r>
            <w:r w:rsidR="00943A5E">
              <w:rPr>
                <w:rFonts w:ascii="Times New Roman" w:hAnsi="Times New Roman" w:cs="Times New Roman"/>
                <w:sz w:val="24"/>
                <w:szCs w:val="24"/>
                <w:lang w:val="ro-RO"/>
              </w:rPr>
              <w:t>Aș</w:t>
            </w:r>
            <w:r w:rsidR="00B2118C">
              <w:rPr>
                <w:rFonts w:ascii="Times New Roman" w:hAnsi="Times New Roman" w:cs="Times New Roman"/>
                <w:sz w:val="24"/>
                <w:szCs w:val="24"/>
                <w:lang w:val="ro-RO"/>
              </w:rPr>
              <w:t>adar, c</w:t>
            </w:r>
            <w:r w:rsidRPr="006B048F">
              <w:rPr>
                <w:rFonts w:ascii="Times New Roman" w:hAnsi="Times New Roman" w:cs="Times New Roman"/>
                <w:sz w:val="24"/>
                <w:szCs w:val="24"/>
                <w:lang w:val="ro-RO"/>
              </w:rPr>
              <w:t>onflictul exterior pune în evidență relația personajului cu societatea, plasându-l pe protagonist în categoria inadaptatului social.</w:t>
            </w:r>
          </w:p>
        </w:tc>
      </w:tr>
      <w:tr w:rsidR="004D7339" w:rsidRPr="006E7DAE" w:rsidTr="00C95687">
        <w:tc>
          <w:tcPr>
            <w:tcW w:w="2178" w:type="dxa"/>
          </w:tcPr>
          <w:p w:rsidR="004D7339" w:rsidRPr="004D7339" w:rsidRDefault="008F42F9" w:rsidP="0043734D">
            <w:pPr>
              <w:rPr>
                <w:rFonts w:ascii="Times New Roman" w:hAnsi="Times New Roman" w:cs="Times New Roman"/>
                <w:sz w:val="24"/>
                <w:szCs w:val="24"/>
                <w:lang w:val="ro-RO"/>
              </w:rPr>
            </w:pPr>
            <w:r>
              <w:rPr>
                <w:rFonts w:ascii="Times New Roman" w:hAnsi="Times New Roman" w:cs="Times New Roman"/>
                <w:sz w:val="24"/>
                <w:szCs w:val="24"/>
                <w:lang w:val="ro-RO"/>
              </w:rPr>
              <w:t>7.</w:t>
            </w:r>
            <w:r w:rsidR="007D3D6F">
              <w:rPr>
                <w:rFonts w:ascii="Times New Roman" w:hAnsi="Times New Roman" w:cs="Times New Roman"/>
                <w:sz w:val="24"/>
                <w:szCs w:val="24"/>
                <w:lang w:val="ro-RO"/>
              </w:rPr>
              <w:t xml:space="preserve">Discutia de la popotă </w:t>
            </w:r>
            <w:r w:rsidR="00236796">
              <w:rPr>
                <w:rFonts w:ascii="Times New Roman" w:hAnsi="Times New Roman" w:cs="Times New Roman"/>
                <w:sz w:val="24"/>
                <w:szCs w:val="24"/>
                <w:lang w:val="ro-RO"/>
              </w:rPr>
              <w:t>– R2</w:t>
            </w:r>
          </w:p>
        </w:tc>
        <w:tc>
          <w:tcPr>
            <w:tcW w:w="7470" w:type="dxa"/>
          </w:tcPr>
          <w:p w:rsidR="004D7339" w:rsidRPr="004D7339" w:rsidRDefault="00B2118C" w:rsidP="00B9141C">
            <w:pPr>
              <w:jc w:val="both"/>
              <w:rPr>
                <w:rFonts w:ascii="Times New Roman" w:hAnsi="Times New Roman" w:cs="Times New Roman"/>
                <w:sz w:val="24"/>
                <w:szCs w:val="24"/>
                <w:lang w:val="ro-RO"/>
              </w:rPr>
            </w:pPr>
            <w:r w:rsidRPr="00B2118C">
              <w:rPr>
                <w:rFonts w:ascii="Times New Roman" w:hAnsi="Times New Roman" w:cs="Times New Roman"/>
                <w:sz w:val="24"/>
                <w:szCs w:val="24"/>
                <w:lang w:val="ro-RO"/>
              </w:rPr>
              <w:t xml:space="preserve">O primă secvență semnificativă pentru </w:t>
            </w:r>
            <w:r w:rsidR="00D81CB0">
              <w:rPr>
                <w:rFonts w:ascii="Times New Roman" w:hAnsi="Times New Roman" w:cs="Times New Roman"/>
                <w:sz w:val="24"/>
                <w:szCs w:val="24"/>
                <w:lang w:val="ro-RO"/>
              </w:rPr>
              <w:t>modernismul romanului camilpetrescian</w:t>
            </w:r>
            <w:r w:rsidRPr="00B2118C">
              <w:rPr>
                <w:rFonts w:ascii="Times New Roman" w:hAnsi="Times New Roman" w:cs="Times New Roman"/>
                <w:sz w:val="24"/>
                <w:szCs w:val="24"/>
                <w:lang w:val="ro-RO"/>
              </w:rPr>
              <w:t xml:space="preserve"> se regăsește chiar în incipitul romanului, având dublu rol. Pe de o parte, se creează un portret psihologic al protagonistului, sugerându-se faptul că e mai inteligent decât alții, pentru că e singurul ofițer care își dă seama de superficialitatea pregătirilor armatei române pentru intrarea în război. Pe de altă parte, incipitul oferă pretextul rememorării: aflându-se la popota ofițerilor, Gheorghidiu asistă la o discuție despre un bărbat care își ucisese soția infidelă și fusese achitat de jurați.</w:t>
            </w:r>
            <w:r w:rsidR="00943A5E">
              <w:rPr>
                <w:rFonts w:ascii="Times New Roman" w:hAnsi="Times New Roman" w:cs="Times New Roman"/>
                <w:sz w:val="24"/>
                <w:szCs w:val="24"/>
                <w:lang w:val="ro-RO"/>
              </w:rPr>
              <w:t xml:space="preserve"> Părerile sunt împărțite: unii ofiț</w:t>
            </w:r>
            <w:r w:rsidR="00F874CD">
              <w:rPr>
                <w:rFonts w:ascii="Times New Roman" w:hAnsi="Times New Roman" w:cs="Times New Roman"/>
                <w:sz w:val="24"/>
                <w:szCs w:val="24"/>
                <w:lang w:val="ro-RO"/>
              </w:rPr>
              <w:t>er</w:t>
            </w:r>
            <w:r w:rsidR="00943A5E">
              <w:rPr>
                <w:rFonts w:ascii="Times New Roman" w:hAnsi="Times New Roman" w:cs="Times New Roman"/>
                <w:sz w:val="24"/>
                <w:szCs w:val="24"/>
                <w:lang w:val="ro-RO"/>
              </w:rPr>
              <w:t>i sunt de acord cu d</w:t>
            </w:r>
            <w:r w:rsidR="00E85890">
              <w:rPr>
                <w:rFonts w:ascii="Times New Roman" w:hAnsi="Times New Roman" w:cs="Times New Roman"/>
                <w:sz w:val="24"/>
                <w:szCs w:val="24"/>
                <w:lang w:val="ro-RO"/>
              </w:rPr>
              <w:t>ecizia luată de judecător (căpitanul Dimiu: „nevasta trebuie să fie nevastă și casa, casă”), pe câ</w:t>
            </w:r>
            <w:r w:rsidR="00943A5E">
              <w:rPr>
                <w:rFonts w:ascii="Times New Roman" w:hAnsi="Times New Roman" w:cs="Times New Roman"/>
                <w:sz w:val="24"/>
                <w:szCs w:val="24"/>
                <w:lang w:val="ro-RO"/>
              </w:rPr>
              <w:t>nd alții susțin că</w:t>
            </w:r>
            <w:r w:rsidR="00F874CD">
              <w:rPr>
                <w:rFonts w:ascii="Times New Roman" w:hAnsi="Times New Roman" w:cs="Times New Roman"/>
                <w:sz w:val="24"/>
                <w:szCs w:val="24"/>
                <w:lang w:val="ro-RO"/>
              </w:rPr>
              <w:t xml:space="preserve"> orice femeie </w:t>
            </w:r>
            <w:r w:rsidR="00943A5E">
              <w:rPr>
                <w:rFonts w:ascii="Times New Roman" w:hAnsi="Times New Roman" w:cs="Times New Roman"/>
                <w:sz w:val="24"/>
                <w:szCs w:val="24"/>
                <w:lang w:val="ro-RO"/>
              </w:rPr>
              <w:t>este liberă să își aleagă propria modalitate de a tră</w:t>
            </w:r>
            <w:r w:rsidR="00F874CD">
              <w:rPr>
                <w:rFonts w:ascii="Times New Roman" w:hAnsi="Times New Roman" w:cs="Times New Roman"/>
                <w:sz w:val="24"/>
                <w:szCs w:val="24"/>
                <w:lang w:val="ro-RO"/>
              </w:rPr>
              <w:t>i</w:t>
            </w:r>
            <w:r w:rsidR="00943A5E">
              <w:rPr>
                <w:rFonts w:ascii="Times New Roman" w:hAnsi="Times New Roman" w:cs="Times New Roman"/>
                <w:sz w:val="24"/>
                <w:szCs w:val="24"/>
                <w:lang w:val="ro-RO"/>
              </w:rPr>
              <w:t xml:space="preserve"> (</w:t>
            </w:r>
            <w:r w:rsidR="00E85890">
              <w:rPr>
                <w:rFonts w:ascii="Times New Roman" w:hAnsi="Times New Roman" w:cs="Times New Roman"/>
                <w:sz w:val="24"/>
                <w:szCs w:val="24"/>
                <w:lang w:val="ro-RO"/>
              </w:rPr>
              <w:t>căpitanul Corabu, căpitanul Floroiu</w:t>
            </w:r>
            <w:r w:rsidR="00943A5E">
              <w:rPr>
                <w:rFonts w:ascii="Times New Roman" w:hAnsi="Times New Roman" w:cs="Times New Roman"/>
                <w:sz w:val="24"/>
                <w:szCs w:val="24"/>
                <w:lang w:val="ro-RO"/>
              </w:rPr>
              <w:t>)</w:t>
            </w:r>
            <w:r w:rsidR="00F874CD">
              <w:rPr>
                <w:rFonts w:ascii="Times New Roman" w:hAnsi="Times New Roman" w:cs="Times New Roman"/>
                <w:sz w:val="24"/>
                <w:szCs w:val="24"/>
                <w:lang w:val="ro-RO"/>
              </w:rPr>
              <w:t>.</w:t>
            </w:r>
            <w:r w:rsidR="00943A5E">
              <w:rPr>
                <w:rFonts w:ascii="Times New Roman" w:hAnsi="Times New Roman" w:cs="Times New Roman"/>
                <w:sz w:val="24"/>
                <w:szCs w:val="24"/>
                <w:lang w:val="ro-RO"/>
              </w:rPr>
              <w:t xml:space="preserve"> Î</w:t>
            </w:r>
            <w:r w:rsidR="00E85890">
              <w:rPr>
                <w:rFonts w:ascii="Times New Roman" w:hAnsi="Times New Roman" w:cs="Times New Roman"/>
                <w:sz w:val="24"/>
                <w:szCs w:val="24"/>
                <w:lang w:val="ro-RO"/>
              </w:rPr>
              <w:t>n tot acest timp, Ș</w:t>
            </w:r>
            <w:r w:rsidR="00F874CD">
              <w:rPr>
                <w:rFonts w:ascii="Times New Roman" w:hAnsi="Times New Roman" w:cs="Times New Roman"/>
                <w:sz w:val="24"/>
                <w:szCs w:val="24"/>
                <w:lang w:val="ro-RO"/>
              </w:rPr>
              <w:t>tefan Gheorghidiu</w:t>
            </w:r>
            <w:r w:rsidR="00E85890">
              <w:rPr>
                <w:rFonts w:ascii="Times New Roman" w:hAnsi="Times New Roman" w:cs="Times New Roman"/>
                <w:sz w:val="24"/>
                <w:szCs w:val="24"/>
                <w:lang w:val="ro-RO"/>
              </w:rPr>
              <w:t xml:space="preserve"> – oripilat de superficialitatea și nepăsarea tovarășilor să</w:t>
            </w:r>
            <w:r w:rsidR="00F874CD">
              <w:rPr>
                <w:rFonts w:ascii="Times New Roman" w:hAnsi="Times New Roman" w:cs="Times New Roman"/>
                <w:sz w:val="24"/>
                <w:szCs w:val="24"/>
                <w:lang w:val="ro-RO"/>
              </w:rPr>
              <w:t>i</w:t>
            </w:r>
            <w:r w:rsidR="00E85890">
              <w:rPr>
                <w:rFonts w:ascii="Times New Roman" w:hAnsi="Times New Roman" w:cs="Times New Roman"/>
                <w:sz w:val="24"/>
                <w:szCs w:val="24"/>
                <w:lang w:val="ro-RO"/>
              </w:rPr>
              <w:t xml:space="preserve"> – </w:t>
            </w:r>
            <w:r w:rsidR="00F874CD">
              <w:rPr>
                <w:rFonts w:ascii="Times New Roman" w:hAnsi="Times New Roman" w:cs="Times New Roman"/>
                <w:sz w:val="24"/>
                <w:szCs w:val="24"/>
                <w:lang w:val="ro-RO"/>
              </w:rPr>
              <w:t>prive</w:t>
            </w:r>
            <w:r w:rsidR="00E85890">
              <w:rPr>
                <w:rFonts w:ascii="Times New Roman" w:hAnsi="Times New Roman" w:cs="Times New Roman"/>
                <w:sz w:val="24"/>
                <w:szCs w:val="24"/>
                <w:lang w:val="ro-RO"/>
              </w:rPr>
              <w:t>ște î</w:t>
            </w:r>
            <w:r w:rsidR="00F874CD">
              <w:rPr>
                <w:rFonts w:ascii="Times New Roman" w:hAnsi="Times New Roman" w:cs="Times New Roman"/>
                <w:sz w:val="24"/>
                <w:szCs w:val="24"/>
                <w:lang w:val="ro-RO"/>
              </w:rPr>
              <w:t>n lini</w:t>
            </w:r>
            <w:r w:rsidR="00E85890">
              <w:rPr>
                <w:rFonts w:ascii="Times New Roman" w:hAnsi="Times New Roman" w:cs="Times New Roman"/>
                <w:sz w:val="24"/>
                <w:szCs w:val="24"/>
                <w:lang w:val="ro-RO"/>
              </w:rPr>
              <w:t>ște discuț</w:t>
            </w:r>
            <w:r w:rsidR="00F874CD">
              <w:rPr>
                <w:rFonts w:ascii="Times New Roman" w:hAnsi="Times New Roman" w:cs="Times New Roman"/>
                <w:sz w:val="24"/>
                <w:szCs w:val="24"/>
                <w:lang w:val="ro-RO"/>
              </w:rPr>
              <w:t>ia.</w:t>
            </w:r>
            <w:r w:rsidR="00E85890">
              <w:rPr>
                <w:rFonts w:ascii="Times New Roman" w:hAnsi="Times New Roman" w:cs="Times New Roman"/>
                <w:sz w:val="24"/>
                <w:szCs w:val="24"/>
                <w:lang w:val="ro-RO"/>
              </w:rPr>
              <w:t xml:space="preserve"> Percepț</w:t>
            </w:r>
            <w:r w:rsidR="00F874CD">
              <w:rPr>
                <w:rFonts w:ascii="Times New Roman" w:hAnsi="Times New Roman" w:cs="Times New Roman"/>
                <w:sz w:val="24"/>
                <w:szCs w:val="24"/>
                <w:lang w:val="ro-RO"/>
              </w:rPr>
              <w:t>ia sa despre iubire are valente filosofice.</w:t>
            </w:r>
            <w:r w:rsidR="00E85890">
              <w:rPr>
                <w:rFonts w:ascii="Times New Roman" w:hAnsi="Times New Roman" w:cs="Times New Roman"/>
                <w:sz w:val="24"/>
                <w:szCs w:val="24"/>
                <w:lang w:val="ro-RO"/>
              </w:rPr>
              <w:t xml:space="preserve"> </w:t>
            </w:r>
            <w:r w:rsidR="00F874CD">
              <w:rPr>
                <w:rFonts w:ascii="Times New Roman" w:hAnsi="Times New Roman" w:cs="Times New Roman"/>
                <w:sz w:val="24"/>
                <w:szCs w:val="24"/>
                <w:lang w:val="ro-RO"/>
              </w:rPr>
              <w:t>Pentru erou, dragostea este</w:t>
            </w:r>
            <w:r w:rsidR="00E85890">
              <w:rPr>
                <w:rFonts w:ascii="Times New Roman" w:hAnsi="Times New Roman" w:cs="Times New Roman"/>
                <w:sz w:val="24"/>
                <w:szCs w:val="24"/>
                <w:lang w:val="ro-RO"/>
              </w:rPr>
              <w:t xml:space="preserve"> rezultatul unei „complicități” între un bărbat ș</w:t>
            </w:r>
            <w:r w:rsidR="00F874CD">
              <w:rPr>
                <w:rFonts w:ascii="Times New Roman" w:hAnsi="Times New Roman" w:cs="Times New Roman"/>
                <w:sz w:val="24"/>
                <w:szCs w:val="24"/>
                <w:lang w:val="ro-RO"/>
              </w:rPr>
              <w:t>i o femeie, devenind ulterior un viciu</w:t>
            </w:r>
            <w:r w:rsidR="00E85890">
              <w:rPr>
                <w:rFonts w:ascii="Times New Roman" w:hAnsi="Times New Roman" w:cs="Times New Roman"/>
                <w:sz w:val="24"/>
                <w:szCs w:val="24"/>
                <w:lang w:val="ro-RO"/>
              </w:rPr>
              <w:t xml:space="preserve"> (</w:t>
            </w:r>
            <w:r w:rsidR="00BE3D52">
              <w:rPr>
                <w:rFonts w:ascii="Times New Roman" w:hAnsi="Times New Roman" w:cs="Times New Roman"/>
                <w:sz w:val="24"/>
                <w:szCs w:val="24"/>
                <w:lang w:val="ro-RO"/>
              </w:rPr>
              <w:t>„orice iubire e ca un monodeism, voluntar la început, patologic pe urmă”</w:t>
            </w:r>
            <w:r w:rsidR="00E85890">
              <w:rPr>
                <w:rFonts w:ascii="Times New Roman" w:hAnsi="Times New Roman" w:cs="Times New Roman"/>
                <w:sz w:val="24"/>
                <w:szCs w:val="24"/>
                <w:lang w:val="ro-RO"/>
              </w:rPr>
              <w:t>)</w:t>
            </w:r>
            <w:r w:rsidR="00F874CD">
              <w:rPr>
                <w:rFonts w:ascii="Times New Roman" w:hAnsi="Times New Roman" w:cs="Times New Roman"/>
                <w:sz w:val="24"/>
                <w:szCs w:val="24"/>
                <w:lang w:val="ro-RO"/>
              </w:rPr>
              <w:t>.</w:t>
            </w:r>
            <w:r w:rsidR="00E85890">
              <w:rPr>
                <w:rFonts w:ascii="Times New Roman" w:hAnsi="Times New Roman" w:cs="Times New Roman"/>
                <w:sz w:val="24"/>
                <w:szCs w:val="24"/>
                <w:lang w:val="ro-RO"/>
              </w:rPr>
              <w:t xml:space="preserve"> </w:t>
            </w:r>
            <w:r w:rsidR="00BE3D52">
              <w:rPr>
                <w:rFonts w:ascii="Times New Roman" w:hAnsi="Times New Roman" w:cs="Times New Roman"/>
                <w:sz w:val="24"/>
                <w:szCs w:val="24"/>
                <w:lang w:val="ro-RO"/>
              </w:rPr>
              <w:t>Pentru ceilalți ofițeri, femeia reprezintă o ființă simplă, limitată, menită să își sacrifice viața pentru bunăstarea gospodăriei</w:t>
            </w:r>
            <w:r w:rsidRPr="00B2118C">
              <w:rPr>
                <w:rFonts w:ascii="Times New Roman" w:hAnsi="Times New Roman" w:cs="Times New Roman"/>
                <w:sz w:val="24"/>
                <w:szCs w:val="24"/>
                <w:lang w:val="ro-RO"/>
              </w:rPr>
              <w:t>.</w:t>
            </w:r>
          </w:p>
        </w:tc>
      </w:tr>
      <w:tr w:rsidR="004D7339" w:rsidRPr="003C22AF" w:rsidTr="00C95687">
        <w:tc>
          <w:tcPr>
            <w:tcW w:w="2178" w:type="dxa"/>
          </w:tcPr>
          <w:p w:rsidR="004D7339" w:rsidRPr="004D7339" w:rsidRDefault="00236796" w:rsidP="007D3D6F">
            <w:pPr>
              <w:rPr>
                <w:rFonts w:ascii="Times New Roman" w:hAnsi="Times New Roman" w:cs="Times New Roman"/>
                <w:sz w:val="24"/>
                <w:szCs w:val="24"/>
                <w:lang w:val="ro-RO"/>
              </w:rPr>
            </w:pPr>
            <w:r>
              <w:rPr>
                <w:rFonts w:ascii="Times New Roman" w:hAnsi="Times New Roman" w:cs="Times New Roman"/>
                <w:sz w:val="24"/>
                <w:szCs w:val="24"/>
                <w:lang w:val="ro-RO"/>
              </w:rPr>
              <w:t>8.</w:t>
            </w:r>
            <w:r w:rsidR="00F874CD">
              <w:rPr>
                <w:rFonts w:ascii="Times New Roman" w:hAnsi="Times New Roman" w:cs="Times New Roman"/>
                <w:sz w:val="24"/>
                <w:szCs w:val="24"/>
                <w:lang w:val="ro-RO"/>
              </w:rPr>
              <w:t xml:space="preserve">Scena de la </w:t>
            </w:r>
            <w:r w:rsidR="007D3D6F">
              <w:rPr>
                <w:rFonts w:ascii="Times New Roman" w:hAnsi="Times New Roman" w:cs="Times New Roman"/>
                <w:sz w:val="24"/>
                <w:szCs w:val="24"/>
                <w:lang w:val="ro-RO"/>
              </w:rPr>
              <w:t xml:space="preserve">Odobești </w:t>
            </w:r>
            <w:r>
              <w:rPr>
                <w:rFonts w:ascii="Times New Roman" w:hAnsi="Times New Roman" w:cs="Times New Roman"/>
                <w:sz w:val="24"/>
                <w:szCs w:val="24"/>
                <w:lang w:val="ro-RO"/>
              </w:rPr>
              <w:t>– R2</w:t>
            </w:r>
          </w:p>
        </w:tc>
        <w:tc>
          <w:tcPr>
            <w:tcW w:w="7470" w:type="dxa"/>
          </w:tcPr>
          <w:p w:rsidR="009C453D" w:rsidRDefault="00F874CD" w:rsidP="00924160">
            <w:pPr>
              <w:rPr>
                <w:rFonts w:ascii="Times New Roman" w:hAnsi="Times New Roman" w:cs="Times New Roman"/>
                <w:sz w:val="24"/>
                <w:szCs w:val="24"/>
                <w:lang w:val="ro-RO"/>
              </w:rPr>
            </w:pPr>
            <w:r>
              <w:rPr>
                <w:rFonts w:ascii="Times New Roman" w:hAnsi="Times New Roman" w:cs="Times New Roman"/>
                <w:sz w:val="24"/>
                <w:szCs w:val="24"/>
                <w:lang w:val="ro-RO"/>
              </w:rPr>
              <w:t>O altă secvență sem</w:t>
            </w:r>
            <w:r w:rsidR="00BE3D52">
              <w:rPr>
                <w:rFonts w:ascii="Times New Roman" w:hAnsi="Times New Roman" w:cs="Times New Roman"/>
                <w:sz w:val="24"/>
                <w:szCs w:val="24"/>
                <w:lang w:val="ro-RO"/>
              </w:rPr>
              <w:t>n</w:t>
            </w:r>
            <w:r>
              <w:rPr>
                <w:rFonts w:ascii="Times New Roman" w:hAnsi="Times New Roman" w:cs="Times New Roman"/>
                <w:sz w:val="24"/>
                <w:szCs w:val="24"/>
                <w:lang w:val="ro-RO"/>
              </w:rPr>
              <w:t>ificativă pentru co</w:t>
            </w:r>
            <w:r w:rsidR="00BE3D52">
              <w:rPr>
                <w:rFonts w:ascii="Times New Roman" w:hAnsi="Times New Roman" w:cs="Times New Roman"/>
                <w:sz w:val="24"/>
                <w:szCs w:val="24"/>
                <w:lang w:val="ro-RO"/>
              </w:rPr>
              <w:t xml:space="preserve">nstrucția romanului </w:t>
            </w:r>
            <w:r w:rsidR="00D81CB0">
              <w:rPr>
                <w:rFonts w:ascii="Times New Roman" w:hAnsi="Times New Roman" w:cs="Times New Roman"/>
                <w:sz w:val="24"/>
                <w:szCs w:val="24"/>
                <w:lang w:val="ro-RO"/>
              </w:rPr>
              <w:t xml:space="preserve">modernist interbelic camilpetrescian </w:t>
            </w:r>
            <w:bookmarkStart w:id="0" w:name="_GoBack"/>
            <w:bookmarkEnd w:id="0"/>
            <w:r w:rsidR="00BE3D52">
              <w:rPr>
                <w:rFonts w:ascii="Times New Roman" w:hAnsi="Times New Roman" w:cs="Times New Roman"/>
                <w:sz w:val="24"/>
                <w:szCs w:val="24"/>
                <w:lang w:val="ro-RO"/>
              </w:rPr>
              <w:t xml:space="preserve">o reprezintă excursia de </w:t>
            </w:r>
            <w:r w:rsidRPr="00F874CD">
              <w:rPr>
                <w:rFonts w:ascii="Times New Roman" w:hAnsi="Times New Roman" w:cs="Times New Roman"/>
                <w:sz w:val="24"/>
                <w:szCs w:val="24"/>
                <w:lang w:val="ro-RO"/>
              </w:rPr>
              <w:t>la Odobești,</w:t>
            </w:r>
            <w:r w:rsidR="007D3D6F">
              <w:rPr>
                <w:rFonts w:ascii="Times New Roman" w:hAnsi="Times New Roman" w:cs="Times New Roman"/>
                <w:sz w:val="24"/>
                <w:szCs w:val="24"/>
                <w:lang w:val="ro-RO"/>
              </w:rPr>
              <w:t xml:space="preserve"> de sărbătoarea Sf. Constantin și Elena, când</w:t>
            </w:r>
            <w:r w:rsidRPr="00F874CD">
              <w:rPr>
                <w:rFonts w:ascii="Times New Roman" w:hAnsi="Times New Roman" w:cs="Times New Roman"/>
                <w:sz w:val="24"/>
                <w:szCs w:val="24"/>
                <w:lang w:val="ro-RO"/>
              </w:rPr>
              <w:t xml:space="preserve"> </w:t>
            </w:r>
            <w:r w:rsidR="007D3D6F">
              <w:rPr>
                <w:rFonts w:ascii="Times New Roman" w:hAnsi="Times New Roman" w:cs="Times New Roman"/>
                <w:sz w:val="24"/>
                <w:szCs w:val="24"/>
                <w:lang w:val="ro-RO"/>
              </w:rPr>
              <w:t xml:space="preserve">lui Gheorghidiu i </w:t>
            </w:r>
            <w:r w:rsidRPr="00F874CD">
              <w:rPr>
                <w:rFonts w:ascii="Times New Roman" w:hAnsi="Times New Roman" w:cs="Times New Roman"/>
                <w:sz w:val="24"/>
                <w:szCs w:val="24"/>
                <w:lang w:val="ro-RO"/>
              </w:rPr>
              <w:t>se pare că Ela îi acordă o atenţie exagerată unui anume G.</w:t>
            </w:r>
            <w:r w:rsidR="007D3D6F">
              <w:rPr>
                <w:rFonts w:ascii="Times New Roman" w:hAnsi="Times New Roman" w:cs="Times New Roman"/>
                <w:sz w:val="24"/>
                <w:szCs w:val="24"/>
                <w:lang w:val="ro-RO"/>
              </w:rPr>
              <w:t>,</w:t>
            </w:r>
            <w:r w:rsidR="00BE6F9C">
              <w:rPr>
                <w:rFonts w:ascii="Times New Roman" w:hAnsi="Times New Roman" w:cs="Times New Roman"/>
                <w:sz w:val="24"/>
                <w:szCs w:val="24"/>
                <w:lang w:val="ro-RO"/>
              </w:rPr>
              <w:t xml:space="preserve"> „dansatorul cunoscut abia cu </w:t>
            </w:r>
            <w:r w:rsidR="00BE6F9C">
              <w:rPr>
                <w:rFonts w:ascii="Times New Roman" w:hAnsi="Times New Roman" w:cs="Times New Roman"/>
                <w:sz w:val="24"/>
                <w:szCs w:val="24"/>
                <w:lang w:val="ro-RO"/>
              </w:rPr>
              <w:lastRenderedPageBreak/>
              <w:t>două săptămâni înainte”</w:t>
            </w:r>
            <w:r w:rsidR="00DB1FB7">
              <w:rPr>
                <w:rFonts w:ascii="Times New Roman" w:hAnsi="Times New Roman" w:cs="Times New Roman"/>
                <w:sz w:val="24"/>
                <w:szCs w:val="24"/>
                <w:lang w:val="ro-RO"/>
              </w:rPr>
              <w:t xml:space="preserve">. </w:t>
            </w:r>
            <w:r w:rsidR="008244B5">
              <w:rPr>
                <w:rFonts w:ascii="Times New Roman" w:hAnsi="Times New Roman" w:cs="Times New Roman"/>
                <w:sz w:val="24"/>
                <w:szCs w:val="24"/>
                <w:lang w:val="ro-RO"/>
              </w:rPr>
              <w:t xml:space="preserve">O senzație de stânjenire </w:t>
            </w:r>
            <w:r w:rsidR="00DB1FB7">
              <w:rPr>
                <w:rFonts w:ascii="Times New Roman" w:hAnsi="Times New Roman" w:cs="Times New Roman"/>
                <w:sz w:val="24"/>
                <w:szCs w:val="24"/>
                <w:lang w:val="ro-RO"/>
              </w:rPr>
              <w:t xml:space="preserve">îl încearcă pe Gheorghidiu (care se simte un „intrus în patima apropierii” celor doi), </w:t>
            </w:r>
            <w:r w:rsidR="007D3D6F">
              <w:rPr>
                <w:rFonts w:ascii="Times New Roman" w:hAnsi="Times New Roman" w:cs="Times New Roman"/>
                <w:sz w:val="24"/>
                <w:szCs w:val="24"/>
                <w:lang w:val="ro-RO"/>
              </w:rPr>
              <w:t xml:space="preserve"> </w:t>
            </w:r>
            <w:r w:rsidR="008244B5">
              <w:rPr>
                <w:rFonts w:ascii="Times New Roman" w:hAnsi="Times New Roman" w:cs="Times New Roman"/>
                <w:sz w:val="24"/>
                <w:szCs w:val="24"/>
                <w:lang w:val="ro-RO"/>
              </w:rPr>
              <w:t>pusă în relație cu gesturile surprinzătoare ale soției sale, de la schimbarea locurilor în mașină, până</w:t>
            </w:r>
            <w:r w:rsidR="00924160">
              <w:rPr>
                <w:rFonts w:ascii="Times New Roman" w:hAnsi="Times New Roman" w:cs="Times New Roman"/>
                <w:sz w:val="24"/>
                <w:szCs w:val="24"/>
                <w:lang w:val="ro-RO"/>
              </w:rPr>
              <w:t xml:space="preserve"> la mutarea celor de masă (din cauza penei de mașină, sunt nevoiți să prânzează la Râmnicu Sărat), pentru a sta cât mai aproape de domnul G., </w:t>
            </w:r>
            <w:r w:rsidR="008244B5">
              <w:rPr>
                <w:rFonts w:ascii="Times New Roman" w:hAnsi="Times New Roman" w:cs="Times New Roman"/>
                <w:sz w:val="24"/>
                <w:szCs w:val="24"/>
                <w:lang w:val="ro-RO"/>
              </w:rPr>
              <w:t xml:space="preserve"> </w:t>
            </w:r>
            <w:r w:rsidR="007D3D6F">
              <w:rPr>
                <w:rFonts w:ascii="Times New Roman" w:hAnsi="Times New Roman" w:cs="Times New Roman"/>
                <w:sz w:val="24"/>
                <w:szCs w:val="24"/>
                <w:lang w:val="ro-RO"/>
              </w:rPr>
              <w:t>care, după opinia personjului</w:t>
            </w:r>
            <w:r w:rsidRPr="00F874CD">
              <w:rPr>
                <w:rFonts w:ascii="Times New Roman" w:hAnsi="Times New Roman" w:cs="Times New Roman"/>
                <w:sz w:val="24"/>
                <w:szCs w:val="24"/>
                <w:lang w:val="ro-RO"/>
              </w:rPr>
              <w:t xml:space="preserve">-narator, îi va deveni mai târziu amant. </w:t>
            </w:r>
            <w:r w:rsidR="00924160">
              <w:rPr>
                <w:rFonts w:ascii="Times New Roman" w:hAnsi="Times New Roman" w:cs="Times New Roman"/>
                <w:sz w:val="24"/>
                <w:szCs w:val="24"/>
                <w:lang w:val="ro-RO"/>
              </w:rPr>
              <w:t xml:space="preserve">Gesturile Elei îi tulbură pe Gheorghidiu, dar </w:t>
            </w:r>
            <w:r w:rsidR="004A7179">
              <w:rPr>
                <w:rFonts w:ascii="Times New Roman" w:hAnsi="Times New Roman" w:cs="Times New Roman"/>
                <w:sz w:val="24"/>
                <w:szCs w:val="24"/>
                <w:lang w:val="ro-RO"/>
              </w:rPr>
              <w:t xml:space="preserve">se străduiește să nu le dea importanță: „fiecare credem că femeia care ne iubește are, păstrate pentru noi, anumite mici gesturi de mângâiere și frumusețe, gesturi cărora noi le dăm un anume înțeles și ne e o suferință crâncenă să vedem că le are și pentru altul”. </w:t>
            </w:r>
          </w:p>
          <w:p w:rsidR="004D7339" w:rsidRPr="00850531" w:rsidRDefault="009C453D" w:rsidP="00C25947">
            <w:pPr>
              <w:rPr>
                <w:rFonts w:ascii="Times New Roman" w:hAnsi="Times New Roman" w:cs="Times New Roman"/>
                <w:sz w:val="24"/>
                <w:szCs w:val="24"/>
                <w:lang w:val="ro-RO"/>
              </w:rPr>
            </w:pPr>
            <w:r>
              <w:rPr>
                <w:rFonts w:ascii="Times New Roman" w:hAnsi="Times New Roman" w:cs="Times New Roman"/>
                <w:sz w:val="24"/>
                <w:szCs w:val="24"/>
                <w:lang w:val="ro-RO"/>
              </w:rPr>
              <w:t xml:space="preserve">La întoarcerea în București, Gheorghidiu </w:t>
            </w:r>
            <w:r w:rsidR="00417167">
              <w:rPr>
                <w:rFonts w:ascii="Times New Roman" w:hAnsi="Times New Roman" w:cs="Times New Roman"/>
                <w:sz w:val="24"/>
                <w:szCs w:val="24"/>
                <w:lang w:val="ro-RO"/>
              </w:rPr>
              <w:t xml:space="preserve">nu i-a vorbit nevestei o săptămână. </w:t>
            </w:r>
            <w:r w:rsidR="00C25947">
              <w:rPr>
                <w:rFonts w:ascii="Times New Roman" w:hAnsi="Times New Roman" w:cs="Times New Roman"/>
                <w:sz w:val="24"/>
                <w:szCs w:val="24"/>
                <w:lang w:val="ro-RO"/>
              </w:rPr>
              <w:t>C</w:t>
            </w:r>
            <w:r w:rsidR="00417167">
              <w:rPr>
                <w:rFonts w:ascii="Times New Roman" w:hAnsi="Times New Roman" w:cs="Times New Roman"/>
                <w:sz w:val="24"/>
                <w:szCs w:val="24"/>
                <w:lang w:val="ro-RO"/>
              </w:rPr>
              <w:t>ei doi pierd echilibrul matrimonial.</w:t>
            </w:r>
            <w:r w:rsidR="00C25947">
              <w:rPr>
                <w:rFonts w:ascii="Times New Roman" w:hAnsi="Times New Roman" w:cs="Times New Roman"/>
                <w:sz w:val="24"/>
                <w:szCs w:val="24"/>
                <w:lang w:val="ro-RO"/>
              </w:rPr>
              <w:t xml:space="preserve"> </w:t>
            </w:r>
            <w:r w:rsidR="00F874CD" w:rsidRPr="00F874CD">
              <w:rPr>
                <w:rFonts w:ascii="Times New Roman" w:hAnsi="Times New Roman" w:cs="Times New Roman"/>
                <w:sz w:val="24"/>
                <w:szCs w:val="24"/>
                <w:lang w:val="ro-RO"/>
              </w:rPr>
              <w:t>După o scurtă despărţire, Ela şi Ştefan se împacă. Înrolat pe frontul românesc, Gheorghidiu cere o permisie, spre a o întâlni pe soția sa la Cîmpulung. Înțelege, dezolat, că este înșelat cu G.</w:t>
            </w:r>
          </w:p>
        </w:tc>
      </w:tr>
      <w:tr w:rsidR="00236796" w:rsidRPr="006E7DAE" w:rsidTr="00C95687">
        <w:tc>
          <w:tcPr>
            <w:tcW w:w="2178" w:type="dxa"/>
          </w:tcPr>
          <w:p w:rsidR="00236796" w:rsidRDefault="00236796" w:rsidP="004D7339">
            <w:pPr>
              <w:rPr>
                <w:rFonts w:ascii="Times New Roman" w:hAnsi="Times New Roman" w:cs="Times New Roman"/>
                <w:sz w:val="24"/>
                <w:szCs w:val="24"/>
                <w:lang w:val="ro-RO"/>
              </w:rPr>
            </w:pPr>
            <w:r>
              <w:rPr>
                <w:rFonts w:ascii="Times New Roman" w:hAnsi="Times New Roman" w:cs="Times New Roman"/>
                <w:sz w:val="24"/>
                <w:szCs w:val="24"/>
                <w:lang w:val="ro-RO"/>
              </w:rPr>
              <w:lastRenderedPageBreak/>
              <w:t>9.</w:t>
            </w:r>
            <w:r w:rsidR="00B2118C">
              <w:rPr>
                <w:rFonts w:ascii="Times New Roman" w:hAnsi="Times New Roman" w:cs="Times New Roman"/>
                <w:sz w:val="24"/>
                <w:szCs w:val="24"/>
                <w:lang w:val="ro-RO"/>
              </w:rPr>
              <w:t>Structura</w:t>
            </w:r>
            <w:r>
              <w:rPr>
                <w:rFonts w:ascii="Times New Roman" w:hAnsi="Times New Roman" w:cs="Times New Roman"/>
                <w:sz w:val="24"/>
                <w:szCs w:val="24"/>
                <w:lang w:val="ro-RO"/>
              </w:rPr>
              <w:t>–</w:t>
            </w:r>
            <w:r w:rsidR="002D1912">
              <w:rPr>
                <w:rFonts w:ascii="Times New Roman" w:hAnsi="Times New Roman" w:cs="Times New Roman"/>
                <w:sz w:val="24"/>
                <w:szCs w:val="24"/>
                <w:lang w:val="ro-RO"/>
              </w:rPr>
              <w:t xml:space="preserve"> R3</w:t>
            </w:r>
          </w:p>
        </w:tc>
        <w:tc>
          <w:tcPr>
            <w:tcW w:w="7470" w:type="dxa"/>
          </w:tcPr>
          <w:p w:rsidR="00236796" w:rsidRPr="006274C5" w:rsidRDefault="00B2118C" w:rsidP="00813C49">
            <w:pPr>
              <w:jc w:val="both"/>
              <w:rPr>
                <w:rFonts w:ascii="Times New Roman" w:hAnsi="Times New Roman" w:cs="Times New Roman"/>
                <w:sz w:val="24"/>
                <w:szCs w:val="24"/>
                <w:lang w:val="ro-RO"/>
              </w:rPr>
            </w:pPr>
            <w:r w:rsidRPr="00B2118C">
              <w:rPr>
                <w:rFonts w:ascii="Times New Roman" w:hAnsi="Times New Roman" w:cs="Times New Roman"/>
                <w:sz w:val="24"/>
                <w:szCs w:val="24"/>
                <w:lang w:val="ro-RO"/>
              </w:rPr>
              <w:t xml:space="preserve">Cele două părți ale romanului nu trebuie privite separat, așa cum au fost tentați să o facă G. Călinescu sau E. Lovinescu, ci într-o unitate bazată pe structura interioară a protagonistului. Dacă prima parte a romanului, „Ultima noapte de dragoste”, prezintă rememorarea iubirii matrimoniale eșuate dintre Ștefan Gheorghidiu și Ela, partea a doua, „Întâia noapte de război”, construită sub forma jurnalului de campanie al lui Gheorghidiu, urmărește experiența de pe front, în timpul Primului Război Mondial. Prima parte este în întregime ficțională, în timp ce de-a doua valorifică jurnalul de campanie al autorului însuși,subliniind autenticitatea textului. În acest sens,  romanul debutează printr-un artificiu compoziţional: acţiunea primului capitol, </w:t>
            </w:r>
            <w:r w:rsidR="002E3CF8">
              <w:rPr>
                <w:rFonts w:ascii="Times New Roman" w:hAnsi="Times New Roman" w:cs="Times New Roman"/>
                <w:sz w:val="24"/>
                <w:szCs w:val="24"/>
                <w:lang w:val="ro-RO"/>
              </w:rPr>
              <w:t>„</w:t>
            </w:r>
            <w:r w:rsidRPr="00B2118C">
              <w:rPr>
                <w:rFonts w:ascii="Times New Roman" w:hAnsi="Times New Roman" w:cs="Times New Roman"/>
                <w:sz w:val="24"/>
                <w:szCs w:val="24"/>
                <w:lang w:val="ro-RO"/>
              </w:rPr>
              <w:t>La Piatra Craiului în munte</w:t>
            </w:r>
            <w:r w:rsidR="002E3CF8">
              <w:rPr>
                <w:rFonts w:ascii="Times New Roman" w:hAnsi="Times New Roman" w:cs="Times New Roman"/>
                <w:sz w:val="24"/>
                <w:szCs w:val="24"/>
                <w:lang w:val="ro-RO"/>
              </w:rPr>
              <w:t>”</w:t>
            </w:r>
            <w:r w:rsidRPr="00B2118C">
              <w:rPr>
                <w:rFonts w:ascii="Times New Roman" w:hAnsi="Times New Roman" w:cs="Times New Roman"/>
                <w:sz w:val="24"/>
                <w:szCs w:val="24"/>
                <w:lang w:val="ro-RO"/>
              </w:rPr>
              <w:t xml:space="preserve">, este posterioară întâmplărilor relatate în restul Cărţii I. Capitolul pune în evidenţă cele două planuri temporale din discursul narativ: timpul narării (prezentul frontului) şi timpul narat (trecutul poveştii de iubire). </w:t>
            </w:r>
          </w:p>
        </w:tc>
      </w:tr>
      <w:tr w:rsidR="00236796" w:rsidRPr="006E7DAE" w:rsidTr="00C95687">
        <w:tc>
          <w:tcPr>
            <w:tcW w:w="2178" w:type="dxa"/>
          </w:tcPr>
          <w:p w:rsidR="00236796" w:rsidRDefault="00236796" w:rsidP="004D7339">
            <w:pPr>
              <w:rPr>
                <w:rFonts w:ascii="Times New Roman" w:hAnsi="Times New Roman" w:cs="Times New Roman"/>
                <w:sz w:val="24"/>
                <w:szCs w:val="24"/>
                <w:lang w:val="ro-RO"/>
              </w:rPr>
            </w:pPr>
            <w:r>
              <w:rPr>
                <w:rFonts w:ascii="Times New Roman" w:hAnsi="Times New Roman" w:cs="Times New Roman"/>
                <w:sz w:val="24"/>
                <w:szCs w:val="24"/>
                <w:lang w:val="ro-RO"/>
              </w:rPr>
              <w:t>10. Concluzia</w:t>
            </w:r>
          </w:p>
        </w:tc>
        <w:tc>
          <w:tcPr>
            <w:tcW w:w="7470" w:type="dxa"/>
          </w:tcPr>
          <w:p w:rsidR="00236796" w:rsidRPr="004D7339" w:rsidRDefault="00F874CD" w:rsidP="00C25947">
            <w:pPr>
              <w:rPr>
                <w:rFonts w:ascii="Times New Roman" w:hAnsi="Times New Roman" w:cs="Times New Roman"/>
                <w:sz w:val="24"/>
                <w:szCs w:val="24"/>
                <w:lang w:val="ro-RO"/>
              </w:rPr>
            </w:pPr>
            <w:r w:rsidRPr="00F874CD">
              <w:rPr>
                <w:rFonts w:ascii="Times New Roman" w:hAnsi="Times New Roman" w:cs="Times New Roman"/>
                <w:sz w:val="24"/>
                <w:szCs w:val="24"/>
                <w:lang w:val="ro-RO"/>
              </w:rPr>
              <w:t>În cele din urmă, romanul „Ultima noapte de dragoste, întâia noapte de război” de Camil Petrescu poate fi considerat un roman modern, subiectiv, întrucât întrunește calitățile acestuia: relatarea acțiunii se face la persoana I, naratorul subiectiv este personaj, non-omniscient, necreditabil, cadrul desfășurării acțiunii este urban, protagonistul se încadrează în tipul intelectualului, conflictul predominant este cel interior, cronologia nu e respectată (apare fluxul conștiinței), iar limbajul e savant</w:t>
            </w:r>
            <w:r>
              <w:rPr>
                <w:rFonts w:ascii="Times New Roman" w:hAnsi="Times New Roman" w:cs="Times New Roman"/>
                <w:sz w:val="24"/>
                <w:szCs w:val="24"/>
                <w:lang w:val="ro-RO"/>
              </w:rPr>
              <w:t>.</w:t>
            </w:r>
          </w:p>
        </w:tc>
      </w:tr>
    </w:tbl>
    <w:p w:rsidR="004D7339" w:rsidRPr="00316B99" w:rsidRDefault="00332E35" w:rsidP="00316B99">
      <w:pPr>
        <w:rPr>
          <w:rFonts w:ascii="Times New Roman" w:hAnsi="Times New Roman" w:cs="Times New Roman"/>
          <w:color w:val="808080" w:themeColor="background1" w:themeShade="80"/>
          <w:sz w:val="28"/>
          <w:szCs w:val="28"/>
          <w:lang w:val="ro-RO"/>
        </w:rPr>
      </w:pPr>
      <w:r>
        <w:rPr>
          <w:rFonts w:ascii="Times New Roman" w:hAnsi="Times New Roman" w:cs="Times New Roman"/>
          <w:color w:val="808080" w:themeColor="background1" w:themeShade="80"/>
          <w:sz w:val="28"/>
          <w:szCs w:val="28"/>
          <w:lang w:val="ro-RO"/>
        </w:rPr>
        <w:t>1282</w:t>
      </w:r>
    </w:p>
    <w:sectPr w:rsidR="004D7339" w:rsidRPr="00316B99" w:rsidSect="00016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9DE1E7C"/>
    <w:lvl w:ilvl="0">
      <w:numFmt w:val="bullet"/>
      <w:lvlText w:val="*"/>
      <w:lvlJc w:val="left"/>
    </w:lvl>
  </w:abstractNum>
  <w:abstractNum w:abstractNumId="1" w15:restartNumberingAfterBreak="0">
    <w:nsid w:val="35651221"/>
    <w:multiLevelType w:val="hybridMultilevel"/>
    <w:tmpl w:val="412A53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81E15"/>
    <w:rsid w:val="00012BD5"/>
    <w:rsid w:val="000162B7"/>
    <w:rsid w:val="00032729"/>
    <w:rsid w:val="000358BF"/>
    <w:rsid w:val="00047461"/>
    <w:rsid w:val="00051950"/>
    <w:rsid w:val="000C63F7"/>
    <w:rsid w:val="000D5424"/>
    <w:rsid w:val="000F567C"/>
    <w:rsid w:val="001269C8"/>
    <w:rsid w:val="00134939"/>
    <w:rsid w:val="00196836"/>
    <w:rsid w:val="001D6C55"/>
    <w:rsid w:val="002019B2"/>
    <w:rsid w:val="00236796"/>
    <w:rsid w:val="00247753"/>
    <w:rsid w:val="002654EC"/>
    <w:rsid w:val="00283FE8"/>
    <w:rsid w:val="002979E1"/>
    <w:rsid w:val="002C7196"/>
    <w:rsid w:val="002D1912"/>
    <w:rsid w:val="002E3CF8"/>
    <w:rsid w:val="00316B99"/>
    <w:rsid w:val="00332E35"/>
    <w:rsid w:val="003352E5"/>
    <w:rsid w:val="0034274C"/>
    <w:rsid w:val="00356389"/>
    <w:rsid w:val="00391339"/>
    <w:rsid w:val="003C11DA"/>
    <w:rsid w:val="003C22AF"/>
    <w:rsid w:val="003E1A50"/>
    <w:rsid w:val="00417167"/>
    <w:rsid w:val="00430A3D"/>
    <w:rsid w:val="0043734D"/>
    <w:rsid w:val="0046355E"/>
    <w:rsid w:val="00497700"/>
    <w:rsid w:val="004A5D78"/>
    <w:rsid w:val="004A7179"/>
    <w:rsid w:val="004B645E"/>
    <w:rsid w:val="004D7339"/>
    <w:rsid w:val="004E4AE1"/>
    <w:rsid w:val="004F6B35"/>
    <w:rsid w:val="00527A8F"/>
    <w:rsid w:val="00556D99"/>
    <w:rsid w:val="00561729"/>
    <w:rsid w:val="005A3B57"/>
    <w:rsid w:val="005B1801"/>
    <w:rsid w:val="005C596A"/>
    <w:rsid w:val="005E3B64"/>
    <w:rsid w:val="006274C5"/>
    <w:rsid w:val="0066458A"/>
    <w:rsid w:val="006810C6"/>
    <w:rsid w:val="006A5700"/>
    <w:rsid w:val="006B048F"/>
    <w:rsid w:val="006B718B"/>
    <w:rsid w:val="006D5997"/>
    <w:rsid w:val="006E5B5B"/>
    <w:rsid w:val="006E7DAE"/>
    <w:rsid w:val="006F17F3"/>
    <w:rsid w:val="00726E1C"/>
    <w:rsid w:val="00757E49"/>
    <w:rsid w:val="00784F3D"/>
    <w:rsid w:val="007C23B2"/>
    <w:rsid w:val="007C243F"/>
    <w:rsid w:val="007C4A8B"/>
    <w:rsid w:val="007D3D6F"/>
    <w:rsid w:val="00813C49"/>
    <w:rsid w:val="008244B5"/>
    <w:rsid w:val="0084327B"/>
    <w:rsid w:val="00850531"/>
    <w:rsid w:val="008A3506"/>
    <w:rsid w:val="008F42F9"/>
    <w:rsid w:val="00924160"/>
    <w:rsid w:val="00943A5E"/>
    <w:rsid w:val="009C453D"/>
    <w:rsid w:val="009F0EF7"/>
    <w:rsid w:val="00A103E2"/>
    <w:rsid w:val="00A60F91"/>
    <w:rsid w:val="00A808EC"/>
    <w:rsid w:val="00B2118C"/>
    <w:rsid w:val="00B45B0A"/>
    <w:rsid w:val="00B714AC"/>
    <w:rsid w:val="00B816D9"/>
    <w:rsid w:val="00B9141C"/>
    <w:rsid w:val="00BA3F1E"/>
    <w:rsid w:val="00BC1FCD"/>
    <w:rsid w:val="00BE3D52"/>
    <w:rsid w:val="00BE6F9C"/>
    <w:rsid w:val="00C25947"/>
    <w:rsid w:val="00C417E1"/>
    <w:rsid w:val="00C41894"/>
    <w:rsid w:val="00C95687"/>
    <w:rsid w:val="00CA0F28"/>
    <w:rsid w:val="00CA687A"/>
    <w:rsid w:val="00CD32ED"/>
    <w:rsid w:val="00D02B1B"/>
    <w:rsid w:val="00D32430"/>
    <w:rsid w:val="00D81CB0"/>
    <w:rsid w:val="00DB1FB7"/>
    <w:rsid w:val="00E11518"/>
    <w:rsid w:val="00E5154E"/>
    <w:rsid w:val="00E56B50"/>
    <w:rsid w:val="00E652E8"/>
    <w:rsid w:val="00E81E15"/>
    <w:rsid w:val="00E8569E"/>
    <w:rsid w:val="00E85890"/>
    <w:rsid w:val="00EF4EA0"/>
    <w:rsid w:val="00F10DE0"/>
    <w:rsid w:val="00F55E79"/>
    <w:rsid w:val="00F874CD"/>
    <w:rsid w:val="00FA6414"/>
    <w:rsid w:val="00FD6110"/>
    <w:rsid w:val="00FF6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B376"/>
  <w15:docId w15:val="{E8D8D228-8731-4F36-B9E6-38B629C4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569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uiPriority w:val="59"/>
    <w:rsid w:val="004D7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1336</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Alexandru</dc:creator>
  <cp:lastModifiedBy>Windows User</cp:lastModifiedBy>
  <cp:revision>7</cp:revision>
  <cp:lastPrinted>2019-05-28T14:58:00Z</cp:lastPrinted>
  <dcterms:created xsi:type="dcterms:W3CDTF">2021-03-11T19:13:00Z</dcterms:created>
  <dcterms:modified xsi:type="dcterms:W3CDTF">2023-03-16T14:18:00Z</dcterms:modified>
</cp:coreProperties>
</file>