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33BB77">
      <w:pPr>
        <w:pStyle w:val="3"/>
        <w:keepNext w:val="0"/>
        <w:keepLines w:val="0"/>
        <w:widowControl/>
        <w:suppressLineNumbers w:val="0"/>
        <w:spacing w:before="0" w:beforeAutospacing="0" w:after="0" w:afterAutospacing="0"/>
        <w:ind w:left="0" w:right="0" w:firstLine="0"/>
        <w:jc w:val="center"/>
        <w:rPr>
          <w:rFonts w:hint="eastAsia" w:eastAsia="宋体"/>
          <w:lang w:eastAsia="zh-CN"/>
        </w:rPr>
      </w:pPr>
      <w:r>
        <w:rPr>
          <w:rFonts w:hint="eastAsia" w:eastAsia="宋体"/>
          <w:lang w:eastAsia="zh-CN"/>
        </w:rPr>
        <w:drawing>
          <wp:inline distT="0" distB="0" distL="114300" distR="114300">
            <wp:extent cx="3564890" cy="2020570"/>
            <wp:effectExtent l="0" t="0" r="16510" b="11430"/>
            <wp:docPr id="66" name="图片 1" descr="2013年，全国社区公共服务综合信息平台建设推进会在上海召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 descr="2013年，全国社区公共服务综合信息平台建设推进会在上海召开"/>
                    <pic:cNvPicPr>
                      <a:picLocks noChangeAspect="1"/>
                    </pic:cNvPicPr>
                  </pic:nvPicPr>
                  <pic:blipFill>
                    <a:blip r:embed="rId4"/>
                    <a:stretch>
                      <a:fillRect/>
                    </a:stretch>
                  </pic:blipFill>
                  <pic:spPr>
                    <a:xfrm>
                      <a:off x="0" y="0"/>
                      <a:ext cx="3564890" cy="2020570"/>
                    </a:xfrm>
                    <a:prstGeom prst="rect">
                      <a:avLst/>
                    </a:prstGeom>
                    <a:noFill/>
                    <a:ln>
                      <a:noFill/>
                    </a:ln>
                  </pic:spPr>
                </pic:pic>
              </a:graphicData>
            </a:graphic>
          </wp:inline>
        </w:drawing>
      </w:r>
    </w:p>
    <w:p w14:paraId="32075F68">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2013年，全国社区公共服务综合信息平台建设推进会在上海召开</w:t>
      </w:r>
    </w:p>
    <w:p w14:paraId="22D3D581">
      <w:pPr>
        <w:pStyle w:val="3"/>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drawing>
          <wp:inline distT="0" distB="0" distL="114300" distR="114300">
            <wp:extent cx="2747010" cy="2060575"/>
            <wp:effectExtent l="0" t="0" r="21590" b="22225"/>
            <wp:docPr id="115" name="图片 2" descr="2014年8月22日广东省肇庆市柳园社区在小广场开展家庭教育公益大讲堂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2" descr="2014年8月22日广东省肇庆市柳园社区在小广场开展家庭教育公益大讲堂活动。"/>
                    <pic:cNvPicPr>
                      <a:picLocks noChangeAspect="1"/>
                    </pic:cNvPicPr>
                  </pic:nvPicPr>
                  <pic:blipFill>
                    <a:blip r:embed="rId5"/>
                    <a:stretch>
                      <a:fillRect/>
                    </a:stretch>
                  </pic:blipFill>
                  <pic:spPr>
                    <a:xfrm>
                      <a:off x="0" y="0"/>
                      <a:ext cx="2747010" cy="2060575"/>
                    </a:xfrm>
                    <a:prstGeom prst="rect">
                      <a:avLst/>
                    </a:prstGeom>
                    <a:noFill/>
                    <a:ln>
                      <a:noFill/>
                    </a:ln>
                  </pic:spPr>
                </pic:pic>
              </a:graphicData>
            </a:graphic>
          </wp:inline>
        </w:drawing>
      </w:r>
    </w:p>
    <w:p w14:paraId="492A8645">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t>2014年8月22日</w:t>
      </w:r>
      <w:r>
        <w:rPr>
          <w:rFonts w:hint="eastAsia" w:cs="宋体"/>
          <w:sz w:val="28"/>
          <w:szCs w:val="28"/>
          <w:lang w:val="en-US" w:eastAsia="zh-CN"/>
        </w:rPr>
        <w:t>,</w:t>
      </w:r>
      <w:r>
        <w:rPr>
          <w:rFonts w:hint="eastAsia" w:ascii="宋体" w:hAnsi="宋体" w:eastAsia="宋体" w:cs="宋体"/>
          <w:sz w:val="28"/>
          <w:szCs w:val="28"/>
          <w:lang w:eastAsia="zh-CN"/>
        </w:rPr>
        <w:t>广东省肇庆市柳园社区在小广场开展家庭教育公益大讲堂活动</w:t>
      </w:r>
    </w:p>
    <w:p w14:paraId="530E5D98">
      <w:pPr>
        <w:pStyle w:val="3"/>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drawing>
          <wp:inline distT="0" distB="0" distL="114300" distR="114300">
            <wp:extent cx="2897505" cy="2172970"/>
            <wp:effectExtent l="0" t="0" r="23495" b="11430"/>
            <wp:docPr id="114" name="图片 3" descr="2014年11月5日，青海省西宁市城北区建设巷社区联合小桥大街小学开展消防安全演练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3" descr="2014年11月5日，青海省西宁市城北区建设巷社区联合小桥大街小学开展消防安全演练活动"/>
                    <pic:cNvPicPr>
                      <a:picLocks noChangeAspect="1"/>
                    </pic:cNvPicPr>
                  </pic:nvPicPr>
                  <pic:blipFill>
                    <a:blip r:embed="rId6"/>
                    <a:stretch>
                      <a:fillRect/>
                    </a:stretch>
                  </pic:blipFill>
                  <pic:spPr>
                    <a:xfrm>
                      <a:off x="0" y="0"/>
                      <a:ext cx="2897505" cy="2172970"/>
                    </a:xfrm>
                    <a:prstGeom prst="rect">
                      <a:avLst/>
                    </a:prstGeom>
                    <a:noFill/>
                    <a:ln>
                      <a:noFill/>
                    </a:ln>
                  </pic:spPr>
                </pic:pic>
              </a:graphicData>
            </a:graphic>
          </wp:inline>
        </w:drawing>
      </w:r>
    </w:p>
    <w:p w14:paraId="44E3A368">
      <w:pPr>
        <w:pStyle w:val="3"/>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t>2014年11月5日，青海省西宁市城北区建设巷社区联合小桥大街小学开展消防安全演练活动</w:t>
      </w:r>
    </w:p>
    <w:p w14:paraId="1CA870F1">
      <w:pPr>
        <w:pStyle w:val="3"/>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drawing>
          <wp:inline distT="0" distB="0" distL="114300" distR="114300">
            <wp:extent cx="2980690" cy="1983105"/>
            <wp:effectExtent l="0" t="0" r="16510" b="23495"/>
            <wp:docPr id="53" name="图片 4" descr="2015年6月，山西省最美社区干部颁奖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4" descr="2015年6月，山西省最美社区干部颁奖会。"/>
                    <pic:cNvPicPr>
                      <a:picLocks noChangeAspect="1"/>
                    </pic:cNvPicPr>
                  </pic:nvPicPr>
                  <pic:blipFill>
                    <a:blip r:embed="rId7"/>
                    <a:stretch>
                      <a:fillRect/>
                    </a:stretch>
                  </pic:blipFill>
                  <pic:spPr>
                    <a:xfrm>
                      <a:off x="0" y="0"/>
                      <a:ext cx="2980690" cy="1983105"/>
                    </a:xfrm>
                    <a:prstGeom prst="rect">
                      <a:avLst/>
                    </a:prstGeom>
                    <a:noFill/>
                    <a:ln>
                      <a:noFill/>
                    </a:ln>
                  </pic:spPr>
                </pic:pic>
              </a:graphicData>
            </a:graphic>
          </wp:inline>
        </w:drawing>
      </w:r>
    </w:p>
    <w:p w14:paraId="53A8A79E">
      <w:pPr>
        <w:pStyle w:val="3"/>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t>2015年6月，山西省最美社区干部颁奖会</w:t>
      </w:r>
    </w:p>
    <w:p w14:paraId="7BD06809">
      <w:pPr>
        <w:pStyle w:val="3"/>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drawing>
          <wp:inline distT="0" distB="0" distL="114300" distR="114300">
            <wp:extent cx="3187700" cy="2125345"/>
            <wp:effectExtent l="0" t="0" r="12700" b="8255"/>
            <wp:docPr id="90" name="图片 5" descr="2016年6月9日，江苏省无锡市惠山区钱桥街道钱桥社区周巷居民会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5" descr="2016年6月9日，江苏省无锡市惠山区钱桥街道钱桥社区周巷居民会议。"/>
                    <pic:cNvPicPr>
                      <a:picLocks noChangeAspect="1"/>
                    </pic:cNvPicPr>
                  </pic:nvPicPr>
                  <pic:blipFill>
                    <a:blip r:embed="rId8"/>
                    <a:stretch>
                      <a:fillRect/>
                    </a:stretch>
                  </pic:blipFill>
                  <pic:spPr>
                    <a:xfrm>
                      <a:off x="0" y="0"/>
                      <a:ext cx="3187700" cy="2125345"/>
                    </a:xfrm>
                    <a:prstGeom prst="rect">
                      <a:avLst/>
                    </a:prstGeom>
                    <a:noFill/>
                    <a:ln>
                      <a:noFill/>
                    </a:ln>
                  </pic:spPr>
                </pic:pic>
              </a:graphicData>
            </a:graphic>
          </wp:inline>
        </w:drawing>
      </w:r>
    </w:p>
    <w:p w14:paraId="573284FA">
      <w:pPr>
        <w:pStyle w:val="3"/>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t>2016年6月9日，江苏省无锡市惠山区钱桥社区周巷居民会议</w:t>
      </w:r>
    </w:p>
    <w:p w14:paraId="09F28E3D">
      <w:pPr>
        <w:pStyle w:val="3"/>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drawing>
          <wp:inline distT="0" distB="0" distL="114300" distR="114300">
            <wp:extent cx="3175000" cy="2116455"/>
            <wp:effectExtent l="0" t="0" r="0" b="17145"/>
            <wp:docPr id="65" name="图片 6" descr="2016年7月26日晚，中国首部原创社区幽默话剧——《社区那点事儿》在深圳市宝安区新安街道都之都广场璀璨开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 descr="2016年7月26日晚，中国首部原创社区幽默话剧——《社区那点事儿》在深圳市宝安区新安街道都之都广场璀璨开演。"/>
                    <pic:cNvPicPr>
                      <a:picLocks noChangeAspect="1"/>
                    </pic:cNvPicPr>
                  </pic:nvPicPr>
                  <pic:blipFill>
                    <a:blip r:embed="rId9"/>
                    <a:stretch>
                      <a:fillRect/>
                    </a:stretch>
                  </pic:blipFill>
                  <pic:spPr>
                    <a:xfrm>
                      <a:off x="0" y="0"/>
                      <a:ext cx="3175000" cy="2116455"/>
                    </a:xfrm>
                    <a:prstGeom prst="rect">
                      <a:avLst/>
                    </a:prstGeom>
                    <a:noFill/>
                    <a:ln>
                      <a:noFill/>
                    </a:ln>
                  </pic:spPr>
                </pic:pic>
              </a:graphicData>
            </a:graphic>
          </wp:inline>
        </w:drawing>
      </w:r>
    </w:p>
    <w:p w14:paraId="14EF4A70">
      <w:pPr>
        <w:pStyle w:val="3"/>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t>2016年7月26日，中国首部原创社区幽默话剧——《社区那点事儿》在深圳市宝安区新安街道都之都广场璀璨开演</w:t>
      </w:r>
    </w:p>
    <w:p w14:paraId="17E9009D">
      <w:pPr>
        <w:pStyle w:val="3"/>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drawing>
          <wp:inline distT="0" distB="0" distL="114300" distR="114300">
            <wp:extent cx="3158490" cy="2106295"/>
            <wp:effectExtent l="0" t="0" r="16510" b="1905"/>
            <wp:docPr id="64" name="图片 7" descr="2017年1月25日，辽宁省大连市中山区青泥洼桥街道双合社区组织开展文明祭祀活动，居民、未成年人在“移风易俗，平安是福”展板上签名承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7" descr="2017年1月25日，辽宁省大连市中山区青泥洼桥街道双合社区组织开展文明祭祀活动，居民、未成年人在“移风易俗，平安是福”展板上签名承诺。"/>
                    <pic:cNvPicPr>
                      <a:picLocks noChangeAspect="1"/>
                    </pic:cNvPicPr>
                  </pic:nvPicPr>
                  <pic:blipFill>
                    <a:blip r:embed="rId10"/>
                    <a:stretch>
                      <a:fillRect/>
                    </a:stretch>
                  </pic:blipFill>
                  <pic:spPr>
                    <a:xfrm>
                      <a:off x="0" y="0"/>
                      <a:ext cx="3158490" cy="2106295"/>
                    </a:xfrm>
                    <a:prstGeom prst="rect">
                      <a:avLst/>
                    </a:prstGeom>
                    <a:noFill/>
                    <a:ln>
                      <a:noFill/>
                    </a:ln>
                  </pic:spPr>
                </pic:pic>
              </a:graphicData>
            </a:graphic>
          </wp:inline>
        </w:drawing>
      </w:r>
    </w:p>
    <w:p w14:paraId="45FE5A82">
      <w:pPr>
        <w:pStyle w:val="3"/>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t>2017年1月25日，辽宁省大连市中山区青泥洼桥街道双合社区组织开展文明祭祀活动，居民、未成年人在“移风易俗，平安是福”展板上签名承诺</w:t>
      </w:r>
    </w:p>
    <w:p w14:paraId="58759516">
      <w:pPr>
        <w:pStyle w:val="3"/>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drawing>
          <wp:inline distT="0" distB="0" distL="114300" distR="114300">
            <wp:extent cx="3070860" cy="2047875"/>
            <wp:effectExtent l="0" t="0" r="2540" b="9525"/>
            <wp:docPr id="104" name="图片 8" descr="2017年2月21日，辽宁省大连市中山区青泥洼桥街道双合社区联合辖区非公企业志愿者开展”废物再利用，环保在身边“主题活动，争做环保小达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8" descr="2017年2月21日，辽宁省大连市中山区青泥洼桥街道双合社区联合辖区非公企业志愿者开展”废物再利用，环保在身边“主题活动，争做环保小达人"/>
                    <pic:cNvPicPr>
                      <a:picLocks noChangeAspect="1"/>
                    </pic:cNvPicPr>
                  </pic:nvPicPr>
                  <pic:blipFill>
                    <a:blip r:embed="rId11"/>
                    <a:stretch>
                      <a:fillRect/>
                    </a:stretch>
                  </pic:blipFill>
                  <pic:spPr>
                    <a:xfrm>
                      <a:off x="0" y="0"/>
                      <a:ext cx="3070860" cy="2047875"/>
                    </a:xfrm>
                    <a:prstGeom prst="rect">
                      <a:avLst/>
                    </a:prstGeom>
                    <a:noFill/>
                    <a:ln>
                      <a:noFill/>
                    </a:ln>
                  </pic:spPr>
                </pic:pic>
              </a:graphicData>
            </a:graphic>
          </wp:inline>
        </w:drawing>
      </w:r>
    </w:p>
    <w:p w14:paraId="088757AA">
      <w:pPr>
        <w:pStyle w:val="3"/>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t>2017年2月21日，辽宁省大连市中山区青泥洼桥街道双合社区联合辖区非公企业志愿者开展</w:t>
      </w:r>
      <w:r>
        <w:rPr>
          <w:rFonts w:hint="eastAsia"/>
          <w:sz w:val="28"/>
          <w:szCs w:val="28"/>
          <w:lang w:eastAsia="zh-CN"/>
        </w:rPr>
        <w:t>“</w:t>
      </w:r>
      <w:r>
        <w:rPr>
          <w:rFonts w:hint="eastAsia" w:eastAsia="宋体"/>
          <w:sz w:val="28"/>
          <w:szCs w:val="28"/>
          <w:lang w:eastAsia="zh-CN"/>
        </w:rPr>
        <w:t>废物再利用，环保在身边</w:t>
      </w:r>
      <w:r>
        <w:rPr>
          <w:rFonts w:hint="eastAsia"/>
          <w:sz w:val="28"/>
          <w:szCs w:val="28"/>
          <w:lang w:eastAsia="zh-CN"/>
        </w:rPr>
        <w:t>”</w:t>
      </w:r>
      <w:r>
        <w:rPr>
          <w:rFonts w:hint="eastAsia" w:eastAsia="宋体"/>
          <w:sz w:val="28"/>
          <w:szCs w:val="28"/>
          <w:lang w:eastAsia="zh-CN"/>
        </w:rPr>
        <w:t>主题活动，争做环保小达人</w:t>
      </w:r>
    </w:p>
    <w:p w14:paraId="56F8F6A0">
      <w:pPr>
        <w:pStyle w:val="3"/>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drawing>
          <wp:inline distT="0" distB="0" distL="114300" distR="114300">
            <wp:extent cx="3286760" cy="2190115"/>
            <wp:effectExtent l="0" t="0" r="15240" b="19685"/>
            <wp:docPr id="62" name="图片 9" descr="2017年3月3日，青海省西宁市城北区小桥社区组织城北区法院、检察院志愿者开展法律咨询志愿服务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9" descr="2017年3月3日，青海省西宁市城北区小桥社区组织城北区法院、检察院志愿者开展法律咨询志愿服务活动"/>
                    <pic:cNvPicPr>
                      <a:picLocks noChangeAspect="1"/>
                    </pic:cNvPicPr>
                  </pic:nvPicPr>
                  <pic:blipFill>
                    <a:blip r:embed="rId12"/>
                    <a:stretch>
                      <a:fillRect/>
                    </a:stretch>
                  </pic:blipFill>
                  <pic:spPr>
                    <a:xfrm>
                      <a:off x="0" y="0"/>
                      <a:ext cx="3286760" cy="2190115"/>
                    </a:xfrm>
                    <a:prstGeom prst="rect">
                      <a:avLst/>
                    </a:prstGeom>
                    <a:noFill/>
                    <a:ln>
                      <a:noFill/>
                    </a:ln>
                  </pic:spPr>
                </pic:pic>
              </a:graphicData>
            </a:graphic>
          </wp:inline>
        </w:drawing>
      </w:r>
    </w:p>
    <w:p w14:paraId="33016206">
      <w:pPr>
        <w:pStyle w:val="3"/>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t>2017年3月3日，青海省西宁市城北区小桥社区组织城北区法院、检察院志愿者开展法律咨询志愿服务活动</w:t>
      </w:r>
    </w:p>
    <w:p w14:paraId="4D6DC6ED">
      <w:pPr>
        <w:pStyle w:val="3"/>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drawing>
          <wp:inline distT="0" distB="0" distL="114300" distR="114300">
            <wp:extent cx="3352800" cy="2235200"/>
            <wp:effectExtent l="0" t="0" r="0" b="0"/>
            <wp:docPr id="69" name="图片 10" descr="2017年3月6日，湖北省宜昌市西陵区举行“百家宴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0" descr="2017年3月6日，湖北省宜昌市西陵区举行“百家宴活动。"/>
                    <pic:cNvPicPr>
                      <a:picLocks noChangeAspect="1"/>
                    </pic:cNvPicPr>
                  </pic:nvPicPr>
                  <pic:blipFill>
                    <a:blip r:embed="rId13"/>
                    <a:stretch>
                      <a:fillRect/>
                    </a:stretch>
                  </pic:blipFill>
                  <pic:spPr>
                    <a:xfrm>
                      <a:off x="0" y="0"/>
                      <a:ext cx="3352800" cy="2235200"/>
                    </a:xfrm>
                    <a:prstGeom prst="rect">
                      <a:avLst/>
                    </a:prstGeom>
                    <a:noFill/>
                    <a:ln>
                      <a:noFill/>
                    </a:ln>
                  </pic:spPr>
                </pic:pic>
              </a:graphicData>
            </a:graphic>
          </wp:inline>
        </w:drawing>
      </w:r>
    </w:p>
    <w:p w14:paraId="6A5BEC5C">
      <w:pPr>
        <w:pStyle w:val="3"/>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t>2017年3月6日，湖北省宜昌市西陵区举行“百家宴活动</w:t>
      </w:r>
      <w:r>
        <w:rPr>
          <w:rFonts w:hint="eastAsia"/>
          <w:sz w:val="28"/>
          <w:szCs w:val="28"/>
          <w:lang w:eastAsia="zh-CN"/>
        </w:rPr>
        <w:t>”</w:t>
      </w:r>
    </w:p>
    <w:p w14:paraId="1973885E">
      <w:pPr>
        <w:pStyle w:val="3"/>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p>
    <w:p w14:paraId="7A00A66F">
      <w:pPr>
        <w:pStyle w:val="3"/>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p>
    <w:p w14:paraId="6FA1C543">
      <w:pPr>
        <w:pStyle w:val="3"/>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drawing>
          <wp:inline distT="0" distB="0" distL="114300" distR="114300">
            <wp:extent cx="3278505" cy="2459355"/>
            <wp:effectExtent l="0" t="0" r="23495" b="4445"/>
            <wp:docPr id="61" name="图片 11" descr="2017年5月24日江苏省无锡市惠山区钱桥街道钱桥社区开展义诊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1" descr="2017年5月24日江苏省无锡市惠山区钱桥街道钱桥社区开展义诊活动"/>
                    <pic:cNvPicPr>
                      <a:picLocks noChangeAspect="1"/>
                    </pic:cNvPicPr>
                  </pic:nvPicPr>
                  <pic:blipFill>
                    <a:blip r:embed="rId14"/>
                    <a:stretch>
                      <a:fillRect/>
                    </a:stretch>
                  </pic:blipFill>
                  <pic:spPr>
                    <a:xfrm>
                      <a:off x="0" y="0"/>
                      <a:ext cx="3278505" cy="2459355"/>
                    </a:xfrm>
                    <a:prstGeom prst="rect">
                      <a:avLst/>
                    </a:prstGeom>
                    <a:noFill/>
                    <a:ln>
                      <a:noFill/>
                    </a:ln>
                  </pic:spPr>
                </pic:pic>
              </a:graphicData>
            </a:graphic>
          </wp:inline>
        </w:drawing>
      </w:r>
    </w:p>
    <w:p w14:paraId="134FC7EA">
      <w:pPr>
        <w:pStyle w:val="3"/>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t>2017年5月24日</w:t>
      </w:r>
      <w:r>
        <w:rPr>
          <w:rFonts w:hint="eastAsia"/>
          <w:sz w:val="28"/>
          <w:szCs w:val="28"/>
          <w:lang w:eastAsia="zh-CN"/>
        </w:rPr>
        <w:t>，</w:t>
      </w:r>
      <w:r>
        <w:rPr>
          <w:rFonts w:hint="eastAsia" w:eastAsia="宋体"/>
          <w:sz w:val="28"/>
          <w:szCs w:val="28"/>
          <w:lang w:eastAsia="zh-CN"/>
        </w:rPr>
        <w:t>江苏省无锡市惠山区钱桥街道钱桥社区开展义诊活动</w:t>
      </w:r>
    </w:p>
    <w:p w14:paraId="52CB2B33">
      <w:pPr>
        <w:pStyle w:val="3"/>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drawing>
          <wp:inline distT="0" distB="0" distL="114300" distR="114300">
            <wp:extent cx="3489325" cy="2326640"/>
            <wp:effectExtent l="0" t="0" r="15875" b="10160"/>
            <wp:docPr id="63" name="图片 12" descr="2017年7月20日，江苏省无锡惠山区钱桥街道钱桥社区能力提升讨论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2" descr="2017年7月20日，江苏省无锡惠山区钱桥街道钱桥社区能力提升讨论会。"/>
                    <pic:cNvPicPr>
                      <a:picLocks noChangeAspect="1"/>
                    </pic:cNvPicPr>
                  </pic:nvPicPr>
                  <pic:blipFill>
                    <a:blip r:embed="rId15"/>
                    <a:stretch>
                      <a:fillRect/>
                    </a:stretch>
                  </pic:blipFill>
                  <pic:spPr>
                    <a:xfrm>
                      <a:off x="0" y="0"/>
                      <a:ext cx="3489325" cy="2326640"/>
                    </a:xfrm>
                    <a:prstGeom prst="rect">
                      <a:avLst/>
                    </a:prstGeom>
                    <a:noFill/>
                    <a:ln>
                      <a:noFill/>
                    </a:ln>
                  </pic:spPr>
                </pic:pic>
              </a:graphicData>
            </a:graphic>
          </wp:inline>
        </w:drawing>
      </w:r>
    </w:p>
    <w:p w14:paraId="5031DCB1">
      <w:pPr>
        <w:pStyle w:val="3"/>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t>2017年7月20日，江苏省无锡惠山区钱桥街道钱桥社区能力提升讨论会</w:t>
      </w:r>
    </w:p>
    <w:p w14:paraId="424B056F">
      <w:pPr>
        <w:pStyle w:val="3"/>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p>
    <w:p w14:paraId="725553FF">
      <w:pPr>
        <w:pStyle w:val="3"/>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drawing>
          <wp:inline distT="0" distB="0" distL="114300" distR="114300">
            <wp:extent cx="3181985" cy="2129155"/>
            <wp:effectExtent l="0" t="0" r="18415" b="4445"/>
            <wp:docPr id="117" name="图片 13" descr="志愿服务岗授牌仪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3" descr="志愿服务岗授牌仪式。"/>
                    <pic:cNvPicPr>
                      <a:picLocks noChangeAspect="1"/>
                    </pic:cNvPicPr>
                  </pic:nvPicPr>
                  <pic:blipFill>
                    <a:blip r:embed="rId16"/>
                    <a:stretch>
                      <a:fillRect/>
                    </a:stretch>
                  </pic:blipFill>
                  <pic:spPr>
                    <a:xfrm>
                      <a:off x="0" y="0"/>
                      <a:ext cx="3181985" cy="2129155"/>
                    </a:xfrm>
                    <a:prstGeom prst="rect">
                      <a:avLst/>
                    </a:prstGeom>
                    <a:noFill/>
                    <a:ln>
                      <a:noFill/>
                    </a:ln>
                  </pic:spPr>
                </pic:pic>
              </a:graphicData>
            </a:graphic>
          </wp:inline>
        </w:drawing>
      </w:r>
    </w:p>
    <w:p w14:paraId="1232CD28">
      <w:pPr>
        <w:pStyle w:val="3"/>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t>志愿服务岗授牌仪式</w:t>
      </w:r>
    </w:p>
    <w:p w14:paraId="7328EE92">
      <w:pPr>
        <w:pStyle w:val="3"/>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drawing>
          <wp:inline distT="0" distB="0" distL="114300" distR="114300">
            <wp:extent cx="3140075" cy="2355215"/>
            <wp:effectExtent l="0" t="0" r="9525" b="6985"/>
            <wp:docPr id="113" name="图片 14" descr="志愿者参加国际社工日主题宣传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4" descr="志愿者参加国际社工日主题宣传活动"/>
                    <pic:cNvPicPr>
                      <a:picLocks noChangeAspect="1"/>
                    </pic:cNvPicPr>
                  </pic:nvPicPr>
                  <pic:blipFill>
                    <a:blip r:embed="rId17"/>
                    <a:stretch>
                      <a:fillRect/>
                    </a:stretch>
                  </pic:blipFill>
                  <pic:spPr>
                    <a:xfrm>
                      <a:off x="0" y="0"/>
                      <a:ext cx="3140075" cy="2355215"/>
                    </a:xfrm>
                    <a:prstGeom prst="rect">
                      <a:avLst/>
                    </a:prstGeom>
                    <a:noFill/>
                    <a:ln>
                      <a:noFill/>
                    </a:ln>
                  </pic:spPr>
                </pic:pic>
              </a:graphicData>
            </a:graphic>
          </wp:inline>
        </w:drawing>
      </w:r>
    </w:p>
    <w:p w14:paraId="0ACAEB29">
      <w:pPr>
        <w:pStyle w:val="3"/>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t>志愿者参加国际社工日主题宣传活动</w:t>
      </w:r>
    </w:p>
    <w:p w14:paraId="64E6DB6F">
      <w:pPr>
        <w:jc w:val="center"/>
        <w:rPr>
          <w:rFonts w:hint="eastAsia" w:ascii="Times New Roman" w:hAnsi="Times New Roman" w:eastAsia="仿宋_GB2312" w:cs="Times New Roman"/>
          <w:b w:val="0"/>
          <w:bCs w:val="0"/>
          <w:color w:val="0000FF"/>
          <w:sz w:val="32"/>
          <w:szCs w:val="32"/>
          <w:lang w:val="en-US" w:eastAsia="zh-CN"/>
        </w:rPr>
      </w:pPr>
      <w:r>
        <w:rPr>
          <w:rFonts w:hint="eastAsia" w:ascii="Times New Roman" w:hAnsi="Times New Roman" w:eastAsia="仿宋_GB2312" w:cs="Times New Roman"/>
          <w:b w:val="0"/>
          <w:bCs w:val="0"/>
          <w:color w:val="0000FF"/>
          <w:sz w:val="32"/>
          <w:szCs w:val="32"/>
          <w:lang w:val="en-US" w:eastAsia="zh-CN"/>
        </w:rPr>
        <w:drawing>
          <wp:inline distT="0" distB="0" distL="114300" distR="114300">
            <wp:extent cx="3172460" cy="2129790"/>
            <wp:effectExtent l="0" t="0" r="2540" b="3810"/>
            <wp:docPr id="74" name="图片 15" descr="安徽省旌德县云乐镇洪村党总支书记了巧用“六尺巷工作法”耐心调解宅基地边界问题，双方最终各退让15厘米，握手言和，成为新时代文明实践的生动注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5" descr="安徽省旌德县云乐镇洪村党总支书记了巧用“六尺巷工作法”耐心调解宅基地边界问题，双方最终各退让15厘米，握手言和，成为新时代文明实践的生动注脚"/>
                    <pic:cNvPicPr>
                      <a:picLocks noChangeAspect="1"/>
                    </pic:cNvPicPr>
                  </pic:nvPicPr>
                  <pic:blipFill>
                    <a:blip r:embed="rId18"/>
                    <a:stretch>
                      <a:fillRect/>
                    </a:stretch>
                  </pic:blipFill>
                  <pic:spPr>
                    <a:xfrm>
                      <a:off x="0" y="0"/>
                      <a:ext cx="3172460" cy="2129790"/>
                    </a:xfrm>
                    <a:prstGeom prst="rect">
                      <a:avLst/>
                    </a:prstGeom>
                    <a:noFill/>
                    <a:ln>
                      <a:noFill/>
                    </a:ln>
                  </pic:spPr>
                </pic:pic>
              </a:graphicData>
            </a:graphic>
          </wp:inline>
        </w:drawing>
      </w:r>
    </w:p>
    <w:p w14:paraId="2DEB889F">
      <w:pPr>
        <w:pStyle w:val="3"/>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sz w:val="28"/>
          <w:szCs w:val="28"/>
        </w:rPr>
        <w:t>安徽省旌德县云乐镇洪村党总支书记巧用“六尺巷工作法”耐心调解宅基地边界问题，双方最终各退让15厘米，握手言和，成为新时代文明实践的生动</w:t>
      </w:r>
      <w:r>
        <w:rPr>
          <w:rFonts w:hint="eastAsia"/>
          <w:sz w:val="28"/>
          <w:szCs w:val="28"/>
          <w:lang w:eastAsia="zh-CN"/>
        </w:rPr>
        <w:t>体现</w:t>
      </w:r>
    </w:p>
    <w:p w14:paraId="2E02744A">
      <w:pPr>
        <w:jc w:val="center"/>
        <w:rPr>
          <w:rFonts w:hint="eastAsia" w:ascii="Times New Roman" w:hAnsi="Times New Roman" w:eastAsia="仿宋_GB2312" w:cs="Times New Roman"/>
          <w:b w:val="0"/>
          <w:bCs w:val="0"/>
          <w:color w:val="0000FF"/>
          <w:sz w:val="32"/>
          <w:szCs w:val="32"/>
          <w:lang w:val="en-US" w:eastAsia="zh-CN"/>
        </w:rPr>
      </w:pPr>
      <w:r>
        <w:rPr>
          <w:rFonts w:hint="eastAsia" w:ascii="Times New Roman" w:hAnsi="Times New Roman" w:eastAsia="仿宋_GB2312" w:cs="Times New Roman"/>
          <w:b w:val="0"/>
          <w:bCs w:val="0"/>
          <w:color w:val="0000FF"/>
          <w:sz w:val="32"/>
          <w:szCs w:val="32"/>
          <w:lang w:val="en-US" w:eastAsia="zh-CN"/>
        </w:rPr>
        <w:drawing>
          <wp:inline distT="0" distB="0" distL="114300" distR="114300">
            <wp:extent cx="2600960" cy="1950720"/>
            <wp:effectExtent l="0" t="0" r="15240" b="5080"/>
            <wp:docPr id="71" name="图片 16" descr="广东省佛山市南海区桂城灯湖社区依托创熟理念探索邻里币运行模式，拉进邻里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6" descr="广东省佛山市南海区桂城灯湖社区依托创熟理念探索邻里币运行模式，拉进邻里关系"/>
                    <pic:cNvPicPr>
                      <a:picLocks noChangeAspect="1"/>
                    </pic:cNvPicPr>
                  </pic:nvPicPr>
                  <pic:blipFill>
                    <a:blip r:embed="rId19"/>
                    <a:stretch>
                      <a:fillRect/>
                    </a:stretch>
                  </pic:blipFill>
                  <pic:spPr>
                    <a:xfrm>
                      <a:off x="0" y="0"/>
                      <a:ext cx="2600960" cy="1950720"/>
                    </a:xfrm>
                    <a:prstGeom prst="rect">
                      <a:avLst/>
                    </a:prstGeom>
                    <a:noFill/>
                    <a:ln>
                      <a:noFill/>
                    </a:ln>
                  </pic:spPr>
                </pic:pic>
              </a:graphicData>
            </a:graphic>
          </wp:inline>
        </w:drawing>
      </w:r>
    </w:p>
    <w:p w14:paraId="6443FF9B">
      <w:pPr>
        <w:pStyle w:val="3"/>
        <w:keepNext w:val="0"/>
        <w:keepLines w:val="0"/>
        <w:widowControl/>
        <w:suppressLineNumbers w:val="0"/>
        <w:spacing w:before="0" w:beforeAutospacing="0" w:after="0" w:afterAutospacing="0"/>
        <w:ind w:left="0" w:right="0" w:firstLine="0"/>
        <w:jc w:val="center"/>
        <w:rPr>
          <w:sz w:val="28"/>
          <w:szCs w:val="28"/>
        </w:rPr>
      </w:pPr>
      <w:r>
        <w:rPr>
          <w:sz w:val="28"/>
          <w:szCs w:val="28"/>
        </w:rPr>
        <w:t>广东省佛山市南海区桂城灯湖社区依托创熟理念探索邻里币运行模式，拉进邻里关系</w:t>
      </w:r>
    </w:p>
    <w:p w14:paraId="10F383B0">
      <w:pPr>
        <w:jc w:val="center"/>
        <w:rPr>
          <w:rFonts w:hint="eastAsia" w:ascii="Times New Roman" w:hAnsi="Times New Roman" w:eastAsia="仿宋_GB2312" w:cs="Times New Roman"/>
          <w:b w:val="0"/>
          <w:bCs w:val="0"/>
          <w:color w:val="0000FF"/>
          <w:sz w:val="32"/>
          <w:szCs w:val="32"/>
          <w:lang w:val="en-US" w:eastAsia="zh-CN"/>
        </w:rPr>
      </w:pPr>
      <w:r>
        <w:rPr>
          <w:rFonts w:hint="eastAsia" w:ascii="Times New Roman" w:hAnsi="Times New Roman" w:eastAsia="仿宋_GB2312" w:cs="Times New Roman"/>
          <w:b w:val="0"/>
          <w:bCs w:val="0"/>
          <w:color w:val="0000FF"/>
          <w:sz w:val="32"/>
          <w:szCs w:val="32"/>
          <w:lang w:val="en-US" w:eastAsia="zh-CN"/>
        </w:rPr>
        <w:drawing>
          <wp:inline distT="0" distB="0" distL="114300" distR="114300">
            <wp:extent cx="2643505" cy="1982470"/>
            <wp:effectExtent l="0" t="0" r="23495" b="24130"/>
            <wp:docPr id="70" name="图片 17" descr="广东省佛山市南海区桂城街道江滨社区巷长队伍恒常开展交流会议，共商社区治理问题解决方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7" descr="广东省佛山市南海区桂城街道江滨社区巷长队伍恒常开展交流会议，共商社区治理问题解决方向"/>
                    <pic:cNvPicPr>
                      <a:picLocks noChangeAspect="1"/>
                    </pic:cNvPicPr>
                  </pic:nvPicPr>
                  <pic:blipFill>
                    <a:blip r:embed="rId20"/>
                    <a:stretch>
                      <a:fillRect/>
                    </a:stretch>
                  </pic:blipFill>
                  <pic:spPr>
                    <a:xfrm>
                      <a:off x="0" y="0"/>
                      <a:ext cx="2643505" cy="1982470"/>
                    </a:xfrm>
                    <a:prstGeom prst="rect">
                      <a:avLst/>
                    </a:prstGeom>
                    <a:noFill/>
                    <a:ln>
                      <a:noFill/>
                    </a:ln>
                  </pic:spPr>
                </pic:pic>
              </a:graphicData>
            </a:graphic>
          </wp:inline>
        </w:drawing>
      </w:r>
    </w:p>
    <w:p w14:paraId="4CC76090">
      <w:pPr>
        <w:pStyle w:val="3"/>
        <w:keepNext w:val="0"/>
        <w:keepLines w:val="0"/>
        <w:widowControl/>
        <w:suppressLineNumbers w:val="0"/>
        <w:spacing w:before="0" w:beforeAutospacing="0" w:after="0" w:afterAutospacing="0"/>
        <w:ind w:left="0" w:right="0" w:firstLine="0"/>
        <w:jc w:val="center"/>
        <w:rPr>
          <w:sz w:val="28"/>
          <w:szCs w:val="28"/>
        </w:rPr>
      </w:pPr>
      <w:r>
        <w:rPr>
          <w:sz w:val="28"/>
          <w:szCs w:val="28"/>
        </w:rPr>
        <w:t>广东省佛山市南海区桂城街道江滨社区</w:t>
      </w:r>
      <w:r>
        <w:rPr>
          <w:rFonts w:hint="eastAsia"/>
          <w:sz w:val="28"/>
          <w:szCs w:val="28"/>
          <w:lang w:eastAsia="zh-CN"/>
        </w:rPr>
        <w:t>召开</w:t>
      </w:r>
      <w:r>
        <w:rPr>
          <w:sz w:val="28"/>
          <w:szCs w:val="28"/>
        </w:rPr>
        <w:t>巷长</w:t>
      </w:r>
      <w:r>
        <w:rPr>
          <w:rFonts w:hint="eastAsia"/>
          <w:sz w:val="28"/>
          <w:szCs w:val="28"/>
          <w:lang w:eastAsia="zh-CN"/>
        </w:rPr>
        <w:t>联席会议</w:t>
      </w:r>
      <w:r>
        <w:rPr>
          <w:sz w:val="28"/>
          <w:szCs w:val="28"/>
        </w:rPr>
        <w:t>，共商解决社区治理问题</w:t>
      </w:r>
    </w:p>
    <w:p w14:paraId="1DB4BB58">
      <w:pPr>
        <w:jc w:val="center"/>
        <w:rPr>
          <w:rFonts w:hint="eastAsia" w:ascii="Times New Roman" w:hAnsi="Times New Roman" w:eastAsia="仿宋_GB2312" w:cs="Times New Roman"/>
          <w:b w:val="0"/>
          <w:bCs w:val="0"/>
          <w:color w:val="0000FF"/>
          <w:sz w:val="32"/>
          <w:szCs w:val="32"/>
          <w:lang w:val="en-US" w:eastAsia="zh-CN"/>
        </w:rPr>
      </w:pPr>
      <w:r>
        <w:rPr>
          <w:rFonts w:hint="eastAsia" w:ascii="Times New Roman" w:hAnsi="Times New Roman" w:eastAsia="仿宋_GB2312" w:cs="Times New Roman"/>
          <w:b w:val="0"/>
          <w:bCs w:val="0"/>
          <w:color w:val="0000FF"/>
          <w:sz w:val="32"/>
          <w:szCs w:val="32"/>
          <w:lang w:val="en-US" w:eastAsia="zh-CN"/>
        </w:rPr>
        <w:drawing>
          <wp:inline distT="0" distB="0" distL="114300" distR="114300">
            <wp:extent cx="2622550" cy="1966595"/>
            <wp:effectExtent l="0" t="0" r="19050" b="14605"/>
            <wp:docPr id="73" name="图片 18" descr="江苏省徐州鼓楼区丰财街道通过多点布置创新打造“小茶碗”协商议事品牌，畅通沟通渠道。从家庭纠纷到小区治理，小问题沟通解决、大问题汇总上报，让大家少跑腿多办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8" descr="江苏省徐州鼓楼区丰财街道通过多点布置创新打造“小茶碗”协商议事品牌，畅通沟通渠道。从家庭纠纷到小区治理，小问题沟通解决、大问题汇总上报，让大家少跑腿多办事"/>
                    <pic:cNvPicPr>
                      <a:picLocks noChangeAspect="1"/>
                    </pic:cNvPicPr>
                  </pic:nvPicPr>
                  <pic:blipFill>
                    <a:blip r:embed="rId21"/>
                    <a:stretch>
                      <a:fillRect/>
                    </a:stretch>
                  </pic:blipFill>
                  <pic:spPr>
                    <a:xfrm>
                      <a:off x="0" y="0"/>
                      <a:ext cx="2622550" cy="1966595"/>
                    </a:xfrm>
                    <a:prstGeom prst="rect">
                      <a:avLst/>
                    </a:prstGeom>
                    <a:noFill/>
                    <a:ln>
                      <a:noFill/>
                    </a:ln>
                  </pic:spPr>
                </pic:pic>
              </a:graphicData>
            </a:graphic>
          </wp:inline>
        </w:drawing>
      </w:r>
    </w:p>
    <w:p w14:paraId="143720A0">
      <w:pPr>
        <w:pStyle w:val="3"/>
        <w:keepNext w:val="0"/>
        <w:keepLines w:val="0"/>
        <w:widowControl/>
        <w:suppressLineNumbers w:val="0"/>
        <w:spacing w:before="0" w:beforeAutospacing="0" w:after="0" w:afterAutospacing="0"/>
        <w:ind w:left="0" w:right="0" w:firstLine="0"/>
        <w:jc w:val="center"/>
        <w:rPr>
          <w:sz w:val="28"/>
          <w:szCs w:val="28"/>
        </w:rPr>
      </w:pPr>
      <w:r>
        <w:rPr>
          <w:sz w:val="28"/>
          <w:szCs w:val="28"/>
        </w:rPr>
        <w:t>江苏省徐州鼓楼区丰财街道通过多点布置创新打造“小茶碗”协商议事品牌，畅通沟通渠道。从家庭纠纷到小区治理，小问题沟通解决、大问题汇总上报，让大家少跑腿多办事</w:t>
      </w:r>
    </w:p>
    <w:p w14:paraId="44C334ED">
      <w:pPr>
        <w:jc w:val="center"/>
        <w:rPr>
          <w:rFonts w:hint="eastAsia" w:ascii="Times New Roman" w:hAnsi="Times New Roman" w:eastAsia="仿宋_GB2312" w:cs="Times New Roman"/>
          <w:b w:val="0"/>
          <w:bCs w:val="0"/>
          <w:color w:val="0000FF"/>
          <w:sz w:val="32"/>
          <w:szCs w:val="32"/>
          <w:lang w:val="en-US" w:eastAsia="zh-CN"/>
        </w:rPr>
      </w:pPr>
      <w:r>
        <w:rPr>
          <w:rFonts w:hint="eastAsia" w:ascii="Times New Roman" w:hAnsi="Times New Roman" w:eastAsia="仿宋_GB2312" w:cs="Times New Roman"/>
          <w:b w:val="0"/>
          <w:bCs w:val="0"/>
          <w:color w:val="0000FF"/>
          <w:sz w:val="32"/>
          <w:szCs w:val="32"/>
          <w:lang w:val="en-US" w:eastAsia="zh-CN"/>
        </w:rPr>
        <w:drawing>
          <wp:inline distT="0" distB="0" distL="114300" distR="114300">
            <wp:extent cx="2616835" cy="1955165"/>
            <wp:effectExtent l="0" t="0" r="24765" b="635"/>
            <wp:docPr id="118" name="图片 19" descr="西藏自治区拉萨市尼木县塔荣镇网格员完善辖区网格工作台账，及时采集群众基础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9" descr="西藏自治区拉萨市尼木县塔荣镇网格员完善辖区网格工作台账，及时采集群众基础信息"/>
                    <pic:cNvPicPr>
                      <a:picLocks noChangeAspect="1"/>
                    </pic:cNvPicPr>
                  </pic:nvPicPr>
                  <pic:blipFill>
                    <a:blip r:embed="rId22"/>
                    <a:stretch>
                      <a:fillRect/>
                    </a:stretch>
                  </pic:blipFill>
                  <pic:spPr>
                    <a:xfrm>
                      <a:off x="0" y="0"/>
                      <a:ext cx="2616835" cy="1955165"/>
                    </a:xfrm>
                    <a:prstGeom prst="rect">
                      <a:avLst/>
                    </a:prstGeom>
                    <a:noFill/>
                    <a:ln>
                      <a:noFill/>
                    </a:ln>
                  </pic:spPr>
                </pic:pic>
              </a:graphicData>
            </a:graphic>
          </wp:inline>
        </w:drawing>
      </w:r>
    </w:p>
    <w:p w14:paraId="24A55AA9">
      <w:pPr>
        <w:pStyle w:val="3"/>
        <w:keepNext w:val="0"/>
        <w:keepLines w:val="0"/>
        <w:widowControl/>
        <w:suppressLineNumbers w:val="0"/>
        <w:spacing w:before="0" w:beforeAutospacing="0" w:after="0" w:afterAutospacing="0"/>
        <w:ind w:left="0" w:right="0" w:firstLine="0"/>
        <w:jc w:val="center"/>
        <w:rPr>
          <w:sz w:val="28"/>
          <w:szCs w:val="28"/>
        </w:rPr>
      </w:pPr>
      <w:r>
        <w:rPr>
          <w:sz w:val="28"/>
          <w:szCs w:val="28"/>
        </w:rPr>
        <w:t>西藏自治区拉萨市尼木县塔荣镇网格员完善辖区网格工作台账，及时采集群众基础信息</w:t>
      </w:r>
    </w:p>
    <w:p w14:paraId="2C29D04F">
      <w:pPr>
        <w:pStyle w:val="3"/>
        <w:keepNext w:val="0"/>
        <w:keepLines w:val="0"/>
        <w:widowControl/>
        <w:suppressLineNumbers w:val="0"/>
        <w:spacing w:before="0" w:beforeAutospacing="0" w:after="0" w:afterAutospacing="0"/>
        <w:ind w:left="0" w:right="0" w:firstLine="0"/>
        <w:jc w:val="center"/>
        <w:rPr>
          <w:rFonts w:hint="eastAsia" w:eastAsia="宋体"/>
          <w:lang w:eastAsia="zh-CN"/>
        </w:rPr>
      </w:pPr>
      <w:r>
        <w:rPr>
          <w:rFonts w:hint="eastAsia" w:eastAsia="宋体"/>
          <w:lang w:eastAsia="zh-CN"/>
        </w:rPr>
        <w:drawing>
          <wp:inline distT="0" distB="0" distL="114300" distR="114300">
            <wp:extent cx="3149600" cy="2363470"/>
            <wp:effectExtent l="0" t="0" r="0" b="24130"/>
            <wp:docPr id="105" name="图片 20" descr="重庆市渝中区白象居居民自治服务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20" descr="重庆市渝中区白象居居民自治服务队"/>
                    <pic:cNvPicPr>
                      <a:picLocks noChangeAspect="1"/>
                    </pic:cNvPicPr>
                  </pic:nvPicPr>
                  <pic:blipFill>
                    <a:blip r:embed="rId23"/>
                    <a:stretch>
                      <a:fillRect/>
                    </a:stretch>
                  </pic:blipFill>
                  <pic:spPr>
                    <a:xfrm>
                      <a:off x="0" y="0"/>
                      <a:ext cx="3149600" cy="2363470"/>
                    </a:xfrm>
                    <a:prstGeom prst="rect">
                      <a:avLst/>
                    </a:prstGeom>
                    <a:noFill/>
                    <a:ln>
                      <a:noFill/>
                    </a:ln>
                  </pic:spPr>
                </pic:pic>
              </a:graphicData>
            </a:graphic>
          </wp:inline>
        </w:drawing>
      </w:r>
    </w:p>
    <w:p w14:paraId="321EE644">
      <w:pPr>
        <w:pStyle w:val="3"/>
        <w:keepNext w:val="0"/>
        <w:keepLines w:val="0"/>
        <w:widowControl/>
        <w:suppressLineNumbers w:val="0"/>
        <w:spacing w:before="0" w:beforeAutospacing="0" w:after="0" w:afterAutospacing="0"/>
        <w:ind w:left="0" w:right="0" w:firstLine="0"/>
        <w:jc w:val="center"/>
      </w:pPr>
      <w:r>
        <w:rPr>
          <w:sz w:val="28"/>
          <w:szCs w:val="28"/>
        </w:rPr>
        <w:t>重庆市渝中区白象居居民自治服务队</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_GB2312">
    <w:altName w:val="方正仿宋_GBK"/>
    <w:panose1 w:val="02010609030101010101"/>
    <w:charset w:val="86"/>
    <w:family w:val="auto"/>
    <w:pitch w:val="default"/>
    <w:sig w:usb0="00000000" w:usb1="0000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D5D9F0E"/>
    <w:rsid w:val="8BEBD554"/>
    <w:rsid w:val="9DBF2B29"/>
    <w:rsid w:val="FD5D9F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4" Type="http://schemas.openxmlformats.org/officeDocument/2006/relationships/fontTable" Target="fontTable.xml"/><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2025-12-08T17:51:00Z</dcterms:created>
  <dc:creator>WPS_1646126285</dc:creator>
  <cp:lastModifiedBy>WPS_1646126285</cp:lastModifiedBy>
  <dcterms:modified xsi:type="dcterms:W3CDTF">2025-12-18T15:43:11Z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2AAEA727F9E030F792BE35699914D252_41</vt:lpwstr>
  </property>
</Properties>
</file>