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711" w:rsidRPr="004D3711" w:rsidRDefault="004D3711" w:rsidP="004D3711">
      <w:pPr>
        <w:jc w:val="center"/>
        <w:rPr>
          <w:b/>
          <w:color w:val="C00000"/>
          <w:sz w:val="36"/>
          <w:szCs w:val="36"/>
        </w:rPr>
      </w:pPr>
      <w:r w:rsidRPr="004D3711">
        <w:rPr>
          <w:b/>
          <w:color w:val="C00000"/>
          <w:sz w:val="36"/>
          <w:szCs w:val="36"/>
        </w:rPr>
        <w:t xml:space="preserve">Base de dados </w:t>
      </w:r>
      <w:r w:rsidR="001D30D8">
        <w:rPr>
          <w:b/>
          <w:color w:val="C00000"/>
          <w:sz w:val="36"/>
          <w:szCs w:val="36"/>
        </w:rPr>
        <w:t>para C</w:t>
      </w:r>
      <w:r w:rsidRPr="004D3711">
        <w:rPr>
          <w:b/>
          <w:color w:val="C00000"/>
          <w:sz w:val="36"/>
          <w:szCs w:val="36"/>
        </w:rPr>
        <w:t xml:space="preserve">entros de </w:t>
      </w:r>
      <w:r w:rsidR="001D30D8">
        <w:rPr>
          <w:b/>
          <w:color w:val="C00000"/>
          <w:sz w:val="36"/>
          <w:szCs w:val="36"/>
        </w:rPr>
        <w:t>Doação</w:t>
      </w:r>
      <w:r w:rsidRPr="004D3711">
        <w:rPr>
          <w:b/>
          <w:color w:val="C00000"/>
          <w:sz w:val="36"/>
          <w:szCs w:val="36"/>
        </w:rPr>
        <w:t xml:space="preserve"> de </w:t>
      </w:r>
      <w:r w:rsidR="001D30D8">
        <w:rPr>
          <w:b/>
          <w:color w:val="C00000"/>
          <w:sz w:val="36"/>
          <w:szCs w:val="36"/>
        </w:rPr>
        <w:t>S</w:t>
      </w:r>
      <w:r w:rsidRPr="004D3711">
        <w:rPr>
          <w:b/>
          <w:color w:val="C00000"/>
          <w:sz w:val="36"/>
          <w:szCs w:val="36"/>
        </w:rPr>
        <w:t>angue</w:t>
      </w:r>
    </w:p>
    <w:p w:rsidR="004D3711" w:rsidRPr="004D3711" w:rsidRDefault="004D3711" w:rsidP="006B77B0">
      <w:pPr>
        <w:spacing w:line="360" w:lineRule="auto"/>
        <w:jc w:val="both"/>
        <w:rPr>
          <w:color w:val="C00000"/>
          <w:sz w:val="28"/>
          <w:szCs w:val="28"/>
          <w:u w:val="single"/>
        </w:rPr>
      </w:pPr>
    </w:p>
    <w:p w:rsidR="004D3711" w:rsidRPr="001D30D8" w:rsidRDefault="004D3711" w:rsidP="006B77B0">
      <w:pPr>
        <w:spacing w:line="360" w:lineRule="auto"/>
        <w:jc w:val="both"/>
        <w:rPr>
          <w:color w:val="C00000"/>
          <w:sz w:val="28"/>
          <w:szCs w:val="28"/>
          <w:u w:val="single"/>
        </w:rPr>
      </w:pPr>
      <w:r w:rsidRPr="004D3711">
        <w:rPr>
          <w:color w:val="C00000"/>
          <w:sz w:val="28"/>
          <w:szCs w:val="28"/>
          <w:u w:val="single"/>
        </w:rPr>
        <w:t>Título:</w:t>
      </w:r>
      <w:r w:rsidRPr="004D3711">
        <w:rPr>
          <w:color w:val="C00000"/>
          <w:sz w:val="28"/>
          <w:szCs w:val="28"/>
        </w:rPr>
        <w:t xml:space="preserve">  </w:t>
      </w:r>
      <w:r w:rsidRPr="004D3711">
        <w:rPr>
          <w:sz w:val="24"/>
          <w:szCs w:val="24"/>
        </w:rPr>
        <w:t xml:space="preserve">Centros de </w:t>
      </w:r>
      <w:r w:rsidR="00265C2B">
        <w:rPr>
          <w:sz w:val="24"/>
          <w:szCs w:val="24"/>
        </w:rPr>
        <w:t xml:space="preserve">doação </w:t>
      </w:r>
      <w:r w:rsidRPr="004D3711">
        <w:rPr>
          <w:sz w:val="24"/>
          <w:szCs w:val="24"/>
        </w:rPr>
        <w:t xml:space="preserve">de sangue. </w:t>
      </w:r>
    </w:p>
    <w:p w:rsidR="004D3711" w:rsidRPr="004D3711" w:rsidRDefault="004D3711" w:rsidP="006B77B0">
      <w:pPr>
        <w:spacing w:line="360" w:lineRule="auto"/>
        <w:jc w:val="both"/>
        <w:rPr>
          <w:color w:val="C00000"/>
          <w:sz w:val="28"/>
          <w:szCs w:val="28"/>
          <w:u w:val="single"/>
        </w:rPr>
      </w:pPr>
      <w:r w:rsidRPr="004D3711">
        <w:rPr>
          <w:color w:val="C00000"/>
          <w:sz w:val="28"/>
          <w:szCs w:val="28"/>
          <w:u w:val="single"/>
        </w:rPr>
        <w:t xml:space="preserve">Resumo: </w:t>
      </w:r>
    </w:p>
    <w:p w:rsidR="004D3711" w:rsidRPr="004D3711" w:rsidRDefault="004D3711" w:rsidP="006B77B0">
      <w:pPr>
        <w:spacing w:line="360" w:lineRule="auto"/>
        <w:ind w:firstLine="708"/>
        <w:jc w:val="both"/>
        <w:rPr>
          <w:sz w:val="24"/>
          <w:szCs w:val="24"/>
        </w:rPr>
      </w:pPr>
      <w:r w:rsidRPr="004D3711">
        <w:rPr>
          <w:sz w:val="24"/>
          <w:szCs w:val="24"/>
        </w:rPr>
        <w:t xml:space="preserve">Neste trabalho iremos desenvolver uma base de dados </w:t>
      </w:r>
      <w:r w:rsidR="001D30D8">
        <w:rPr>
          <w:sz w:val="24"/>
          <w:szCs w:val="24"/>
        </w:rPr>
        <w:t>para um sistema que gere vários</w:t>
      </w:r>
      <w:r w:rsidRPr="004D3711">
        <w:rPr>
          <w:sz w:val="24"/>
          <w:szCs w:val="24"/>
        </w:rPr>
        <w:t xml:space="preserve"> centros de doação de sangue. </w:t>
      </w:r>
      <w:r w:rsidR="001D30D8">
        <w:rPr>
          <w:sz w:val="24"/>
          <w:szCs w:val="24"/>
        </w:rPr>
        <w:t>Este sistema irá regular todas as</w:t>
      </w:r>
      <w:r w:rsidRPr="004D3711">
        <w:rPr>
          <w:sz w:val="24"/>
          <w:szCs w:val="24"/>
        </w:rPr>
        <w:t xml:space="preserve"> doações de sangue</w:t>
      </w:r>
      <w:r w:rsidR="001D30D8">
        <w:rPr>
          <w:sz w:val="24"/>
          <w:szCs w:val="24"/>
        </w:rPr>
        <w:t xml:space="preserve"> feitas</w:t>
      </w:r>
      <w:r w:rsidR="00265C2B">
        <w:rPr>
          <w:sz w:val="24"/>
          <w:szCs w:val="24"/>
        </w:rPr>
        <w:t xml:space="preserve"> nestes centros</w:t>
      </w:r>
      <w:r w:rsidRPr="004D3711">
        <w:rPr>
          <w:sz w:val="24"/>
          <w:szCs w:val="24"/>
        </w:rPr>
        <w:t xml:space="preserve"> bem como todas as partes envolventes nes</w:t>
      </w:r>
      <w:r w:rsidR="001D30D8">
        <w:rPr>
          <w:sz w:val="24"/>
          <w:szCs w:val="24"/>
        </w:rPr>
        <w:t>te</w:t>
      </w:r>
      <w:r w:rsidRPr="004D3711">
        <w:rPr>
          <w:sz w:val="24"/>
          <w:szCs w:val="24"/>
        </w:rPr>
        <w:t xml:space="preserve"> processo. </w:t>
      </w:r>
    </w:p>
    <w:p w:rsidR="001D30D8" w:rsidRDefault="004D3711" w:rsidP="001D30D8">
      <w:pPr>
        <w:spacing w:line="360" w:lineRule="auto"/>
        <w:ind w:firstLine="708"/>
        <w:jc w:val="both"/>
        <w:rPr>
          <w:sz w:val="24"/>
          <w:szCs w:val="24"/>
        </w:rPr>
      </w:pPr>
      <w:r w:rsidRPr="004D3711">
        <w:rPr>
          <w:sz w:val="24"/>
          <w:szCs w:val="24"/>
        </w:rPr>
        <w:t>Adicionalmente incluirá uma pequena parte relativa às urgências de um hospital (simplificado) para gerir as transfusões de sangue para paciente</w:t>
      </w:r>
      <w:r w:rsidR="009A0960">
        <w:rPr>
          <w:sz w:val="24"/>
          <w:szCs w:val="24"/>
        </w:rPr>
        <w:t>s</w:t>
      </w:r>
      <w:bookmarkStart w:id="0" w:name="_GoBack"/>
      <w:bookmarkEnd w:id="0"/>
      <w:r w:rsidRPr="004D3711">
        <w:rPr>
          <w:sz w:val="24"/>
          <w:szCs w:val="24"/>
        </w:rPr>
        <w:t xml:space="preserve">. </w:t>
      </w:r>
    </w:p>
    <w:p w:rsidR="004D3711" w:rsidRPr="004D3711" w:rsidRDefault="004D3711" w:rsidP="004D3711">
      <w:pPr>
        <w:jc w:val="both"/>
        <w:rPr>
          <w:color w:val="C00000"/>
          <w:sz w:val="28"/>
          <w:szCs w:val="28"/>
          <w:u w:val="single"/>
        </w:rPr>
      </w:pPr>
      <w:r w:rsidRPr="004D3711">
        <w:rPr>
          <w:color w:val="C00000"/>
          <w:sz w:val="28"/>
          <w:szCs w:val="28"/>
          <w:u w:val="single"/>
        </w:rPr>
        <w:t xml:space="preserve">Descrição:  </w:t>
      </w:r>
    </w:p>
    <w:p w:rsidR="004D3711" w:rsidRPr="004D3711" w:rsidRDefault="004D3711" w:rsidP="006B77B0">
      <w:pPr>
        <w:spacing w:line="360" w:lineRule="auto"/>
        <w:ind w:firstLine="708"/>
        <w:jc w:val="both"/>
        <w:rPr>
          <w:sz w:val="24"/>
          <w:szCs w:val="24"/>
        </w:rPr>
      </w:pPr>
      <w:r w:rsidRPr="004D3711">
        <w:rPr>
          <w:sz w:val="24"/>
          <w:szCs w:val="24"/>
        </w:rPr>
        <w:t xml:space="preserve">A base de dados permitirá registar várias doações de sangue num determinado centro de doação e guardar dados sobre as mesmas. </w:t>
      </w:r>
    </w:p>
    <w:p w:rsidR="004C1FEF" w:rsidRDefault="004D3711" w:rsidP="006B77B0">
      <w:pPr>
        <w:spacing w:line="360" w:lineRule="auto"/>
        <w:ind w:firstLine="708"/>
        <w:jc w:val="both"/>
        <w:rPr>
          <w:sz w:val="24"/>
          <w:szCs w:val="24"/>
        </w:rPr>
      </w:pPr>
      <w:r w:rsidRPr="004D3711">
        <w:rPr>
          <w:sz w:val="24"/>
          <w:szCs w:val="24"/>
        </w:rPr>
        <w:t xml:space="preserve">Sobre cada doação de sangue são registados os seguintes dados: data da doação (dia/mês/ano), tipo de sangue doado (Grupo A +, O +, B +, O –, A –, AB+, B – e AB), quantidade recolhida (em ml) e o NIF do dador. </w:t>
      </w:r>
      <w:r w:rsidR="004C1FEF">
        <w:rPr>
          <w:sz w:val="24"/>
          <w:szCs w:val="24"/>
        </w:rPr>
        <w:t>A quantidade recolhida vai ter uma restrição, visto que não se pode colher mais de 450 ml de sangue.</w:t>
      </w:r>
    </w:p>
    <w:p w:rsidR="00990986" w:rsidRDefault="004D3711" w:rsidP="006B77B0">
      <w:pPr>
        <w:spacing w:line="360" w:lineRule="auto"/>
        <w:ind w:firstLine="708"/>
        <w:jc w:val="both"/>
        <w:rPr>
          <w:sz w:val="24"/>
          <w:szCs w:val="24"/>
        </w:rPr>
      </w:pPr>
      <w:r w:rsidRPr="004D3711">
        <w:rPr>
          <w:sz w:val="24"/>
          <w:szCs w:val="24"/>
        </w:rPr>
        <w:t>Relativamente ao dador</w:t>
      </w:r>
      <w:r w:rsidR="00265C2B">
        <w:rPr>
          <w:sz w:val="24"/>
          <w:szCs w:val="24"/>
        </w:rPr>
        <w:t xml:space="preserve"> (</w:t>
      </w:r>
      <w:r w:rsidR="00CF3026">
        <w:rPr>
          <w:sz w:val="24"/>
          <w:szCs w:val="24"/>
        </w:rPr>
        <w:t>que te</w:t>
      </w:r>
      <w:r w:rsidR="00265C2B">
        <w:rPr>
          <w:sz w:val="24"/>
          <w:szCs w:val="24"/>
        </w:rPr>
        <w:t>rá</w:t>
      </w:r>
      <w:r w:rsidR="00CF3026">
        <w:rPr>
          <w:sz w:val="24"/>
          <w:szCs w:val="24"/>
        </w:rPr>
        <w:t xml:space="preserve"> </w:t>
      </w:r>
      <w:r w:rsidR="00265C2B">
        <w:rPr>
          <w:sz w:val="24"/>
          <w:szCs w:val="24"/>
        </w:rPr>
        <w:t>de fazer uma inscrição da primeira</w:t>
      </w:r>
      <w:r w:rsidR="004C1FEF">
        <w:rPr>
          <w:sz w:val="24"/>
          <w:szCs w:val="24"/>
        </w:rPr>
        <w:t xml:space="preserve"> vez que faz uma doação</w:t>
      </w:r>
      <w:r w:rsidR="00265C2B">
        <w:rPr>
          <w:sz w:val="24"/>
          <w:szCs w:val="24"/>
        </w:rPr>
        <w:t xml:space="preserve">) </w:t>
      </w:r>
      <w:r w:rsidRPr="004D3711">
        <w:rPr>
          <w:sz w:val="24"/>
          <w:szCs w:val="24"/>
        </w:rPr>
        <w:t>sabe-se um email, um número de telefone, código postal, nome, NIF (identificador único), data de nascimento (dia/mês/ano), peso na altura da inscrição (em kg),</w:t>
      </w:r>
      <w:r w:rsidR="00990986">
        <w:rPr>
          <w:sz w:val="24"/>
          <w:szCs w:val="24"/>
        </w:rPr>
        <w:t xml:space="preserve"> sexo (feminino/masculino),</w:t>
      </w:r>
      <w:r w:rsidRPr="004D3711">
        <w:rPr>
          <w:sz w:val="24"/>
          <w:szCs w:val="24"/>
        </w:rPr>
        <w:t xml:space="preserve"> tipo de sangue e um histórico de doações. Quando é feita uma doação a idade e o peso representam restrições porque é necessário ter mais de 18 anos e mais de 50 </w:t>
      </w:r>
      <w:r w:rsidR="002A56E2">
        <w:rPr>
          <w:sz w:val="24"/>
          <w:szCs w:val="24"/>
        </w:rPr>
        <w:t>kg</w:t>
      </w:r>
      <w:r w:rsidRPr="004D3711">
        <w:rPr>
          <w:sz w:val="24"/>
          <w:szCs w:val="24"/>
        </w:rPr>
        <w:t xml:space="preserve">.   </w:t>
      </w:r>
      <w:r w:rsidR="00A71211">
        <w:rPr>
          <w:sz w:val="24"/>
          <w:szCs w:val="24"/>
        </w:rPr>
        <w:t xml:space="preserve">Da mesma maneira o histórico de doações vai constituir uma restrição pois um dador </w:t>
      </w:r>
      <w:r w:rsidR="00990986">
        <w:rPr>
          <w:sz w:val="24"/>
          <w:szCs w:val="24"/>
        </w:rPr>
        <w:t>(dependendo do seu sexo) só pode doar sangue de tempo a tempo.</w:t>
      </w:r>
    </w:p>
    <w:p w:rsidR="004D3711" w:rsidRPr="004D3711" w:rsidRDefault="004D3711" w:rsidP="006B77B0">
      <w:pPr>
        <w:spacing w:line="360" w:lineRule="auto"/>
        <w:ind w:firstLine="708"/>
        <w:jc w:val="both"/>
        <w:rPr>
          <w:sz w:val="24"/>
          <w:szCs w:val="24"/>
        </w:rPr>
      </w:pPr>
      <w:r w:rsidRPr="004D3711">
        <w:rPr>
          <w:sz w:val="24"/>
          <w:szCs w:val="24"/>
        </w:rPr>
        <w:t>Para além disso, irão ser registados dados sobre o</w:t>
      </w:r>
      <w:r w:rsidR="00265C2B">
        <w:rPr>
          <w:sz w:val="24"/>
          <w:szCs w:val="24"/>
        </w:rPr>
        <w:t>s funcionários</w:t>
      </w:r>
      <w:r w:rsidRPr="004D3711">
        <w:rPr>
          <w:sz w:val="24"/>
          <w:szCs w:val="24"/>
        </w:rPr>
        <w:t xml:space="preserve"> do centro que poderão ser médicos, técnicos, auxiliares de limpeza ou enfermeiros. Todo</w:t>
      </w:r>
      <w:r w:rsidR="00265C2B">
        <w:rPr>
          <w:sz w:val="24"/>
          <w:szCs w:val="24"/>
        </w:rPr>
        <w:t>s</w:t>
      </w:r>
      <w:r w:rsidRPr="004D3711">
        <w:rPr>
          <w:sz w:val="24"/>
          <w:szCs w:val="24"/>
        </w:rPr>
        <w:t xml:space="preserve"> o</w:t>
      </w:r>
      <w:r w:rsidR="00265C2B">
        <w:rPr>
          <w:sz w:val="24"/>
          <w:szCs w:val="24"/>
        </w:rPr>
        <w:t>s</w:t>
      </w:r>
      <w:r w:rsidRPr="004D3711">
        <w:rPr>
          <w:sz w:val="24"/>
          <w:szCs w:val="24"/>
        </w:rPr>
        <w:t xml:space="preserve"> </w:t>
      </w:r>
      <w:r w:rsidR="00265C2B">
        <w:rPr>
          <w:sz w:val="24"/>
          <w:szCs w:val="24"/>
        </w:rPr>
        <w:t>funcionários</w:t>
      </w:r>
      <w:r w:rsidRPr="004D3711">
        <w:rPr>
          <w:sz w:val="24"/>
          <w:szCs w:val="24"/>
        </w:rPr>
        <w:t xml:space="preserve"> te</w:t>
      </w:r>
      <w:r w:rsidR="00265C2B">
        <w:rPr>
          <w:sz w:val="24"/>
          <w:szCs w:val="24"/>
        </w:rPr>
        <w:t>rão</w:t>
      </w:r>
      <w:r w:rsidRPr="004D3711">
        <w:rPr>
          <w:sz w:val="24"/>
          <w:szCs w:val="24"/>
        </w:rPr>
        <w:t xml:space="preserve"> um salário fixo (em </w:t>
      </w:r>
      <w:r w:rsidR="002A56E2">
        <w:rPr>
          <w:sz w:val="24"/>
          <w:szCs w:val="24"/>
        </w:rPr>
        <w:t>e</w:t>
      </w:r>
      <w:r w:rsidRPr="004D3711">
        <w:rPr>
          <w:sz w:val="24"/>
          <w:szCs w:val="24"/>
        </w:rPr>
        <w:t xml:space="preserve">uros), bem como um email, um número de telefone, código postal, nome e NIF. </w:t>
      </w:r>
      <w:r w:rsidR="00265C2B">
        <w:rPr>
          <w:sz w:val="24"/>
          <w:szCs w:val="24"/>
        </w:rPr>
        <w:t>Est</w:t>
      </w:r>
      <w:r w:rsidR="002A56E2">
        <w:rPr>
          <w:sz w:val="24"/>
          <w:szCs w:val="24"/>
        </w:rPr>
        <w:t>es</w:t>
      </w:r>
      <w:r w:rsidRPr="004D3711">
        <w:rPr>
          <w:sz w:val="24"/>
          <w:szCs w:val="24"/>
        </w:rPr>
        <w:t xml:space="preserve"> têm acesso a vários equipamentos </w:t>
      </w:r>
      <w:r w:rsidR="00990986">
        <w:rPr>
          <w:sz w:val="24"/>
          <w:szCs w:val="24"/>
        </w:rPr>
        <w:t xml:space="preserve">médicos </w:t>
      </w:r>
      <w:r w:rsidRPr="004D3711">
        <w:rPr>
          <w:sz w:val="24"/>
          <w:szCs w:val="24"/>
        </w:rPr>
        <w:t xml:space="preserve">para os quais a base de dados guardará o nome e o número de série (identificador único). </w:t>
      </w:r>
    </w:p>
    <w:p w:rsidR="004D3711" w:rsidRPr="004D3711" w:rsidRDefault="002A56E2" w:rsidP="006B77B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 w:rsidR="004D3711" w:rsidRPr="004D3711">
        <w:rPr>
          <w:sz w:val="24"/>
          <w:szCs w:val="24"/>
        </w:rPr>
        <w:t>m funcionário também pode</w:t>
      </w:r>
      <w:r>
        <w:rPr>
          <w:sz w:val="24"/>
          <w:szCs w:val="24"/>
        </w:rPr>
        <w:t>rá</w:t>
      </w:r>
      <w:r w:rsidR="004D3711" w:rsidRPr="004D3711">
        <w:rPr>
          <w:sz w:val="24"/>
          <w:szCs w:val="24"/>
        </w:rPr>
        <w:t xml:space="preserve"> ser</w:t>
      </w:r>
      <w:r>
        <w:rPr>
          <w:sz w:val="24"/>
          <w:szCs w:val="24"/>
        </w:rPr>
        <w:t xml:space="preserve"> </w:t>
      </w:r>
      <w:r w:rsidR="004D3711" w:rsidRPr="004D3711">
        <w:rPr>
          <w:sz w:val="24"/>
          <w:szCs w:val="24"/>
        </w:rPr>
        <w:t>dador. Neste caso específico o sistema também guardará as informações necessárias para este efetuar uma doação</w:t>
      </w:r>
      <w:r w:rsidR="00990986">
        <w:rPr>
          <w:sz w:val="24"/>
          <w:szCs w:val="24"/>
        </w:rPr>
        <w:t>, a quando da sua inscrição como tal</w:t>
      </w:r>
      <w:r w:rsidR="004D3711" w:rsidRPr="004D3711">
        <w:rPr>
          <w:sz w:val="24"/>
          <w:szCs w:val="24"/>
        </w:rPr>
        <w:t xml:space="preserve">. </w:t>
      </w:r>
    </w:p>
    <w:p w:rsidR="004D3711" w:rsidRPr="004D3711" w:rsidRDefault="004D3711" w:rsidP="006B77B0">
      <w:pPr>
        <w:spacing w:line="360" w:lineRule="auto"/>
        <w:ind w:firstLine="708"/>
        <w:jc w:val="both"/>
        <w:rPr>
          <w:sz w:val="24"/>
          <w:szCs w:val="24"/>
        </w:rPr>
      </w:pPr>
      <w:r w:rsidRPr="004D3711">
        <w:rPr>
          <w:sz w:val="24"/>
          <w:szCs w:val="24"/>
        </w:rPr>
        <w:t>Cada centro de doação de sangue vai ter um identificador e o sistema vai também guardar o seu nome, código postal</w:t>
      </w:r>
      <w:r w:rsidR="00B026A7">
        <w:rPr>
          <w:sz w:val="24"/>
          <w:szCs w:val="24"/>
        </w:rPr>
        <w:t xml:space="preserve"> </w:t>
      </w:r>
      <w:r w:rsidRPr="004D3711">
        <w:rPr>
          <w:sz w:val="24"/>
          <w:szCs w:val="24"/>
        </w:rPr>
        <w:t xml:space="preserve">e horário de abertura/fecho.  </w:t>
      </w:r>
    </w:p>
    <w:p w:rsidR="004D3711" w:rsidRPr="004D3711" w:rsidRDefault="002A56E2" w:rsidP="006B77B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D3711" w:rsidRPr="004D3711">
        <w:rPr>
          <w:sz w:val="24"/>
          <w:szCs w:val="24"/>
        </w:rPr>
        <w:t xml:space="preserve"> base de dados irá </w:t>
      </w:r>
      <w:r>
        <w:rPr>
          <w:sz w:val="24"/>
          <w:szCs w:val="24"/>
        </w:rPr>
        <w:t xml:space="preserve">armazenar </w:t>
      </w:r>
      <w:r w:rsidR="004D3711" w:rsidRPr="004D3711">
        <w:rPr>
          <w:sz w:val="24"/>
          <w:szCs w:val="24"/>
        </w:rPr>
        <w:t>dados sobre as urgências de hospitais incluindo o código postal, nome e um telefone. Nestas é possível efetuar várias transfusões de sangue a pacientes</w:t>
      </w:r>
      <w:r>
        <w:rPr>
          <w:sz w:val="24"/>
          <w:szCs w:val="24"/>
        </w:rPr>
        <w:t>,</w:t>
      </w:r>
      <w:r w:rsidR="004D3711" w:rsidRPr="004D3711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4D3711" w:rsidRPr="004D3711">
        <w:rPr>
          <w:sz w:val="24"/>
          <w:szCs w:val="24"/>
        </w:rPr>
        <w:t xml:space="preserve">stes serão registados com o seu nome, NIF, tipo de sangue, um email, um número de telefone, código postal, data de nascimento (dia/mês/ano) e um histórico de transfusões. </w:t>
      </w:r>
    </w:p>
    <w:p w:rsidR="004D3711" w:rsidRPr="004D3711" w:rsidRDefault="004D3711" w:rsidP="001D30D8">
      <w:pPr>
        <w:spacing w:line="360" w:lineRule="auto"/>
        <w:ind w:firstLine="708"/>
        <w:jc w:val="both"/>
        <w:rPr>
          <w:sz w:val="24"/>
          <w:szCs w:val="24"/>
        </w:rPr>
      </w:pPr>
      <w:r w:rsidRPr="004D3711">
        <w:rPr>
          <w:sz w:val="24"/>
          <w:szCs w:val="24"/>
        </w:rPr>
        <w:t xml:space="preserve">Para ser efetuada uma transfusão de sangue é necessário verificar se existe em stock os tipos de sangue compatíveis com o grupo sanguíneo do paciente. Assim é preciso </w:t>
      </w:r>
      <w:r w:rsidR="002A56E2">
        <w:rPr>
          <w:sz w:val="24"/>
          <w:szCs w:val="24"/>
        </w:rPr>
        <w:t>guardar</w:t>
      </w:r>
      <w:r w:rsidRPr="004D3711">
        <w:rPr>
          <w:sz w:val="24"/>
          <w:szCs w:val="24"/>
        </w:rPr>
        <w:t xml:space="preserve"> no sistema</w:t>
      </w:r>
      <w:r w:rsidR="00B026A7">
        <w:rPr>
          <w:sz w:val="24"/>
          <w:szCs w:val="24"/>
        </w:rPr>
        <w:t>,</w:t>
      </w:r>
      <w:r w:rsidRPr="004D3711">
        <w:rPr>
          <w:sz w:val="24"/>
          <w:szCs w:val="24"/>
        </w:rPr>
        <w:t xml:space="preserve"> informações sobre o stoc</w:t>
      </w:r>
      <w:r w:rsidR="00B026A7">
        <w:rPr>
          <w:sz w:val="24"/>
          <w:szCs w:val="24"/>
        </w:rPr>
        <w:t xml:space="preserve">k </w:t>
      </w:r>
      <w:r w:rsidRPr="004D3711">
        <w:rPr>
          <w:sz w:val="24"/>
          <w:szCs w:val="24"/>
        </w:rPr>
        <w:t>nomeadamente se determinado tipo de sangue está disponíve</w:t>
      </w:r>
      <w:r w:rsidR="002A56E2">
        <w:rPr>
          <w:sz w:val="24"/>
          <w:szCs w:val="24"/>
        </w:rPr>
        <w:t>l</w:t>
      </w:r>
      <w:r w:rsidRPr="004D3711">
        <w:rPr>
          <w:sz w:val="24"/>
          <w:szCs w:val="24"/>
        </w:rPr>
        <w:t xml:space="preserve">. </w:t>
      </w:r>
    </w:p>
    <w:p w:rsidR="004D3711" w:rsidRPr="004D3711" w:rsidRDefault="004D3711" w:rsidP="001D30D8">
      <w:pPr>
        <w:spacing w:line="360" w:lineRule="auto"/>
        <w:ind w:firstLine="708"/>
        <w:jc w:val="both"/>
        <w:rPr>
          <w:sz w:val="24"/>
          <w:szCs w:val="24"/>
        </w:rPr>
      </w:pPr>
      <w:r w:rsidRPr="004D3711">
        <w:rPr>
          <w:sz w:val="24"/>
          <w:szCs w:val="24"/>
        </w:rPr>
        <w:t xml:space="preserve">Por fim falta apenas guardar no sistema, dados sobre cada </w:t>
      </w:r>
      <w:r w:rsidR="0045732E">
        <w:rPr>
          <w:sz w:val="24"/>
          <w:szCs w:val="24"/>
        </w:rPr>
        <w:t>grupo sanguíneo</w:t>
      </w:r>
      <w:r w:rsidRPr="004D3711">
        <w:rPr>
          <w:sz w:val="24"/>
          <w:szCs w:val="24"/>
        </w:rPr>
        <w:t xml:space="preserve">, </w:t>
      </w:r>
      <w:r w:rsidR="0045732E">
        <w:rPr>
          <w:sz w:val="24"/>
          <w:szCs w:val="24"/>
        </w:rPr>
        <w:t>tais como a sua sigla</w:t>
      </w:r>
      <w:r w:rsidRPr="004D3711">
        <w:rPr>
          <w:sz w:val="24"/>
          <w:szCs w:val="24"/>
        </w:rPr>
        <w:t xml:space="preserve"> e quais os outros grupos compatíveis consigo. </w:t>
      </w:r>
    </w:p>
    <w:p w:rsidR="004D3711" w:rsidRDefault="004D3711" w:rsidP="004D3711">
      <w:pPr>
        <w:jc w:val="both"/>
        <w:rPr>
          <w:sz w:val="24"/>
          <w:szCs w:val="24"/>
        </w:rPr>
      </w:pPr>
      <w:r w:rsidRPr="004D3711">
        <w:rPr>
          <w:sz w:val="24"/>
          <w:szCs w:val="24"/>
        </w:rPr>
        <w:t xml:space="preserve"> </w:t>
      </w:r>
    </w:p>
    <w:p w:rsidR="001D30D8" w:rsidRPr="001D30D8" w:rsidRDefault="001D30D8" w:rsidP="004D3711">
      <w:pPr>
        <w:jc w:val="both"/>
        <w:rPr>
          <w:color w:val="C00000"/>
          <w:sz w:val="24"/>
          <w:szCs w:val="24"/>
          <w:u w:val="single"/>
        </w:rPr>
      </w:pPr>
      <w:r w:rsidRPr="001D30D8">
        <w:rPr>
          <w:color w:val="C00000"/>
          <w:sz w:val="24"/>
          <w:szCs w:val="24"/>
          <w:u w:val="single"/>
        </w:rPr>
        <w:t>Grupo:</w:t>
      </w:r>
    </w:p>
    <w:p w:rsidR="004D3711" w:rsidRPr="004D3711" w:rsidRDefault="004D3711" w:rsidP="004D3711">
      <w:pPr>
        <w:jc w:val="both"/>
        <w:rPr>
          <w:sz w:val="24"/>
          <w:szCs w:val="24"/>
        </w:rPr>
      </w:pPr>
      <w:r w:rsidRPr="004D3711">
        <w:rPr>
          <w:sz w:val="24"/>
          <w:szCs w:val="24"/>
        </w:rPr>
        <w:t xml:space="preserve">50511- Beatriz Rebelo </w:t>
      </w:r>
    </w:p>
    <w:p w:rsidR="004D3711" w:rsidRPr="004D3711" w:rsidRDefault="004D3711" w:rsidP="004D3711">
      <w:pPr>
        <w:jc w:val="both"/>
        <w:rPr>
          <w:sz w:val="24"/>
          <w:szCs w:val="24"/>
        </w:rPr>
      </w:pPr>
      <w:r w:rsidRPr="004D3711">
        <w:rPr>
          <w:sz w:val="24"/>
          <w:szCs w:val="24"/>
        </w:rPr>
        <w:t xml:space="preserve">49845- Mauro Cardoso </w:t>
      </w:r>
    </w:p>
    <w:p w:rsidR="00DC67C7" w:rsidRPr="004D3711" w:rsidRDefault="004D3711" w:rsidP="004D3711">
      <w:pPr>
        <w:jc w:val="both"/>
        <w:rPr>
          <w:sz w:val="24"/>
          <w:szCs w:val="24"/>
        </w:rPr>
      </w:pPr>
      <w:r w:rsidRPr="004D3711">
        <w:rPr>
          <w:sz w:val="24"/>
          <w:szCs w:val="24"/>
        </w:rPr>
        <w:t>50512- Sara Simões</w:t>
      </w:r>
    </w:p>
    <w:sectPr w:rsidR="00DC67C7" w:rsidRPr="004D3711" w:rsidSect="004D3711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11"/>
    <w:rsid w:val="001D30D8"/>
    <w:rsid w:val="00265C2B"/>
    <w:rsid w:val="002A56E2"/>
    <w:rsid w:val="0045732E"/>
    <w:rsid w:val="004C1FEF"/>
    <w:rsid w:val="004D3711"/>
    <w:rsid w:val="006B77B0"/>
    <w:rsid w:val="00990986"/>
    <w:rsid w:val="009A0960"/>
    <w:rsid w:val="00A71211"/>
    <w:rsid w:val="00B026A7"/>
    <w:rsid w:val="00CF3026"/>
    <w:rsid w:val="00DC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F3D9"/>
  <w15:chartTrackingRefBased/>
  <w15:docId w15:val="{C91E229A-EB8E-4266-98D0-24CFD5E9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Rebelo</dc:creator>
  <cp:keywords/>
  <dc:description/>
  <cp:lastModifiedBy>Beatriz Rebelo</cp:lastModifiedBy>
  <cp:revision>7</cp:revision>
  <dcterms:created xsi:type="dcterms:W3CDTF">2018-03-28T08:37:00Z</dcterms:created>
  <dcterms:modified xsi:type="dcterms:W3CDTF">2018-03-29T21:31:00Z</dcterms:modified>
</cp:coreProperties>
</file>