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5957" w14:textId="77777777" w:rsidR="006C22F7" w:rsidRDefault="001F3844" w:rsidP="0075387D">
      <w:pPr>
        <w:pStyle w:val="Title"/>
      </w:pPr>
      <w:r>
        <w:t xml:space="preserve">Performance Analysis of </w:t>
      </w:r>
    </w:p>
    <w:p w14:paraId="72CCB312" w14:textId="77777777" w:rsidR="006C22F7" w:rsidRDefault="001F3844" w:rsidP="0075387D">
      <w:pPr>
        <w:pStyle w:val="Title"/>
      </w:pPr>
      <w:r>
        <w:t xml:space="preserve">CPU Scheduling Algorithms </w:t>
      </w:r>
    </w:p>
    <w:p w14:paraId="15257464" w14:textId="77777777" w:rsidR="006C22F7" w:rsidRDefault="001F3844" w:rsidP="0075387D">
      <w:pPr>
        <w:pStyle w:val="Title"/>
      </w:pPr>
      <w:r>
        <w:t xml:space="preserve">(FCFS, SRTF, RR) </w:t>
      </w:r>
    </w:p>
    <w:p w14:paraId="3C691396" w14:textId="31FEC056" w:rsidR="001F3844" w:rsidRDefault="001F3844" w:rsidP="0075387D">
      <w:pPr>
        <w:pStyle w:val="Title"/>
      </w:pPr>
      <w:r>
        <w:t>for Audio-Video Systems</w:t>
      </w:r>
    </w:p>
    <w:p w14:paraId="2B4774C1" w14:textId="56DC22ED" w:rsidR="00B079EC" w:rsidRDefault="00B079EC">
      <w:r>
        <w:br w:type="page"/>
      </w:r>
    </w:p>
    <w:sdt>
      <w:sdtPr>
        <w:rPr>
          <w:rFonts w:asciiTheme="minorHAnsi" w:eastAsiaTheme="minorHAnsi" w:hAnsiTheme="minorHAnsi" w:cstheme="minorBidi"/>
          <w:color w:val="auto"/>
          <w:kern w:val="2"/>
          <w:sz w:val="22"/>
          <w:szCs w:val="22"/>
          <w:lang w:val="en-ZA"/>
          <w14:ligatures w14:val="standardContextual"/>
        </w:rPr>
        <w:id w:val="-1003734355"/>
        <w:docPartObj>
          <w:docPartGallery w:val="Table of Contents"/>
          <w:docPartUnique/>
        </w:docPartObj>
      </w:sdtPr>
      <w:sdtEndPr>
        <w:rPr>
          <w:b/>
          <w:bCs/>
          <w:noProof/>
        </w:rPr>
      </w:sdtEndPr>
      <w:sdtContent>
        <w:p w14:paraId="271C3894" w14:textId="36D84050" w:rsidR="00B079EC" w:rsidRDefault="00B079EC">
          <w:pPr>
            <w:pStyle w:val="TOCHeading"/>
          </w:pPr>
          <w:r>
            <w:t>Table of Contents</w:t>
          </w:r>
        </w:p>
        <w:p w14:paraId="44AC0AB5" w14:textId="65F43D60" w:rsidR="00521BE9" w:rsidRDefault="00B079EC">
          <w:pPr>
            <w:pStyle w:val="TOC2"/>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42125099" w:history="1">
            <w:r w:rsidR="00521BE9" w:rsidRPr="0025405D">
              <w:rPr>
                <w:rStyle w:val="Hyperlink"/>
                <w:noProof/>
              </w:rPr>
              <w:t>1. Introduction</w:t>
            </w:r>
            <w:r w:rsidR="00521BE9">
              <w:rPr>
                <w:noProof/>
                <w:webHidden/>
              </w:rPr>
              <w:tab/>
            </w:r>
            <w:r w:rsidR="00521BE9">
              <w:rPr>
                <w:noProof/>
                <w:webHidden/>
              </w:rPr>
              <w:fldChar w:fldCharType="begin"/>
            </w:r>
            <w:r w:rsidR="00521BE9">
              <w:rPr>
                <w:noProof/>
                <w:webHidden/>
              </w:rPr>
              <w:instrText xml:space="preserve"> PAGEREF _Toc242125099 \h </w:instrText>
            </w:r>
            <w:r w:rsidR="00521BE9">
              <w:rPr>
                <w:noProof/>
                <w:webHidden/>
              </w:rPr>
            </w:r>
            <w:r w:rsidR="00521BE9">
              <w:rPr>
                <w:noProof/>
                <w:webHidden/>
              </w:rPr>
              <w:fldChar w:fldCharType="separate"/>
            </w:r>
            <w:r w:rsidR="00521BE9">
              <w:rPr>
                <w:noProof/>
                <w:webHidden/>
              </w:rPr>
              <w:t>3</w:t>
            </w:r>
            <w:r w:rsidR="00521BE9">
              <w:rPr>
                <w:noProof/>
                <w:webHidden/>
              </w:rPr>
              <w:fldChar w:fldCharType="end"/>
            </w:r>
          </w:hyperlink>
        </w:p>
        <w:p w14:paraId="1723A2B7" w14:textId="62AA6DA8" w:rsidR="00521BE9" w:rsidRDefault="00521BE9">
          <w:pPr>
            <w:pStyle w:val="TOC3"/>
            <w:tabs>
              <w:tab w:val="right" w:leader="dot" w:pos="9016"/>
            </w:tabs>
            <w:rPr>
              <w:rFonts w:eastAsiaTheme="minorEastAsia"/>
              <w:noProof/>
              <w:sz w:val="24"/>
              <w:szCs w:val="24"/>
              <w:lang w:eastAsia="en-ZA"/>
            </w:rPr>
          </w:pPr>
          <w:hyperlink w:anchor="_Toc242125100" w:history="1">
            <w:r w:rsidRPr="0025405D">
              <w:rPr>
                <w:rStyle w:val="Hyperlink"/>
                <w:noProof/>
              </w:rPr>
              <w:t>1.1 Background</w:t>
            </w:r>
            <w:r>
              <w:rPr>
                <w:noProof/>
                <w:webHidden/>
              </w:rPr>
              <w:tab/>
            </w:r>
            <w:r>
              <w:rPr>
                <w:noProof/>
                <w:webHidden/>
              </w:rPr>
              <w:fldChar w:fldCharType="begin"/>
            </w:r>
            <w:r>
              <w:rPr>
                <w:noProof/>
                <w:webHidden/>
              </w:rPr>
              <w:instrText xml:space="preserve"> PAGEREF _Toc242125100 \h </w:instrText>
            </w:r>
            <w:r>
              <w:rPr>
                <w:noProof/>
                <w:webHidden/>
              </w:rPr>
            </w:r>
            <w:r>
              <w:rPr>
                <w:noProof/>
                <w:webHidden/>
              </w:rPr>
              <w:fldChar w:fldCharType="separate"/>
            </w:r>
            <w:r>
              <w:rPr>
                <w:noProof/>
                <w:webHidden/>
              </w:rPr>
              <w:t>3</w:t>
            </w:r>
            <w:r>
              <w:rPr>
                <w:noProof/>
                <w:webHidden/>
              </w:rPr>
              <w:fldChar w:fldCharType="end"/>
            </w:r>
          </w:hyperlink>
        </w:p>
        <w:p w14:paraId="4D25FB9B" w14:textId="3B1F54B1" w:rsidR="00521BE9" w:rsidRDefault="00521BE9">
          <w:pPr>
            <w:pStyle w:val="TOC3"/>
            <w:tabs>
              <w:tab w:val="right" w:leader="dot" w:pos="9016"/>
            </w:tabs>
            <w:rPr>
              <w:rFonts w:eastAsiaTheme="minorEastAsia"/>
              <w:noProof/>
              <w:sz w:val="24"/>
              <w:szCs w:val="24"/>
              <w:lang w:eastAsia="en-ZA"/>
            </w:rPr>
          </w:pPr>
          <w:hyperlink w:anchor="_Toc242125101" w:history="1">
            <w:r w:rsidRPr="0025405D">
              <w:rPr>
                <w:rStyle w:val="Hyperlink"/>
                <w:noProof/>
              </w:rPr>
              <w:t>1.2 Related Work</w:t>
            </w:r>
            <w:r>
              <w:rPr>
                <w:noProof/>
                <w:webHidden/>
              </w:rPr>
              <w:tab/>
            </w:r>
            <w:r>
              <w:rPr>
                <w:noProof/>
                <w:webHidden/>
              </w:rPr>
              <w:fldChar w:fldCharType="begin"/>
            </w:r>
            <w:r>
              <w:rPr>
                <w:noProof/>
                <w:webHidden/>
              </w:rPr>
              <w:instrText xml:space="preserve"> PAGEREF _Toc242125101 \h </w:instrText>
            </w:r>
            <w:r>
              <w:rPr>
                <w:noProof/>
                <w:webHidden/>
              </w:rPr>
            </w:r>
            <w:r>
              <w:rPr>
                <w:noProof/>
                <w:webHidden/>
              </w:rPr>
              <w:fldChar w:fldCharType="separate"/>
            </w:r>
            <w:r>
              <w:rPr>
                <w:noProof/>
                <w:webHidden/>
              </w:rPr>
              <w:t>3</w:t>
            </w:r>
            <w:r>
              <w:rPr>
                <w:noProof/>
                <w:webHidden/>
              </w:rPr>
              <w:fldChar w:fldCharType="end"/>
            </w:r>
          </w:hyperlink>
        </w:p>
        <w:p w14:paraId="45323AD5" w14:textId="086B3432" w:rsidR="00521BE9" w:rsidRDefault="00521BE9">
          <w:pPr>
            <w:pStyle w:val="TOC3"/>
            <w:tabs>
              <w:tab w:val="right" w:leader="dot" w:pos="9016"/>
            </w:tabs>
            <w:rPr>
              <w:rFonts w:eastAsiaTheme="minorEastAsia"/>
              <w:noProof/>
              <w:sz w:val="24"/>
              <w:szCs w:val="24"/>
              <w:lang w:eastAsia="en-ZA"/>
            </w:rPr>
          </w:pPr>
          <w:hyperlink w:anchor="_Toc242125102" w:history="1">
            <w:r w:rsidRPr="0025405D">
              <w:rPr>
                <w:rStyle w:val="Hyperlink"/>
                <w:noProof/>
              </w:rPr>
              <w:t>1.3 Problem Statement</w:t>
            </w:r>
            <w:r>
              <w:rPr>
                <w:noProof/>
                <w:webHidden/>
              </w:rPr>
              <w:tab/>
            </w:r>
            <w:r>
              <w:rPr>
                <w:noProof/>
                <w:webHidden/>
              </w:rPr>
              <w:fldChar w:fldCharType="begin"/>
            </w:r>
            <w:r>
              <w:rPr>
                <w:noProof/>
                <w:webHidden/>
              </w:rPr>
              <w:instrText xml:space="preserve"> PAGEREF _Toc242125102 \h </w:instrText>
            </w:r>
            <w:r>
              <w:rPr>
                <w:noProof/>
                <w:webHidden/>
              </w:rPr>
            </w:r>
            <w:r>
              <w:rPr>
                <w:noProof/>
                <w:webHidden/>
              </w:rPr>
              <w:fldChar w:fldCharType="separate"/>
            </w:r>
            <w:r>
              <w:rPr>
                <w:noProof/>
                <w:webHidden/>
              </w:rPr>
              <w:t>3</w:t>
            </w:r>
            <w:r>
              <w:rPr>
                <w:noProof/>
                <w:webHidden/>
              </w:rPr>
              <w:fldChar w:fldCharType="end"/>
            </w:r>
          </w:hyperlink>
        </w:p>
        <w:p w14:paraId="3307C8D5" w14:textId="7D56F17F" w:rsidR="00521BE9" w:rsidRDefault="00521BE9">
          <w:pPr>
            <w:pStyle w:val="TOC3"/>
            <w:tabs>
              <w:tab w:val="right" w:leader="dot" w:pos="9016"/>
            </w:tabs>
            <w:rPr>
              <w:rFonts w:eastAsiaTheme="minorEastAsia"/>
              <w:noProof/>
              <w:sz w:val="24"/>
              <w:szCs w:val="24"/>
              <w:lang w:eastAsia="en-ZA"/>
            </w:rPr>
          </w:pPr>
          <w:hyperlink w:anchor="_Toc242125103" w:history="1">
            <w:r w:rsidRPr="0025405D">
              <w:rPr>
                <w:rStyle w:val="Hyperlink"/>
                <w:noProof/>
              </w:rPr>
              <w:t>1.4 Aim and Objectives</w:t>
            </w:r>
            <w:r>
              <w:rPr>
                <w:noProof/>
                <w:webHidden/>
              </w:rPr>
              <w:tab/>
            </w:r>
            <w:r>
              <w:rPr>
                <w:noProof/>
                <w:webHidden/>
              </w:rPr>
              <w:fldChar w:fldCharType="begin"/>
            </w:r>
            <w:r>
              <w:rPr>
                <w:noProof/>
                <w:webHidden/>
              </w:rPr>
              <w:instrText xml:space="preserve"> PAGEREF _Toc242125103 \h </w:instrText>
            </w:r>
            <w:r>
              <w:rPr>
                <w:noProof/>
                <w:webHidden/>
              </w:rPr>
            </w:r>
            <w:r>
              <w:rPr>
                <w:noProof/>
                <w:webHidden/>
              </w:rPr>
              <w:fldChar w:fldCharType="separate"/>
            </w:r>
            <w:r>
              <w:rPr>
                <w:noProof/>
                <w:webHidden/>
              </w:rPr>
              <w:t>3</w:t>
            </w:r>
            <w:r>
              <w:rPr>
                <w:noProof/>
                <w:webHidden/>
              </w:rPr>
              <w:fldChar w:fldCharType="end"/>
            </w:r>
          </w:hyperlink>
        </w:p>
        <w:p w14:paraId="4CB069D9" w14:textId="21088651" w:rsidR="00521BE9" w:rsidRDefault="00521BE9">
          <w:pPr>
            <w:pStyle w:val="TOC3"/>
            <w:tabs>
              <w:tab w:val="right" w:leader="dot" w:pos="9016"/>
            </w:tabs>
            <w:rPr>
              <w:rFonts w:eastAsiaTheme="minorEastAsia"/>
              <w:noProof/>
              <w:sz w:val="24"/>
              <w:szCs w:val="24"/>
              <w:lang w:eastAsia="en-ZA"/>
            </w:rPr>
          </w:pPr>
          <w:hyperlink w:anchor="_Toc242125104" w:history="1">
            <w:r w:rsidRPr="0025405D">
              <w:rPr>
                <w:rStyle w:val="Hyperlink"/>
                <w:noProof/>
              </w:rPr>
              <w:t>1.5 Significance of the Project</w:t>
            </w:r>
            <w:r>
              <w:rPr>
                <w:noProof/>
                <w:webHidden/>
              </w:rPr>
              <w:tab/>
            </w:r>
            <w:r>
              <w:rPr>
                <w:noProof/>
                <w:webHidden/>
              </w:rPr>
              <w:fldChar w:fldCharType="begin"/>
            </w:r>
            <w:r>
              <w:rPr>
                <w:noProof/>
                <w:webHidden/>
              </w:rPr>
              <w:instrText xml:space="preserve"> PAGEREF _Toc242125104 \h </w:instrText>
            </w:r>
            <w:r>
              <w:rPr>
                <w:noProof/>
                <w:webHidden/>
              </w:rPr>
            </w:r>
            <w:r>
              <w:rPr>
                <w:noProof/>
                <w:webHidden/>
              </w:rPr>
              <w:fldChar w:fldCharType="separate"/>
            </w:r>
            <w:r>
              <w:rPr>
                <w:noProof/>
                <w:webHidden/>
              </w:rPr>
              <w:t>3</w:t>
            </w:r>
            <w:r>
              <w:rPr>
                <w:noProof/>
                <w:webHidden/>
              </w:rPr>
              <w:fldChar w:fldCharType="end"/>
            </w:r>
          </w:hyperlink>
        </w:p>
        <w:p w14:paraId="26D974D6" w14:textId="577E84C1" w:rsidR="00521BE9" w:rsidRDefault="00521BE9">
          <w:pPr>
            <w:pStyle w:val="TOC2"/>
            <w:tabs>
              <w:tab w:val="right" w:leader="dot" w:pos="9016"/>
            </w:tabs>
            <w:rPr>
              <w:rFonts w:eastAsiaTheme="minorEastAsia"/>
              <w:noProof/>
              <w:sz w:val="24"/>
              <w:szCs w:val="24"/>
              <w:lang w:eastAsia="en-ZA"/>
            </w:rPr>
          </w:pPr>
          <w:hyperlink w:anchor="_Toc242125105" w:history="1">
            <w:r w:rsidRPr="0025405D">
              <w:rPr>
                <w:rStyle w:val="Hyperlink"/>
                <w:noProof/>
              </w:rPr>
              <w:t>2. Methodology</w:t>
            </w:r>
            <w:r>
              <w:rPr>
                <w:noProof/>
                <w:webHidden/>
              </w:rPr>
              <w:tab/>
            </w:r>
            <w:r>
              <w:rPr>
                <w:noProof/>
                <w:webHidden/>
              </w:rPr>
              <w:fldChar w:fldCharType="begin"/>
            </w:r>
            <w:r>
              <w:rPr>
                <w:noProof/>
                <w:webHidden/>
              </w:rPr>
              <w:instrText xml:space="preserve"> PAGEREF _Toc242125105 \h </w:instrText>
            </w:r>
            <w:r>
              <w:rPr>
                <w:noProof/>
                <w:webHidden/>
              </w:rPr>
            </w:r>
            <w:r>
              <w:rPr>
                <w:noProof/>
                <w:webHidden/>
              </w:rPr>
              <w:fldChar w:fldCharType="separate"/>
            </w:r>
            <w:r>
              <w:rPr>
                <w:noProof/>
                <w:webHidden/>
              </w:rPr>
              <w:t>3</w:t>
            </w:r>
            <w:r>
              <w:rPr>
                <w:noProof/>
                <w:webHidden/>
              </w:rPr>
              <w:fldChar w:fldCharType="end"/>
            </w:r>
          </w:hyperlink>
        </w:p>
        <w:p w14:paraId="7F6408C2" w14:textId="42237A4A" w:rsidR="00521BE9" w:rsidRDefault="00521BE9">
          <w:pPr>
            <w:pStyle w:val="TOC3"/>
            <w:tabs>
              <w:tab w:val="right" w:leader="dot" w:pos="9016"/>
            </w:tabs>
            <w:rPr>
              <w:rFonts w:eastAsiaTheme="minorEastAsia"/>
              <w:noProof/>
              <w:sz w:val="24"/>
              <w:szCs w:val="24"/>
              <w:lang w:eastAsia="en-ZA"/>
            </w:rPr>
          </w:pPr>
          <w:hyperlink w:anchor="_Toc242125106" w:history="1">
            <w:r w:rsidRPr="0025405D">
              <w:rPr>
                <w:rStyle w:val="Hyperlink"/>
                <w:noProof/>
              </w:rPr>
              <w:t>2.1 Tools Used</w:t>
            </w:r>
            <w:r>
              <w:rPr>
                <w:noProof/>
                <w:webHidden/>
              </w:rPr>
              <w:tab/>
            </w:r>
            <w:r>
              <w:rPr>
                <w:noProof/>
                <w:webHidden/>
              </w:rPr>
              <w:fldChar w:fldCharType="begin"/>
            </w:r>
            <w:r>
              <w:rPr>
                <w:noProof/>
                <w:webHidden/>
              </w:rPr>
              <w:instrText xml:space="preserve"> PAGEREF _Toc242125106 \h </w:instrText>
            </w:r>
            <w:r>
              <w:rPr>
                <w:noProof/>
                <w:webHidden/>
              </w:rPr>
            </w:r>
            <w:r>
              <w:rPr>
                <w:noProof/>
                <w:webHidden/>
              </w:rPr>
              <w:fldChar w:fldCharType="separate"/>
            </w:r>
            <w:r>
              <w:rPr>
                <w:noProof/>
                <w:webHidden/>
              </w:rPr>
              <w:t>3</w:t>
            </w:r>
            <w:r>
              <w:rPr>
                <w:noProof/>
                <w:webHidden/>
              </w:rPr>
              <w:fldChar w:fldCharType="end"/>
            </w:r>
          </w:hyperlink>
        </w:p>
        <w:p w14:paraId="3BB10492" w14:textId="224B48B4" w:rsidR="00521BE9" w:rsidRDefault="00521BE9">
          <w:pPr>
            <w:pStyle w:val="TOC3"/>
            <w:tabs>
              <w:tab w:val="right" w:leader="dot" w:pos="9016"/>
            </w:tabs>
            <w:rPr>
              <w:rFonts w:eastAsiaTheme="minorEastAsia"/>
              <w:noProof/>
              <w:sz w:val="24"/>
              <w:szCs w:val="24"/>
              <w:lang w:eastAsia="en-ZA"/>
            </w:rPr>
          </w:pPr>
          <w:hyperlink w:anchor="_Toc242125107" w:history="1">
            <w:r w:rsidRPr="0025405D">
              <w:rPr>
                <w:rStyle w:val="Hyperlink"/>
                <w:noProof/>
              </w:rPr>
              <w:t>2.2 Simulator Flow Diagram</w:t>
            </w:r>
            <w:r>
              <w:rPr>
                <w:noProof/>
                <w:webHidden/>
              </w:rPr>
              <w:tab/>
            </w:r>
            <w:r>
              <w:rPr>
                <w:noProof/>
                <w:webHidden/>
              </w:rPr>
              <w:fldChar w:fldCharType="begin"/>
            </w:r>
            <w:r>
              <w:rPr>
                <w:noProof/>
                <w:webHidden/>
              </w:rPr>
              <w:instrText xml:space="preserve"> PAGEREF _Toc242125107 \h </w:instrText>
            </w:r>
            <w:r>
              <w:rPr>
                <w:noProof/>
                <w:webHidden/>
              </w:rPr>
            </w:r>
            <w:r>
              <w:rPr>
                <w:noProof/>
                <w:webHidden/>
              </w:rPr>
              <w:fldChar w:fldCharType="separate"/>
            </w:r>
            <w:r>
              <w:rPr>
                <w:noProof/>
                <w:webHidden/>
              </w:rPr>
              <w:t>4</w:t>
            </w:r>
            <w:r>
              <w:rPr>
                <w:noProof/>
                <w:webHidden/>
              </w:rPr>
              <w:fldChar w:fldCharType="end"/>
            </w:r>
          </w:hyperlink>
        </w:p>
        <w:p w14:paraId="110925E4" w14:textId="19AA490D" w:rsidR="00521BE9" w:rsidRDefault="00521BE9">
          <w:pPr>
            <w:pStyle w:val="TOC3"/>
            <w:tabs>
              <w:tab w:val="right" w:leader="dot" w:pos="9016"/>
            </w:tabs>
            <w:rPr>
              <w:rFonts w:eastAsiaTheme="minorEastAsia"/>
              <w:noProof/>
              <w:sz w:val="24"/>
              <w:szCs w:val="24"/>
              <w:lang w:eastAsia="en-ZA"/>
            </w:rPr>
          </w:pPr>
          <w:hyperlink w:anchor="_Toc242125108" w:history="1">
            <w:r w:rsidRPr="0025405D">
              <w:rPr>
                <w:rStyle w:val="Hyperlink"/>
                <w:noProof/>
              </w:rPr>
              <w:t>2.3 Algorithms Defined</w:t>
            </w:r>
            <w:r>
              <w:rPr>
                <w:noProof/>
                <w:webHidden/>
              </w:rPr>
              <w:tab/>
            </w:r>
            <w:r>
              <w:rPr>
                <w:noProof/>
                <w:webHidden/>
              </w:rPr>
              <w:fldChar w:fldCharType="begin"/>
            </w:r>
            <w:r>
              <w:rPr>
                <w:noProof/>
                <w:webHidden/>
              </w:rPr>
              <w:instrText xml:space="preserve"> PAGEREF _Toc242125108 \h </w:instrText>
            </w:r>
            <w:r>
              <w:rPr>
                <w:noProof/>
                <w:webHidden/>
              </w:rPr>
            </w:r>
            <w:r>
              <w:rPr>
                <w:noProof/>
                <w:webHidden/>
              </w:rPr>
              <w:fldChar w:fldCharType="separate"/>
            </w:r>
            <w:r>
              <w:rPr>
                <w:noProof/>
                <w:webHidden/>
              </w:rPr>
              <w:t>4</w:t>
            </w:r>
            <w:r>
              <w:rPr>
                <w:noProof/>
                <w:webHidden/>
              </w:rPr>
              <w:fldChar w:fldCharType="end"/>
            </w:r>
          </w:hyperlink>
        </w:p>
        <w:p w14:paraId="26FF4EEE" w14:textId="71FC3130" w:rsidR="00521BE9" w:rsidRDefault="00521BE9">
          <w:pPr>
            <w:pStyle w:val="TOC3"/>
            <w:tabs>
              <w:tab w:val="right" w:leader="dot" w:pos="9016"/>
            </w:tabs>
            <w:rPr>
              <w:rFonts w:eastAsiaTheme="minorEastAsia"/>
              <w:noProof/>
              <w:sz w:val="24"/>
              <w:szCs w:val="24"/>
              <w:lang w:eastAsia="en-ZA"/>
            </w:rPr>
          </w:pPr>
          <w:hyperlink w:anchor="_Toc242125109" w:history="1">
            <w:r w:rsidRPr="0025405D">
              <w:rPr>
                <w:rStyle w:val="Hyperlink"/>
                <w:noProof/>
              </w:rPr>
              <w:t>2.4 Performance Metrics and Formulae</w:t>
            </w:r>
            <w:r>
              <w:rPr>
                <w:noProof/>
                <w:webHidden/>
              </w:rPr>
              <w:tab/>
            </w:r>
            <w:r>
              <w:rPr>
                <w:noProof/>
                <w:webHidden/>
              </w:rPr>
              <w:fldChar w:fldCharType="begin"/>
            </w:r>
            <w:r>
              <w:rPr>
                <w:noProof/>
                <w:webHidden/>
              </w:rPr>
              <w:instrText xml:space="preserve"> PAGEREF _Toc242125109 \h </w:instrText>
            </w:r>
            <w:r>
              <w:rPr>
                <w:noProof/>
                <w:webHidden/>
              </w:rPr>
            </w:r>
            <w:r>
              <w:rPr>
                <w:noProof/>
                <w:webHidden/>
              </w:rPr>
              <w:fldChar w:fldCharType="separate"/>
            </w:r>
            <w:r>
              <w:rPr>
                <w:noProof/>
                <w:webHidden/>
              </w:rPr>
              <w:t>5</w:t>
            </w:r>
            <w:r>
              <w:rPr>
                <w:noProof/>
                <w:webHidden/>
              </w:rPr>
              <w:fldChar w:fldCharType="end"/>
            </w:r>
          </w:hyperlink>
        </w:p>
        <w:p w14:paraId="2B83D5A8" w14:textId="2CF9A1E2" w:rsidR="00521BE9" w:rsidRDefault="00521BE9">
          <w:pPr>
            <w:pStyle w:val="TOC3"/>
            <w:tabs>
              <w:tab w:val="right" w:leader="dot" w:pos="9016"/>
            </w:tabs>
            <w:rPr>
              <w:rFonts w:eastAsiaTheme="minorEastAsia"/>
              <w:noProof/>
              <w:sz w:val="24"/>
              <w:szCs w:val="24"/>
              <w:lang w:eastAsia="en-ZA"/>
            </w:rPr>
          </w:pPr>
          <w:hyperlink w:anchor="_Toc242125110" w:history="1">
            <w:r w:rsidRPr="0025405D">
              <w:rPr>
                <w:rStyle w:val="Hyperlink"/>
                <w:noProof/>
              </w:rPr>
              <w:t>2.5 Data Collection Methods</w:t>
            </w:r>
            <w:r>
              <w:rPr>
                <w:noProof/>
                <w:webHidden/>
              </w:rPr>
              <w:tab/>
            </w:r>
            <w:r>
              <w:rPr>
                <w:noProof/>
                <w:webHidden/>
              </w:rPr>
              <w:fldChar w:fldCharType="begin"/>
            </w:r>
            <w:r>
              <w:rPr>
                <w:noProof/>
                <w:webHidden/>
              </w:rPr>
              <w:instrText xml:space="preserve"> PAGEREF _Toc242125110 \h </w:instrText>
            </w:r>
            <w:r>
              <w:rPr>
                <w:noProof/>
                <w:webHidden/>
              </w:rPr>
            </w:r>
            <w:r>
              <w:rPr>
                <w:noProof/>
                <w:webHidden/>
              </w:rPr>
              <w:fldChar w:fldCharType="separate"/>
            </w:r>
            <w:r>
              <w:rPr>
                <w:noProof/>
                <w:webHidden/>
              </w:rPr>
              <w:t>5</w:t>
            </w:r>
            <w:r>
              <w:rPr>
                <w:noProof/>
                <w:webHidden/>
              </w:rPr>
              <w:fldChar w:fldCharType="end"/>
            </w:r>
          </w:hyperlink>
        </w:p>
        <w:p w14:paraId="7BA855A9" w14:textId="23F96131" w:rsidR="00521BE9" w:rsidRDefault="00521BE9">
          <w:pPr>
            <w:pStyle w:val="TOC3"/>
            <w:tabs>
              <w:tab w:val="right" w:leader="dot" w:pos="9016"/>
            </w:tabs>
            <w:rPr>
              <w:rFonts w:eastAsiaTheme="minorEastAsia"/>
              <w:noProof/>
              <w:sz w:val="24"/>
              <w:szCs w:val="24"/>
              <w:lang w:eastAsia="en-ZA"/>
            </w:rPr>
          </w:pPr>
          <w:hyperlink w:anchor="_Toc242125111" w:history="1">
            <w:r w:rsidRPr="0025405D">
              <w:rPr>
                <w:rStyle w:val="Hyperlink"/>
                <w:noProof/>
              </w:rPr>
              <w:t>2.6 Data Analysis Tool</w:t>
            </w:r>
            <w:r>
              <w:rPr>
                <w:noProof/>
                <w:webHidden/>
              </w:rPr>
              <w:tab/>
            </w:r>
            <w:r>
              <w:rPr>
                <w:noProof/>
                <w:webHidden/>
              </w:rPr>
              <w:fldChar w:fldCharType="begin"/>
            </w:r>
            <w:r>
              <w:rPr>
                <w:noProof/>
                <w:webHidden/>
              </w:rPr>
              <w:instrText xml:space="preserve"> PAGEREF _Toc242125111 \h </w:instrText>
            </w:r>
            <w:r>
              <w:rPr>
                <w:noProof/>
                <w:webHidden/>
              </w:rPr>
            </w:r>
            <w:r>
              <w:rPr>
                <w:noProof/>
                <w:webHidden/>
              </w:rPr>
              <w:fldChar w:fldCharType="separate"/>
            </w:r>
            <w:r>
              <w:rPr>
                <w:noProof/>
                <w:webHidden/>
              </w:rPr>
              <w:t>5</w:t>
            </w:r>
            <w:r>
              <w:rPr>
                <w:noProof/>
                <w:webHidden/>
              </w:rPr>
              <w:fldChar w:fldCharType="end"/>
            </w:r>
          </w:hyperlink>
        </w:p>
        <w:p w14:paraId="03EB271D" w14:textId="28D57627" w:rsidR="00521BE9" w:rsidRDefault="00521BE9">
          <w:pPr>
            <w:pStyle w:val="TOC2"/>
            <w:tabs>
              <w:tab w:val="right" w:leader="dot" w:pos="9016"/>
            </w:tabs>
            <w:rPr>
              <w:rFonts w:eastAsiaTheme="minorEastAsia"/>
              <w:noProof/>
              <w:sz w:val="24"/>
              <w:szCs w:val="24"/>
              <w:lang w:eastAsia="en-ZA"/>
            </w:rPr>
          </w:pPr>
          <w:hyperlink w:anchor="_Toc242125112" w:history="1">
            <w:r w:rsidRPr="0025405D">
              <w:rPr>
                <w:rStyle w:val="Hyperlink"/>
                <w:noProof/>
              </w:rPr>
              <w:t>3. Results and Analysis</w:t>
            </w:r>
            <w:r>
              <w:rPr>
                <w:noProof/>
                <w:webHidden/>
              </w:rPr>
              <w:tab/>
            </w:r>
            <w:r>
              <w:rPr>
                <w:noProof/>
                <w:webHidden/>
              </w:rPr>
              <w:fldChar w:fldCharType="begin"/>
            </w:r>
            <w:r>
              <w:rPr>
                <w:noProof/>
                <w:webHidden/>
              </w:rPr>
              <w:instrText xml:space="preserve"> PAGEREF _Toc242125112 \h </w:instrText>
            </w:r>
            <w:r>
              <w:rPr>
                <w:noProof/>
                <w:webHidden/>
              </w:rPr>
            </w:r>
            <w:r>
              <w:rPr>
                <w:noProof/>
                <w:webHidden/>
              </w:rPr>
              <w:fldChar w:fldCharType="separate"/>
            </w:r>
            <w:r>
              <w:rPr>
                <w:noProof/>
                <w:webHidden/>
              </w:rPr>
              <w:t>6</w:t>
            </w:r>
            <w:r>
              <w:rPr>
                <w:noProof/>
                <w:webHidden/>
              </w:rPr>
              <w:fldChar w:fldCharType="end"/>
            </w:r>
          </w:hyperlink>
        </w:p>
        <w:p w14:paraId="6F483A9B" w14:textId="65245AA0" w:rsidR="00521BE9" w:rsidRDefault="00521BE9">
          <w:pPr>
            <w:pStyle w:val="TOC3"/>
            <w:tabs>
              <w:tab w:val="right" w:leader="dot" w:pos="9016"/>
            </w:tabs>
            <w:rPr>
              <w:rFonts w:eastAsiaTheme="minorEastAsia"/>
              <w:noProof/>
              <w:sz w:val="24"/>
              <w:szCs w:val="24"/>
              <w:lang w:eastAsia="en-ZA"/>
            </w:rPr>
          </w:pPr>
          <w:hyperlink w:anchor="_Toc242125113" w:history="1">
            <w:r w:rsidRPr="0025405D">
              <w:rPr>
                <w:rStyle w:val="Hyperlink"/>
                <w:noProof/>
              </w:rPr>
              <w:t>3.1 Waiting Time Analysis</w:t>
            </w:r>
            <w:r>
              <w:rPr>
                <w:noProof/>
                <w:webHidden/>
              </w:rPr>
              <w:tab/>
            </w:r>
            <w:r>
              <w:rPr>
                <w:noProof/>
                <w:webHidden/>
              </w:rPr>
              <w:fldChar w:fldCharType="begin"/>
            </w:r>
            <w:r>
              <w:rPr>
                <w:noProof/>
                <w:webHidden/>
              </w:rPr>
              <w:instrText xml:space="preserve"> PAGEREF _Toc242125113 \h </w:instrText>
            </w:r>
            <w:r>
              <w:rPr>
                <w:noProof/>
                <w:webHidden/>
              </w:rPr>
            </w:r>
            <w:r>
              <w:rPr>
                <w:noProof/>
                <w:webHidden/>
              </w:rPr>
              <w:fldChar w:fldCharType="separate"/>
            </w:r>
            <w:r>
              <w:rPr>
                <w:noProof/>
                <w:webHidden/>
              </w:rPr>
              <w:t>6</w:t>
            </w:r>
            <w:r>
              <w:rPr>
                <w:noProof/>
                <w:webHidden/>
              </w:rPr>
              <w:fldChar w:fldCharType="end"/>
            </w:r>
          </w:hyperlink>
        </w:p>
        <w:p w14:paraId="40FD398E" w14:textId="590E764B" w:rsidR="00521BE9" w:rsidRDefault="00521BE9">
          <w:pPr>
            <w:pStyle w:val="TOC3"/>
            <w:tabs>
              <w:tab w:val="right" w:leader="dot" w:pos="9016"/>
            </w:tabs>
            <w:rPr>
              <w:rFonts w:eastAsiaTheme="minorEastAsia"/>
              <w:noProof/>
              <w:sz w:val="24"/>
              <w:szCs w:val="24"/>
              <w:lang w:eastAsia="en-ZA"/>
            </w:rPr>
          </w:pPr>
          <w:hyperlink w:anchor="_Toc242125114" w:history="1">
            <w:r w:rsidRPr="0025405D">
              <w:rPr>
                <w:rStyle w:val="Hyperlink"/>
                <w:noProof/>
              </w:rPr>
              <w:t>3.2 Turnaround Time Analysis:</w:t>
            </w:r>
            <w:r>
              <w:rPr>
                <w:noProof/>
                <w:webHidden/>
              </w:rPr>
              <w:tab/>
            </w:r>
            <w:r>
              <w:rPr>
                <w:noProof/>
                <w:webHidden/>
              </w:rPr>
              <w:fldChar w:fldCharType="begin"/>
            </w:r>
            <w:r>
              <w:rPr>
                <w:noProof/>
                <w:webHidden/>
              </w:rPr>
              <w:instrText xml:space="preserve"> PAGEREF _Toc242125114 \h </w:instrText>
            </w:r>
            <w:r>
              <w:rPr>
                <w:noProof/>
                <w:webHidden/>
              </w:rPr>
            </w:r>
            <w:r>
              <w:rPr>
                <w:noProof/>
                <w:webHidden/>
              </w:rPr>
              <w:fldChar w:fldCharType="separate"/>
            </w:r>
            <w:r>
              <w:rPr>
                <w:noProof/>
                <w:webHidden/>
              </w:rPr>
              <w:t>6</w:t>
            </w:r>
            <w:r>
              <w:rPr>
                <w:noProof/>
                <w:webHidden/>
              </w:rPr>
              <w:fldChar w:fldCharType="end"/>
            </w:r>
          </w:hyperlink>
        </w:p>
        <w:p w14:paraId="4D95D021" w14:textId="29DB5CDB" w:rsidR="00521BE9" w:rsidRDefault="00521BE9">
          <w:pPr>
            <w:pStyle w:val="TOC3"/>
            <w:tabs>
              <w:tab w:val="right" w:leader="dot" w:pos="9016"/>
            </w:tabs>
            <w:rPr>
              <w:rFonts w:eastAsiaTheme="minorEastAsia"/>
              <w:noProof/>
              <w:sz w:val="24"/>
              <w:szCs w:val="24"/>
              <w:lang w:eastAsia="en-ZA"/>
            </w:rPr>
          </w:pPr>
          <w:hyperlink w:anchor="_Toc242125115" w:history="1">
            <w:r w:rsidRPr="0025405D">
              <w:rPr>
                <w:rStyle w:val="Hyperlink"/>
                <w:noProof/>
              </w:rPr>
              <w:t>3.3 Response Time Analysis</w:t>
            </w:r>
            <w:r>
              <w:rPr>
                <w:noProof/>
                <w:webHidden/>
              </w:rPr>
              <w:tab/>
            </w:r>
            <w:r>
              <w:rPr>
                <w:noProof/>
                <w:webHidden/>
              </w:rPr>
              <w:fldChar w:fldCharType="begin"/>
            </w:r>
            <w:r>
              <w:rPr>
                <w:noProof/>
                <w:webHidden/>
              </w:rPr>
              <w:instrText xml:space="preserve"> PAGEREF _Toc242125115 \h </w:instrText>
            </w:r>
            <w:r>
              <w:rPr>
                <w:noProof/>
                <w:webHidden/>
              </w:rPr>
            </w:r>
            <w:r>
              <w:rPr>
                <w:noProof/>
                <w:webHidden/>
              </w:rPr>
              <w:fldChar w:fldCharType="separate"/>
            </w:r>
            <w:r>
              <w:rPr>
                <w:noProof/>
                <w:webHidden/>
              </w:rPr>
              <w:t>6</w:t>
            </w:r>
            <w:r>
              <w:rPr>
                <w:noProof/>
                <w:webHidden/>
              </w:rPr>
              <w:fldChar w:fldCharType="end"/>
            </w:r>
          </w:hyperlink>
        </w:p>
        <w:p w14:paraId="075E7023" w14:textId="334597DF" w:rsidR="00521BE9" w:rsidRDefault="00521BE9">
          <w:pPr>
            <w:pStyle w:val="TOC3"/>
            <w:tabs>
              <w:tab w:val="right" w:leader="dot" w:pos="9016"/>
            </w:tabs>
            <w:rPr>
              <w:rFonts w:eastAsiaTheme="minorEastAsia"/>
              <w:noProof/>
              <w:sz w:val="24"/>
              <w:szCs w:val="24"/>
              <w:lang w:eastAsia="en-ZA"/>
            </w:rPr>
          </w:pPr>
          <w:hyperlink w:anchor="_Toc242125116" w:history="1">
            <w:r w:rsidRPr="0025405D">
              <w:rPr>
                <w:rStyle w:val="Hyperlink"/>
                <w:noProof/>
              </w:rPr>
              <w:t>3.4 Throughput &amp; CPU Utilization Analysis</w:t>
            </w:r>
            <w:r>
              <w:rPr>
                <w:noProof/>
                <w:webHidden/>
              </w:rPr>
              <w:tab/>
            </w:r>
            <w:r>
              <w:rPr>
                <w:noProof/>
                <w:webHidden/>
              </w:rPr>
              <w:fldChar w:fldCharType="begin"/>
            </w:r>
            <w:r>
              <w:rPr>
                <w:noProof/>
                <w:webHidden/>
              </w:rPr>
              <w:instrText xml:space="preserve"> PAGEREF _Toc242125116 \h </w:instrText>
            </w:r>
            <w:r>
              <w:rPr>
                <w:noProof/>
                <w:webHidden/>
              </w:rPr>
            </w:r>
            <w:r>
              <w:rPr>
                <w:noProof/>
                <w:webHidden/>
              </w:rPr>
              <w:fldChar w:fldCharType="separate"/>
            </w:r>
            <w:r>
              <w:rPr>
                <w:noProof/>
                <w:webHidden/>
              </w:rPr>
              <w:t>6</w:t>
            </w:r>
            <w:r>
              <w:rPr>
                <w:noProof/>
                <w:webHidden/>
              </w:rPr>
              <w:fldChar w:fldCharType="end"/>
            </w:r>
          </w:hyperlink>
        </w:p>
        <w:p w14:paraId="4D00A2A4" w14:textId="2072AB10" w:rsidR="00521BE9" w:rsidRDefault="00521BE9">
          <w:pPr>
            <w:pStyle w:val="TOC2"/>
            <w:tabs>
              <w:tab w:val="right" w:leader="dot" w:pos="9016"/>
            </w:tabs>
            <w:rPr>
              <w:rFonts w:eastAsiaTheme="minorEastAsia"/>
              <w:noProof/>
              <w:sz w:val="24"/>
              <w:szCs w:val="24"/>
              <w:lang w:eastAsia="en-ZA"/>
            </w:rPr>
          </w:pPr>
          <w:hyperlink w:anchor="_Toc242125117" w:history="1">
            <w:r w:rsidRPr="0025405D">
              <w:rPr>
                <w:rStyle w:val="Hyperlink"/>
                <w:noProof/>
              </w:rPr>
              <w:t>4. Discussion</w:t>
            </w:r>
            <w:r>
              <w:rPr>
                <w:noProof/>
                <w:webHidden/>
              </w:rPr>
              <w:tab/>
            </w:r>
            <w:r>
              <w:rPr>
                <w:noProof/>
                <w:webHidden/>
              </w:rPr>
              <w:fldChar w:fldCharType="begin"/>
            </w:r>
            <w:r>
              <w:rPr>
                <w:noProof/>
                <w:webHidden/>
              </w:rPr>
              <w:instrText xml:space="preserve"> PAGEREF _Toc242125117 \h </w:instrText>
            </w:r>
            <w:r>
              <w:rPr>
                <w:noProof/>
                <w:webHidden/>
              </w:rPr>
            </w:r>
            <w:r>
              <w:rPr>
                <w:noProof/>
                <w:webHidden/>
              </w:rPr>
              <w:fldChar w:fldCharType="separate"/>
            </w:r>
            <w:r>
              <w:rPr>
                <w:noProof/>
                <w:webHidden/>
              </w:rPr>
              <w:t>7</w:t>
            </w:r>
            <w:r>
              <w:rPr>
                <w:noProof/>
                <w:webHidden/>
              </w:rPr>
              <w:fldChar w:fldCharType="end"/>
            </w:r>
          </w:hyperlink>
        </w:p>
        <w:p w14:paraId="2C6C42B3" w14:textId="698D8722" w:rsidR="00521BE9" w:rsidRDefault="00521BE9">
          <w:pPr>
            <w:pStyle w:val="TOC3"/>
            <w:tabs>
              <w:tab w:val="right" w:leader="dot" w:pos="9016"/>
            </w:tabs>
            <w:rPr>
              <w:rFonts w:eastAsiaTheme="minorEastAsia"/>
              <w:noProof/>
              <w:sz w:val="24"/>
              <w:szCs w:val="24"/>
              <w:lang w:eastAsia="en-ZA"/>
            </w:rPr>
          </w:pPr>
          <w:hyperlink w:anchor="_Toc242125118" w:history="1">
            <w:r w:rsidRPr="0025405D">
              <w:rPr>
                <w:rStyle w:val="Hyperlink"/>
                <w:noProof/>
              </w:rPr>
              <w:t>4.1 Findings on Performance Metrics</w:t>
            </w:r>
            <w:r>
              <w:rPr>
                <w:noProof/>
                <w:webHidden/>
              </w:rPr>
              <w:tab/>
            </w:r>
            <w:r>
              <w:rPr>
                <w:noProof/>
                <w:webHidden/>
              </w:rPr>
              <w:fldChar w:fldCharType="begin"/>
            </w:r>
            <w:r>
              <w:rPr>
                <w:noProof/>
                <w:webHidden/>
              </w:rPr>
              <w:instrText xml:space="preserve"> PAGEREF _Toc242125118 \h </w:instrText>
            </w:r>
            <w:r>
              <w:rPr>
                <w:noProof/>
                <w:webHidden/>
              </w:rPr>
            </w:r>
            <w:r>
              <w:rPr>
                <w:noProof/>
                <w:webHidden/>
              </w:rPr>
              <w:fldChar w:fldCharType="separate"/>
            </w:r>
            <w:r>
              <w:rPr>
                <w:noProof/>
                <w:webHidden/>
              </w:rPr>
              <w:t>7</w:t>
            </w:r>
            <w:r>
              <w:rPr>
                <w:noProof/>
                <w:webHidden/>
              </w:rPr>
              <w:fldChar w:fldCharType="end"/>
            </w:r>
          </w:hyperlink>
        </w:p>
        <w:p w14:paraId="50478DB1" w14:textId="31FE3F13" w:rsidR="00521BE9" w:rsidRDefault="00521BE9">
          <w:pPr>
            <w:pStyle w:val="TOC3"/>
            <w:tabs>
              <w:tab w:val="right" w:leader="dot" w:pos="9016"/>
            </w:tabs>
            <w:rPr>
              <w:rFonts w:eastAsiaTheme="minorEastAsia"/>
              <w:noProof/>
              <w:sz w:val="24"/>
              <w:szCs w:val="24"/>
              <w:lang w:eastAsia="en-ZA"/>
            </w:rPr>
          </w:pPr>
          <w:hyperlink w:anchor="_Toc242125119" w:history="1">
            <w:r w:rsidRPr="0025405D">
              <w:rPr>
                <w:rStyle w:val="Hyperlink"/>
                <w:noProof/>
              </w:rPr>
              <w:t>4.2 Strengths and Weaknesses</w:t>
            </w:r>
            <w:r>
              <w:rPr>
                <w:noProof/>
                <w:webHidden/>
              </w:rPr>
              <w:tab/>
            </w:r>
            <w:r>
              <w:rPr>
                <w:noProof/>
                <w:webHidden/>
              </w:rPr>
              <w:fldChar w:fldCharType="begin"/>
            </w:r>
            <w:r>
              <w:rPr>
                <w:noProof/>
                <w:webHidden/>
              </w:rPr>
              <w:instrText xml:space="preserve"> PAGEREF _Toc242125119 \h </w:instrText>
            </w:r>
            <w:r>
              <w:rPr>
                <w:noProof/>
                <w:webHidden/>
              </w:rPr>
            </w:r>
            <w:r>
              <w:rPr>
                <w:noProof/>
                <w:webHidden/>
              </w:rPr>
              <w:fldChar w:fldCharType="separate"/>
            </w:r>
            <w:r>
              <w:rPr>
                <w:noProof/>
                <w:webHidden/>
              </w:rPr>
              <w:t>7</w:t>
            </w:r>
            <w:r>
              <w:rPr>
                <w:noProof/>
                <w:webHidden/>
              </w:rPr>
              <w:fldChar w:fldCharType="end"/>
            </w:r>
          </w:hyperlink>
        </w:p>
        <w:p w14:paraId="64138FC6" w14:textId="39B373F9" w:rsidR="00521BE9" w:rsidRDefault="00521BE9">
          <w:pPr>
            <w:pStyle w:val="TOC3"/>
            <w:tabs>
              <w:tab w:val="right" w:leader="dot" w:pos="9016"/>
            </w:tabs>
            <w:rPr>
              <w:rFonts w:eastAsiaTheme="minorEastAsia"/>
              <w:noProof/>
              <w:sz w:val="24"/>
              <w:szCs w:val="24"/>
              <w:lang w:eastAsia="en-ZA"/>
            </w:rPr>
          </w:pPr>
          <w:hyperlink w:anchor="_Toc242125120" w:history="1">
            <w:r w:rsidRPr="0025405D">
              <w:rPr>
                <w:rStyle w:val="Hyperlink"/>
                <w:noProof/>
              </w:rPr>
              <w:t>4.3 Area of Application</w:t>
            </w:r>
            <w:r>
              <w:rPr>
                <w:noProof/>
                <w:webHidden/>
              </w:rPr>
              <w:tab/>
            </w:r>
            <w:r>
              <w:rPr>
                <w:noProof/>
                <w:webHidden/>
              </w:rPr>
              <w:fldChar w:fldCharType="begin"/>
            </w:r>
            <w:r>
              <w:rPr>
                <w:noProof/>
                <w:webHidden/>
              </w:rPr>
              <w:instrText xml:space="preserve"> PAGEREF _Toc242125120 \h </w:instrText>
            </w:r>
            <w:r>
              <w:rPr>
                <w:noProof/>
                <w:webHidden/>
              </w:rPr>
            </w:r>
            <w:r>
              <w:rPr>
                <w:noProof/>
                <w:webHidden/>
              </w:rPr>
              <w:fldChar w:fldCharType="separate"/>
            </w:r>
            <w:r>
              <w:rPr>
                <w:noProof/>
                <w:webHidden/>
              </w:rPr>
              <w:t>8</w:t>
            </w:r>
            <w:r>
              <w:rPr>
                <w:noProof/>
                <w:webHidden/>
              </w:rPr>
              <w:fldChar w:fldCharType="end"/>
            </w:r>
          </w:hyperlink>
        </w:p>
        <w:p w14:paraId="5D7F7BEA" w14:textId="0490A257" w:rsidR="00521BE9" w:rsidRDefault="00521BE9">
          <w:pPr>
            <w:pStyle w:val="TOC2"/>
            <w:tabs>
              <w:tab w:val="right" w:leader="dot" w:pos="9016"/>
            </w:tabs>
            <w:rPr>
              <w:rFonts w:eastAsiaTheme="minorEastAsia"/>
              <w:noProof/>
              <w:sz w:val="24"/>
              <w:szCs w:val="24"/>
              <w:lang w:eastAsia="en-ZA"/>
            </w:rPr>
          </w:pPr>
          <w:hyperlink w:anchor="_Toc242125121" w:history="1">
            <w:r w:rsidRPr="0025405D">
              <w:rPr>
                <w:rStyle w:val="Hyperlink"/>
                <w:noProof/>
              </w:rPr>
              <w:t>5. Conclusion</w:t>
            </w:r>
            <w:r>
              <w:rPr>
                <w:noProof/>
                <w:webHidden/>
              </w:rPr>
              <w:tab/>
            </w:r>
            <w:r>
              <w:rPr>
                <w:noProof/>
                <w:webHidden/>
              </w:rPr>
              <w:fldChar w:fldCharType="begin"/>
            </w:r>
            <w:r>
              <w:rPr>
                <w:noProof/>
                <w:webHidden/>
              </w:rPr>
              <w:instrText xml:space="preserve"> PAGEREF _Toc242125121 \h </w:instrText>
            </w:r>
            <w:r>
              <w:rPr>
                <w:noProof/>
                <w:webHidden/>
              </w:rPr>
            </w:r>
            <w:r>
              <w:rPr>
                <w:noProof/>
                <w:webHidden/>
              </w:rPr>
              <w:fldChar w:fldCharType="separate"/>
            </w:r>
            <w:r>
              <w:rPr>
                <w:noProof/>
                <w:webHidden/>
              </w:rPr>
              <w:t>8</w:t>
            </w:r>
            <w:r>
              <w:rPr>
                <w:noProof/>
                <w:webHidden/>
              </w:rPr>
              <w:fldChar w:fldCharType="end"/>
            </w:r>
          </w:hyperlink>
        </w:p>
        <w:p w14:paraId="7EC1A9CE" w14:textId="02306054" w:rsidR="00521BE9" w:rsidRDefault="00521BE9">
          <w:pPr>
            <w:pStyle w:val="TOC2"/>
            <w:tabs>
              <w:tab w:val="right" w:leader="dot" w:pos="9016"/>
            </w:tabs>
            <w:rPr>
              <w:rFonts w:eastAsiaTheme="minorEastAsia"/>
              <w:noProof/>
              <w:sz w:val="24"/>
              <w:szCs w:val="24"/>
              <w:lang w:eastAsia="en-ZA"/>
            </w:rPr>
          </w:pPr>
          <w:hyperlink w:anchor="_Toc242125122" w:history="1">
            <w:r w:rsidRPr="0025405D">
              <w:rPr>
                <w:rStyle w:val="Hyperlink"/>
                <w:noProof/>
              </w:rPr>
              <w:t>6. References</w:t>
            </w:r>
            <w:r>
              <w:rPr>
                <w:noProof/>
                <w:webHidden/>
              </w:rPr>
              <w:tab/>
            </w:r>
            <w:r>
              <w:rPr>
                <w:noProof/>
                <w:webHidden/>
              </w:rPr>
              <w:fldChar w:fldCharType="begin"/>
            </w:r>
            <w:r>
              <w:rPr>
                <w:noProof/>
                <w:webHidden/>
              </w:rPr>
              <w:instrText xml:space="preserve"> PAGEREF _Toc242125122 \h </w:instrText>
            </w:r>
            <w:r>
              <w:rPr>
                <w:noProof/>
                <w:webHidden/>
              </w:rPr>
            </w:r>
            <w:r>
              <w:rPr>
                <w:noProof/>
                <w:webHidden/>
              </w:rPr>
              <w:fldChar w:fldCharType="separate"/>
            </w:r>
            <w:r>
              <w:rPr>
                <w:noProof/>
                <w:webHidden/>
              </w:rPr>
              <w:t>8</w:t>
            </w:r>
            <w:r>
              <w:rPr>
                <w:noProof/>
                <w:webHidden/>
              </w:rPr>
              <w:fldChar w:fldCharType="end"/>
            </w:r>
          </w:hyperlink>
        </w:p>
        <w:p w14:paraId="00B35C9D" w14:textId="669C2FF5" w:rsidR="00B079EC" w:rsidRDefault="00B079EC">
          <w:r>
            <w:rPr>
              <w:b/>
              <w:bCs/>
              <w:noProof/>
            </w:rPr>
            <w:fldChar w:fldCharType="end"/>
          </w:r>
        </w:p>
      </w:sdtContent>
    </w:sdt>
    <w:p w14:paraId="501843BF" w14:textId="05999E6F" w:rsidR="0075387D" w:rsidRDefault="00B079EC" w:rsidP="001F3844">
      <w:r>
        <w:br w:type="page"/>
      </w:r>
    </w:p>
    <w:p w14:paraId="647DB715" w14:textId="088ACE48" w:rsidR="001F3844" w:rsidRDefault="001F3844" w:rsidP="0075387D">
      <w:pPr>
        <w:pStyle w:val="Heading2"/>
      </w:pPr>
      <w:bookmarkStart w:id="0" w:name="_Toc242125099"/>
      <w:r>
        <w:lastRenderedPageBreak/>
        <w:t>1. Introduction</w:t>
      </w:r>
      <w:bookmarkEnd w:id="0"/>
    </w:p>
    <w:p w14:paraId="5AFE9F5C" w14:textId="1CEC85E0" w:rsidR="00114903" w:rsidRDefault="001F3844" w:rsidP="00114903">
      <w:pPr>
        <w:pStyle w:val="Heading3"/>
      </w:pPr>
      <w:bookmarkStart w:id="1" w:name="_Toc242125100"/>
      <w:r>
        <w:t>1.1 Background</w:t>
      </w:r>
      <w:bookmarkEnd w:id="1"/>
    </w:p>
    <w:p w14:paraId="45E59225" w14:textId="4C535B11" w:rsidR="001F3844" w:rsidRDefault="001F3844" w:rsidP="001F3844">
      <w:r>
        <w:t xml:space="preserve"> </w:t>
      </w:r>
      <w:r w:rsidR="00114903">
        <w:t xml:space="preserve">In modern operating systems, the CPU schedular is responsible for determining the order and duration of process execution. While traditional batch processing systems prioritize overall throughput, multimedia applications, such as audio and video systems. These systems require strict timing guarantees to prevent buffer underruns (which cause audio stuttering) and dropped frames (which cause video lag). Therefore, the choice of CPU scheduling algorithm directly impacts the user experience in </w:t>
      </w:r>
      <w:r w:rsidR="00594AAA">
        <w:t>media centric environments.</w:t>
      </w:r>
    </w:p>
    <w:p w14:paraId="186549BE" w14:textId="77777777" w:rsidR="007E62E3" w:rsidRDefault="001F3844" w:rsidP="007E62E3">
      <w:pPr>
        <w:pStyle w:val="Heading3"/>
      </w:pPr>
      <w:bookmarkStart w:id="2" w:name="_Toc242125101"/>
      <w:r>
        <w:t>1.2 Related Work</w:t>
      </w:r>
      <w:bookmarkEnd w:id="2"/>
    </w:p>
    <w:p w14:paraId="7E8924D2" w14:textId="3264D060" w:rsidR="007E62E3" w:rsidRDefault="007A71F2" w:rsidP="001F3844">
      <w:r>
        <w:t xml:space="preserve">Foundational operating systems literature, such as </w:t>
      </w:r>
      <w:sdt>
        <w:sdtPr>
          <w:id w:val="1710750614"/>
          <w:citation/>
        </w:sdtPr>
        <w:sdtContent>
          <w:r w:rsidR="003D3FF0">
            <w:fldChar w:fldCharType="begin"/>
          </w:r>
          <w:r w:rsidR="003D3FF0">
            <w:instrText xml:space="preserve"> CITATION Sil18 \l 7177 </w:instrText>
          </w:r>
          <w:r w:rsidR="003D3FF0">
            <w:fldChar w:fldCharType="separate"/>
          </w:r>
          <w:r w:rsidR="00347EF5" w:rsidRPr="00347EF5">
            <w:rPr>
              <w:noProof/>
            </w:rPr>
            <w:t>(Silberschatz, et al., 2018)</w:t>
          </w:r>
          <w:r w:rsidR="003D3FF0">
            <w:fldChar w:fldCharType="end"/>
          </w:r>
        </w:sdtContent>
      </w:sdt>
      <w:r w:rsidR="003D3FF0">
        <w:t xml:space="preserve"> establishes that non-</w:t>
      </w:r>
      <w:r w:rsidR="00FC0330">
        <w:t>pre-emptive</w:t>
      </w:r>
      <w:r w:rsidR="003D3FF0">
        <w:t xml:space="preserve"> algorithms like First-Come, First-Served (FCFS) often suffer from the “convoy effect” where short processes are delayed by long ones. Conversely, </w:t>
      </w:r>
      <w:r w:rsidR="00FC0330">
        <w:t>pre-emptive</w:t>
      </w:r>
      <w:r w:rsidR="003D3FF0">
        <w:t xml:space="preserve"> algorithms like Shortest Remaining Time First (SRTF) and Round Robin (RR) are designed to mitigate these delays. </w:t>
      </w:r>
      <w:sdt>
        <w:sdtPr>
          <w:id w:val="-1278100829"/>
          <w:citation/>
        </w:sdtPr>
        <w:sdtContent>
          <w:r w:rsidR="003D3FF0">
            <w:fldChar w:fldCharType="begin"/>
          </w:r>
          <w:r w:rsidR="00FC0330">
            <w:instrText xml:space="preserve">CITATION Sta21 \l 7177 </w:instrText>
          </w:r>
          <w:r w:rsidR="003D3FF0">
            <w:fldChar w:fldCharType="separate"/>
          </w:r>
          <w:r w:rsidR="00347EF5" w:rsidRPr="00347EF5">
            <w:rPr>
              <w:noProof/>
            </w:rPr>
            <w:t>(Stallings, 2018)</w:t>
          </w:r>
          <w:r w:rsidR="003D3FF0">
            <w:fldChar w:fldCharType="end"/>
          </w:r>
        </w:sdtContent>
      </w:sdt>
      <w:r w:rsidR="00FC0330">
        <w:t xml:space="preserve"> notes that while SRTF optimizes waiting times, RR provides superior fairness and predictable response times, making it a frequent choice for interactive and time sensitive systems.</w:t>
      </w:r>
    </w:p>
    <w:p w14:paraId="4B7554B8" w14:textId="01D648B3" w:rsidR="00B760FE" w:rsidRDefault="001F3844" w:rsidP="00B760FE">
      <w:pPr>
        <w:pStyle w:val="Heading3"/>
      </w:pPr>
      <w:bookmarkStart w:id="3" w:name="_Toc242125102"/>
      <w:r>
        <w:t>1.3 Problem Statement</w:t>
      </w:r>
      <w:bookmarkEnd w:id="3"/>
    </w:p>
    <w:p w14:paraId="78DF028A" w14:textId="4036A764" w:rsidR="001F3844" w:rsidRDefault="001F3844" w:rsidP="001F3844">
      <w:r>
        <w:t xml:space="preserve">Inefficient CPU scheduling in </w:t>
      </w:r>
      <w:r w:rsidR="00B760FE">
        <w:t>audio and video</w:t>
      </w:r>
      <w:r>
        <w:t xml:space="preserve"> systems leads to high response times, causing perceptible lag and poor user experience. </w:t>
      </w:r>
      <w:r w:rsidR="00B760FE">
        <w:t>As the number of concurrent background  and foreground  processes increases, the performance di</w:t>
      </w:r>
      <w:r w:rsidR="008C385E">
        <w:t>fference</w:t>
      </w:r>
      <w:r w:rsidR="00B760FE">
        <w:t xml:space="preserve"> between scheduling algorithms become more </w:t>
      </w:r>
      <w:r w:rsidR="00C67682">
        <w:t>noticeable</w:t>
      </w:r>
      <w:r w:rsidR="00B760FE">
        <w:t xml:space="preserve">. </w:t>
      </w:r>
      <w:r>
        <w:t>There is a need to empirically determine which algorithm best handles increasing process loads.</w:t>
      </w:r>
    </w:p>
    <w:p w14:paraId="1E716005" w14:textId="35204F2E" w:rsidR="001F3844" w:rsidRDefault="001F3844" w:rsidP="00B760FE">
      <w:pPr>
        <w:pStyle w:val="Heading3"/>
      </w:pPr>
      <w:bookmarkStart w:id="4" w:name="_Toc242125103"/>
      <w:r>
        <w:t>1.4 Aim and Objectives</w:t>
      </w:r>
      <w:bookmarkEnd w:id="4"/>
    </w:p>
    <w:p w14:paraId="7E7D6B44" w14:textId="0921E8E0" w:rsidR="001F3844" w:rsidRDefault="001F3844" w:rsidP="001F3844">
      <w:r w:rsidRPr="00470812">
        <w:rPr>
          <w:b/>
          <w:bCs/>
        </w:rPr>
        <w:t>Aim:</w:t>
      </w:r>
      <w:r>
        <w:t xml:space="preserve"> To develop a simulator comparing FCFS, SRTF, and RR</w:t>
      </w:r>
      <w:r w:rsidR="001F321E">
        <w:t xml:space="preserve"> under increasing process loads.</w:t>
      </w:r>
    </w:p>
    <w:p w14:paraId="419977D2" w14:textId="77777777" w:rsidR="00470812" w:rsidRDefault="001F3844" w:rsidP="001F3844">
      <w:r w:rsidRPr="00470812">
        <w:rPr>
          <w:b/>
          <w:bCs/>
        </w:rPr>
        <w:t>Objectives:</w:t>
      </w:r>
      <w:r>
        <w:t xml:space="preserve"> </w:t>
      </w:r>
    </w:p>
    <w:p w14:paraId="6B471304" w14:textId="77777777" w:rsidR="00470812" w:rsidRDefault="001F3844" w:rsidP="00470812">
      <w:pPr>
        <w:pStyle w:val="ListParagraph"/>
        <w:numPr>
          <w:ilvl w:val="0"/>
          <w:numId w:val="3"/>
        </w:numPr>
      </w:pPr>
      <w:r>
        <w:t xml:space="preserve">Generate workloads from 10 to 50 processes, </w:t>
      </w:r>
    </w:p>
    <w:p w14:paraId="62B5EBBE" w14:textId="77777777" w:rsidR="00470812" w:rsidRDefault="001F3844" w:rsidP="00470812">
      <w:pPr>
        <w:pStyle w:val="ListParagraph"/>
        <w:numPr>
          <w:ilvl w:val="0"/>
          <w:numId w:val="3"/>
        </w:numPr>
      </w:pPr>
      <w:r>
        <w:t>Measure WT, TAT, RT, Throughput, and CPU Utilization</w:t>
      </w:r>
    </w:p>
    <w:p w14:paraId="2C890C89" w14:textId="0EE58202" w:rsidR="001F3844" w:rsidRDefault="001F3844" w:rsidP="00470812">
      <w:pPr>
        <w:pStyle w:val="ListParagraph"/>
        <w:numPr>
          <w:ilvl w:val="0"/>
          <w:numId w:val="3"/>
        </w:numPr>
      </w:pPr>
      <w:r>
        <w:t xml:space="preserve">Identify the optimal algorithm for </w:t>
      </w:r>
      <w:r w:rsidR="00470812">
        <w:t>audio and video</w:t>
      </w:r>
      <w:r>
        <w:t xml:space="preserve"> system</w:t>
      </w:r>
      <w:r w:rsidR="00470812">
        <w:t>s environments</w:t>
      </w:r>
    </w:p>
    <w:p w14:paraId="6E6DA216" w14:textId="77777777" w:rsidR="00EC1A75" w:rsidRDefault="001F3844" w:rsidP="00EC1A75">
      <w:pPr>
        <w:pStyle w:val="Heading3"/>
      </w:pPr>
      <w:bookmarkStart w:id="5" w:name="_Toc242125104"/>
      <w:r>
        <w:t>1.5 Significance of the Project</w:t>
      </w:r>
      <w:bookmarkEnd w:id="5"/>
    </w:p>
    <w:p w14:paraId="20B2AEED" w14:textId="3342B2D1" w:rsidR="001F3844" w:rsidRDefault="001F3844" w:rsidP="001F3844">
      <w:r>
        <w:t xml:space="preserve"> </w:t>
      </w:r>
      <w:r w:rsidR="006A3E1D">
        <w:t>This project p</w:t>
      </w:r>
      <w:r>
        <w:t xml:space="preserve">rovides empirical data to help OS </w:t>
      </w:r>
      <w:r w:rsidR="00DF0534">
        <w:t>developers,</w:t>
      </w:r>
      <w:r>
        <w:t xml:space="preserve"> and </w:t>
      </w:r>
      <w:r w:rsidR="007C77D6">
        <w:t>audio and video</w:t>
      </w:r>
      <w:r>
        <w:t xml:space="preserve"> software engineers choose the most appropriate scheduling policy.</w:t>
      </w:r>
      <w:r w:rsidR="007C77D6">
        <w:t xml:space="preserve"> By understanding how algorithms behave under load, developers can better configure system priorities to guarantee smooth, uninterrupted media </w:t>
      </w:r>
      <w:r w:rsidR="00DF0534">
        <w:t>rendering</w:t>
      </w:r>
      <w:r w:rsidR="007C77D6">
        <w:t xml:space="preserve"> and playback.</w:t>
      </w:r>
    </w:p>
    <w:p w14:paraId="01ED74B2" w14:textId="77777777" w:rsidR="001F3844" w:rsidRDefault="001F3844" w:rsidP="0075387D">
      <w:pPr>
        <w:pStyle w:val="Heading2"/>
      </w:pPr>
      <w:bookmarkStart w:id="6" w:name="_Toc242125105"/>
      <w:r>
        <w:t>2. Methodology</w:t>
      </w:r>
      <w:bookmarkEnd w:id="6"/>
    </w:p>
    <w:p w14:paraId="7500D661" w14:textId="3C2D2EA4" w:rsidR="00B75074" w:rsidRDefault="001F3844" w:rsidP="009F4B69">
      <w:pPr>
        <w:pStyle w:val="Heading3"/>
      </w:pPr>
      <w:bookmarkStart w:id="7" w:name="_Toc242125106"/>
      <w:r>
        <w:t>2.1 Tools Used</w:t>
      </w:r>
      <w:bookmarkEnd w:id="7"/>
      <w:r>
        <w:t xml:space="preserve"> </w:t>
      </w:r>
    </w:p>
    <w:p w14:paraId="0DA285CB" w14:textId="73933909" w:rsidR="001F3844" w:rsidRDefault="00555650" w:rsidP="001F3844">
      <w:r>
        <w:t xml:space="preserve">The simulator was developed using </w:t>
      </w:r>
      <w:r w:rsidRPr="00555650">
        <w:t>Python 3.13.15</w:t>
      </w:r>
      <w:r>
        <w:t xml:space="preserve"> chosen for </w:t>
      </w:r>
      <w:r w:rsidR="00585B9C">
        <w:t>it is</w:t>
      </w:r>
      <w:r>
        <w:t xml:space="preserve"> robust data handling capabilities. The </w:t>
      </w:r>
      <w:r w:rsidRPr="007F5C14">
        <w:rPr>
          <w:color w:val="EE0000"/>
        </w:rPr>
        <w:t>dataclasses</w:t>
      </w:r>
      <w:r>
        <w:t xml:space="preserve"> module was used for structured process modelling. Matplotlib was ut</w:t>
      </w:r>
      <w:r w:rsidR="007F5C14">
        <w:t>ilized for data visualization and graphical trend analysis, while the built-in csv module was used for raw data logging.</w:t>
      </w:r>
    </w:p>
    <w:p w14:paraId="310C3A3A" w14:textId="77777777" w:rsidR="009F4B69" w:rsidRDefault="001F3844" w:rsidP="009F4B69">
      <w:pPr>
        <w:pStyle w:val="Heading3"/>
      </w:pPr>
      <w:bookmarkStart w:id="8" w:name="_Toc242125107"/>
      <w:r>
        <w:lastRenderedPageBreak/>
        <w:t>2.2 Simulator Flow Diagram</w:t>
      </w:r>
      <w:bookmarkEnd w:id="8"/>
    </w:p>
    <w:p w14:paraId="2EF367E9" w14:textId="49811075" w:rsidR="001F3844" w:rsidRDefault="001F3844" w:rsidP="001F3844">
      <w:r>
        <w:t xml:space="preserve"> </w:t>
      </w:r>
      <w:r w:rsidR="007F5C14">
        <w:rPr>
          <w:noProof/>
        </w:rPr>
        <w:drawing>
          <wp:inline distT="0" distB="0" distL="0" distR="0" wp14:anchorId="776144C6" wp14:editId="6185AE37">
            <wp:extent cx="4678680" cy="6317673"/>
            <wp:effectExtent l="0" t="0" r="7620" b="6985"/>
            <wp:docPr id="212376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65616" name="Picture 21237656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00036" cy="6346510"/>
                    </a:xfrm>
                    <a:prstGeom prst="rect">
                      <a:avLst/>
                    </a:prstGeom>
                  </pic:spPr>
                </pic:pic>
              </a:graphicData>
            </a:graphic>
          </wp:inline>
        </w:drawing>
      </w:r>
    </w:p>
    <w:p w14:paraId="4033C60A" w14:textId="77777777" w:rsidR="009F4B69" w:rsidRDefault="001F3844" w:rsidP="009F4B69">
      <w:pPr>
        <w:pStyle w:val="Heading3"/>
      </w:pPr>
      <w:bookmarkStart w:id="9" w:name="_Toc242125108"/>
      <w:r>
        <w:t>2.3 Algorithms Defined</w:t>
      </w:r>
      <w:bookmarkEnd w:id="9"/>
    </w:p>
    <w:p w14:paraId="033A47CA" w14:textId="34895808" w:rsidR="007F5C14" w:rsidRDefault="007F5C14" w:rsidP="007F5C14">
      <w:pPr>
        <w:pStyle w:val="ListParagraph"/>
        <w:numPr>
          <w:ilvl w:val="0"/>
          <w:numId w:val="4"/>
        </w:numPr>
      </w:pPr>
      <w:r w:rsidRPr="007F5C14">
        <w:rPr>
          <w:b/>
          <w:bCs/>
        </w:rPr>
        <w:t>First-Come, First-Served (FCFS):</w:t>
      </w:r>
      <w:r>
        <w:t xml:space="preserve"> A non-pre-emptive algorithm where processes are executed strictly in the order of their arrival time.</w:t>
      </w:r>
    </w:p>
    <w:p w14:paraId="6DE0CF9F" w14:textId="30F0ACC5" w:rsidR="007F5C14" w:rsidRDefault="007F5C14" w:rsidP="007F5C14">
      <w:pPr>
        <w:pStyle w:val="ListParagraph"/>
        <w:numPr>
          <w:ilvl w:val="0"/>
          <w:numId w:val="4"/>
        </w:numPr>
      </w:pPr>
      <w:r w:rsidRPr="007F5C14">
        <w:rPr>
          <w:b/>
          <w:bCs/>
        </w:rPr>
        <w:t>Shortest Remaining Time First (SRTF):</w:t>
      </w:r>
      <w:r>
        <w:t xml:space="preserve"> A pre-emptive version of Shortest Job First. The CPU is allocated to the process with the smallest remaining execution time. If a new process arrives with a shorter remaining time than the currently executing process, pre-emption occurs.</w:t>
      </w:r>
    </w:p>
    <w:p w14:paraId="4AE611BD" w14:textId="46D12BAF" w:rsidR="001F3844" w:rsidRDefault="007F5C14" w:rsidP="007F5C14">
      <w:pPr>
        <w:pStyle w:val="ListParagraph"/>
        <w:numPr>
          <w:ilvl w:val="0"/>
          <w:numId w:val="4"/>
        </w:numPr>
      </w:pPr>
      <w:r w:rsidRPr="007F5C14">
        <w:rPr>
          <w:b/>
          <w:bCs/>
        </w:rPr>
        <w:t>Round Robin (RR):</w:t>
      </w:r>
      <w:r>
        <w:t xml:space="preserve"> A pre-emptive time-slicing algorithm. Each process is assigned a random time quantum. If a process does not complete within its quantum, it is pre-empted and placed at the back of the ready queue.</w:t>
      </w:r>
    </w:p>
    <w:p w14:paraId="4E256EA4" w14:textId="668B5E92" w:rsidR="007C7A57" w:rsidRPr="000C6403" w:rsidRDefault="007C7A57" w:rsidP="007C7A57">
      <w:pPr>
        <w:rPr>
          <w:i/>
          <w:iCs/>
        </w:rPr>
      </w:pPr>
      <w:r w:rsidRPr="000C6403">
        <w:rPr>
          <w:b/>
          <w:bCs/>
          <w:color w:val="EE0000"/>
        </w:rPr>
        <w:lastRenderedPageBreak/>
        <w:t>Clarification on Algorithm Selection</w:t>
      </w:r>
      <w:r w:rsidRPr="000C6403">
        <w:rPr>
          <w:b/>
          <w:bCs/>
          <w:i/>
          <w:iCs/>
          <w:color w:val="EE0000"/>
        </w:rPr>
        <w:t>:</w:t>
      </w:r>
      <w:r w:rsidRPr="000C6403">
        <w:rPr>
          <w:i/>
          <w:iCs/>
          <w:color w:val="EE0000"/>
        </w:rPr>
        <w:t xml:space="preserve"> </w:t>
      </w:r>
      <w:r w:rsidRPr="000C6403">
        <w:rPr>
          <w:i/>
          <w:iCs/>
        </w:rPr>
        <w:t>The projects brief mention</w:t>
      </w:r>
      <w:r w:rsidR="00B2245F" w:rsidRPr="000C6403">
        <w:rPr>
          <w:i/>
          <w:iCs/>
        </w:rPr>
        <w:t xml:space="preserve">s </w:t>
      </w:r>
      <w:r w:rsidRPr="000C6403">
        <w:rPr>
          <w:i/>
          <w:iCs/>
        </w:rPr>
        <w:t>”</w:t>
      </w:r>
      <w:r w:rsidR="007C49F1" w:rsidRPr="000C6403">
        <w:rPr>
          <w:i/>
          <w:iCs/>
        </w:rPr>
        <w:t>Pre-emptive</w:t>
      </w:r>
      <w:r w:rsidRPr="000C6403">
        <w:rPr>
          <w:i/>
          <w:iCs/>
        </w:rPr>
        <w:t xml:space="preserve"> Priority Scheduling” but explicitly lists FCFS, SRTF and RR for comparison. In alignment with the standard </w:t>
      </w:r>
      <w:r w:rsidR="007C49F1" w:rsidRPr="000C6403">
        <w:rPr>
          <w:i/>
          <w:iCs/>
        </w:rPr>
        <w:t xml:space="preserve">Operating System principles, this simulator implements the three explicitly listed algorithms. The ‘Priority’ attribute is generated for each process to maintain data structure completeness ‘Time Quantum’ expiration, as per their </w:t>
      </w:r>
      <w:r w:rsidR="00585B9C" w:rsidRPr="000C6403">
        <w:rPr>
          <w:i/>
          <w:iCs/>
        </w:rPr>
        <w:t>standard</w:t>
      </w:r>
      <w:r w:rsidR="007C49F1" w:rsidRPr="000C6403">
        <w:rPr>
          <w:i/>
          <w:iCs/>
        </w:rPr>
        <w:t xml:space="preserve"> definitions.</w:t>
      </w:r>
    </w:p>
    <w:p w14:paraId="45894102" w14:textId="77777777" w:rsidR="009F4B69" w:rsidRDefault="001F3844" w:rsidP="009F4B69">
      <w:pPr>
        <w:pStyle w:val="Heading3"/>
      </w:pPr>
      <w:bookmarkStart w:id="10" w:name="_Toc242125109"/>
      <w:r>
        <w:t>2.4 Performance Metrics and Formulae</w:t>
      </w:r>
      <w:bookmarkEnd w:id="10"/>
    </w:p>
    <w:p w14:paraId="77434D0F" w14:textId="6DE6AD0A" w:rsidR="001F3844" w:rsidRDefault="001F3844" w:rsidP="001F3844">
      <w:r>
        <w:t xml:space="preserve"> List the 5 formulas clearly.</w:t>
      </w:r>
    </w:p>
    <w:p w14:paraId="6BF02AA3" w14:textId="77777777" w:rsidR="001F3844" w:rsidRDefault="001F3844" w:rsidP="00E910B2">
      <w:pPr>
        <w:pStyle w:val="ListParagraph"/>
        <w:numPr>
          <w:ilvl w:val="0"/>
          <w:numId w:val="5"/>
        </w:numPr>
      </w:pPr>
      <w:r>
        <w:t>Turnaround Time = Completion Time - Arrival Time</w:t>
      </w:r>
    </w:p>
    <w:p w14:paraId="77A0A885" w14:textId="77777777" w:rsidR="001F3844" w:rsidRDefault="001F3844" w:rsidP="00E910B2">
      <w:pPr>
        <w:pStyle w:val="ListParagraph"/>
        <w:numPr>
          <w:ilvl w:val="0"/>
          <w:numId w:val="5"/>
        </w:numPr>
      </w:pPr>
      <w:r>
        <w:t>Waiting Time = Turnaround Time - Burst Time</w:t>
      </w:r>
    </w:p>
    <w:p w14:paraId="696DF983" w14:textId="77777777" w:rsidR="001F3844" w:rsidRDefault="001F3844" w:rsidP="00E910B2">
      <w:pPr>
        <w:pStyle w:val="ListParagraph"/>
        <w:numPr>
          <w:ilvl w:val="0"/>
          <w:numId w:val="5"/>
        </w:numPr>
      </w:pPr>
      <w:r>
        <w:t>Response Time = First Execution Time - Arrival Time</w:t>
      </w:r>
    </w:p>
    <w:p w14:paraId="3B0A18E4" w14:textId="77777777" w:rsidR="001F3844" w:rsidRDefault="001F3844" w:rsidP="00E910B2">
      <w:pPr>
        <w:pStyle w:val="ListParagraph"/>
        <w:numPr>
          <w:ilvl w:val="0"/>
          <w:numId w:val="5"/>
        </w:numPr>
      </w:pPr>
      <w:r>
        <w:t>CPU Utilization = (Total Busy Time / Total Elapsed Time) × 100</w:t>
      </w:r>
    </w:p>
    <w:p w14:paraId="0D69B7CD" w14:textId="77777777" w:rsidR="001F3844" w:rsidRDefault="001F3844" w:rsidP="00E910B2">
      <w:pPr>
        <w:pStyle w:val="ListParagraph"/>
        <w:numPr>
          <w:ilvl w:val="0"/>
          <w:numId w:val="5"/>
        </w:numPr>
      </w:pPr>
      <w:r>
        <w:t>Throughput = Total Processes Completed / Total Elapsed Time</w:t>
      </w:r>
    </w:p>
    <w:p w14:paraId="151FF132" w14:textId="77777777" w:rsidR="009F4B69" w:rsidRDefault="001F3844" w:rsidP="009F4B69">
      <w:pPr>
        <w:pStyle w:val="Heading3"/>
      </w:pPr>
      <w:bookmarkStart w:id="11" w:name="_Toc242125110"/>
      <w:r>
        <w:t>2.5 Data Collection Methods</w:t>
      </w:r>
      <w:bookmarkEnd w:id="11"/>
    </w:p>
    <w:p w14:paraId="2BBCE633" w14:textId="4F76A189" w:rsidR="001F3844" w:rsidRDefault="001F3844" w:rsidP="001F3844">
      <w:r>
        <w:t xml:space="preserve"> This project utilizes a Quantitative Method. Numerical performance data is collected empirically through controlled, repeatable software simulation (using a fixed random seed for reproducibility).</w:t>
      </w:r>
    </w:p>
    <w:p w14:paraId="223826EF" w14:textId="77777777" w:rsidR="009F4B69" w:rsidRDefault="001F3844" w:rsidP="009F4B69">
      <w:pPr>
        <w:pStyle w:val="Heading3"/>
      </w:pPr>
      <w:bookmarkStart w:id="12" w:name="_Toc242125111"/>
      <w:r>
        <w:t>2.6 Data Analysis Tool</w:t>
      </w:r>
      <w:bookmarkEnd w:id="12"/>
    </w:p>
    <w:p w14:paraId="08D80B3F" w14:textId="69CE163E" w:rsidR="001F3844" w:rsidRDefault="001F3844" w:rsidP="001F3844">
      <w:r>
        <w:t xml:space="preserve"> Python matplotlib is used to perform comparative trend analysis, plotting metrics against increasing process counts to determine statistical superiority.</w:t>
      </w:r>
    </w:p>
    <w:p w14:paraId="633425C2" w14:textId="77777777" w:rsidR="001F3844" w:rsidRDefault="001F3844" w:rsidP="0075387D">
      <w:pPr>
        <w:pStyle w:val="Heading2"/>
      </w:pPr>
      <w:bookmarkStart w:id="13" w:name="_Toc242125112"/>
      <w:r>
        <w:lastRenderedPageBreak/>
        <w:t>3. Results and Analysis</w:t>
      </w:r>
      <w:bookmarkEnd w:id="13"/>
    </w:p>
    <w:p w14:paraId="62997451" w14:textId="69F99B47" w:rsidR="001F3844" w:rsidRDefault="00C27EB8" w:rsidP="001F3844">
      <w:r>
        <w:rPr>
          <w:noProof/>
        </w:rPr>
        <w:drawing>
          <wp:inline distT="0" distB="0" distL="0" distR="0" wp14:anchorId="27C6D626" wp14:editId="51859019">
            <wp:extent cx="5731510" cy="4912995"/>
            <wp:effectExtent l="0" t="0" r="2540" b="1905"/>
            <wp:docPr id="720901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01120" name="Picture 7209011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912995"/>
                    </a:xfrm>
                    <a:prstGeom prst="rect">
                      <a:avLst/>
                    </a:prstGeom>
                  </pic:spPr>
                </pic:pic>
              </a:graphicData>
            </a:graphic>
          </wp:inline>
        </w:drawing>
      </w:r>
    </w:p>
    <w:p w14:paraId="34103665" w14:textId="0E884913" w:rsidR="001F3844" w:rsidRDefault="001F3844" w:rsidP="001F3844">
      <w:bookmarkStart w:id="14" w:name="_Toc242125113"/>
      <w:r w:rsidRPr="00AC215A">
        <w:rPr>
          <w:rStyle w:val="Heading3Char"/>
        </w:rPr>
        <w:t>3.1 Waiting Time Analysis</w:t>
      </w:r>
      <w:bookmarkEnd w:id="14"/>
      <w:r>
        <w:t xml:space="preserve">: </w:t>
      </w:r>
      <w:r w:rsidR="006725F7">
        <w:t>Figure 1 illustrates the average waiting time as the number of processes scales from 10 to 50. The data indicates that SRTF consistently maintains the lowest average waiting time. Conversely, FCFS exhibits a steep upward trend, yielding the highest waiting times. RR maintains a moderate waiting time, performing significantly better than FCFC but slightly worse than SRTF.</w:t>
      </w:r>
    </w:p>
    <w:p w14:paraId="6D039AE7" w14:textId="15952B71" w:rsidR="001F3844" w:rsidRDefault="001F3844" w:rsidP="001F3844">
      <w:bookmarkStart w:id="15" w:name="_Toc242125114"/>
      <w:r w:rsidRPr="00AC215A">
        <w:rPr>
          <w:rStyle w:val="Heading3Char"/>
        </w:rPr>
        <w:t>3.2 Turnaround Time Analysis:</w:t>
      </w:r>
      <w:bookmarkEnd w:id="15"/>
      <w:r>
        <w:t xml:space="preserve"> Figure 2 demonstrates</w:t>
      </w:r>
      <w:r w:rsidR="006725F7">
        <w:t xml:space="preserve"> </w:t>
      </w:r>
      <w:r w:rsidR="006725F7" w:rsidRPr="006725F7">
        <w:rPr>
          <w:lang w:val="en-US"/>
        </w:rPr>
        <w:t xml:space="preserve">They turn around time trends shows mirror their waiting time results. SRTF provides the optimal </w:t>
      </w:r>
      <w:r w:rsidR="00E50E30">
        <w:rPr>
          <w:lang w:val="en-US"/>
        </w:rPr>
        <w:t>(</w:t>
      </w:r>
      <w:r w:rsidR="006725F7" w:rsidRPr="006725F7">
        <w:rPr>
          <w:lang w:val="en-US"/>
        </w:rPr>
        <w:t>lowest</w:t>
      </w:r>
      <w:r w:rsidR="00E50E30">
        <w:rPr>
          <w:lang w:val="en-US"/>
        </w:rPr>
        <w:t>)</w:t>
      </w:r>
      <w:r w:rsidR="006725F7" w:rsidRPr="006725F7">
        <w:rPr>
          <w:lang w:val="en-US"/>
        </w:rPr>
        <w:t xml:space="preserve"> average turnaround time across all process counts. FCFS demonstrates the current performance, as long processes at the front of the queue delay the completion of the subsequent shorter processes.</w:t>
      </w:r>
    </w:p>
    <w:p w14:paraId="3E5A846F" w14:textId="169BCFF3" w:rsidR="001F3844" w:rsidRPr="006725F7" w:rsidRDefault="001F3844" w:rsidP="001F3844">
      <w:bookmarkStart w:id="16" w:name="_Toc242125115"/>
      <w:r w:rsidRPr="00AC215A">
        <w:rPr>
          <w:rStyle w:val="Heading3Char"/>
        </w:rPr>
        <w:t>3.3 Response Time Analysis</w:t>
      </w:r>
      <w:bookmarkEnd w:id="16"/>
      <w:r>
        <w:t xml:space="preserve">: Figure 3 highlights </w:t>
      </w:r>
      <w:r w:rsidR="006725F7" w:rsidRPr="006725F7">
        <w:rPr>
          <w:lang w:val="en-US"/>
        </w:rPr>
        <w:t>A critical divergent in algorithm behavior. FCFS shows a severe degradation in response time S processes increase, leaning processes wait a long time before receiving their first CPU cycle.</w:t>
      </w:r>
      <w:r w:rsidR="006725F7" w:rsidRPr="006725F7">
        <w:rPr>
          <w:b/>
          <w:bCs/>
          <w:lang w:val="en-US"/>
        </w:rPr>
        <w:t xml:space="preserve"> </w:t>
      </w:r>
      <w:r w:rsidR="006725F7" w:rsidRPr="006725F7">
        <w:rPr>
          <w:lang w:val="en-US"/>
        </w:rPr>
        <w:t>Demonstrate highly competitive and low response times, with RR providing a highly predictable and stable response time curve regardless of the process load.</w:t>
      </w:r>
    </w:p>
    <w:p w14:paraId="31975B2F" w14:textId="07DAE3F9" w:rsidR="001F3844" w:rsidRDefault="001F3844" w:rsidP="001F3844">
      <w:bookmarkStart w:id="17" w:name="_Toc242125116"/>
      <w:r w:rsidRPr="00AC215A">
        <w:rPr>
          <w:rStyle w:val="Heading3Char"/>
        </w:rPr>
        <w:t>3.4 Throughput &amp; CPU Utilization Analysis</w:t>
      </w:r>
      <w:bookmarkEnd w:id="17"/>
      <w:r>
        <w:t>: Figures 4 and 5 show</w:t>
      </w:r>
      <w:r w:rsidR="006725F7">
        <w:t xml:space="preserve"> </w:t>
      </w:r>
      <w:r w:rsidR="006725F7" w:rsidRPr="006725F7">
        <w:rPr>
          <w:lang w:val="en-US"/>
        </w:rPr>
        <w:t xml:space="preserve">That CPU utilization remains consistently high </w:t>
      </w:r>
      <w:r w:rsidR="00F81C66">
        <w:rPr>
          <w:lang w:val="en-US"/>
        </w:rPr>
        <w:t>(</w:t>
      </w:r>
      <w:r w:rsidR="006725F7" w:rsidRPr="006725F7">
        <w:rPr>
          <w:lang w:val="en-US"/>
        </w:rPr>
        <w:t>approaching 100%</w:t>
      </w:r>
      <w:r w:rsidR="00F81C66">
        <w:rPr>
          <w:lang w:val="en-US"/>
        </w:rPr>
        <w:t>)</w:t>
      </w:r>
      <w:r w:rsidR="006725F7" w:rsidRPr="006725F7">
        <w:rPr>
          <w:lang w:val="en-US"/>
        </w:rPr>
        <w:t xml:space="preserve"> across all three algorithms, as the randomized </w:t>
      </w:r>
      <w:r w:rsidR="006725F7" w:rsidRPr="006725F7">
        <w:rPr>
          <w:lang w:val="en-US"/>
        </w:rPr>
        <w:lastRenderedPageBreak/>
        <w:t>arrival times ensure the CPU is r</w:t>
      </w:r>
      <w:r w:rsidR="00E50E30">
        <w:rPr>
          <w:lang w:val="en-US"/>
        </w:rPr>
        <w:t>arely idle</w:t>
      </w:r>
      <w:r w:rsidR="006725F7" w:rsidRPr="006725F7">
        <w:rPr>
          <w:lang w:val="en-US"/>
        </w:rPr>
        <w:t xml:space="preserve">. However, SRTF demonstrates the highest </w:t>
      </w:r>
      <w:r w:rsidR="00E50E30">
        <w:rPr>
          <w:lang w:val="en-US"/>
        </w:rPr>
        <w:t xml:space="preserve">throughput. </w:t>
      </w:r>
      <w:r w:rsidR="00E50E30" w:rsidRPr="00E50E30">
        <w:rPr>
          <w:lang w:val="en-US"/>
        </w:rPr>
        <w:t xml:space="preserve">Because SRTF rapidly clears short processes, it </w:t>
      </w:r>
      <w:r w:rsidR="00FF63FA" w:rsidRPr="00E50E30">
        <w:rPr>
          <w:lang w:val="en-US"/>
        </w:rPr>
        <w:t>completes</w:t>
      </w:r>
      <w:r w:rsidR="00E50E30" w:rsidRPr="00E50E30">
        <w:rPr>
          <w:lang w:val="en-US"/>
        </w:rPr>
        <w:t xml:space="preserve"> a higher volume of tasks within the total elapsed time compared to FCS and </w:t>
      </w:r>
      <w:r w:rsidR="00E50E30">
        <w:rPr>
          <w:lang w:val="en-US"/>
        </w:rPr>
        <w:t>RR.</w:t>
      </w:r>
    </w:p>
    <w:p w14:paraId="1691F125" w14:textId="77777777" w:rsidR="001F3844" w:rsidRDefault="001F3844" w:rsidP="0075387D">
      <w:pPr>
        <w:pStyle w:val="Heading2"/>
      </w:pPr>
      <w:bookmarkStart w:id="18" w:name="_Toc242125117"/>
      <w:r>
        <w:t>4. Discussion</w:t>
      </w:r>
      <w:bookmarkEnd w:id="18"/>
    </w:p>
    <w:p w14:paraId="59C6E077" w14:textId="77777777" w:rsidR="001327EA" w:rsidRDefault="001F3844" w:rsidP="001327EA">
      <w:pPr>
        <w:pStyle w:val="Heading3"/>
      </w:pPr>
      <w:bookmarkStart w:id="19" w:name="_Toc242125118"/>
      <w:r>
        <w:t>4.1 Findings on Performance Metrics</w:t>
      </w:r>
      <w:bookmarkEnd w:id="19"/>
    </w:p>
    <w:p w14:paraId="00D5DDDF" w14:textId="77777777" w:rsidR="004F5AFE" w:rsidRDefault="004F5AFE" w:rsidP="004F5AFE">
      <w:pPr>
        <w:pStyle w:val="Heading4"/>
      </w:pPr>
      <w:r>
        <w:t>1. Which algorithm minimises waiting time?</w:t>
      </w:r>
    </w:p>
    <w:p w14:paraId="27AD7640" w14:textId="58188992" w:rsidR="004F5AFE" w:rsidRDefault="004F5AFE" w:rsidP="004F5AFE">
      <w:r>
        <w:t xml:space="preserve">Shortest Remaining Time First (SRTF) consistently minimises the average waiting time across all process loads. As demonstrated in the results, SRTF’s </w:t>
      </w:r>
      <w:r w:rsidR="00585B9C">
        <w:t>pre-emptive</w:t>
      </w:r>
      <w:r>
        <w:t xml:space="preserve"> nature ensures that processes with the shortest remaining execution times are prioritized. This prevents short processes from being trapped behind long ones, effectively eliminating the "convoy effect" that severely inflates waiting times in First-Come, First-Served (FCFS).</w:t>
      </w:r>
    </w:p>
    <w:p w14:paraId="449E3E9B" w14:textId="77777777" w:rsidR="004F5AFE" w:rsidRDefault="004F5AFE" w:rsidP="004F5AFE">
      <w:pPr>
        <w:pStyle w:val="Heading4"/>
      </w:pPr>
      <w:r>
        <w:t>2. Which algorithm gives the best turnaround time?</w:t>
      </w:r>
    </w:p>
    <w:p w14:paraId="05D49EFC" w14:textId="77777777" w:rsidR="004F5AFE" w:rsidRDefault="004F5AFE" w:rsidP="004F5AFE">
      <w:r>
        <w:t>SRTF also yields the best (lowest) average turnaround time. Because Turnaround Time is mathematically defined as Waiting Time plus Burst Time, and the total Burst Time for a given workload remains constant regardless of the scheduling algorithm, the algorithm that minimises waiting time will inherently minimise turnaround time. Therefore, SRTF’s superiority in waiting time directly translates to optimal turnaround performance.</w:t>
      </w:r>
    </w:p>
    <w:p w14:paraId="48E3DD19" w14:textId="77777777" w:rsidR="004F5AFE" w:rsidRDefault="004F5AFE" w:rsidP="004F5AFE">
      <w:pPr>
        <w:pStyle w:val="Heading4"/>
      </w:pPr>
      <w:r>
        <w:t>3. Which algorithm performs best in terms of Response Time?</w:t>
      </w:r>
    </w:p>
    <w:p w14:paraId="3EAAEE7A" w14:textId="77777777" w:rsidR="004F5AFE" w:rsidRDefault="004F5AFE" w:rsidP="004F5AFE">
      <w:r>
        <w:t>Round Robin (RR) and SRTF perform best in terms of response time, with RR offering the most predictable performance. Response time measures the interval from a process's arrival to its first execution on the CPU. RR guarantees a low response time because every process is serviced within its first time quantum, ensuring immediate initial feedback. SRTF also performs well by quickly executing newly arrived short processes. Conversely, FCFS exhibits poor response times, as a process must wait for all previously arrived processes to complete entirely before receiving its first CPU cycle.</w:t>
      </w:r>
    </w:p>
    <w:p w14:paraId="3E8B8CEC" w14:textId="77777777" w:rsidR="004F5AFE" w:rsidRDefault="004F5AFE" w:rsidP="004F5AFE">
      <w:pPr>
        <w:pStyle w:val="Heading4"/>
      </w:pPr>
      <w:r>
        <w:t>4. Which algorithm demonstrates higher throughput?</w:t>
      </w:r>
    </w:p>
    <w:p w14:paraId="0AAA01F8" w14:textId="2996B9C3" w:rsidR="004F5AFE" w:rsidRDefault="004F5AFE" w:rsidP="004F5AFE">
      <w:r>
        <w:t xml:space="preserve">SRTF demonstrates the highest throughput. Throughput is calculated as the total number of processes completed per unit of time. By continuously prioritizing and rapidly clearing the shortest processes, SRTF maximizes the total count of finished tasks within the overall execution </w:t>
      </w:r>
      <w:r w:rsidR="00585B9C">
        <w:t>time</w:t>
      </w:r>
      <w:r>
        <w:t>, outperforming both FCFS and RR.</w:t>
      </w:r>
    </w:p>
    <w:p w14:paraId="371A3E77" w14:textId="77777777" w:rsidR="004F5AFE" w:rsidRDefault="004F5AFE" w:rsidP="004F5AFE">
      <w:pPr>
        <w:pStyle w:val="Heading4"/>
      </w:pPr>
      <w:r>
        <w:t>5. Which algorithm demonstrates higher CPU utilisation?</w:t>
      </w:r>
    </w:p>
    <w:p w14:paraId="77DCCE76" w14:textId="6521B89B" w:rsidR="001F3844" w:rsidRDefault="004F5AFE" w:rsidP="004F5AFE">
      <w:r>
        <w:t xml:space="preserve">All three algorithms demonstrate comparably high CPU utilisation (approaching 100% across the tested workloads). Because the simulated workload generator creates processes with continuous, overlapping arrival times, the CPU is rarely left idle. However, theoretically, the </w:t>
      </w:r>
      <w:r w:rsidR="00585B9C">
        <w:t>pre-emptive</w:t>
      </w:r>
      <w:r>
        <w:t xml:space="preserve"> algorithms (SRTF and RR) maintain a marginal advantage in CPU utilisation. By immediately </w:t>
      </w:r>
      <w:r w:rsidR="00585B9C">
        <w:t>pre-empting</w:t>
      </w:r>
      <w:r>
        <w:t xml:space="preserve"> a finishing process to start the next ready process, they eliminate the micro-idle gaps that can occasionally occur in the non-</w:t>
      </w:r>
      <w:r w:rsidR="00585B9C">
        <w:t>pre-emptive</w:t>
      </w:r>
      <w:r>
        <w:t xml:space="preserve"> FCFS model.</w:t>
      </w:r>
    </w:p>
    <w:p w14:paraId="6CE983A5" w14:textId="13809559" w:rsidR="001F3844" w:rsidRDefault="001F3844" w:rsidP="001327EA">
      <w:pPr>
        <w:pStyle w:val="Heading3"/>
      </w:pPr>
      <w:bookmarkStart w:id="20" w:name="_Toc242125119"/>
      <w:r>
        <w:t>4.2 Strengths and Weaknesses</w:t>
      </w:r>
      <w:bookmarkEnd w:id="20"/>
    </w:p>
    <w:p w14:paraId="556C37AB" w14:textId="77777777" w:rsidR="001F3844" w:rsidRDefault="001F3844" w:rsidP="001F3844">
      <w:r>
        <w:t>FCFS: Strength: Simple, low overhead. Weakness: Convoy effect, high response time.</w:t>
      </w:r>
    </w:p>
    <w:p w14:paraId="33A07629" w14:textId="77777777" w:rsidR="001F3844" w:rsidRDefault="001F3844" w:rsidP="001F3844">
      <w:r>
        <w:t>SRTF: Strength: Optimal waiting/turnaround time. Weakness: Starvation of long processes, high context-switch overhead if not managed.</w:t>
      </w:r>
    </w:p>
    <w:p w14:paraId="2DE1D0F9" w14:textId="77777777" w:rsidR="001F3844" w:rsidRDefault="001F3844" w:rsidP="001F3844">
      <w:r>
        <w:lastRenderedPageBreak/>
        <w:t>RR: Strength: Excellent fairness and predictable response time. Weakness: Throughput drops if time quantum is too small (excessive context switching).</w:t>
      </w:r>
    </w:p>
    <w:p w14:paraId="736F64F2" w14:textId="77777777" w:rsidR="001327EA" w:rsidRDefault="001F3844" w:rsidP="001327EA">
      <w:pPr>
        <w:pStyle w:val="Heading3"/>
      </w:pPr>
      <w:bookmarkStart w:id="21" w:name="_Toc242125120"/>
      <w:r>
        <w:t>4.3 Area of Application</w:t>
      </w:r>
      <w:bookmarkEnd w:id="21"/>
    </w:p>
    <w:p w14:paraId="4B1A9E46" w14:textId="1BE460E3" w:rsidR="001F3844" w:rsidRDefault="001F3844" w:rsidP="001F3844">
      <w:r>
        <w:t xml:space="preserve"> For Audio-and-Video systems, Round Robin (with a tuned time quantum) or SRTF is the best-performing algorithm. A/V systems prioritize low Response Time to ensure immediate playback initiation and prevent buffer starvation, which RR and SRTF provide, unlike FCFS.</w:t>
      </w:r>
      <w:r w:rsidR="00FF63FA">
        <w:t xml:space="preserve"> </w:t>
      </w:r>
      <w:r w:rsidR="00FF63FA" w:rsidRPr="00FF63FA">
        <w:rPr>
          <w:lang w:val="en-US"/>
        </w:rPr>
        <w:t>If an audio decoding thread or a video rendering thread is served of CPU time as can happen in SRT</w:t>
      </w:r>
      <w:r w:rsidR="00FF63FA">
        <w:rPr>
          <w:lang w:val="en-US"/>
        </w:rPr>
        <w:t>F</w:t>
      </w:r>
      <w:r w:rsidR="00FF63FA" w:rsidRPr="00FF63FA">
        <w:rPr>
          <w:lang w:val="en-US"/>
        </w:rPr>
        <w:t xml:space="preserve"> </w:t>
      </w:r>
      <w:r w:rsidR="00FF63FA">
        <w:rPr>
          <w:lang w:val="en-US"/>
        </w:rPr>
        <w:t>(</w:t>
      </w:r>
      <w:r w:rsidR="00FF63FA" w:rsidRPr="00FF63FA">
        <w:rPr>
          <w:lang w:val="en-US"/>
        </w:rPr>
        <w:t>if many short processes arrive</w:t>
      </w:r>
      <w:r w:rsidR="00FF63FA">
        <w:rPr>
          <w:lang w:val="en-US"/>
        </w:rPr>
        <w:t>)</w:t>
      </w:r>
      <w:r w:rsidR="00FF63FA" w:rsidRPr="00FF63FA">
        <w:rPr>
          <w:lang w:val="en-US"/>
        </w:rPr>
        <w:t>, it results in dropped frames of audio chattering. Round Robin guarantees that every thread gets a regular slice of CPU time, ensuring smooth, continuous media playback without starvation, making it the most robust choice for soft real time audio or video environment</w:t>
      </w:r>
      <w:r w:rsidR="00FF63FA">
        <w:rPr>
          <w:lang w:val="en-US"/>
        </w:rPr>
        <w:t>s</w:t>
      </w:r>
      <w:r w:rsidR="00FF63FA" w:rsidRPr="00FF63FA">
        <w:rPr>
          <w:lang w:val="en-US"/>
        </w:rPr>
        <w:t>.</w:t>
      </w:r>
    </w:p>
    <w:p w14:paraId="5736B7A6" w14:textId="77777777" w:rsidR="001F3844" w:rsidRDefault="001F3844" w:rsidP="0075387D">
      <w:pPr>
        <w:pStyle w:val="Heading2"/>
      </w:pPr>
      <w:bookmarkStart w:id="22" w:name="_Toc242125121"/>
      <w:r>
        <w:t>5. Conclusion</w:t>
      </w:r>
      <w:bookmarkEnd w:id="22"/>
    </w:p>
    <w:p w14:paraId="69303B6F" w14:textId="43ACB5D6" w:rsidR="001F3844" w:rsidRDefault="005977C2" w:rsidP="001F3844">
      <w:r w:rsidRPr="005977C2">
        <w:rPr>
          <w:lang w:val="en-US"/>
        </w:rPr>
        <w:t xml:space="preserve">This project successfully developed a discrete event simulator to evaluate the performance of FCFS, SRTF, and round Robin CPU scheduling algorithms under scaling workloads </w:t>
      </w:r>
      <w:r w:rsidR="00A95DE3">
        <w:rPr>
          <w:lang w:val="en-US"/>
        </w:rPr>
        <w:t>(</w:t>
      </w:r>
      <w:r w:rsidRPr="005977C2">
        <w:rPr>
          <w:lang w:val="en-US"/>
        </w:rPr>
        <w:t>10 to 50 processors</w:t>
      </w:r>
      <w:r w:rsidR="00A95DE3">
        <w:rPr>
          <w:lang w:val="en-US"/>
        </w:rPr>
        <w:t>)</w:t>
      </w:r>
      <w:r w:rsidRPr="005977C2">
        <w:rPr>
          <w:lang w:val="en-US"/>
        </w:rPr>
        <w:t xml:space="preserve">. The quantitative analysis revealed that while SRTF is mathematically superior in minimizing waiting time, </w:t>
      </w:r>
      <w:r w:rsidR="00A95DE3" w:rsidRPr="005977C2">
        <w:rPr>
          <w:lang w:val="en-US"/>
        </w:rPr>
        <w:t>turnaround</w:t>
      </w:r>
      <w:r w:rsidRPr="005977C2">
        <w:rPr>
          <w:lang w:val="en-US"/>
        </w:rPr>
        <w:t xml:space="preserve"> time and maximizing throughput, round Robin provides the most stable and predictable response times. </w:t>
      </w:r>
      <w:r w:rsidR="00A95DE3">
        <w:rPr>
          <w:lang w:val="en-US"/>
        </w:rPr>
        <w:t>For a</w:t>
      </w:r>
      <w:r w:rsidRPr="005977C2">
        <w:rPr>
          <w:lang w:val="en-US"/>
        </w:rPr>
        <w:t xml:space="preserve">udio and video systems, we're preventing buffer starvation and maintaining low response times are critical to user experience, round Robin images as the most suitable and reliable scheduling accolading. The simulator </w:t>
      </w:r>
      <w:r w:rsidR="00A95DE3">
        <w:rPr>
          <w:lang w:val="en-US"/>
        </w:rPr>
        <w:t>m</w:t>
      </w:r>
      <w:r w:rsidRPr="005977C2">
        <w:rPr>
          <w:lang w:val="en-US"/>
        </w:rPr>
        <w:t>et all project objective</w:t>
      </w:r>
      <w:r>
        <w:rPr>
          <w:lang w:val="en-US"/>
        </w:rPr>
        <w:t xml:space="preserve">s, </w:t>
      </w:r>
      <w:r w:rsidRPr="005977C2">
        <w:rPr>
          <w:lang w:val="en-US"/>
        </w:rPr>
        <w:t xml:space="preserve">providing each </w:t>
      </w:r>
      <w:r>
        <w:rPr>
          <w:lang w:val="en-US"/>
        </w:rPr>
        <w:t xml:space="preserve">clear, </w:t>
      </w:r>
      <w:r w:rsidRPr="005977C2">
        <w:rPr>
          <w:lang w:val="en-US"/>
        </w:rPr>
        <w:t>empirical basis for algorithm selection in multimedia computing</w:t>
      </w:r>
      <w:r>
        <w:rPr>
          <w:lang w:val="en-US"/>
        </w:rPr>
        <w:t>.</w:t>
      </w:r>
    </w:p>
    <w:bookmarkStart w:id="23" w:name="_Toc242125122" w:displacedByCustomXml="next"/>
    <w:sdt>
      <w:sdtPr>
        <w:rPr>
          <w:rFonts w:asciiTheme="minorHAnsi" w:eastAsiaTheme="minorHAnsi" w:hAnsiTheme="minorHAnsi" w:cstheme="minorBidi"/>
          <w:color w:val="auto"/>
          <w:sz w:val="22"/>
          <w:szCs w:val="22"/>
        </w:rPr>
        <w:id w:val="1255471498"/>
        <w:docPartObj>
          <w:docPartGallery w:val="Bibliographies"/>
          <w:docPartUnique/>
        </w:docPartObj>
      </w:sdtPr>
      <w:sdtContent>
        <w:p w14:paraId="4814D7FC" w14:textId="569C3046" w:rsidR="004F634D" w:rsidRDefault="004F634D" w:rsidP="004F634D">
          <w:pPr>
            <w:pStyle w:val="Heading2"/>
          </w:pPr>
          <w:r>
            <w:t>6. References</w:t>
          </w:r>
          <w:bookmarkEnd w:id="23"/>
        </w:p>
        <w:sdt>
          <w:sdtPr>
            <w:id w:val="-573587230"/>
            <w:bibliography/>
          </w:sdtPr>
          <w:sdtContent>
            <w:p w14:paraId="798D4C3D" w14:textId="77777777" w:rsidR="00347EF5" w:rsidRDefault="004F634D" w:rsidP="00347EF5">
              <w:pPr>
                <w:pStyle w:val="Bibliography"/>
                <w:rPr>
                  <w:noProof/>
                  <w:kern w:val="0"/>
                  <w:sz w:val="24"/>
                  <w:szCs w:val="24"/>
                  <w14:ligatures w14:val="none"/>
                </w:rPr>
              </w:pPr>
              <w:r>
                <w:fldChar w:fldCharType="begin"/>
              </w:r>
              <w:r>
                <w:instrText xml:space="preserve"> BIBLIOGRAPHY </w:instrText>
              </w:r>
              <w:r>
                <w:fldChar w:fldCharType="separate"/>
              </w:r>
              <w:r w:rsidR="00347EF5">
                <w:rPr>
                  <w:noProof/>
                </w:rPr>
                <w:t xml:space="preserve">Arpaci-Dusseau, R. H. &amp; Arpaci-Dusseau, A. C., 2018. </w:t>
              </w:r>
              <w:r w:rsidR="00347EF5">
                <w:rPr>
                  <w:i/>
                  <w:iCs/>
                  <w:noProof/>
                </w:rPr>
                <w:t xml:space="preserve">Operating Systems: Three Easy Pieces. </w:t>
              </w:r>
              <w:r w:rsidR="00347EF5">
                <w:rPr>
                  <w:noProof/>
                </w:rPr>
                <w:t>s.l.:CreateSpace Independent Publishing Platform.</w:t>
              </w:r>
            </w:p>
            <w:p w14:paraId="3CB2A7DD" w14:textId="77777777" w:rsidR="00347EF5" w:rsidRDefault="00347EF5" w:rsidP="00347EF5">
              <w:pPr>
                <w:pStyle w:val="Bibliography"/>
                <w:rPr>
                  <w:noProof/>
                </w:rPr>
              </w:pPr>
              <w:r>
                <w:rPr>
                  <w:noProof/>
                </w:rPr>
                <w:t xml:space="preserve">Silberschatz, A., Galvin, P. B. &amp; Gagne, G., 2018. </w:t>
              </w:r>
              <w:r>
                <w:rPr>
                  <w:i/>
                  <w:iCs/>
                  <w:noProof/>
                </w:rPr>
                <w:t xml:space="preserve">Operating System Concepts. </w:t>
              </w:r>
              <w:r>
                <w:rPr>
                  <w:noProof/>
                </w:rPr>
                <w:t>10 ed. s.l.:Wiley.</w:t>
              </w:r>
            </w:p>
            <w:p w14:paraId="2CDE8BC0" w14:textId="77777777" w:rsidR="00347EF5" w:rsidRDefault="00347EF5" w:rsidP="00347EF5">
              <w:pPr>
                <w:pStyle w:val="Bibliography"/>
                <w:rPr>
                  <w:noProof/>
                </w:rPr>
              </w:pPr>
              <w:r>
                <w:rPr>
                  <w:noProof/>
                </w:rPr>
                <w:t xml:space="preserve">Stallings, W., 2018. </w:t>
              </w:r>
              <w:r>
                <w:rPr>
                  <w:i/>
                  <w:iCs/>
                  <w:noProof/>
                </w:rPr>
                <w:t xml:space="preserve">Operating Systems: Internals and Design Principles. </w:t>
              </w:r>
              <w:r>
                <w:rPr>
                  <w:noProof/>
                </w:rPr>
                <w:t>9 ed. s.l.:Pearson.</w:t>
              </w:r>
            </w:p>
            <w:p w14:paraId="35E29C90" w14:textId="7D8DA0A3" w:rsidR="00AA6F4C" w:rsidRDefault="004F634D" w:rsidP="00347EF5">
              <w:r>
                <w:rPr>
                  <w:b/>
                  <w:bCs/>
                  <w:noProof/>
                </w:rPr>
                <w:fldChar w:fldCharType="end"/>
              </w:r>
            </w:p>
          </w:sdtContent>
        </w:sdt>
      </w:sdtContent>
    </w:sdt>
    <w:sectPr w:rsidR="00AA6F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74B4E"/>
    <w:multiLevelType w:val="hybridMultilevel"/>
    <w:tmpl w:val="1202551E"/>
    <w:lvl w:ilvl="0" w:tplc="CF00B8C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4682391D"/>
    <w:multiLevelType w:val="hybridMultilevel"/>
    <w:tmpl w:val="BE78950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A1A7E0A"/>
    <w:multiLevelType w:val="hybridMultilevel"/>
    <w:tmpl w:val="781EBC86"/>
    <w:lvl w:ilvl="0" w:tplc="1C09000F">
      <w:start w:val="1"/>
      <w:numFmt w:val="decimal"/>
      <w:lvlText w:val="%1."/>
      <w:lvlJc w:val="left"/>
      <w:pPr>
        <w:ind w:left="757" w:hanging="360"/>
      </w:pPr>
      <w:rPr>
        <w:rFonts w:hint="default"/>
      </w:rPr>
    </w:lvl>
    <w:lvl w:ilvl="1" w:tplc="1C090019" w:tentative="1">
      <w:start w:val="1"/>
      <w:numFmt w:val="lowerLetter"/>
      <w:lvlText w:val="%2."/>
      <w:lvlJc w:val="left"/>
      <w:pPr>
        <w:ind w:left="1477" w:hanging="360"/>
      </w:pPr>
    </w:lvl>
    <w:lvl w:ilvl="2" w:tplc="1C09001B" w:tentative="1">
      <w:start w:val="1"/>
      <w:numFmt w:val="lowerRoman"/>
      <w:lvlText w:val="%3."/>
      <w:lvlJc w:val="right"/>
      <w:pPr>
        <w:ind w:left="2197" w:hanging="180"/>
      </w:pPr>
    </w:lvl>
    <w:lvl w:ilvl="3" w:tplc="1C09000F" w:tentative="1">
      <w:start w:val="1"/>
      <w:numFmt w:val="decimal"/>
      <w:lvlText w:val="%4."/>
      <w:lvlJc w:val="left"/>
      <w:pPr>
        <w:ind w:left="2917" w:hanging="360"/>
      </w:pPr>
    </w:lvl>
    <w:lvl w:ilvl="4" w:tplc="1C090019" w:tentative="1">
      <w:start w:val="1"/>
      <w:numFmt w:val="lowerLetter"/>
      <w:lvlText w:val="%5."/>
      <w:lvlJc w:val="left"/>
      <w:pPr>
        <w:ind w:left="3637" w:hanging="360"/>
      </w:pPr>
    </w:lvl>
    <w:lvl w:ilvl="5" w:tplc="1C09001B" w:tentative="1">
      <w:start w:val="1"/>
      <w:numFmt w:val="lowerRoman"/>
      <w:lvlText w:val="%6."/>
      <w:lvlJc w:val="right"/>
      <w:pPr>
        <w:ind w:left="4357" w:hanging="180"/>
      </w:pPr>
    </w:lvl>
    <w:lvl w:ilvl="6" w:tplc="1C09000F" w:tentative="1">
      <w:start w:val="1"/>
      <w:numFmt w:val="decimal"/>
      <w:lvlText w:val="%7."/>
      <w:lvlJc w:val="left"/>
      <w:pPr>
        <w:ind w:left="5077" w:hanging="360"/>
      </w:pPr>
    </w:lvl>
    <w:lvl w:ilvl="7" w:tplc="1C090019" w:tentative="1">
      <w:start w:val="1"/>
      <w:numFmt w:val="lowerLetter"/>
      <w:lvlText w:val="%8."/>
      <w:lvlJc w:val="left"/>
      <w:pPr>
        <w:ind w:left="5797" w:hanging="360"/>
      </w:pPr>
    </w:lvl>
    <w:lvl w:ilvl="8" w:tplc="1C09001B" w:tentative="1">
      <w:start w:val="1"/>
      <w:numFmt w:val="lowerRoman"/>
      <w:lvlText w:val="%9."/>
      <w:lvlJc w:val="right"/>
      <w:pPr>
        <w:ind w:left="6517" w:hanging="180"/>
      </w:pPr>
    </w:lvl>
  </w:abstractNum>
  <w:abstractNum w:abstractNumId="3" w15:restartNumberingAfterBreak="0">
    <w:nsid w:val="7C633216"/>
    <w:multiLevelType w:val="hybridMultilevel"/>
    <w:tmpl w:val="82BE27C2"/>
    <w:lvl w:ilvl="0" w:tplc="CF00B8C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7D3535ED"/>
    <w:multiLevelType w:val="hybridMultilevel"/>
    <w:tmpl w:val="FEB87D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06436224">
    <w:abstractNumId w:val="1"/>
  </w:num>
  <w:num w:numId="2" w16cid:durableId="57217957">
    <w:abstractNumId w:val="0"/>
  </w:num>
  <w:num w:numId="3" w16cid:durableId="1618827679">
    <w:abstractNumId w:val="3"/>
  </w:num>
  <w:num w:numId="4" w16cid:durableId="1386029099">
    <w:abstractNumId w:val="2"/>
  </w:num>
  <w:num w:numId="5" w16cid:durableId="576862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F4C"/>
    <w:rsid w:val="0003190D"/>
    <w:rsid w:val="000A093D"/>
    <w:rsid w:val="000C6403"/>
    <w:rsid w:val="00114903"/>
    <w:rsid w:val="001327EA"/>
    <w:rsid w:val="001E457B"/>
    <w:rsid w:val="001F321E"/>
    <w:rsid w:val="001F3844"/>
    <w:rsid w:val="00245ADD"/>
    <w:rsid w:val="00292A21"/>
    <w:rsid w:val="00347EF5"/>
    <w:rsid w:val="003D3FF0"/>
    <w:rsid w:val="00430D91"/>
    <w:rsid w:val="004371A2"/>
    <w:rsid w:val="00470812"/>
    <w:rsid w:val="004F5AFE"/>
    <w:rsid w:val="004F634D"/>
    <w:rsid w:val="00521BE9"/>
    <w:rsid w:val="00531376"/>
    <w:rsid w:val="00555650"/>
    <w:rsid w:val="00585B9C"/>
    <w:rsid w:val="00594AAA"/>
    <w:rsid w:val="005977C2"/>
    <w:rsid w:val="0064147C"/>
    <w:rsid w:val="006725F7"/>
    <w:rsid w:val="006A3E1D"/>
    <w:rsid w:val="006C22F7"/>
    <w:rsid w:val="0075387D"/>
    <w:rsid w:val="007A71F2"/>
    <w:rsid w:val="007C49F1"/>
    <w:rsid w:val="007C77D6"/>
    <w:rsid w:val="007C7A57"/>
    <w:rsid w:val="007E62E3"/>
    <w:rsid w:val="007F5C14"/>
    <w:rsid w:val="008C385E"/>
    <w:rsid w:val="008D0789"/>
    <w:rsid w:val="00923192"/>
    <w:rsid w:val="009F4B69"/>
    <w:rsid w:val="00A70457"/>
    <w:rsid w:val="00A95DE3"/>
    <w:rsid w:val="00AA6F4C"/>
    <w:rsid w:val="00AC215A"/>
    <w:rsid w:val="00B079EC"/>
    <w:rsid w:val="00B165CB"/>
    <w:rsid w:val="00B2245F"/>
    <w:rsid w:val="00B75074"/>
    <w:rsid w:val="00B760FE"/>
    <w:rsid w:val="00C27EB8"/>
    <w:rsid w:val="00C67682"/>
    <w:rsid w:val="00D13BE0"/>
    <w:rsid w:val="00D642B6"/>
    <w:rsid w:val="00DF0534"/>
    <w:rsid w:val="00E038F3"/>
    <w:rsid w:val="00E50E30"/>
    <w:rsid w:val="00E910B2"/>
    <w:rsid w:val="00EC1A75"/>
    <w:rsid w:val="00F81C66"/>
    <w:rsid w:val="00FC0330"/>
    <w:rsid w:val="00FF63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5F66"/>
  <w15:chartTrackingRefBased/>
  <w15:docId w15:val="{0DB87F2B-6B90-4A8A-8124-8D536D8CB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6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6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6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6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6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6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F4C"/>
    <w:rPr>
      <w:rFonts w:eastAsiaTheme="majorEastAsia" w:cstheme="majorBidi"/>
      <w:color w:val="272727" w:themeColor="text1" w:themeTint="D8"/>
    </w:rPr>
  </w:style>
  <w:style w:type="paragraph" w:styleId="Title">
    <w:name w:val="Title"/>
    <w:basedOn w:val="Normal"/>
    <w:next w:val="Normal"/>
    <w:link w:val="TitleChar"/>
    <w:uiPriority w:val="10"/>
    <w:qFormat/>
    <w:rsid w:val="00AA6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F4C"/>
    <w:pPr>
      <w:spacing w:before="160"/>
      <w:jc w:val="center"/>
    </w:pPr>
    <w:rPr>
      <w:i/>
      <w:iCs/>
      <w:color w:val="404040" w:themeColor="text1" w:themeTint="BF"/>
    </w:rPr>
  </w:style>
  <w:style w:type="character" w:customStyle="1" w:styleId="QuoteChar">
    <w:name w:val="Quote Char"/>
    <w:basedOn w:val="DefaultParagraphFont"/>
    <w:link w:val="Quote"/>
    <w:uiPriority w:val="29"/>
    <w:rsid w:val="00AA6F4C"/>
    <w:rPr>
      <w:i/>
      <w:iCs/>
      <w:color w:val="404040" w:themeColor="text1" w:themeTint="BF"/>
    </w:rPr>
  </w:style>
  <w:style w:type="paragraph" w:styleId="ListParagraph">
    <w:name w:val="List Paragraph"/>
    <w:basedOn w:val="Normal"/>
    <w:uiPriority w:val="34"/>
    <w:qFormat/>
    <w:rsid w:val="00AA6F4C"/>
    <w:pPr>
      <w:ind w:left="720"/>
      <w:contextualSpacing/>
    </w:pPr>
  </w:style>
  <w:style w:type="character" w:styleId="IntenseEmphasis">
    <w:name w:val="Intense Emphasis"/>
    <w:basedOn w:val="DefaultParagraphFont"/>
    <w:uiPriority w:val="21"/>
    <w:qFormat/>
    <w:rsid w:val="00AA6F4C"/>
    <w:rPr>
      <w:i/>
      <w:iCs/>
      <w:color w:val="0F4761" w:themeColor="accent1" w:themeShade="BF"/>
    </w:rPr>
  </w:style>
  <w:style w:type="paragraph" w:styleId="IntenseQuote">
    <w:name w:val="Intense Quote"/>
    <w:basedOn w:val="Normal"/>
    <w:next w:val="Normal"/>
    <w:link w:val="IntenseQuoteChar"/>
    <w:uiPriority w:val="30"/>
    <w:qFormat/>
    <w:rsid w:val="00AA6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F4C"/>
    <w:rPr>
      <w:i/>
      <w:iCs/>
      <w:color w:val="0F4761" w:themeColor="accent1" w:themeShade="BF"/>
    </w:rPr>
  </w:style>
  <w:style w:type="character" w:styleId="IntenseReference">
    <w:name w:val="Intense Reference"/>
    <w:basedOn w:val="DefaultParagraphFont"/>
    <w:uiPriority w:val="32"/>
    <w:qFormat/>
    <w:rsid w:val="00AA6F4C"/>
    <w:rPr>
      <w:b/>
      <w:bCs/>
      <w:smallCaps/>
      <w:color w:val="0F4761" w:themeColor="accent1" w:themeShade="BF"/>
      <w:spacing w:val="5"/>
    </w:rPr>
  </w:style>
  <w:style w:type="paragraph" w:styleId="Bibliography">
    <w:name w:val="Bibliography"/>
    <w:basedOn w:val="Normal"/>
    <w:next w:val="Normal"/>
    <w:uiPriority w:val="37"/>
    <w:unhideWhenUsed/>
    <w:rsid w:val="004F634D"/>
  </w:style>
  <w:style w:type="paragraph" w:styleId="TOCHeading">
    <w:name w:val="TOC Heading"/>
    <w:basedOn w:val="Heading1"/>
    <w:next w:val="Normal"/>
    <w:uiPriority w:val="39"/>
    <w:unhideWhenUsed/>
    <w:qFormat/>
    <w:rsid w:val="00B079EC"/>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079EC"/>
    <w:pPr>
      <w:spacing w:after="100"/>
      <w:ind w:left="220"/>
    </w:pPr>
  </w:style>
  <w:style w:type="paragraph" w:styleId="TOC3">
    <w:name w:val="toc 3"/>
    <w:basedOn w:val="Normal"/>
    <w:next w:val="Normal"/>
    <w:autoRedefine/>
    <w:uiPriority w:val="39"/>
    <w:unhideWhenUsed/>
    <w:rsid w:val="00B079EC"/>
    <w:pPr>
      <w:spacing w:after="100"/>
      <w:ind w:left="440"/>
    </w:pPr>
  </w:style>
  <w:style w:type="character" w:styleId="Hyperlink">
    <w:name w:val="Hyperlink"/>
    <w:basedOn w:val="DefaultParagraphFont"/>
    <w:uiPriority w:val="99"/>
    <w:unhideWhenUsed/>
    <w:rsid w:val="00B079E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90">
      <w:bodyDiv w:val="1"/>
      <w:marLeft w:val="0"/>
      <w:marRight w:val="0"/>
      <w:marTop w:val="0"/>
      <w:marBottom w:val="0"/>
      <w:divBdr>
        <w:top w:val="none" w:sz="0" w:space="0" w:color="auto"/>
        <w:left w:val="none" w:sz="0" w:space="0" w:color="auto"/>
        <w:bottom w:val="none" w:sz="0" w:space="0" w:color="auto"/>
        <w:right w:val="none" w:sz="0" w:space="0" w:color="auto"/>
      </w:divBdr>
    </w:div>
    <w:div w:id="237399901">
      <w:bodyDiv w:val="1"/>
      <w:marLeft w:val="0"/>
      <w:marRight w:val="0"/>
      <w:marTop w:val="0"/>
      <w:marBottom w:val="0"/>
      <w:divBdr>
        <w:top w:val="none" w:sz="0" w:space="0" w:color="auto"/>
        <w:left w:val="none" w:sz="0" w:space="0" w:color="auto"/>
        <w:bottom w:val="none" w:sz="0" w:space="0" w:color="auto"/>
        <w:right w:val="none" w:sz="0" w:space="0" w:color="auto"/>
      </w:divBdr>
    </w:div>
    <w:div w:id="325322342">
      <w:bodyDiv w:val="1"/>
      <w:marLeft w:val="0"/>
      <w:marRight w:val="0"/>
      <w:marTop w:val="0"/>
      <w:marBottom w:val="0"/>
      <w:divBdr>
        <w:top w:val="none" w:sz="0" w:space="0" w:color="auto"/>
        <w:left w:val="none" w:sz="0" w:space="0" w:color="auto"/>
        <w:bottom w:val="none" w:sz="0" w:space="0" w:color="auto"/>
        <w:right w:val="none" w:sz="0" w:space="0" w:color="auto"/>
      </w:divBdr>
    </w:div>
    <w:div w:id="805665460">
      <w:bodyDiv w:val="1"/>
      <w:marLeft w:val="0"/>
      <w:marRight w:val="0"/>
      <w:marTop w:val="0"/>
      <w:marBottom w:val="0"/>
      <w:divBdr>
        <w:top w:val="none" w:sz="0" w:space="0" w:color="auto"/>
        <w:left w:val="none" w:sz="0" w:space="0" w:color="auto"/>
        <w:bottom w:val="none" w:sz="0" w:space="0" w:color="auto"/>
        <w:right w:val="none" w:sz="0" w:space="0" w:color="auto"/>
      </w:divBdr>
    </w:div>
    <w:div w:id="1365595008">
      <w:bodyDiv w:val="1"/>
      <w:marLeft w:val="0"/>
      <w:marRight w:val="0"/>
      <w:marTop w:val="0"/>
      <w:marBottom w:val="0"/>
      <w:divBdr>
        <w:top w:val="none" w:sz="0" w:space="0" w:color="auto"/>
        <w:left w:val="none" w:sz="0" w:space="0" w:color="auto"/>
        <w:bottom w:val="none" w:sz="0" w:space="0" w:color="auto"/>
        <w:right w:val="none" w:sz="0" w:space="0" w:color="auto"/>
      </w:divBdr>
    </w:div>
    <w:div w:id="1426263161">
      <w:bodyDiv w:val="1"/>
      <w:marLeft w:val="0"/>
      <w:marRight w:val="0"/>
      <w:marTop w:val="0"/>
      <w:marBottom w:val="0"/>
      <w:divBdr>
        <w:top w:val="none" w:sz="0" w:space="0" w:color="auto"/>
        <w:left w:val="none" w:sz="0" w:space="0" w:color="auto"/>
        <w:bottom w:val="none" w:sz="0" w:space="0" w:color="auto"/>
        <w:right w:val="none" w:sz="0" w:space="0" w:color="auto"/>
      </w:divBdr>
    </w:div>
    <w:div w:id="1699233105">
      <w:bodyDiv w:val="1"/>
      <w:marLeft w:val="0"/>
      <w:marRight w:val="0"/>
      <w:marTop w:val="0"/>
      <w:marBottom w:val="0"/>
      <w:divBdr>
        <w:top w:val="none" w:sz="0" w:space="0" w:color="auto"/>
        <w:left w:val="none" w:sz="0" w:space="0" w:color="auto"/>
        <w:bottom w:val="none" w:sz="0" w:space="0" w:color="auto"/>
        <w:right w:val="none" w:sz="0" w:space="0" w:color="auto"/>
      </w:divBdr>
    </w:div>
    <w:div w:id="2103141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Sil18</b:Tag>
    <b:SourceType>Book</b:SourceType>
    <b:Guid>{E475737F-A2F3-4960-ABAE-0B108B3A92D2}</b:Guid>
    <b:Title>Operating System Concepts</b:Title>
    <b:Year>2018</b:Year>
    <b:Publisher>Wiley</b:Publisher>
    <b:Edition>10</b:Edition>
    <b:Author>
      <b:Author>
        <b:NameList>
          <b:Person>
            <b:Last>Silberschatz</b:Last>
            <b:First>Abraham</b:First>
          </b:Person>
          <b:Person>
            <b:Last>Galvin</b:Last>
            <b:Middle>B</b:Middle>
            <b:First>Peter</b:First>
          </b:Person>
          <b:Person>
            <b:Last>Gagne</b:Last>
            <b:First>Greg</b:First>
          </b:Person>
        </b:NameList>
      </b:Author>
    </b:Author>
    <b:RefOrder>1</b:RefOrder>
  </b:Source>
  <b:Source>
    <b:Tag>Sta21</b:Tag>
    <b:SourceType>Book</b:SourceType>
    <b:Guid>{C63F3E7E-2F92-44D7-A481-E098C5AE9839}</b:Guid>
    <b:Title>Operating Systems: Internals and Design Principles</b:Title>
    <b:Year>2018</b:Year>
    <b:Publisher>Pearson</b:Publisher>
    <b:Edition>9</b:Edition>
    <b:Author>
      <b:Author>
        <b:NameList>
          <b:Person>
            <b:Last>Stallings</b:Last>
            <b:First>William</b:First>
          </b:Person>
        </b:NameList>
      </b:Author>
    </b:Author>
    <b:RefOrder>2</b:RefOrder>
  </b:Source>
  <b:Source>
    <b:Tag>Arp18</b:Tag>
    <b:SourceType>Book</b:SourceType>
    <b:Guid>{CD572386-646D-4C73-83A1-C9D5290E4C79}</b:Guid>
    <b:Title>Operating Systems: Three Easy Pieces</b:Title>
    <b:Year>2018</b:Year>
    <b:Publisher>CreateSpace Independent Publishing Platform</b:Publisher>
    <b:Author>
      <b:Author>
        <b:NameList>
          <b:Person>
            <b:Last>Arpaci-Dusseau</b:Last>
            <b:Middle>H</b:Middle>
            <b:First>Remzi</b:First>
          </b:Person>
          <b:Person>
            <b:Last>Arpaci-Dusseau</b:Last>
            <b:Middle>C</b:Middle>
            <b:First>Andrea</b:First>
          </b:Person>
        </b:NameList>
      </b:Author>
    </b:Author>
    <b:RefOrder>3</b:RefOrder>
  </b:Source>
</b:Sources>
</file>

<file path=customXml/itemProps1.xml><?xml version="1.0" encoding="utf-8"?>
<ds:datastoreItem xmlns:ds="http://schemas.openxmlformats.org/officeDocument/2006/customXml" ds:itemID="{32989647-A95E-410F-A2D9-3A5118998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Pages>
  <Words>1960</Words>
  <Characters>11178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 Masiteng</dc:creator>
  <cp:keywords/>
  <dc:description/>
  <cp:lastModifiedBy>TI Masiteng</cp:lastModifiedBy>
  <cp:revision>40</cp:revision>
  <dcterms:created xsi:type="dcterms:W3CDTF">2026-09-20T20:43:00Z</dcterms:created>
  <dcterms:modified xsi:type="dcterms:W3CDTF">2026-10-11T08:47:00Z</dcterms:modified>
</cp:coreProperties>
</file>