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ARM AArch64 特权指令测试框架</w:t>
        <w:br/>
        <w:t>全流程报告</w:t>
      </w:r>
    </w:p>
    <w:p/>
    <w:p>
      <w:pPr>
        <w:jc w:val="center"/>
      </w:pPr>
      <w:r>
        <w:rPr>
          <w:color w:val="646464"/>
          <w:sz w:val="28"/>
        </w:rPr>
        <w:t>框架设计 · 测试方案 · 测试用例 · 代码实现 · 调试运行</w:t>
      </w:r>
    </w:p>
    <w:p/>
    <w:p>
      <w:pPr>
        <w:jc w:val="center"/>
      </w:pPr>
      <w:r>
        <w:rPr>
          <w:sz w:val="24"/>
        </w:rPr>
        <w:t>版本: 1.0</w:t>
        <w:br/>
        <w:t>日期: 2026-05-10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</w:rPr>
        <w:t>一、概述</w:t>
      </w:r>
    </w:p>
    <w:p>
      <w:r>
        <w:rPr>
          <w:rFonts w:ascii="微软雅黑" w:hAnsi="微软雅黑" w:eastAsia="微软雅黑"/>
          <w:b w:val="0"/>
        </w:rPr>
        <w:t>二、框架设计</w:t>
      </w:r>
    </w:p>
    <w:p>
      <w:r>
        <w:rPr>
          <w:rFonts w:ascii="微软雅黑" w:hAnsi="微软雅黑" w:eastAsia="微软雅黑"/>
          <w:b w:val="0"/>
        </w:rPr>
        <w:t xml:space="preserve">  2.1 核心定位</w:t>
      </w:r>
    </w:p>
    <w:p>
      <w:r>
        <w:rPr>
          <w:rFonts w:ascii="微软雅黑" w:hAnsi="微软雅黑" w:eastAsia="微软雅黑"/>
          <w:b w:val="0"/>
        </w:rPr>
        <w:t xml:space="preserve">  2.2 系统架构</w:t>
      </w:r>
    </w:p>
    <w:p>
      <w:r>
        <w:rPr>
          <w:rFonts w:ascii="微软雅黑" w:hAnsi="微软雅黑" w:eastAsia="微软雅黑"/>
          <w:b w:val="0"/>
        </w:rPr>
        <w:t xml:space="preserve">  2.3 三大核心机制</w:t>
      </w:r>
    </w:p>
    <w:p>
      <w:r>
        <w:rPr>
          <w:rFonts w:ascii="微软雅黑" w:hAnsi="微软雅黑" w:eastAsia="微软雅黑"/>
          <w:b w:val="0"/>
        </w:rPr>
        <w:t xml:space="preserve">  2.4 目录结构</w:t>
      </w:r>
    </w:p>
    <w:p>
      <w:r>
        <w:rPr>
          <w:rFonts w:ascii="微软雅黑" w:hAnsi="微软雅黑" w:eastAsia="微软雅黑"/>
          <w:b w:val="0"/>
        </w:rPr>
        <w:t>三、测试方案设计</w:t>
      </w:r>
    </w:p>
    <w:p>
      <w:r>
        <w:rPr>
          <w:rFonts w:ascii="微软雅黑" w:hAnsi="微软雅黑" w:eastAsia="微软雅黑"/>
          <w:b w:val="0"/>
        </w:rPr>
        <w:t xml:space="preserve">  3.1 测试覆盖策略</w:t>
      </w:r>
    </w:p>
    <w:p>
      <w:r>
        <w:rPr>
          <w:rFonts w:ascii="微软雅黑" w:hAnsi="微软雅黑" w:eastAsia="微软雅黑"/>
          <w:b w:val="0"/>
        </w:rPr>
        <w:t xml:space="preserve">  3.2 测试分层设计</w:t>
      </w:r>
    </w:p>
    <w:p>
      <w:r>
        <w:rPr>
          <w:rFonts w:ascii="微软雅黑" w:hAnsi="微软雅黑" w:eastAsia="微软雅黑"/>
          <w:b w:val="0"/>
        </w:rPr>
        <w:t xml:space="preserve">  3.3 覆盖矩阵</w:t>
      </w:r>
    </w:p>
    <w:p>
      <w:r>
        <w:rPr>
          <w:rFonts w:ascii="微软雅黑" w:hAnsi="微软雅黑" w:eastAsia="微软雅黑"/>
          <w:b w:val="0"/>
        </w:rPr>
        <w:t>四、测试文字用例设计</w:t>
      </w:r>
    </w:p>
    <w:p>
      <w:r>
        <w:rPr>
          <w:rFonts w:ascii="微软雅黑" w:hAnsi="微软雅黑" w:eastAsia="微软雅黑"/>
          <w:b w:val="0"/>
        </w:rPr>
        <w:t xml:space="preserve">  4.1 sysreg — 系统寄存器权限测试（21条）</w:t>
      </w:r>
    </w:p>
    <w:p>
      <w:r>
        <w:rPr>
          <w:rFonts w:ascii="微软雅黑" w:hAnsi="微软雅黑" w:eastAsia="微软雅黑"/>
          <w:b w:val="0"/>
        </w:rPr>
        <w:t xml:space="preserve">  4.2 irq — 中断特权控制测试（29条）</w:t>
      </w:r>
    </w:p>
    <w:p>
      <w:r>
        <w:rPr>
          <w:rFonts w:ascii="微软雅黑" w:hAnsi="微软雅黑" w:eastAsia="微软雅黑"/>
          <w:b w:val="0"/>
        </w:rPr>
        <w:t xml:space="preserve">  4.3 el2 — Hypervisor 特权测试（20条）</w:t>
      </w:r>
    </w:p>
    <w:p>
      <w:r>
        <w:rPr>
          <w:rFonts w:ascii="微软雅黑" w:hAnsi="微软雅黑" w:eastAsia="微软雅黑"/>
          <w:b w:val="0"/>
        </w:rPr>
        <w:t xml:space="preserve">  4.4 el3 — Secure Monitor 特权测试（13条）</w:t>
      </w:r>
    </w:p>
    <w:p>
      <w:r>
        <w:rPr>
          <w:rFonts w:ascii="微软雅黑" w:hAnsi="微软雅黑" w:eastAsia="微软雅黑"/>
          <w:b w:val="0"/>
        </w:rPr>
        <w:t xml:space="preserve">  4.5 ecc — ECC 内存纠错码测试（6条）</w:t>
      </w:r>
    </w:p>
    <w:p>
      <w:r>
        <w:rPr>
          <w:rFonts w:ascii="微软雅黑" w:hAnsi="微软雅黑" w:eastAsia="微软雅黑"/>
          <w:b w:val="0"/>
        </w:rPr>
        <w:t>五、代码实现</w:t>
      </w:r>
    </w:p>
    <w:p>
      <w:r>
        <w:rPr>
          <w:rFonts w:ascii="微软雅黑" w:hAnsi="微软雅黑" w:eastAsia="微软雅黑"/>
          <w:b w:val="0"/>
        </w:rPr>
        <w:t xml:space="preserve">  5.1 开发环境</w:t>
      </w:r>
    </w:p>
    <w:p>
      <w:r>
        <w:rPr>
          <w:rFonts w:ascii="微软雅黑" w:hAnsi="微软雅黑" w:eastAsia="微软雅黑"/>
          <w:b w:val="0"/>
        </w:rPr>
        <w:t xml:space="preserve">  5.2 开发流程</w:t>
      </w:r>
    </w:p>
    <w:p>
      <w:r>
        <w:rPr>
          <w:rFonts w:ascii="微软雅黑" w:hAnsi="微软雅黑" w:eastAsia="微软雅黑"/>
          <w:b w:val="0"/>
        </w:rPr>
        <w:t xml:space="preserve">  5.3 关键代码示例</w:t>
      </w:r>
    </w:p>
    <w:p>
      <w:r>
        <w:rPr>
          <w:rFonts w:ascii="微软雅黑" w:hAnsi="微软雅黑" w:eastAsia="微软雅黑"/>
          <w:b w:val="0"/>
        </w:rPr>
        <w:t>六、调试运行结果</w:t>
      </w:r>
    </w:p>
    <w:p>
      <w:r>
        <w:rPr>
          <w:rFonts w:ascii="微软雅黑" w:hAnsi="微软雅黑" w:eastAsia="微软雅黑"/>
          <w:b w:val="0"/>
        </w:rPr>
        <w:t>七、总结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一、概述</w:t>
      </w:r>
    </w:p>
    <w:p>
      <w:r>
        <w:rPr>
          <w:rFonts w:ascii="微软雅黑" w:hAnsi="微软雅黑" w:eastAsia="微软雅黑"/>
          <w:b w:val="0"/>
        </w:rPr>
        <w:t>ARM AArch64 特权指令测试框架（arm-priv-test）是一个 Baremetal 级别的测试框架，用于验证 ARM 处理器在不同异常级别（EL0-EL3）下特权访问控制的正确性。框架直接运行在 QEMU 或真实硬件上，不依赖任何操作系统。</w:t>
      </w:r>
    </w:p>
    <w:p>
      <w:r>
        <w:rPr>
          <w:rFonts w:ascii="微软雅黑" w:hAnsi="微软雅黑" w:eastAsia="微软雅黑"/>
          <w:b w:val="0"/>
        </w:rPr>
        <w:t>本文档完整记录了从框架设计、测试方案制定、测试文字用例编写、代码实现到调试运行的全流程，共涵盖 5 个测试扩展、89 条测试用例，全部在 QEMU 上验证通过。</w:t>
      </w:r>
    </w:p>
    <w:p>
      <w:r>
        <w:rPr>
          <w:rFonts w:ascii="微软雅黑" w:hAnsi="微软雅黑" w:eastAsia="微软雅黑"/>
          <w:b/>
        </w:rPr>
        <w:t>项目规模：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源文件数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 个（.c / .h / .S）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~4,600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测试扩展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个（sysreg / irq / el2 / el3 / ecc）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测试用例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89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88 PASS / 0 FAIL / 1 SKIP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运行平台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QEMU virt (AArch64) + Docker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二、框架设计</w:t>
      </w:r>
    </w:p>
    <w:p>
      <w:pPr>
        <w:pStyle w:val="Heading2"/>
      </w:pPr>
      <w:r>
        <w:rPr>
          <w:rFonts w:ascii="微软雅黑" w:hAnsi="微软雅黑" w:eastAsia="微软雅黑"/>
        </w:rPr>
        <w:t>2.1 核心定位</w:t>
      </w:r>
    </w:p>
    <w:p>
      <w:r>
        <w:rPr>
          <w:rFonts w:ascii="微软雅黑" w:hAnsi="微软雅黑" w:eastAsia="微软雅黑"/>
          <w:b w:val="0"/>
        </w:rPr>
        <w:t>Baremetal AArch64 特权指令测试框架——不依赖任何 OS，直接运行在裸金属环境上，验证 ARM 异常级别（EL0-EL3）的特权访问控制是否符合 ARM Architecture Reference Manual (ARM ARM)。</w:t>
      </w:r>
    </w:p>
    <w:p>
      <w:r>
        <w:rPr>
          <w:rFonts w:ascii="微软雅黑" w:hAnsi="微软雅黑" w:eastAsia="微软雅黑"/>
          <w:b/>
        </w:rPr>
        <w:t>核心能力：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跨异常级别测试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覆盖 EL0/EL1/EL2/EL3 四个级别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Trap 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精确验证指令是否产生预期的 trap（EC 值、target EL）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切换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安全地在任意 EL 执行代码并返回（SVC/HVC/SMC roundtrip）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自动测试收集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通过 linker section 自动注册测试，无需手动维护列表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平台抽象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支持 QEMU virt 和真实硬件（通过 platform/ 目录切换）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系统架构</w:t>
      </w:r>
    </w:p>
    <w:p>
      <w:r>
        <w:rPr>
          <w:rFonts w:ascii="微软雅黑" w:hAnsi="微软雅黑" w:eastAsia="微软雅黑"/>
          <w:b w:val="0"/>
        </w:rPr>
        <w:t>框架采用"共享基础设施 + 独立扩展"的模块化架构。所有扩展复用 common/ 下的启动代码、异常处理、EL 切换、断言宏和构建系统，每个扩展只需关注自己的测试逻辑。</w:t>
      </w:r>
    </w:p>
    <w:p>
      <w:r>
        <w:rPr>
          <w:rFonts w:ascii="微软雅黑" w:hAnsi="微软雅黑" w:eastAsia="微软雅黑"/>
          <w:b/>
        </w:rPr>
        <w:t>架构层次图：</w:t>
      </w:r>
    </w:p>
    <w:p>
      <w:r>
        <w:rPr>
          <w:rFonts w:ascii="微软雅黑" w:hAnsi="微软雅黑" w:eastAsia="微软雅黑"/>
          <w:b w:val="0"/>
        </w:rPr>
        <w:t>┌───────────────────────────────────────────┐</w:t>
        <w:br/>
        <w:t>│           测试扩展层                        │</w:t>
        <w:br/>
        <w:t>│  sysreg │  irq  │  el2  │  el3  │  ecc    │</w:t>
        <w:br/>
        <w:t>├───────────────────────────────────────────┤</w:t>
        <w:br/>
        <w:t>│           共享基础设施 (common/)             │</w:t>
        <w:br/>
        <w:t>│  entry.S │ trap │ privilege │ test_framework │</w:t>
        <w:br/>
        <w:t>├───────────────────────────────────────────┤</w:t>
        <w:br/>
        <w:t>│           平台抽象层 (platform/)             │</w:t>
        <w:br/>
        <w:t>│       qemu_virt  │  hw_default              │</w:t>
        <w:br/>
        <w:t>├───────────────────────────────────────────┤</w:t>
        <w:br/>
        <w:t>│           硬件 / QEMU                       │</w:t>
        <w:br/>
        <w:t>└───────────────────────────────────────────┘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2.3 三大核心机制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关键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Armed Trap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预期某条指令会 trap，捕获后记录 EC/ISS，跳过触发指令继续执行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EXPECT_TRAP(ec, stmt)</w:t>
              <w:br/>
              <w:t>EXPECT_NO_TRAP(stmt)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 Roundtrip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在指定异常级别执行代码并安全返回（SVC→EL0, HVC→EL2, SMC→EL3）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run_at_el(EL0/EL2/EL3, fn, arg)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Linker-section 自动注册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测试函数自动收集到 .test_table 段，无需手动维护列表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TEST_REGISTER(fn) → test_run_all()</w:t>
            </w:r>
          </w:p>
        </w:tc>
      </w:tr>
    </w:tbl>
    <w:p>
      <w:r>
        <w:rPr>
          <w:rFonts w:ascii="微软雅黑" w:hAnsi="微软雅黑" w:eastAsia="微软雅黑"/>
          <w:b/>
        </w:rPr>
        <w:t>Armed Trap 工作原理：</w:t>
      </w:r>
    </w:p>
    <w:p>
      <w:r>
        <w:rPr>
          <w:rFonts w:ascii="微软雅黑" w:hAnsi="微软雅黑" w:eastAsia="微软雅黑"/>
          <w:b w:val="0"/>
        </w:rPr>
        <w:t>1. EXPECT_TRAP 宏设置 trap_armed 标志，记录预期 EC 值</w:t>
        <w:br/>
        <w:t>2. 执行被测指令（如 MRS X0, SCTLR_EL1）</w:t>
        <w:br/>
        <w:t>3. 若产生异常 → trap handler 检查 EC 值，跳过触发指令，设置 trap_taken 标志</w:t>
        <w:br/>
        <w:t>4. 宏检查 trap_taken == true 且 EC 匹配 → 测试通过</w:t>
        <w:br/>
        <w:t>5. 若未产生异常 → trap_taken == false → 测试失败</w:t>
      </w:r>
    </w:p>
    <w:p>
      <w:r>
        <w:rPr>
          <w:rFonts w:ascii="微软雅黑" w:hAnsi="微软雅黑" w:eastAsia="微软雅黑"/>
          <w:b/>
        </w:rPr>
        <w:t>EL 切换 Roundtrip 协议：</w:t>
      </w:r>
    </w:p>
    <w:p>
      <w:r>
        <w:rPr>
          <w:rFonts w:ascii="微软雅黑" w:hAnsi="微软雅黑" w:eastAsia="微软雅黑"/>
          <w:b w:val="0"/>
        </w:rPr>
        <w:t>• EL1 → EL0：SVC 降级，执行用户函数，SVC 返回 EL1</w:t>
        <w:br/>
        <w:t>• EL1 → EL2：HVC 升级到 EL2 执行，ERET 返回 EL1</w:t>
        <w:br/>
        <w:t>• EL1 → EL3：SMC 升级到 EL3 执行，ERET 返回 EL1</w:t>
        <w:br/>
        <w:t>• Called Exception（SVC/HVC/SMC）vs Faulting Exception（UNDEF/DATA ABORT）的区分</w:t>
      </w:r>
    </w:p>
    <w:p>
      <w:pPr>
        <w:pStyle w:val="Heading2"/>
      </w:pPr>
      <w:r>
        <w:rPr>
          <w:rFonts w:ascii="微软雅黑" w:hAnsi="微软雅黑" w:eastAsia="微软雅黑"/>
        </w:rPr>
        <w:t>2.4 目录结构</w:t>
      </w:r>
    </w:p>
    <w:p>
      <w:r>
        <w:rPr>
          <w:rFonts w:ascii="微软雅黑" w:hAnsi="微软雅黑" w:eastAsia="微软雅黑"/>
          <w:b w:val="0"/>
        </w:rPr>
        <w:t>arm-priv-test/</w:t>
        <w:br/>
        <w:t>├── common/              ← 共享基础设施</w:t>
        <w:br/>
        <w:t>│   ├── entry.S           # 启动代码</w:t>
        <w:br/>
        <w:t>│   ├── trap_asm.S/trap.c # 异常捕获</w:t>
        <w:br/>
        <w:t>│   ├── privilege.c/h     # EL 切换</w:t>
        <w:br/>
        <w:t>│   ├── test_framework.h  # 测试注册 + 断言宏</w:t>
        <w:br/>
        <w:t>│   ├── Makefile.common   # 统一构建规则</w:t>
        <w:br/>
        <w:t>│   └── platform/         # 平台抽象</w:t>
        <w:br/>
        <w:t>├── sysreg/              ← EL0/EL1 系统寄存器</w:t>
        <w:br/>
        <w:t>├── irq/                 ← 中断特权控制</w:t>
        <w:br/>
        <w:t>├── el2/                 ← EL2 Hypervisor</w:t>
        <w:br/>
        <w:t>├── el3/                 ← EL3 Secure Monitor</w:t>
        <w:br/>
        <w:t>├── ecc/                 ← ECC 内存纠错码</w:t>
        <w:br/>
        <w:t>├── docs/                ← 测试设计文档</w:t>
        <w:br/>
        <w:t>├── Makefile             ← 顶层构建</w:t>
        <w:br/>
        <w:t>└── common/Dockerfile    ← Docker 构建环境</w:t>
      </w:r>
    </w:p>
    <w:p>
      <w:r>
        <w:rPr>
          <w:rFonts w:ascii="微软雅黑" w:hAnsi="微软雅黑" w:eastAsia="微软雅黑"/>
          <w:b/>
        </w:rPr>
        <w:t>每个扩展的标准结构（3 文件脚手架）：</w:t>
      </w:r>
    </w:p>
    <w:p>
      <w:r>
        <w:rPr>
          <w:rFonts w:ascii="微软雅黑" w:hAnsi="微软雅黑" w:eastAsia="微软雅黑"/>
          <w:b w:val="0"/>
        </w:rPr>
        <w:t>&lt;ext&gt;/</w:t>
        <w:br/>
        <w:t>├── Makefile         # TARGET + EXT_OBJS + include common/Makefile.common</w:t>
        <w:br/>
        <w:t>├── kernel.ld        # ENTRY + INCLUDE common/kernel_common.ld</w:t>
        <w:br/>
        <w:t>├── main.c           # uart_init → ext_reset → test_run_all → summary</w:t>
        <w:br/>
        <w:t>└── tests/</w:t>
        <w:br/>
        <w:t xml:space="preserve">    ├── test_register.c  # 聚合器：#include 所有测试文件</w:t>
        <w:br/>
        <w:t xml:space="preserve">    └── test_*.c         # 具体测试用例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三、测试方案设计</w:t>
      </w:r>
    </w:p>
    <w:p>
      <w:pPr>
        <w:pStyle w:val="Heading2"/>
      </w:pPr>
      <w:r>
        <w:rPr>
          <w:rFonts w:ascii="微软雅黑" w:hAnsi="微软雅黑" w:eastAsia="微软雅黑"/>
        </w:rPr>
        <w:t>3.1 测试覆盖策略</w:t>
      </w:r>
    </w:p>
    <w:p>
      <w:r>
        <w:rPr>
          <w:rFonts w:ascii="微软雅黑" w:hAnsi="微软雅黑" w:eastAsia="微软雅黑"/>
          <w:b/>
        </w:rPr>
        <w:t>整个测试框架围绕两大维度展开覆盖：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对应扩展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特权级别 × 寄存器/指令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同一条指令在不同 EL 下的行为差异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sysreg, irq, el2, el3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功能性验证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硬件机制的功能正确性（非权限）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ecc</w:t>
            </w:r>
          </w:p>
        </w:tc>
      </w:tr>
    </w:tbl>
    <w:p>
      <w:r>
        <w:rPr>
          <w:rFonts w:ascii="微软雅黑" w:hAnsi="微软雅黑" w:eastAsia="微软雅黑"/>
          <w:b/>
        </w:rPr>
        <w:t>特权指令测试采用"正向+反向对称"测试法：</w:t>
      </w:r>
    </w:p>
    <w:p>
      <w:r>
        <w:rPr>
          <w:rFonts w:ascii="微软雅黑" w:hAnsi="微软雅黑" w:eastAsia="微软雅黑"/>
          <w:b w:val="0"/>
        </w:rPr>
        <w:t>对每个目标寄存器 R、目标异常级别 ELn：</w:t>
        <w:br/>
        <w:t xml:space="preserve">  ✅ 正向：ELn 访问 R → 应该成功（EXPECT_NO_TRAP）</w:t>
        <w:br/>
        <w:t xml:space="preserve">  ❌ 反向：EL(n-1) 访问 R → 应该 trap（EXPECT_TRAP + 验证 EC 值）</w:t>
        <w:br/>
        <w:br/>
        <w:t>这种对称设计确保了：</w:t>
        <w:br/>
        <w:t xml:space="preserve">  • 既验证了"该有的权限确实有"</w:t>
        <w:br/>
        <w:t xml:space="preserve">  • 又验证了"不该有的权限确实被阻止"</w:t>
      </w:r>
    </w:p>
    <w:p>
      <w:r>
        <w:rPr>
          <w:rFonts w:ascii="微软雅黑" w:hAnsi="微软雅黑" w:eastAsia="微软雅黑"/>
          <w:b/>
        </w:rPr>
        <w:t>ECC 测试采用"注入→触发→检测"流程：</w:t>
      </w:r>
    </w:p>
    <w:p>
      <w:r>
        <w:rPr>
          <w:rFonts w:ascii="微软雅黑" w:hAnsi="微软雅黑" w:eastAsia="微软雅黑"/>
          <w:b w:val="0"/>
        </w:rPr>
        <w:t>写入已知数据 → 翻转 bit 模拟错误 → 读回 → 比对判断 CE/UE</w:t>
        <w:br/>
        <w:br/>
        <w:t>两组独立实现：</w:t>
        <w:br/>
        <w:t xml:space="preserve">  • 纯内存操作组：直接 XOR 翻转 bit，popcount 检测</w:t>
        <w:br/>
        <w:t xml:space="preserve">  • ecc_inject 模拟组：通过 shadow table 模拟硬件 ECC 控制器</w:t>
      </w:r>
    </w:p>
    <w:p>
      <w:pPr>
        <w:pStyle w:val="Heading2"/>
      </w:pPr>
      <w:r>
        <w:rPr>
          <w:rFonts w:ascii="微软雅黑" w:hAnsi="微软雅黑" w:eastAsia="微软雅黑"/>
        </w:rPr>
        <w:t>3.2 测试分层设计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测试层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用例范围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L1: EL0 → EL1 权限边界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EL0 访问 EL1 系统寄存器应 trap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SYSREG-01~12, IRQ-DAIF-04~06, GIC-E0-*, TMR-E0-*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L2: EL1 正向验证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EL1 可正常访问 EL1 寄存器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SYSREG-E1-*, IRQ-DAIF-01~03, GIC-E1-*, TMR-E1-*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L3: EL1 → EL2 权限边界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EL1 访问 EL2 寄存器应 trap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EL2-ACCESS-*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L4: EL2 正向 + trap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EL2 寄存器访问 + HCR_EL2 控制位路由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EL2-SYSREG-*, EL2-ROUTE-*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L5: EL2/EL1 → EL3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SMC 调用 + EL3 寄存器 + SCR 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EL3-SMC-*, EL3-SYSREG-*, EL3-SCR-*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L6: ECC 功能验证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1bit CE 纠正 / 2bit UE 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ECC_001~003, INJ_CE/UE_*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覆盖矩阵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扩展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测试目标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覆盖范围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sysreg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EL0/EL1 系统寄存器权限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SCTLR/VBAR/TTBR0/TCR/MAIR/ESR/FAR/TPIDR/TLBI/IC/ERET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irq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中断相关特权控制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DAIF 掩码、GICv3 CPU 接口（ICC_*）、Generic Timer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Hypervisor 特权与 trap routing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HVC 调用、EL2 寄存器访问、HCR_EL2 trap 路由（TVM/TWI/TWE/TSC）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Monitor 特权控制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SMC 调用、EL3 寄存器访问、SCR_EL3 控制位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ECC 内存纠错码功能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1bit CE 纠正、2bit UE 检测、ecc_inject 模拟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四、测试文字用例设计</w:t>
      </w:r>
    </w:p>
    <w:p>
      <w:r>
        <w:rPr>
          <w:rFonts w:ascii="微软雅黑" w:hAnsi="微软雅黑" w:eastAsia="微软雅黑"/>
          <w:b w:val="0"/>
        </w:rPr>
        <w:t>以下为全部 89 条测试用例的详细设计。每条用例包含：用例 ID、用例名称、执行级别、操作指令、预期结果和关键检查点。</w:t>
      </w:r>
    </w:p>
    <w:p>
      <w:pPr>
        <w:pStyle w:val="Heading2"/>
      </w:pPr>
      <w:r>
        <w:rPr>
          <w:rFonts w:ascii="微软雅黑" w:hAnsi="微软雅黑" w:eastAsia="微软雅黑"/>
        </w:rPr>
        <w:t>4.1 sysreg — 系统寄存器权限测试（21条）</w:t>
      </w:r>
    </w:p>
    <w:p>
      <w:r>
        <w:rPr>
          <w:rFonts w:ascii="微软雅黑" w:hAnsi="微软雅黑" w:eastAsia="微软雅黑"/>
          <w:b/>
        </w:rPr>
        <w:t>4.1.1 EL0 反向测试（12条）：EL0 访问 EL1 寄存器应 trap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操作指令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SCTLR_EL1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SCTLR_EL1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 UNDEF)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trap_taken=true, EC匹配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MSR SCTLR_EL1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MSR SCTLR_EL1, X0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VBAR_EL1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VBAR_EL1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MSR VBAR_EL1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MSR VBAR_EL1, X0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TTBR0_EL1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TTBR0_EL1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TCR_EL1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TCR_EL1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ESR_EL1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ESR_EL1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FAR_EL1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FAR_EL1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MAIR_EL1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MAIR_EL1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TLBI VMALLE1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TLBI VMALLE1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 IALLU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 IALLU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ERET @ EL0 → trap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(EC=0x00)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trap_taken=true</w:t>
            </w:r>
          </w:p>
        </w:tc>
      </w:tr>
    </w:tbl>
    <w:p>
      <w:r>
        <w:rPr>
          <w:rFonts w:ascii="微软雅黑" w:hAnsi="微软雅黑" w:eastAsia="微软雅黑"/>
          <w:b/>
        </w:rPr>
        <w:t>4.1.2 EL1 正向测试（9条）：EL1 可正常访问 EL1 寄存器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操作指令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SCTLR_EL1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SCTLR_EL1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MRS/MSR VBAR_EL1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MRS/MSR VBAR_EL1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读写成功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值可回读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TTBR0_EL1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TTBR0_EL1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TCR_EL1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TCR_EL1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MAIR_EL1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MAIR_EL1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TLBI VMALLE1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TLBI VMALLE1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 IALLU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 IALLU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DAIF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 X0, DAIF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不产生异常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trap_taken=false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SYSREG-E1-09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MRS/MSR TPIDR_EL0 @ EL1 → 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MRS/MSR TPIDR_EL0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读写成功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写入值可回读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4.2 irq — 中断特权控制测试（29条）</w:t>
      </w:r>
    </w:p>
    <w:p>
      <w:r>
        <w:rPr>
          <w:rFonts w:ascii="微软雅黑" w:hAnsi="微软雅黑" w:eastAsia="微软雅黑"/>
          <w:b/>
        </w:rPr>
        <w:t>4.2.1 DAIF 掩码测试（6条）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IRQ-DAIF-01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DAIFSET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DAIFSET, #0xF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IRQ-DAIF-02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DAIFCLR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DAIFCLR, #0xF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IRQ-DAIF-03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DAIF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DAIF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IRQ-DAIF-04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DAIFSET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DAIFSET, #0xF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IRQ-DAIF-05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DAIFCLR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DAIFCLR, #0xF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IRQ-DAIF-06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DAIF @ EL0 → trap/ok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DAIF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impl-defined (may trap)</w:t>
            </w:r>
          </w:p>
        </w:tc>
      </w:tr>
    </w:tbl>
    <w:p>
      <w:r>
        <w:rPr>
          <w:rFonts w:ascii="微软雅黑" w:hAnsi="微软雅黑" w:eastAsia="微软雅黑"/>
          <w:b/>
        </w:rPr>
        <w:t>4.2.2 GICv3 CPU 接口测试（14条）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GIC-E1-01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ICC_PMR_EL1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ICC_PMR_EL1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GIC-E1-02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ICC_PMR_EL1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ICC_PMR_EL1, X0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GIC-E1-03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ICC_IGRPEN1_EL1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ICC_IGRPEN1_EL1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GIC-E1-04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ICC_CTLR_EL1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ICC_CTLR_EL1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GIC-E1-05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ICC_BPR1_EL1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ICC_BPR1_EL1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ICC_PMR_EL1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ICC_PMR_EL1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ICC_PMR_EL1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ICC_PMR_EL1, X0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ICC_IAR1_EL1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ICC_IAR1_EL1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ICC_EOIR1_EL1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ICC_EOIR1_EL1, X0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ICC_IGRPEN1_EL1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ICC_IGRPEN1_EL1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ICC_SGI1R_EL1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ICC_SGI1R_EL1, X0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ICC_CTLR_EL1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ICC_CTLR_EL1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ICC_HPPIR1_EL1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ICC_HPPIR1_EL1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GIC-E0-09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ICC_BPR1_EL1 @ EL0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ICC_BPR1_EL1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</w:tbl>
    <w:p>
      <w:r>
        <w:rPr>
          <w:rFonts w:ascii="微软雅黑" w:hAnsi="微软雅黑" w:eastAsia="微软雅黑"/>
          <w:b/>
        </w:rPr>
        <w:t>4.2.3 Generic Timer 测试（9条）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TMR-E1-01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CNTP_CTL_EL0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CNTP_CTL_EL0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TMR-E1-02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CNTP_TVAL_EL0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CNTP_TVAL_EL0, X0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TMR-E1-03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CNTFRQ_EL0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CNTFRQ_EL0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TMR-E1-04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CNTVCT_EL0 @ EL1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CNTVCT_EL0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TMR-E0-01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CNTP_CTL_EL0 @ 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CNTP_CTL_EL0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config-dependent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TMR-E0-02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CNTP_TVAL_EL0 @ 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CNTP_TVAL_EL0, X0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config-dependent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TMR-E0-03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CNTFRQ_EL0 @ 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CNTFRQ_EL0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usually allowed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TMR-E0-04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CNTVCT_EL0 @ 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CNTVCT_EL0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config-dependent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TMR-E0-05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CNTV_CTL_EL0 @ 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CNTV_CTL_EL0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config-dependent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4.3 el2 — Hypervisor 特权测试（20条）</w:t>
      </w:r>
    </w:p>
    <w:p>
      <w:r>
        <w:rPr>
          <w:rFonts w:ascii="微软雅黑" w:hAnsi="微软雅黑" w:eastAsia="微软雅黑"/>
          <w:b/>
        </w:rPr>
        <w:t>4.3.1 HVC 调用测试（4条）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EL2-HVC-01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HVC from EL1 → trap to EL2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HVC #0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to EL2, EC=0x16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EC_HVC 匹配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EL2-HVC-02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HVC #0x42 → ISS captures imm16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HVC #0x42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ISS=0x42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imm16 正确捕获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EL2-HVC-03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run_at_el(EL2) executes fn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EL1→EL2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run_at_el(EL2, fn, 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函数在 EL2 执行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get_current_el()==2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EL2-HVC-04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run_at_el(EL2) passes argument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EL1→EL2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run_at_el(EL2, fn, 0xBEEF)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参数传递正确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arg==0xBEEF</w:t>
            </w:r>
          </w:p>
        </w:tc>
      </w:tr>
    </w:tbl>
    <w:p>
      <w:r>
        <w:rPr>
          <w:rFonts w:ascii="微软雅黑" w:hAnsi="微软雅黑" w:eastAsia="微软雅黑"/>
          <w:b/>
        </w:rPr>
        <w:t>4.3.2 EL2 系统寄存器正向测试（5条）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EL2-SYSREG-01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HCR_EL2 @ EL2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HCR_EL2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EL2-SYSREG-02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MRS/MSR VBAR_EL2 @ EL2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MRS/MSR VBAR_EL2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读写成功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EL2-SYSREG-03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SCTLR_EL2 @ EL2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SCTLR_EL2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EL2-SYSREG-04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ESR_EL2 @ EL2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ESR_EL2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EL2-SYSREG-05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HCR_EL2 write roundtrip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MSR/MRS HCR_EL2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写入值可回读</w:t>
            </w:r>
          </w:p>
        </w:tc>
      </w:tr>
    </w:tbl>
    <w:p>
      <w:r>
        <w:rPr>
          <w:rFonts w:ascii="微软雅黑" w:hAnsi="微软雅黑" w:eastAsia="微软雅黑"/>
          <w:b/>
        </w:rPr>
        <w:t>4.3.3 EL1 访问 EL2 寄存器反向测试（4条）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EL2-ACCESS-01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HCR_EL2 @ EL1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HCR_EL2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EL2-ACCESS-02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VBAR_EL2 @ EL1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VBAR_EL2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EL2-ACCESS-03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ESR_EL2 @ EL1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ESR_EL2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EL2-ACCESS-04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SCTLR_EL2 @ EL1 →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SCTLR_EL2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(EC=0x00)</w:t>
            </w:r>
          </w:p>
        </w:tc>
      </w:tr>
    </w:tbl>
    <w:p>
      <w:r>
        <w:rPr>
          <w:rFonts w:ascii="微软雅黑" w:hAnsi="微软雅黑" w:eastAsia="微软雅黑"/>
          <w:b/>
        </w:rPr>
        <w:t>4.3.4 HCR_EL2 trap routing 测试（7条）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HCR位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 → MSR SCTLR_EL1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SCTLR_EL1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to EL2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 → MSR TTBR0_EL1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TTBR0_EL1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to EL2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TWI → WFI from 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WFI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to EL2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TWE → WFE from 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SKIP (QEMU限制)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 → MSR TCR_EL1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TCR_EL1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to EL2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 → MSR MAIR_EL1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 MAIR_EL1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to EL2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EL2-ROUTE-07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TSC → SMC from EL1 traps to EL2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SMC #0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trap to EL2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4.4 el3 — Secure Monitor 特权测试（13条）</w:t>
      </w:r>
    </w:p>
    <w:p>
      <w:r>
        <w:rPr>
          <w:rFonts w:ascii="微软雅黑" w:hAnsi="微软雅黑" w:eastAsia="微软雅黑"/>
          <w:b/>
        </w:rPr>
        <w:t>4.4.1 SMC 调用测试（4条）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EL3-SMC-01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SMC from EL1 → trap to EL3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SMC #0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trap to EL3, EC=0x17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EC_SMC 匹配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EL3-SMC-02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SMC #0x55 → ISS captures imm16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SMC #0x55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ISS=0x55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imm16 正确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EL3-SMC-03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run_at_el(EL3) executes fn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EL1→EL3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run_at_el(EL3, fn, 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函数在 EL3 执行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EL==3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EL3-SMC-04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run_at_el(EL3) passes argument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EL1→EL3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run_at_el(EL3, fn, 0xBEEF)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参数正确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arg==0xBEEF</w:t>
            </w:r>
          </w:p>
        </w:tc>
      </w:tr>
    </w:tbl>
    <w:p>
      <w:r>
        <w:rPr>
          <w:rFonts w:ascii="微软雅黑" w:hAnsi="微软雅黑" w:eastAsia="微软雅黑"/>
          <w:b/>
        </w:rPr>
        <w:t>4.4.2 EL3 系统寄存器正向测试（5条）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执行EL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EL3-SYSREG-01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SCR_EL3 @ EL3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SCR_EL3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EL3-SYSREG-02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MRS/MSR VBAR_EL3 @ EL3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MRS/MSR VBAR_EL3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读写成功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EL3-SYSREG-03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SCTLR_EL3 @ EL3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SCTLR_EL3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EL3-SYSREG-04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ESR_EL3 @ EL3 →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MRS X0, ESR_EL3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不产生异常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EL3-SYSREG-05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SCR_EL3 write roundtrip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MSR/MRS SCR_EL3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写入值可回读</w:t>
            </w:r>
          </w:p>
        </w:tc>
      </w:tr>
    </w:tbl>
    <w:p>
      <w:r>
        <w:rPr>
          <w:rFonts w:ascii="微软雅黑" w:hAnsi="微软雅黑" w:eastAsia="微软雅黑"/>
          <w:b/>
        </w:rPr>
        <w:t>4.4.3 SCR_EL3 控制位测试（4条）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SCR位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验证内容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EL3-SCR-01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SCR_EL3.HCE=0 → HVC causes UNDEF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HCE 清零后 HVC 应 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HVC → UNDEF trap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EL3-SCR-02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SCR_EL3.NS is set (non-secure)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Non-Secure 位已设置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NS==1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EL3-SCR-03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SCR_EL3.RW is set (AArch64)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EL2 执行状态为 AArch64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RW==1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EL3-SCR-04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SCR_EL3.SMD=0 (SMC not disabled)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SMC 指令未被禁用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SMD==0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4.5 ecc — ECC 内存纠错码测试（6条）</w:t>
      </w:r>
    </w:p>
    <w:p>
      <w:r>
        <w:rPr>
          <w:rFonts w:ascii="微软雅黑" w:hAnsi="微软雅黑" w:eastAsia="微软雅黑"/>
          <w:b/>
        </w:rPr>
        <w:t>4.5.1 纯内存操作测试（3条）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错误类型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操作流程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ECC_001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1bit data CE → detected and corrected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1bit 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写 0xA5..5A → 翻转 bit7 → 读回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检测到 1bit 差异，XOR 纠正后恢复原值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popcount(diff)==1; corrected==original; scrub 成功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ECC_002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1bit CE on MSB → detected and corrected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1bit 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写 0x0123..CDEF → 翻转 bit63 → 读回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检测到 MSB 差异，syndrome==bit63，纠正成功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popcount(diff)==1; syndrome==(1&lt;&lt;63); corrected==original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ECC_003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2bit data UE → detected, not correctable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2bit 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写 0xFF..FF → 翻转 bit0+bit1 → 读回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检测到 2bit 差异，不可纠正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popcount(diff)==2; corrupted!=original; 单bit修复不足</w:t>
            </w:r>
          </w:p>
        </w:tc>
      </w:tr>
    </w:tbl>
    <w:p>
      <w:r>
        <w:rPr>
          <w:rFonts w:ascii="微软雅黑" w:hAnsi="微软雅黑" w:eastAsia="微软雅黑"/>
          <w:b/>
        </w:rPr>
        <w:t>4.5.2 ecc_inject 模拟层测试（3条）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错误类型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操作流程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INJ_CE_001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ecc_inject 1bit data → CE corrected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1bit 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ecc_write → inject_error(1BIT) → read_with_check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 detected, 返回纠正后数据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ce==true; ue==false; readback==original; syndrome!=0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INJ_CE_002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ecc_inject 1bit ecc-bit → CE corrected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1bit 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ecc_write → inject_error(1BIT, ECC) → read_with_check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 detected, 纠正成功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ce==true; readback==original; syndrome!=0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INJ_UE_001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ecc_inject 2bit data → UE detected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2bit 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ecc_write → inject_error(2BIT) → read_with_check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UE detected, 数据不可纠正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ue==true; ce==false; corrupted!=original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五、代码实现</w:t>
      </w:r>
    </w:p>
    <w:p>
      <w:pPr>
        <w:pStyle w:val="Heading2"/>
      </w:pPr>
      <w:r>
        <w:rPr>
          <w:rFonts w:ascii="微软雅黑" w:hAnsi="微软雅黑" w:eastAsia="微软雅黑"/>
        </w:rPr>
        <w:t>5.1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版本/说明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交叉编译器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aarch64-linux-gnu-gcc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qemu-system-aarch64 (virt machine, GICv3)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容器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(arm-priv-test image)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编译选项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-march=armv8-a -mgeneral-regs-only -ffreestanding -nostdlib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自定义 linker script, .test_table section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开发流程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创建目录 + 3 文件脚手架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mkdir -p &lt;ext&gt;/tests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编写测试用例 test_*.c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TEST_REGISTER + TEST_BEGIN/END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test_register.c 聚合 #include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#include "test_*.c"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顶层 Makefile 注册扩展名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EXTENSIONS += &lt;ext&gt;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 &lt;ext&gt;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QEMU 运行验证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 &lt;ext&gt;-qemu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修复问题 → 迭代至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重复 5-6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关键代码示例</w:t>
      </w:r>
    </w:p>
    <w:p>
      <w:r>
        <w:rPr>
          <w:rFonts w:ascii="微软雅黑" w:hAnsi="微软雅黑" w:eastAsia="微软雅黑"/>
          <w:b/>
        </w:rPr>
        <w:t>测试用例编写模板（EL0 trap 测试）：</w:t>
      </w:r>
    </w:p>
    <w:p>
      <w:r>
        <w:rPr>
          <w:rFonts w:ascii="微软雅黑" w:hAnsi="微软雅黑" w:eastAsia="微软雅黑"/>
          <w:b w:val="0"/>
        </w:rPr>
        <w:t>static void el0_read_sctlr(uint64_t arg) {</w:t>
        <w:br/>
        <w:t xml:space="preserve">    (void)arg;</w:t>
        <w:br/>
        <w:t xml:space="preserve">    EL_DO_TRAP(sink = read_sctlr_el1());</w:t>
        <w:br/>
        <w:t>}</w:t>
        <w:br/>
        <w:br/>
        <w:t>TEST_REGISTER(test_sysreg_read_sctlr_el1_at_el0);</w:t>
        <w:br/>
        <w:t>bool test_sysreg_read_sctlr_el1_at_el0(void) {</w:t>
        <w:br/>
        <w:t xml:space="preserve">    TEST_BEGIN("SYSREG-01: MRS SCTLR_EL1 @ EL0 → trap");</w:t>
        <w:br/>
        <w:t xml:space="preserve">    run_at_el(EL0, el0_read_sctlr, 0);</w:t>
        <w:br/>
        <w:t xml:space="preserve">    CHECK_TRAP("SCTLR_EL1 trapped from EL0", EC_UNKNOWN);</w:t>
        <w:br/>
        <w:t xml:space="preserve">    TEST_END();</w:t>
        <w:br/>
        <w:t>}</w:t>
      </w:r>
    </w:p>
    <w:p>
      <w:r>
        <w:rPr>
          <w:rFonts w:ascii="微软雅黑" w:hAnsi="微软雅黑" w:eastAsia="微软雅黑"/>
          <w:b/>
        </w:rPr>
        <w:t>测试用例编写模板（EL2 trap routing）：</w:t>
      </w:r>
    </w:p>
    <w:p>
      <w:r>
        <w:rPr>
          <w:rFonts w:ascii="微软雅黑" w:hAnsi="微软雅黑" w:eastAsia="微软雅黑"/>
          <w:b w:val="0"/>
        </w:rPr>
        <w:t>TEST_REGISTER(test_el2_route_tvm_sctlr);</w:t>
        <w:br/>
        <w:t>bool test_el2_route_tvm_sctlr(void) {</w:t>
        <w:br/>
        <w:t xml:space="preserve">    TEST_BEGIN("EL2-ROUTE-01: HCR_EL2.TVM → MSR SCTLR_EL1 traps to EL2");</w:t>
        <w:br/>
        <w:t xml:space="preserve">    /* 在 EL2 设置 HCR_EL2.TVM = 1 */</w:t>
        <w:br/>
        <w:t xml:space="preserve">    run_at_el(EL2, set_hcr_tvm, 1);</w:t>
        <w:br/>
        <w:t xml:space="preserve">    /* 在 EL1 执行 MSR SCTLR_EL1 → 应 trap 到 EL2 */</w:t>
        <w:br/>
        <w:t xml:space="preserve">    EXPECT_TRAP(EC_MSR_MRS_SYSTEM, write_sctlr_el1(saved));</w:t>
        <w:br/>
        <w:t xml:space="preserve">    /* 清理 */</w:t>
        <w:br/>
        <w:t xml:space="preserve">    run_at_el(EL2, set_hcr_tvm, 0);</w:t>
        <w:br/>
        <w:t xml:space="preserve">    TEST_END();</w:t>
        <w:br/>
        <w:t>}</w:t>
      </w:r>
    </w:p>
    <w:p>
      <w:r>
        <w:rPr>
          <w:rFonts w:ascii="微软雅黑" w:hAnsi="微软雅黑" w:eastAsia="微软雅黑"/>
          <w:b/>
        </w:rPr>
        <w:t>ECC 纯内存操作测试模板：</w:t>
      </w:r>
    </w:p>
    <w:p>
      <w:r>
        <w:rPr>
          <w:rFonts w:ascii="微软雅黑" w:hAnsi="微软雅黑" w:eastAsia="微软雅黑"/>
          <w:b w:val="0"/>
        </w:rPr>
        <w:t>TEST_REGISTER(test_ecc_001_ce_data_correction);</w:t>
        <w:br/>
        <w:t>bool test_ecc_001_ce_data_correction(void) {</w:t>
        <w:br/>
        <w:t xml:space="preserve">    TEST_BEGIN("ECC_001: 1bit data CE → detected and corrected");</w:t>
        <w:br/>
        <w:t xml:space="preserve">    *test_ptr = pattern;              /* 写入已知数据 */</w:t>
        <w:br/>
        <w:t xml:space="preserve">    *test_ptr = pattern ^ (1ULL&lt;&lt;7);  /* 翻转 bit7 */</w:t>
        <w:br/>
        <w:t xml:space="preserve">    uint64_t corrupted = *test_ptr;   /* 读回 */</w:t>
        <w:br/>
        <w:t xml:space="preserve">    uint64_t syndrome = corrupted ^ pattern;</w:t>
        <w:br/>
        <w:t xml:space="preserve">    TEST_ASSERT_EQ("1 bit differs", popcount(syndrome), 1);</w:t>
        <w:br/>
        <w:t xml:space="preserve">    uint64_t corrected = corrupted ^ syndrome;</w:t>
        <w:br/>
        <w:t xml:space="preserve">    TEST_ASSERT_EQ("corrected", corrected, pattern);</w:t>
        <w:br/>
        <w:t xml:space="preserve">    TEST_END();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六、调试运行结果</w:t>
      </w:r>
    </w:p>
    <w:p>
      <w:r>
        <w:rPr>
          <w:rFonts w:ascii="微软雅黑" w:hAnsi="微软雅黑" w:eastAsia="微软雅黑"/>
          <w:b w:val="0"/>
        </w:rPr>
        <w:t>以下为各扩展在 QEMU virt (AArch64) 上的完整运行结果：</w:t>
      </w:r>
    </w:p>
    <w:p>
      <w:pPr>
        <w:pStyle w:val="Heading2"/>
      </w:pPr>
      <w:r>
        <w:rPr>
          <w:rFonts w:ascii="微软雅黑" w:hAnsi="微软雅黑" w:eastAsia="微软雅黑"/>
        </w:rPr>
        <w:t>6.1 汇总结果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扩展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Passed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Failed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Skipped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sysreg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irq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调试中解决的典型问题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ecc_inject.h: No such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tests/ 子目录找不到上层头文件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Makefile 中 CFLAGS += -I. 放在 include 之后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CFLAGS += 不生效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Makefile.common 用 = 赋值覆盖了 +=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把 += 写在 include ../common/Makefile.common 之后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EL0 访问 EL1 寄存器 EC 值不对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EL0 执行 EL1 指令产生 EC_UNKNOWN(0x00) 而非 EC_MSR_MRS(0x18)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使用正确的 EC_UNKNOWN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WFE trap 在 QEMU 上不生效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QEMU 不完全模拟 HCR_EL2.TWE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 TEST_SKIP 跳过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2bit UE 测试如何验证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QEMU 无真实 ECC 硬件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用纯内存 XOR + popcount 软件模拟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七、总结</w:t>
      </w:r>
    </w:p>
    <w:p>
      <w:r>
        <w:rPr>
          <w:rFonts w:ascii="微软雅黑" w:hAnsi="微软雅黑" w:eastAsia="微软雅黑"/>
          <w:b w:val="0"/>
        </w:rPr>
        <w:t>ARM AArch64 特权指令测试框架（arm-priv-test）从设计到实现完成了完整的闭环：</w:t>
      </w:r>
    </w:p>
    <w:p>
      <w:r>
        <w:rPr>
          <w:rFonts w:ascii="微软雅黑" w:hAnsi="微软雅黑" w:eastAsia="微软雅黑"/>
          <w:b w:val="0"/>
        </w:rPr>
        <w:t>1. 框架设计：采用"共享基础设施 + 独立扩展"的模块化架构，三大核心机制（Armed Trap / EL Roundtrip / Linker-section 自动注册）确保了测试的可靠性和可扩展性。</w:t>
        <w:br/>
        <w:br/>
        <w:t>2. 测试方案：采用"正向+反向对称"覆盖策略，从 EL0 到 EL3 四个异常级别，覆盖系统寄存器、中断控制、Hypervisor、Secure Monitor 和 ECC 五大领域。</w:t>
        <w:br/>
        <w:br/>
        <w:t>3. 测试用例：共 89 条文字用例，每条包含完整的 ID、操作、预期结果和检查点。</w:t>
        <w:br/>
        <w:br/>
        <w:t>4. 代码实现：46 个源文件、约 4,600 行代码，基于 Docker + QEMU 构建和运行。</w:t>
        <w:br/>
        <w:br/>
        <w:t>5. 调试运行：89 条用例全部执行，88 PASS / 0 FAIL / 1 SKIP（TWE QEMU 限制），测试通过率 100%（排除平台限制）。</w:t>
      </w:r>
    </w:p>
    <w:p>
      <w:r>
        <w:rPr>
          <w:rFonts w:ascii="微软雅黑" w:hAnsi="微软雅黑" w:eastAsia="微软雅黑"/>
          <w:b/>
        </w:rPr>
        <w:t>扩展指引：</w:t>
      </w:r>
    </w:p>
    <w:p>
      <w:r>
        <w:rPr>
          <w:rFonts w:ascii="微软雅黑" w:hAnsi="微软雅黑" w:eastAsia="微软雅黑"/>
          <w:b w:val="0"/>
        </w:rPr>
        <w:t>• 添加新的特权指令测试：创建 3 文件脚手架 → 编写 TEST_REGISTER 用例 → 注册到顶层 Makefile</w:t>
        <w:br/>
        <w:t>• 添加 ECC 硬件测试：替换 ecc/ecc_inject.c 中的 4 个函数 → 适配 SoC 的 ECC 控制器寄存器</w:t>
        <w:br/>
        <w:t>• 适配真实硬件：修改 common/platform/ 下的平台配置文件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