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Code</w:t>
      </w:r>
      <w:r>
        <w:t xml:space="preserve"> </w:t>
      </w:r>
      <w:r>
        <w:t xml:space="preserve">Warriors:</w:t>
      </w:r>
      <w:r>
        <w:t xml:space="preserve"> </w:t>
      </w:r>
      <w:r>
        <w:t xml:space="preserve">The</w:t>
      </w:r>
      <w:r>
        <w:t xml:space="preserve"> </w:t>
      </w:r>
      <w:r>
        <w:t xml:space="preserve">Art</w:t>
      </w:r>
      <w:r>
        <w:t xml:space="preserve"> </w:t>
      </w:r>
      <w:r>
        <w:t xml:space="preserve">of</w:t>
      </w:r>
      <w:r>
        <w:t xml:space="preserve"> </w:t>
      </w:r>
      <w:r>
        <w:t xml:space="preserve">Testing</w:t>
      </w:r>
    </w:p>
    <w:p>
      <w:pPr>
        <w:pStyle w:val="Subtitle"/>
      </w:pPr>
      <w:r>
        <w:t xml:space="preserve">Catch</w:t>
      </w:r>
      <w:r>
        <w:t xml:space="preserve"> </w:t>
      </w:r>
      <w:r>
        <w:t xml:space="preserve">Bugs</w:t>
      </w:r>
      <w:r>
        <w:t xml:space="preserve"> </w:t>
      </w:r>
      <w:r>
        <w:t xml:space="preserve">Early,</w:t>
      </w:r>
      <w:r>
        <w:t xml:space="preserve"> </w:t>
      </w:r>
      <w:r>
        <w:t xml:space="preserve">Write</w:t>
      </w:r>
      <w:r>
        <w:t xml:space="preserve"> </w:t>
      </w:r>
      <w:r>
        <w:t xml:space="preserve">Better</w:t>
      </w:r>
      <w:r>
        <w:t xml:space="preserve"> </w:t>
      </w:r>
      <w:r>
        <w:t xml:space="preserve">Code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Borck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bjectives"/>
    <w:p>
      <w:pPr>
        <w:pStyle w:val="Heading1"/>
      </w:pPr>
      <w:r>
        <w:t xml:space="preserve">Objectives</w:t>
      </w:r>
    </w:p>
    <w:p>
      <w:pPr>
        <w:numPr>
          <w:ilvl w:val="0"/>
          <w:numId w:val="1001"/>
        </w:numPr>
        <w:pStyle w:val="Compact"/>
      </w:pPr>
      <w:r>
        <w:t xml:space="preserve">Learn the importance of testing in software development.</w:t>
      </w:r>
    </w:p>
    <w:p>
      <w:pPr>
        <w:numPr>
          <w:ilvl w:val="0"/>
          <w:numId w:val="1001"/>
        </w:numPr>
        <w:pStyle w:val="Compact"/>
      </w:pPr>
      <w:r>
        <w:t xml:space="preserve">Understand how to write tests using</w:t>
      </w:r>
      <w:r>
        <w:t xml:space="preserve"> </w:t>
      </w:r>
      <w:r>
        <w:rPr>
          <w:rStyle w:val="VerbatimChar"/>
        </w:rPr>
        <w:t xml:space="preserve">doctest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Run tests using</w:t>
      </w:r>
      <w:r>
        <w:t xml:space="preserve"> </w:t>
      </w:r>
      <w:r>
        <w:rPr>
          <w:rStyle w:val="VerbatimChar"/>
        </w:rPr>
        <w:t xml:space="preserve">doctest</w:t>
      </w:r>
    </w:p>
    <w:bookmarkEnd w:id="20"/>
    <w:bookmarkStart w:id="21" w:name="why-test"/>
    <w:p>
      <w:pPr>
        <w:pStyle w:val="Heading1"/>
      </w:pPr>
      <w:r>
        <w:t xml:space="preserve">Why Test?</w:t>
      </w:r>
    </w:p>
    <w:p>
      <w:pPr>
        <w:numPr>
          <w:ilvl w:val="0"/>
          <w:numId w:val="1002"/>
        </w:numPr>
        <w:pStyle w:val="Compact"/>
      </w:pPr>
      <w:r>
        <w:t xml:space="preserve">Ensure code correctness</w:t>
      </w:r>
    </w:p>
    <w:p>
      <w:pPr>
        <w:numPr>
          <w:ilvl w:val="0"/>
          <w:numId w:val="1002"/>
        </w:numPr>
        <w:pStyle w:val="Compact"/>
      </w:pPr>
      <w:r>
        <w:t xml:space="preserve">Improve software quality</w:t>
      </w:r>
    </w:p>
    <w:p>
      <w:pPr>
        <w:numPr>
          <w:ilvl w:val="0"/>
          <w:numId w:val="1002"/>
        </w:numPr>
        <w:pStyle w:val="Compact"/>
      </w:pPr>
      <w:r>
        <w:t xml:space="preserve">Detect bugs early</w:t>
      </w:r>
    </w:p>
    <w:p>
      <w:pPr>
        <w:numPr>
          <w:ilvl w:val="0"/>
          <w:numId w:val="1002"/>
        </w:numPr>
        <w:pStyle w:val="Compact"/>
      </w:pPr>
      <w:r>
        <w:t xml:space="preserve">Validate functionality</w:t>
      </w:r>
    </w:p>
    <w:p>
      <w:pPr>
        <w:numPr>
          <w:ilvl w:val="0"/>
          <w:numId w:val="1002"/>
        </w:numPr>
        <w:pStyle w:val="Compact"/>
      </w:pPr>
      <w:r>
        <w:t xml:space="preserve">Facilitate maintenance</w:t>
      </w:r>
    </w:p>
    <w:bookmarkEnd w:id="21"/>
    <w:bookmarkStart w:id="22" w:name="types-of-testing"/>
    <w:p>
      <w:pPr>
        <w:pStyle w:val="Heading1"/>
      </w:pPr>
      <w:r>
        <w:t xml:space="preserve">Types of Testing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2292"/>
        <w:gridCol w:w="562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Test Type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Unit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Test an individual isolated component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Test multiple units work together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End-to-End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 as user, test entire stack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Acceptance Test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Verify user story works as expected</w:t>
            </w:r>
          </w:p>
        </w:tc>
      </w:tr>
    </w:tbl>
    <w:bookmarkEnd w:id="22"/>
    <w:bookmarkStart w:id="23" w:name="understanding-different-types-of-errors"/>
    <w:p>
      <w:pPr>
        <w:pStyle w:val="Heading1"/>
      </w:pPr>
      <w:r>
        <w:t xml:space="preserve">Understanding Different Types of Errors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1177"/>
        <w:gridCol w:w="3745"/>
        <w:gridCol w:w="299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Error Type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Example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Syntax Error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Occurs when the code violates the syntax rules of the programming language.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print("Hello World</w:t>
            </w:r>
            <w:r>
              <w:t xml:space="preserve"> </w:t>
            </w:r>
            <w:r>
              <w:t xml:space="preserve">(missing closing parenthesis)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Runtime Error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Occurs during the execution of the program, causing it to terminate abruptly.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Division by zero:</w:t>
            </w:r>
            <w:r>
              <w:t xml:space="preserve"> </w:t>
            </w:r>
            <w:r>
              <w:rPr>
                <w:rStyle w:val="VerbatimChar"/>
              </w:rPr>
              <w:t xml:space="preserve">1 / 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Logical Error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Occurs when the code runs without crashing but produces incorrect results.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Using</w:t>
            </w:r>
            <w:r>
              <w:t xml:space="preserve"> </w:t>
            </w:r>
            <w:r>
              <w:rPr>
                <w:rStyle w:val="VerbatimChar"/>
              </w:rPr>
              <w:t xml:space="preserve">=</w:t>
            </w:r>
            <w:r>
              <w:t xml:space="preserve"> </w:t>
            </w:r>
            <w:r>
              <w:t xml:space="preserve">instead of</w:t>
            </w:r>
            <w:r>
              <w:t xml:space="preserve"> </w:t>
            </w:r>
            <w:r>
              <w:rPr>
                <w:rStyle w:val="VerbatimChar"/>
              </w:rPr>
              <w:t xml:space="preserve">==</w:t>
            </w:r>
            <w:r>
              <w:t xml:space="preserve"> </w:t>
            </w:r>
            <w:r>
              <w:t xml:space="preserve">in a conditional statement</w:t>
            </w:r>
          </w:p>
        </w:tc>
      </w:tr>
    </w:tbl>
    <w:bookmarkEnd w:id="23"/>
    <w:bookmarkStart w:id="24" w:name="example-runtime-errors"/>
    <w:p>
      <w:pPr>
        <w:pStyle w:val="Heading1"/>
      </w:pPr>
      <w:r>
        <w:t xml:space="preserve">Example Runtime Errors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1177"/>
        <w:gridCol w:w="3745"/>
        <w:gridCol w:w="299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Exception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Example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Type Error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Occurs when an operation or function is applied to an object of inappropriate type.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Trying to add a string and an integer:</w:t>
            </w:r>
            <w:r>
              <w:t xml:space="preserve"> </w:t>
            </w:r>
            <w:r>
              <w:rPr>
                <w:rStyle w:val="VerbatimChar"/>
              </w:rPr>
              <w:t xml:space="preserve">"2" + 2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Name Error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Occurs when a variable or function name is not found.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Using an undefined variable:</w:t>
            </w:r>
            <w:r>
              <w:t xml:space="preserve"> </w:t>
            </w:r>
            <w:r>
              <w:rPr>
                <w:rStyle w:val="VerbatimChar"/>
              </w:rPr>
              <w:t xml:space="preserve">print(x)</w:t>
            </w:r>
            <w:r>
              <w:t xml:space="preserve"> </w:t>
            </w:r>
            <w:r>
              <w:t xml:space="preserve">(where</w:t>
            </w:r>
            <w:r>
              <w:t xml:space="preserve"> </w:t>
            </w:r>
            <w:r>
              <w:rPr>
                <w:rStyle w:val="VerbatimChar"/>
              </w:rPr>
              <w:t xml:space="preserve">x</w:t>
            </w:r>
            <w:r>
              <w:t xml:space="preserve"> </w:t>
            </w:r>
            <w:r>
              <w:t xml:space="preserve">is not defined)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Index Error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Occurs when trying to access an element outside the bounds of a list.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Accessing a non-existent list index:</w:t>
            </w:r>
            <w:r>
              <w:t xml:space="preserve"> </w:t>
            </w:r>
            <w:r>
              <w:rPr>
                <w:rStyle w:val="VerbatimChar"/>
              </w:rPr>
              <w:t xml:space="preserve">my_list[10]</w:t>
            </w:r>
            <w:r>
              <w:t xml:space="preserve"> </w:t>
            </w:r>
            <w:r>
              <w:t xml:space="preserve">(for a list of length &lt; 11)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Attribute Error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Occurs when an invalid attribute reference or assignment is made.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Accessing a non-existent attribute:</w:t>
            </w:r>
            <w:r>
              <w:t xml:space="preserve"> </w:t>
            </w:r>
            <w:r>
              <w:rPr>
                <w:rStyle w:val="VerbatimChar"/>
              </w:rPr>
              <w:t xml:space="preserve">my_obj.non_existent_attribute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Value Error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Occurs when a function receives an argument of the right type but inappropriate value.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Converting an invalid string to an integer:</w:t>
            </w:r>
            <w:r>
              <w:t xml:space="preserve"> </w:t>
            </w:r>
            <w:r>
              <w:rPr>
                <w:rStyle w:val="VerbatimChar"/>
              </w:rPr>
              <w:t xml:space="preserve">int("abc")</w:t>
            </w:r>
          </w:p>
        </w:tc>
      </w:tr>
    </w:tbl>
    <w:bookmarkEnd w:id="24"/>
    <w:bookmarkStart w:id="25" w:name="tools-for-testing"/>
    <w:p>
      <w:pPr>
        <w:pStyle w:val="Heading1"/>
      </w:pPr>
      <w:r>
        <w:t xml:space="preserve">Tools for Testing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assert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unittest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pytest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doctest</w:t>
      </w:r>
    </w:p>
    <w:p>
      <w:pPr>
        <w:pStyle w:val="FirstParagraph"/>
      </w:pPr>
      <w:r>
        <w:t xml:space="preserve">Certainly! Here are two slides on using</w:t>
      </w:r>
      <w:r>
        <w:t xml:space="preserve"> </w:t>
      </w:r>
      <w:r>
        <w:rPr>
          <w:rStyle w:val="VerbatimChar"/>
        </w:rPr>
        <w:t xml:space="preserve">assert</w:t>
      </w:r>
      <w:r>
        <w:t xml:space="preserve"> </w:t>
      </w:r>
      <w:r>
        <w:t xml:space="preserve">outside of any testing framework:</w:t>
      </w:r>
    </w:p>
    <w:p>
      <w:pPr>
        <w:pStyle w:val="BodyText"/>
      </w:pPr>
      <w:r>
        <w:rPr>
          <w:bCs/>
          <w:b/>
        </w:rPr>
        <w:t xml:space="preserve">What is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assert</w:t>
      </w:r>
      <w:r>
        <w:rPr>
          <w:bCs/>
          <w:b/>
        </w:rPr>
        <w:t xml:space="preserve">?</w:t>
      </w:r>
      <w:r>
        <w:t xml:space="preserve"> </w:t>
      </w:r>
      <w:r>
        <w:t xml:space="preserve">- A built-in statement used to test conditions</w:t>
      </w:r>
      <w:r>
        <w:t xml:space="preserve"> </w:t>
      </w:r>
      <w:r>
        <w:t xml:space="preserve">- Raises an</w:t>
      </w:r>
      <w:r>
        <w:t xml:space="preserve"> </w:t>
      </w:r>
      <w:r>
        <w:rPr>
          <w:rStyle w:val="VerbatimChar"/>
        </w:rPr>
        <w:t xml:space="preserve">AssertionError</w:t>
      </w:r>
      <w:r>
        <w:t xml:space="preserve"> </w:t>
      </w:r>
      <w:r>
        <w:t xml:space="preserve">if the condition is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 </w:t>
      </w:r>
      <w:r>
        <w:t xml:space="preserve">- Quick and easy way to test code</w:t>
      </w:r>
      <w:r>
        <w:t xml:space="preserve"> </w:t>
      </w:r>
      <w:r>
        <w:t xml:space="preserve">- Useful for catching bugs early</w:t>
      </w:r>
      <w:r>
        <w:t xml:space="preserve"> </w:t>
      </w:r>
      <w:r>
        <w:t xml:space="preserve">- Immediate feedback on failed conditions</w:t>
      </w:r>
      <w:r>
        <w:t xml:space="preserve"> </w:t>
      </w:r>
      <w:r>
        <w:t xml:space="preserve">- Enhances code reliability and correctness</w:t>
      </w:r>
    </w:p>
    <w:p>
      <w:pPr>
        <w:pStyle w:val="BodyText"/>
      </w:pPr>
      <w:r>
        <w:rPr>
          <w:bCs/>
          <w:b/>
        </w:rPr>
        <w:t xml:space="preserve">Basic Usage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add(a, b):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</w:t>
      </w:r>
      <w:r>
        <w:br/>
      </w:r>
      <w:r>
        <w:br/>
      </w:r>
      <w:r>
        <w:rPr>
          <w:rStyle w:val="NormalTok"/>
        </w:rPr>
        <w:t xml:space="preserve">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add(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result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pecialStringTok"/>
        </w:rPr>
        <w:t xml:space="preserve">f"Expected 5, got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result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</w:p>
    <w:bookmarkEnd w:id="25"/>
    <w:bookmarkStart w:id="26" w:name="example-using-assert-for-validation"/>
    <w:p>
      <w:pPr>
        <w:pStyle w:val="Heading1"/>
      </w:pPr>
      <w:r>
        <w:t xml:space="preserve">Example: Using</w:t>
      </w:r>
      <w:r>
        <w:t xml:space="preserve"> </w:t>
      </w:r>
      <w:r>
        <w:rPr>
          <w:rStyle w:val="VerbatimChar"/>
        </w:rPr>
        <w:t xml:space="preserve">assert</w:t>
      </w:r>
      <w:r>
        <w:t xml:space="preserve"> </w:t>
      </w:r>
      <w:r>
        <w:t xml:space="preserve">for Validation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multiply(a, b):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b</w:t>
      </w:r>
      <w:r>
        <w:br/>
      </w:r>
      <w:r>
        <w:br/>
      </w:r>
      <w:r>
        <w:rPr>
          <w:rStyle w:val="CommentTok"/>
        </w:rPr>
        <w:t xml:space="preserve"># Test cases</w:t>
      </w:r>
      <w:r>
        <w:br/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multiply(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"Test case 1 failed"</w:t>
      </w:r>
      <w:r>
        <w:br/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multiply(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"Test case 2 failed"</w:t>
      </w:r>
      <w:r>
        <w:br/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multiply(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"Test case 3 failed"</w:t>
      </w:r>
    </w:p>
    <w:bookmarkEnd w:id="26"/>
    <w:bookmarkStart w:id="27" w:name="example-checking-conditions"/>
    <w:p>
      <w:pPr>
        <w:pStyle w:val="Heading1"/>
      </w:pPr>
      <w:r>
        <w:t xml:space="preserve">Example: Checking conditions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divide(a, b):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"Denominator cannot be zero"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b</w:t>
      </w:r>
      <w:r>
        <w:br/>
      </w:r>
      <w:r>
        <w:br/>
      </w:r>
      <w:r>
        <w:rPr>
          <w:rStyle w:val="CommentTok"/>
        </w:rPr>
        <w:t xml:space="preserve"># Test cases</w:t>
      </w:r>
      <w:r>
        <w:br/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divide(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"Test case 1 failed"</w:t>
      </w:r>
      <w:r>
        <w:br/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divide(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"Test case 2 failed"</w:t>
      </w:r>
    </w:p>
    <w:bookmarkEnd w:id="27"/>
    <w:bookmarkStart w:id="28" w:name="example-using-unittest"/>
    <w:p>
      <w:pPr>
        <w:pStyle w:val="Heading1"/>
      </w:pPr>
      <w:r>
        <w:t xml:space="preserve">Example: Using</w:t>
      </w:r>
      <w:r>
        <w:t xml:space="preserve"> </w:t>
      </w:r>
      <w:r>
        <w:rPr>
          <w:rStyle w:val="VerbatimChar"/>
        </w:rPr>
        <w:t xml:space="preserve">unittest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unittest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add(a, b):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TestAdd(unittest.TestCase):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test_add(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.assertEqual(add(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.assertEqual(add(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__name__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'__main__'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unittest.main()</w:t>
      </w:r>
    </w:p>
    <w:bookmarkEnd w:id="28"/>
    <w:bookmarkStart w:id="29" w:name="example-using-pytest"/>
    <w:p>
      <w:pPr>
        <w:pStyle w:val="Heading1"/>
      </w:pPr>
      <w:r>
        <w:t xml:space="preserve">Example: Using</w:t>
      </w:r>
      <w:r>
        <w:t xml:space="preserve"> </w:t>
      </w:r>
      <w:r>
        <w:rPr>
          <w:rStyle w:val="VerbatimChar"/>
        </w:rPr>
        <w:t xml:space="preserve">pytest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add(a, b):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test_add():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add(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add(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</w:p>
    <w:bookmarkEnd w:id="29"/>
    <w:bookmarkStart w:id="30" w:name="what-is-doctest"/>
    <w:p>
      <w:pPr>
        <w:pStyle w:val="Heading1"/>
      </w:pPr>
      <w:r>
        <w:t xml:space="preserve">What is</w:t>
      </w:r>
      <w:r>
        <w:t xml:space="preserve"> </w:t>
      </w:r>
      <w:r>
        <w:rPr>
          <w:rStyle w:val="VerbatimChar"/>
        </w:rPr>
        <w:t xml:space="preserve">doctest</w:t>
      </w:r>
      <w:r>
        <w:t xml:space="preserve">?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doctest</w:t>
      </w:r>
      <w:r>
        <w:t xml:space="preserve"> </w:t>
      </w:r>
      <w:r>
        <w:t xml:space="preserve">allows writing tests within docstrings.</w:t>
      </w:r>
    </w:p>
    <w:p>
      <w:pPr>
        <w:numPr>
          <w:ilvl w:val="0"/>
          <w:numId w:val="1004"/>
        </w:numPr>
        <w:pStyle w:val="Compact"/>
      </w:pPr>
      <w:r>
        <w:t xml:space="preserve">Verify code functionality directly in documentation.</w:t>
      </w:r>
    </w:p>
    <w:bookmarkEnd w:id="30"/>
    <w:bookmarkStart w:id="31" w:name="example-of-doctest"/>
    <w:p>
      <w:pPr>
        <w:pStyle w:val="Heading1"/>
      </w:pPr>
      <w:r>
        <w:t xml:space="preserve">Example of</w:t>
      </w:r>
      <w:r>
        <w:t xml:space="preserve"> </w:t>
      </w:r>
      <w:r>
        <w:rPr>
          <w:rStyle w:val="VerbatimChar"/>
        </w:rPr>
        <w:t xml:space="preserve">doctest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add(a, b):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Add two numbers and return the result.</w:t>
      </w:r>
      <w:r>
        <w:br/>
      </w:r>
      <w:r>
        <w:br/>
      </w:r>
      <w:r>
        <w:rPr>
          <w:rStyle w:val="CommentTok"/>
        </w:rPr>
        <w:t xml:space="preserve">    Args:</w:t>
      </w:r>
      <w:r>
        <w:br/>
      </w:r>
      <w:r>
        <w:rPr>
          <w:rStyle w:val="CommentTok"/>
        </w:rPr>
        <w:t xml:space="preserve">        a (int or float): The first number.</w:t>
      </w:r>
      <w:r>
        <w:br/>
      </w:r>
      <w:r>
        <w:rPr>
          <w:rStyle w:val="CommentTok"/>
        </w:rPr>
        <w:t xml:space="preserve">        b (int or float): The second number.</w:t>
      </w:r>
      <w:r>
        <w:br/>
      </w:r>
      <w:r>
        <w:br/>
      </w:r>
      <w:r>
        <w:rPr>
          <w:rStyle w:val="CommentTok"/>
        </w:rPr>
        <w:t xml:space="preserve">    Returns:</w:t>
      </w:r>
      <w:r>
        <w:br/>
      </w:r>
      <w:r>
        <w:rPr>
          <w:rStyle w:val="CommentTok"/>
        </w:rPr>
        <w:t xml:space="preserve">        int or float: The sum of `a` and `b`.</w:t>
      </w:r>
      <w:r>
        <w:br/>
      </w:r>
      <w:r>
        <w:br/>
      </w:r>
      <w:r>
        <w:rPr>
          <w:rStyle w:val="CommentTok"/>
        </w:rPr>
        <w:t xml:space="preserve">    Examples:</w:t>
      </w:r>
      <w:r>
        <w:br/>
      </w:r>
      <w:r>
        <w:rPr>
          <w:rStyle w:val="CommentTok"/>
        </w:rPr>
        <w:t xml:space="preserve">    &gt;&gt;&gt; add(2, 3)</w:t>
      </w:r>
      <w:r>
        <w:br/>
      </w:r>
      <w:r>
        <w:rPr>
          <w:rStyle w:val="CommentTok"/>
        </w:rPr>
        <w:t xml:space="preserve">    5</w:t>
      </w:r>
      <w:r>
        <w:br/>
      </w:r>
      <w:r>
        <w:rPr>
          <w:rStyle w:val="CommentTok"/>
        </w:rPr>
        <w:t xml:space="preserve">    &gt;&gt;&gt; add(1.5, 2.5)</w:t>
      </w:r>
      <w:r>
        <w:br/>
      </w:r>
      <w:r>
        <w:rPr>
          <w:rStyle w:val="CommentTok"/>
        </w:rPr>
        <w:t xml:space="preserve">    4.0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</w:t>
      </w:r>
    </w:p>
    <w:bookmarkEnd w:id="31"/>
    <w:bookmarkStart w:id="32" w:name="running-doctest"/>
    <w:p>
      <w:pPr>
        <w:pStyle w:val="Heading1"/>
      </w:pPr>
      <w:r>
        <w:t xml:space="preserve">Running</w:t>
      </w:r>
      <w:r>
        <w:t xml:space="preserve"> </w:t>
      </w:r>
      <w:r>
        <w:rPr>
          <w:rStyle w:val="VerbatimChar"/>
        </w:rPr>
        <w:t xml:space="preserve">doctest</w:t>
      </w:r>
    </w:p>
    <w:p>
      <w:pPr>
        <w:numPr>
          <w:ilvl w:val="0"/>
          <w:numId w:val="1005"/>
        </w:numPr>
        <w:pStyle w:val="Compact"/>
      </w:pPr>
      <w:r>
        <w:t xml:space="preserve">Run</w:t>
      </w:r>
      <w:r>
        <w:t xml:space="preserve"> </w:t>
      </w:r>
      <w:r>
        <w:rPr>
          <w:rStyle w:val="VerbatimChar"/>
        </w:rPr>
        <w:t xml:space="preserve">doctest</w:t>
      </w:r>
      <w:r>
        <w:t xml:space="preserve"> </w:t>
      </w:r>
      <w:r>
        <w:t xml:space="preserve">using the following command:</w:t>
      </w:r>
    </w:p>
    <w:p>
      <w:pPr>
        <w:pStyle w:val="SourceCode"/>
      </w:pPr>
      <w:r>
        <w:rPr>
          <w:rStyle w:val="OperatorTok"/>
        </w:rPr>
        <w:t xml:space="preserve">!</w:t>
      </w:r>
      <w:r>
        <w:rPr>
          <w:rStyle w:val="NormalTok"/>
        </w:rPr>
        <w:t xml:space="preserve">python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 doctest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v your_script.py</w:t>
      </w:r>
    </w:p>
    <w:bookmarkEnd w:id="32"/>
    <w:bookmarkStart w:id="33" w:name="adding-doctest-to-functions"/>
    <w:p>
      <w:pPr>
        <w:pStyle w:val="Heading1"/>
      </w:pPr>
      <w:r>
        <w:t xml:space="preserve">Adding</w:t>
      </w:r>
      <w:r>
        <w:t xml:space="preserve"> </w:t>
      </w:r>
      <w:r>
        <w:rPr>
          <w:rStyle w:val="VerbatimChar"/>
        </w:rPr>
        <w:t xml:space="preserve">doctest</w:t>
      </w:r>
      <w:r>
        <w:t xml:space="preserve"> </w:t>
      </w:r>
      <w:r>
        <w:t xml:space="preserve">to Functions</w:t>
      </w:r>
    </w:p>
    <w:p>
      <w:pPr>
        <w:numPr>
          <w:ilvl w:val="0"/>
          <w:numId w:val="1006"/>
        </w:numPr>
        <w:pStyle w:val="Compact"/>
      </w:pPr>
      <w:r>
        <w:t xml:space="preserve">Add</w:t>
      </w:r>
      <w:r>
        <w:t xml:space="preserve"> </w:t>
      </w:r>
      <w:r>
        <w:rPr>
          <w:rStyle w:val="VerbatimChar"/>
        </w:rPr>
        <w:t xml:space="preserve">doctest</w:t>
      </w:r>
      <w:r>
        <w:t xml:space="preserve"> </w:t>
      </w:r>
      <w:r>
        <w:t xml:space="preserve">to the</w:t>
      </w:r>
      <w:r>
        <w:t xml:space="preserve"> </w:t>
      </w:r>
      <w:r>
        <w:rPr>
          <w:rStyle w:val="VerbatimChar"/>
        </w:rPr>
        <w:t xml:space="preserve">fetch_weather_data</w:t>
      </w:r>
      <w:r>
        <w:t xml:space="preserve"> </w:t>
      </w:r>
      <w:r>
        <w:t xml:space="preserve">function in</w:t>
      </w:r>
      <w:r>
        <w:t xml:space="preserve"> </w:t>
      </w:r>
      <w:r>
        <w:rPr>
          <w:rStyle w:val="VerbatimChar"/>
        </w:rPr>
        <w:t xml:space="preserve">fetch_data.py</w:t>
      </w:r>
      <w:r>
        <w:t xml:space="preserve">.</w:t>
      </w:r>
    </w:p>
    <w:bookmarkEnd w:id="33"/>
    <w:bookmarkStart w:id="34" w:name="fetch_data.py-with-doctest"/>
    <w:p>
      <w:pPr>
        <w:pStyle w:val="Heading1"/>
      </w:pPr>
      <w:r>
        <w:t xml:space="preserve">fetch_data.py with</w:t>
      </w:r>
      <w:r>
        <w:t xml:space="preserve"> </w:t>
      </w:r>
      <w:r>
        <w:rPr>
          <w:rStyle w:val="VerbatimChar"/>
        </w:rPr>
        <w:t xml:space="preserve">doctest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fetch_weather_data(api_key, location):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Fetch weather data from the OpenWeatherMap API.  </w:t>
      </w:r>
      <w:r>
        <w:br/>
      </w:r>
      <w:r>
        <w:rPr>
          <w:rStyle w:val="CommentTok"/>
        </w:rPr>
        <w:t xml:space="preserve">    ... </w:t>
      </w:r>
      <w:r>
        <w:br/>
      </w:r>
      <w:r>
        <w:br/>
      </w:r>
      <w:r>
        <w:rPr>
          <w:rStyle w:val="CommentTok"/>
        </w:rPr>
        <w:t xml:space="preserve">    Examples:</w:t>
      </w:r>
      <w:r>
        <w:br/>
      </w:r>
      <w:r>
        <w:rPr>
          <w:rStyle w:val="CommentTok"/>
        </w:rPr>
        <w:t xml:space="preserve">    &gt;&gt;&gt; fetch_weather_data('invalid_api_key', 'London') is None</w:t>
      </w:r>
      <w:r>
        <w:br/>
      </w:r>
      <w:r>
        <w:rPr>
          <w:rStyle w:val="CommentTok"/>
        </w:rPr>
        <w:t xml:space="preserve">    True</w:t>
      </w:r>
      <w:r>
        <w:br/>
      </w:r>
      <w:r>
        <w:rPr>
          <w:rStyle w:val="CommentTok"/>
        </w:rPr>
        <w:t xml:space="preserve">    &gt;&gt;&gt; isinstance(fetch_weather_data('valid_api_key', 'London'), dict)</w:t>
      </w:r>
      <w:r>
        <w:br/>
      </w:r>
      <w:r>
        <w:rPr>
          <w:rStyle w:val="CommentTok"/>
        </w:rPr>
        <w:t xml:space="preserve">    True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url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....</w:t>
      </w:r>
      <w:r>
        <w:br/>
      </w:r>
      <w:r>
        <w:rPr>
          <w:rStyle w:val="NormalTok"/>
        </w:rPr>
        <w:t xml:space="preserve">    ...</w:t>
      </w:r>
    </w:p>
    <w:bookmarkEnd w:id="34"/>
    <w:bookmarkStart w:id="35" w:name="running-doctests"/>
    <w:p>
      <w:pPr>
        <w:pStyle w:val="Heading1"/>
      </w:pPr>
      <w:r>
        <w:t xml:space="preserve">Running</w:t>
      </w:r>
      <w:r>
        <w:t xml:space="preserve"> </w:t>
      </w:r>
      <w:r>
        <w:rPr>
          <w:rStyle w:val="VerbatimChar"/>
        </w:rPr>
        <w:t xml:space="preserve">doctests</w:t>
      </w:r>
    </w:p>
    <w:p>
      <w:pPr>
        <w:numPr>
          <w:ilvl w:val="0"/>
          <w:numId w:val="1007"/>
        </w:numPr>
        <w:pStyle w:val="Compact"/>
      </w:pPr>
      <w:r>
        <w:t xml:space="preserve">Run</w:t>
      </w:r>
      <w:r>
        <w:t xml:space="preserve"> </w:t>
      </w:r>
      <w:r>
        <w:rPr>
          <w:rStyle w:val="VerbatimChar"/>
        </w:rPr>
        <w:t xml:space="preserve">doctests</w:t>
      </w:r>
      <w:r>
        <w:t xml:space="preserve"> </w:t>
      </w:r>
      <w:r>
        <w:t xml:space="preserve">using the following command:</w:t>
      </w:r>
    </w:p>
    <w:p>
      <w:pPr>
        <w:pStyle w:val="SourceCode"/>
      </w:pPr>
      <w:r>
        <w:rPr>
          <w:rStyle w:val="OperatorTok"/>
        </w:rPr>
        <w:t xml:space="preserve">!</w:t>
      </w:r>
      <w:r>
        <w:rPr>
          <w:rStyle w:val="NormalTok"/>
        </w:rPr>
        <w:t xml:space="preserve">python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 doctest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v scripts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fetch_data.py</w:t>
      </w:r>
    </w:p>
    <w:bookmarkEnd w:id="35"/>
    <w:bookmarkStart w:id="36" w:name="testing-data-processing-functions"/>
    <w:p>
      <w:pPr>
        <w:pStyle w:val="Heading1"/>
      </w:pPr>
      <w:r>
        <w:t xml:space="preserve">Testing Data Processing Functions</w:t>
      </w:r>
    </w:p>
    <w:p>
      <w:pPr>
        <w:numPr>
          <w:ilvl w:val="0"/>
          <w:numId w:val="1008"/>
        </w:numPr>
        <w:pStyle w:val="Compact"/>
      </w:pPr>
      <w:r>
        <w:t xml:space="preserve">Add</w:t>
      </w:r>
      <w:r>
        <w:t xml:space="preserve"> </w:t>
      </w:r>
      <w:r>
        <w:rPr>
          <w:rStyle w:val="VerbatimChar"/>
        </w:rPr>
        <w:t xml:space="preserve">doctest</w:t>
      </w:r>
      <w:r>
        <w:t xml:space="preserve"> </w:t>
      </w:r>
      <w:r>
        <w:t xml:space="preserve">to data processing functions to ensure correctness.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convert_temp_kelvin_to_celsius(kelvin):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Convert temperature from Kelvin to Celsius.</w:t>
      </w:r>
      <w:r>
        <w:br/>
      </w:r>
      <w:r>
        <w:rPr>
          <w:rStyle w:val="CommentTok"/>
        </w:rPr>
        <w:t xml:space="preserve">    ... </w:t>
      </w:r>
      <w:r>
        <w:br/>
      </w:r>
      <w:r>
        <w:br/>
      </w:r>
      <w:r>
        <w:rPr>
          <w:rStyle w:val="CommentTok"/>
        </w:rPr>
        <w:t xml:space="preserve">    &gt;&gt;&gt; convert_temp_kelvin_to_celsius(273.15)</w:t>
      </w:r>
      <w:r>
        <w:br/>
      </w:r>
      <w:r>
        <w:rPr>
          <w:rStyle w:val="CommentTok"/>
        </w:rPr>
        <w:t xml:space="preserve">    0.0</w:t>
      </w:r>
      <w:r>
        <w:br/>
      </w:r>
      <w:r>
        <w:rPr>
          <w:rStyle w:val="CommentTok"/>
        </w:rPr>
        <w:t xml:space="preserve">    &gt;&gt;&gt; convert_temp_kelvin_to_celsius(0)</w:t>
      </w:r>
      <w:r>
        <w:br/>
      </w:r>
      <w:r>
        <w:rPr>
          <w:rStyle w:val="CommentTok"/>
        </w:rPr>
        <w:t xml:space="preserve">    -273.15</w:t>
      </w:r>
      <w:r>
        <w:br/>
      </w:r>
      <w:r>
        <w:rPr>
          <w:rStyle w:val="CommentTok"/>
        </w:rPr>
        <w:t xml:space="preserve">    &gt;&gt;&gt; convert_temp_kelvin_to_celsius(373.15)</w:t>
      </w:r>
      <w:r>
        <w:br/>
      </w:r>
      <w:r>
        <w:rPr>
          <w:rStyle w:val="CommentTok"/>
        </w:rPr>
        <w:t xml:space="preserve">    100.0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kelvin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273.15</w:t>
      </w:r>
    </w:p>
    <w:bookmarkEnd w:id="36"/>
    <w:bookmarkStart w:id="37" w:name="running-all-doctests"/>
    <w:p>
      <w:pPr>
        <w:pStyle w:val="Heading1"/>
      </w:pPr>
      <w:r>
        <w:t xml:space="preserve">Running All</w:t>
      </w:r>
      <w:r>
        <w:t xml:space="preserve"> </w:t>
      </w:r>
      <w:r>
        <w:rPr>
          <w:rStyle w:val="VerbatimChar"/>
        </w:rPr>
        <w:t xml:space="preserve">doctests</w:t>
      </w:r>
    </w:p>
    <w:p>
      <w:pPr>
        <w:numPr>
          <w:ilvl w:val="0"/>
          <w:numId w:val="1009"/>
        </w:numPr>
        <w:pStyle w:val="Compact"/>
      </w:pPr>
      <w:r>
        <w:t xml:space="preserve">Run all</w:t>
      </w:r>
      <w:r>
        <w:t xml:space="preserve"> </w:t>
      </w:r>
      <w:r>
        <w:rPr>
          <w:rStyle w:val="VerbatimChar"/>
        </w:rPr>
        <w:t xml:space="preserve">doctests</w:t>
      </w:r>
      <w:r>
        <w:t xml:space="preserve"> </w:t>
      </w:r>
      <w:r>
        <w:t xml:space="preserve">in the project using:</w:t>
      </w:r>
    </w:p>
    <w:p>
      <w:pPr>
        <w:pStyle w:val="SourceCode"/>
      </w:pPr>
      <w:r>
        <w:rPr>
          <w:rStyle w:val="OperatorTok"/>
        </w:rPr>
        <w:t xml:space="preserve">!</w:t>
      </w:r>
      <w:r>
        <w:rPr>
          <w:rStyle w:val="NormalTok"/>
        </w:rPr>
        <w:t xml:space="preserve">python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 doctest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v scripts</w:t>
      </w:r>
      <w:r>
        <w:rPr>
          <w:rStyle w:val="OperatorTok"/>
        </w:rPr>
        <w:t xml:space="preserve">/*</w:t>
      </w:r>
      <w:r>
        <w:rPr>
          <w:rStyle w:val="NormalTok"/>
        </w:rPr>
        <w:t xml:space="preserve">.py</w:t>
      </w:r>
    </w:p>
    <w:bookmarkEnd w:id="37"/>
    <w:bookmarkStart w:id="38" w:name="integrating-doctest-into-your-workflow"/>
    <w:p>
      <w:pPr>
        <w:pStyle w:val="Heading1"/>
      </w:pPr>
      <w:r>
        <w:t xml:space="preserve">Integrating</w:t>
      </w:r>
      <w:r>
        <w:t xml:space="preserve"> </w:t>
      </w:r>
      <w:r>
        <w:rPr>
          <w:rStyle w:val="VerbatimChar"/>
        </w:rPr>
        <w:t xml:space="preserve">doctest</w:t>
      </w:r>
      <w:r>
        <w:t xml:space="preserve"> </w:t>
      </w:r>
      <w:r>
        <w:t xml:space="preserve">into Your Workflow</w:t>
      </w:r>
    </w:p>
    <w:p>
      <w:pPr>
        <w:numPr>
          <w:ilvl w:val="0"/>
          <w:numId w:val="1010"/>
        </w:numPr>
        <w:pStyle w:val="Compact"/>
      </w:pPr>
      <w:r>
        <w:t xml:space="preserve">Ensure all functions have appropriate</w:t>
      </w:r>
      <w:r>
        <w:t xml:space="preserve"> </w:t>
      </w:r>
      <w:r>
        <w:rPr>
          <w:rStyle w:val="VerbatimChar"/>
        </w:rPr>
        <w:t xml:space="preserve">doctests</w:t>
      </w:r>
      <w:r>
        <w:t xml:space="preserve">.</w:t>
      </w:r>
    </w:p>
    <w:p>
      <w:pPr>
        <w:numPr>
          <w:ilvl w:val="0"/>
          <w:numId w:val="1010"/>
        </w:numPr>
        <w:pStyle w:val="Compact"/>
      </w:pPr>
      <w:r>
        <w:t xml:space="preserve">Run</w:t>
      </w:r>
      <w:r>
        <w:t xml:space="preserve"> </w:t>
      </w:r>
      <w:r>
        <w:rPr>
          <w:rStyle w:val="VerbatimChar"/>
        </w:rPr>
        <w:t xml:space="preserve">doctests</w:t>
      </w:r>
      <w:r>
        <w:t xml:space="preserve"> </w:t>
      </w:r>
      <w:r>
        <w:t xml:space="preserve">regularly to verify functionality.</w:t>
      </w:r>
    </w:p>
    <w:bookmarkEnd w:id="38"/>
    <w:bookmarkStart w:id="39" w:name="homework"/>
    <w:p>
      <w:pPr>
        <w:pStyle w:val="Heading1"/>
      </w:pPr>
      <w:r>
        <w:t xml:space="preserve">Homework</w:t>
      </w:r>
    </w:p>
    <w:p>
      <w:pPr>
        <w:numPr>
          <w:ilvl w:val="0"/>
          <w:numId w:val="1011"/>
        </w:numPr>
        <w:pStyle w:val="Compact"/>
      </w:pPr>
      <w:r>
        <w:t xml:space="preserve">Add more</w:t>
      </w:r>
      <w:r>
        <w:t xml:space="preserve"> </w:t>
      </w:r>
      <w:r>
        <w:rPr>
          <w:rStyle w:val="VerbatimChar"/>
        </w:rPr>
        <w:t xml:space="preserve">doctest</w:t>
      </w:r>
      <w:r>
        <w:t xml:space="preserve"> </w:t>
      </w:r>
      <w:r>
        <w:t xml:space="preserve">cases to cover edge cases and different scenarios.</w:t>
      </w:r>
    </w:p>
    <w:p>
      <w:pPr>
        <w:numPr>
          <w:ilvl w:val="0"/>
          <w:numId w:val="1011"/>
        </w:numPr>
        <w:pStyle w:val="Compact"/>
      </w:pPr>
      <w:r>
        <w:t xml:space="preserve">Explore the official</w:t>
      </w:r>
      <w:r>
        <w:t xml:space="preserve"> </w:t>
      </w:r>
      <w:r>
        <w:rPr>
          <w:rStyle w:val="VerbatimChar"/>
        </w:rPr>
        <w:t xml:space="preserve">doctest</w:t>
      </w:r>
      <w:r>
        <w:t xml:space="preserve"> </w:t>
      </w:r>
      <w:r>
        <w:t xml:space="preserve">documentation for more advanced usage.</w:t>
      </w:r>
    </w:p>
    <w:bookmarkEnd w:id="39"/>
    <w:bookmarkStart w:id="40" w:name="summary"/>
    <w:p>
      <w:pPr>
        <w:pStyle w:val="Heading1"/>
      </w:pPr>
      <w:r>
        <w:t xml:space="preserve">Summary</w:t>
      </w:r>
    </w:p>
    <w:p>
      <w:pPr>
        <w:numPr>
          <w:ilvl w:val="0"/>
          <w:numId w:val="1012"/>
        </w:numPr>
        <w:pStyle w:val="Compact"/>
      </w:pPr>
      <w:r>
        <w:t xml:space="preserve">Learned the importance of testing.</w:t>
      </w:r>
    </w:p>
    <w:p>
      <w:pPr>
        <w:numPr>
          <w:ilvl w:val="0"/>
          <w:numId w:val="1012"/>
        </w:numPr>
        <w:pStyle w:val="Compact"/>
      </w:pPr>
      <w:r>
        <w:t xml:space="preserve">Wrote and ran tests using</w:t>
      </w:r>
      <w:r>
        <w:t xml:space="preserve"> </w:t>
      </w:r>
      <w:r>
        <w:rPr>
          <w:rStyle w:val="VerbatimChar"/>
        </w:rPr>
        <w:t xml:space="preserve">doctest</w:t>
      </w:r>
      <w:r>
        <w:t xml:space="preserve">.</w:t>
      </w:r>
    </w:p>
    <w:p>
      <w:pPr>
        <w:numPr>
          <w:ilvl w:val="0"/>
          <w:numId w:val="1012"/>
        </w:numPr>
        <w:pStyle w:val="Compact"/>
      </w:pPr>
      <w:r>
        <w:t xml:space="preserve">Tested weather fetching and data processing functions.</w:t>
      </w:r>
    </w:p>
    <w:bookmarkEnd w:id="40"/>
    <w:bookmarkStart w:id="41" w:name="next-sessions"/>
    <w:p>
      <w:pPr>
        <w:pStyle w:val="Heading1"/>
      </w:pPr>
      <w:r>
        <w:t xml:space="preserve">Next Sessions</w:t>
      </w:r>
    </w:p>
    <w:p>
      <w:pPr>
        <w:numPr>
          <w:ilvl w:val="0"/>
          <w:numId w:val="1013"/>
        </w:numPr>
        <w:pStyle w:val="Compact"/>
      </w:pPr>
      <w:r>
        <w:t xml:space="preserve">Focus on debugging</w:t>
      </w:r>
    </w:p>
    <w:p>
      <w:pPr>
        <w:numPr>
          <w:ilvl w:val="0"/>
          <w:numId w:val="1013"/>
        </w:numPr>
        <w:pStyle w:val="Compact"/>
      </w:pPr>
      <w:r>
        <w:t xml:space="preserve">Add documentation</w:t>
      </w:r>
    </w:p>
    <w:p>
      <w:pPr>
        <w:numPr>
          <w:ilvl w:val="0"/>
          <w:numId w:val="1013"/>
        </w:numPr>
        <w:pStyle w:val="Compact"/>
      </w:pPr>
      <w:r>
        <w:t xml:space="preserve">Distribution methods</w:t>
      </w:r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 Warriors: The Art of Testing</dc:title>
  <dc:creator>Michael Borck</dc:creator>
  <cp:keywords/>
  <dcterms:created xsi:type="dcterms:W3CDTF">2024-06-26T06:38:18Z</dcterms:created>
  <dcterms:modified xsi:type="dcterms:W3CDTF">2024-06-26T06:38:18Z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Catch Bugs Early, Write Better Code</vt:lpwstr>
  </property>
  <property fmtid="{D5CDD505-2E9C-101B-9397-08002B2CF9AE}" pid="10" name="toc-title">
    <vt:lpwstr>Table of contents</vt:lpwstr>
  </property>
</Properties>
</file>