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40"/>
      </w:pPr>
      <w:r>
        <w:rPr>
          <w:b/>
          <w:color w:val="3B5BFD"/>
          <w:sz w:val="80"/>
        </w:rPr>
        <w:t>Moby Family</w:t>
      </w:r>
    </w:p>
    <w:p>
      <w:r>
        <w:rPr>
          <w:color w:val="111827"/>
          <w:sz w:val="36"/>
        </w:rPr>
        <w:t>Детско-семейный банкинг</w:t>
      </w:r>
    </w:p>
    <w:p>
      <w:pPr>
        <w:spacing w:before="40"/>
      </w:pPr>
      <w:r>
        <w:rPr>
          <w:color w:val="6B7280"/>
          <w:sz w:val="26"/>
        </w:rPr>
        <w:t>Полное описание функций продукта</w:t>
      </w:r>
    </w:p>
    <w:p/>
    <w:p>
      <w:r>
        <w:rPr>
          <w:b/>
          <w:color w:val="FF7A3D"/>
          <w:sz w:val="22"/>
        </w:rPr>
        <w:t>Хакатон MTBank × Moby · Чекпоинт 1</w:t>
      </w:r>
    </w:p>
    <w:p>
      <w:pPr>
        <w:spacing w:before="280"/>
      </w:pPr>
      <w:r>
        <w:rPr>
          <w:color w:val="6B7280"/>
          <w:sz w:val="20"/>
        </w:rPr>
        <w:t>Мобильное приложение: iOS и Android · Языки: русский, беларуская</w:t>
      </w:r>
    </w:p>
    <w:p>
      <w:r>
        <w:rPr>
          <w:color w:val="6B7280"/>
          <w:sz w:val="20"/>
        </w:rPr>
        <w:t>Стек: Node.js · Fastify · Supabase (PostgreSQL) · Expo / React Native</w:t>
      </w:r>
    </w:p>
    <w:p>
      <w:r>
        <w:rPr>
          <w:color w:val="6B7280"/>
          <w:sz w:val="20"/>
        </w:rPr>
        <w:t>Октябрь 2026</w:t>
      </w:r>
    </w:p>
    <w:p>
      <w:r>
        <w:br w:type="page"/>
      </w: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1. Продукт в двух абзацах</w:t>
      </w:r>
    </w:p>
    <w:p>
      <w:pPr>
        <w:spacing w:after="80"/>
      </w:pPr>
      <w:r>
        <w:rPr>
          <w:b w:val="0"/>
          <w:i w:val="0"/>
          <w:sz w:val="21"/>
        </w:rPr>
        <w:t>Moby Family — семейный банкинг, в котором родитель открывает ребёнку счёт и карту, задаёт права, лимиты и правила подтверждения, а ребёнок учится обращаться с деньгами: копит на цель, платит, переводит и проходит квесты по финансовой грамотности. Родитель остаётся владельцем счёта и единственным, кто подтверждает расходы; ребёнок получает самостоятельность внутри разрешённых рамок.</w:t>
      </w:r>
    </w:p>
    <w:p>
      <w:pPr>
        <w:spacing w:after="80"/>
      </w:pPr>
      <w:r>
        <w:rPr>
          <w:b w:val="0"/>
          <w:i w:val="0"/>
          <w:sz w:val="21"/>
        </w:rPr>
        <w:t>Продукт сделан как банковский, а не как «детская игрушка»: крупный счёт на главном экране, одно очевидное действие — закинуть деньги, все табличные и служебные экраны убраны. Любая важная операция подтверждается движением пальца слева направо: случайно нажать легко, случайно провести — нет.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Пять решений, которые определяют продукт</w:t>
      </w:r>
    </w:p>
    <w:p>
      <w:pPr>
        <w:pStyle w:val="ListBullet"/>
        <w:spacing w:after="40"/>
        <w:ind w:left="340"/>
      </w:pPr>
      <w:r>
        <w:rPr>
          <w:sz w:val="21"/>
        </w:rPr>
        <w:t>Один главный сценарий: пополнить счёт ребёнка за два касания — сумма в шторке, свайп.</w:t>
      </w:r>
    </w:p>
    <w:p>
      <w:pPr>
        <w:pStyle w:val="ListBullet"/>
        <w:spacing w:after="40"/>
        <w:ind w:left="340"/>
      </w:pPr>
      <w:r>
        <w:rPr>
          <w:sz w:val="21"/>
        </w:rPr>
        <w:t>Экономика доверия: ребёнок никогда не списывает деньги сам, он создаёт заявку, родитель подтверждает.</w:t>
      </w:r>
    </w:p>
    <w:p>
      <w:pPr>
        <w:pStyle w:val="ListBullet"/>
        <w:spacing w:after="40"/>
        <w:ind w:left="340"/>
      </w:pPr>
      <w:r>
        <w:rPr>
          <w:sz w:val="21"/>
        </w:rPr>
        <w:t>Возрастные рамки: набор продуктов, операций и согласий зависит от возраста (7–13 и 14–17 лет).</w:t>
      </w:r>
    </w:p>
    <w:p>
      <w:pPr>
        <w:pStyle w:val="ListBullet"/>
        <w:spacing w:after="40"/>
        <w:ind w:left="340"/>
      </w:pPr>
      <w:r>
        <w:rPr>
          <w:sz w:val="21"/>
        </w:rPr>
        <w:t>Обучение встроено в банк: квесты и тесты от банка дают монеты, монеты меняются на награды.</w:t>
      </w:r>
    </w:p>
    <w:p>
      <w:pPr>
        <w:pStyle w:val="ListBullet"/>
        <w:spacing w:after="40"/>
        <w:ind w:left="340"/>
      </w:pPr>
      <w:r>
        <w:rPr>
          <w:sz w:val="21"/>
        </w:rPr>
        <w:t>Полная двуязычность: русский и беларуская — все экраны, тексты, суммы и даты.</w:t>
      </w: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2. Роли и доступ</w:t>
      </w:r>
    </w:p>
    <w:p>
      <w:pPr>
        <w:spacing w:after="80"/>
      </w:pPr>
      <w:r>
        <w:rPr>
          <w:b w:val="0"/>
          <w:i w:val="0"/>
          <w:sz w:val="21"/>
        </w:rPr>
        <w:t>В системе две роли. Роль выбирается один раз при регистрации, после этого она привязана к номеру телефона.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5443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Возможность</w:t>
            </w:r>
          </w:p>
        </w:tc>
        <w:tc>
          <w:tcPr>
            <w:tcW w:type="dxa" w:w="1928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Родитель</w:t>
            </w:r>
          </w:p>
        </w:tc>
        <w:tc>
          <w:tcPr>
            <w:tcW w:type="dxa" w:w="2041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Ребёнок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Вход по номеру телефона и одноразовому коду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Создание пакета «Фэмили» и приглашение участников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Открытие счетов и выпуск карты ребёнку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только заявка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Настройка прав и лимитов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только запрос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Подтверждение и отклонение операций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Пополнение счёта ребёнка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Переводы между своими счетами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Платежи ЕРИП и переводы по номеру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только заявка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Квесты и монеты Moby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да (взрослые квесты)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да (финграмотность)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Магазин наград: промокоды, темы, стикеры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Уведомления в Telegram и в приложении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3. Регистрация и вход</w:t>
      </w:r>
    </w:p>
    <w:p>
      <w:pPr>
        <w:spacing w:after="80"/>
      </w:pPr>
      <w:r>
        <w:rPr>
          <w:b w:val="0"/>
          <w:i w:val="0"/>
          <w:sz w:val="21"/>
        </w:rPr>
        <w:t>Приложение открывается на вводе номера телефона. Экранов «кто сегодня зашёл в приложение» нет: роль выбирается один раз в процессе регистрации.</w:t>
      </w:r>
    </w:p>
    <w:p>
      <w:pPr>
        <w:pStyle w:val="ListNumber"/>
        <w:spacing w:after="40"/>
        <w:ind w:left="340"/>
      </w:pPr>
      <w:r>
        <w:rPr>
          <w:sz w:val="21"/>
        </w:rPr>
        <w:t>Номер телефона: маска +375, автоподстановка оператора, сохранение последнего номера для быстрого входа.</w:t>
      </w:r>
    </w:p>
    <w:p>
      <w:pPr>
        <w:pStyle w:val="ListNumber"/>
        <w:spacing w:after="40"/>
        <w:ind w:left="340"/>
      </w:pPr>
      <w:r>
        <w:rPr>
          <w:sz w:val="21"/>
        </w:rPr>
        <w:t>Одноразовый код из четырёх цифр. Каналы доставки: Telegram-бот (бесплатно), SMS через Twilio (платно), демо-режим с фиксированным кодом 1111 для защиты проекта.</w:t>
      </w:r>
    </w:p>
    <w:p>
      <w:pPr>
        <w:pStyle w:val="ListNumber"/>
        <w:spacing w:after="40"/>
        <w:ind w:left="340"/>
      </w:pPr>
      <w:r>
        <w:rPr>
          <w:sz w:val="21"/>
        </w:rPr>
        <w:t>Выбор роли: «Я родитель» или «Я ребёнок» — только на этом шаге.</w:t>
      </w:r>
    </w:p>
    <w:p>
      <w:pPr>
        <w:pStyle w:val="ListNumber"/>
        <w:spacing w:after="40"/>
        <w:ind w:left="340"/>
      </w:pPr>
      <w:r>
        <w:rPr>
          <w:sz w:val="21"/>
        </w:rPr>
        <w:t>Имя и фамилия: два отдельных поля, проверка на пустое значение, кнопка «Далее» всегда доступна.</w:t>
      </w:r>
    </w:p>
    <w:p>
      <w:pPr>
        <w:pStyle w:val="ListNumber"/>
        <w:spacing w:after="40"/>
        <w:ind w:left="340"/>
      </w:pPr>
      <w:r>
        <w:rPr>
          <w:sz w:val="21"/>
        </w:rPr>
        <w:t>Пакет: родитель создаёт семью «Фэмили» или присоединяется по коду приглашения; ребёнок вводит код доступа, который выдал родитель.</w:t>
      </w:r>
    </w:p>
    <w:p>
      <w:pPr>
        <w:pStyle w:val="ListNumber"/>
        <w:spacing w:after="40"/>
        <w:ind w:left="340"/>
      </w:pPr>
      <w:r>
        <w:rPr>
          <w:sz w:val="21"/>
        </w:rPr>
        <w:t>Повторный вход: номер и код, сессия восстанавливается автоматически (access-токен 15 минут, refresh 30 дней).</w:t>
      </w:r>
    </w:p>
    <w:p>
      <w:pPr>
        <w:pStyle w:val="ListNumber"/>
        <w:spacing w:after="40"/>
        <w:ind w:left="340"/>
      </w:pPr>
      <w:r>
        <w:rPr>
          <w:sz w:val="21"/>
        </w:rPr>
        <w:t>Код-пароль приложения и экран блокировки: защищают вход в приложение на устройстве.</w:t>
      </w:r>
    </w:p>
    <w:p>
      <w:pPr>
        <w:pStyle w:val="ListNumber"/>
        <w:spacing w:after="40"/>
        <w:ind w:left="340"/>
      </w:pPr>
      <w:r>
        <w:rPr>
          <w:sz w:val="21"/>
        </w:rPr>
        <w:t>Выход из аккаунта: сброс токенов и локального состояния.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Статусы и коды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948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Механизм</w:t>
            </w:r>
          </w:p>
        </w:tc>
        <w:tc>
          <w:tcPr>
            <w:tcW w:type="dxa" w:w="3628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Назначение</w:t>
            </w:r>
          </w:p>
        </w:tc>
        <w:tc>
          <w:tcPr>
            <w:tcW w:type="dxa" w:w="2835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Где настраивается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Код подтверждения (OTP)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вход по номеру телефона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сервер, 4 цифры, срок жизни ограничен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Код приглашения семьи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родитель подключает второго взрослого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экран пакета «Фэмили»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Код доступа ребёнка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ребёнок привязывается к семье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создаётся при добавлении ребёнка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Код-пароль приложения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быстрый вход и блокировка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профиль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4. Экран открытия</w:t>
      </w:r>
    </w:p>
    <w:p>
      <w:pPr>
        <w:spacing w:after="80"/>
      </w:pPr>
      <w:r>
        <w:rPr>
          <w:b w:val="0"/>
          <w:i w:val="0"/>
          <w:sz w:val="21"/>
        </w:rPr>
        <w:t>Анимированная заставка с логотипом, названием и подписью: знак появляется с масштабированием, затем текст, через две секунды приложение переходит к работе. Внутри оставлено место под видео или готовую анимацию — ролик встанет без правок логики.</w:t>
      </w: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5. Приложение родителя</w:t>
      </w:r>
    </w:p>
    <w:p>
      <w:pPr>
        <w:spacing w:after="80"/>
      </w:pPr>
      <w:r>
        <w:rPr>
          <w:b w:val="0"/>
          <w:i w:val="0"/>
          <w:sz w:val="21"/>
        </w:rPr>
        <w:t>Пять разделов: Обзор, Бонусы, Права, Лимиты, Карта и согласия. Ниже — что делает каждый.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Обзор</w:t>
      </w:r>
    </w:p>
    <w:p>
      <w:pPr>
        <w:pStyle w:val="ListBullet"/>
        <w:spacing w:after="40"/>
        <w:ind w:left="340"/>
      </w:pPr>
      <w:r>
        <w:rPr>
          <w:sz w:val="21"/>
        </w:rPr>
        <w:t>Карта пакета с балансом счёта ребёнка и состоянием карты.</w:t>
      </w:r>
    </w:p>
    <w:p>
      <w:pPr>
        <w:pStyle w:val="ListBullet"/>
        <w:spacing w:after="40"/>
        <w:ind w:left="340"/>
      </w:pPr>
      <w:r>
        <w:rPr>
          <w:sz w:val="21"/>
        </w:rPr>
        <w:t>Прогресс месячного лимита: сколько потрачено и сколько осталось.</w:t>
      </w:r>
    </w:p>
    <w:p>
      <w:pPr>
        <w:pStyle w:val="ListBullet"/>
        <w:spacing w:after="40"/>
        <w:ind w:left="340"/>
      </w:pPr>
      <w:r>
        <w:rPr>
          <w:sz w:val="21"/>
        </w:rPr>
        <w:t>Запросы ребёнка: список ожидающих операций, каждая подтверждается свайпом вправо или отклоняется.</w:t>
      </w:r>
    </w:p>
    <w:p>
      <w:pPr>
        <w:pStyle w:val="ListBullet"/>
        <w:spacing w:after="40"/>
        <w:ind w:left="340"/>
      </w:pPr>
      <w:r>
        <w:rPr>
          <w:sz w:val="21"/>
        </w:rPr>
        <w:t>Лента уведомлений: запросы, подтверждения, отказы, начисления, события по счетам.</w:t>
      </w:r>
    </w:p>
    <w:p>
      <w:pPr>
        <w:pStyle w:val="ListBullet"/>
        <w:spacing w:after="40"/>
        <w:ind w:left="340"/>
      </w:pPr>
      <w:r>
        <w:rPr>
          <w:sz w:val="21"/>
        </w:rPr>
        <w:t>Блок «Уведомления в Telegram»: привязка чата к родителю одним нажатием.</w:t>
      </w:r>
    </w:p>
    <w:p>
      <w:pPr>
        <w:pStyle w:val="ListBullet"/>
        <w:spacing w:after="40"/>
        <w:ind w:left="340"/>
      </w:pPr>
      <w:r>
        <w:rPr>
          <w:sz w:val="21"/>
        </w:rPr>
        <w:t>Быстрые действия: добавить ребёнка, выпустить карту, открыть счёт, настроить лимиты.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Права и продукты</w:t>
      </w:r>
    </w:p>
    <w:p>
      <w:pPr>
        <w:spacing w:after="80"/>
      </w:pPr>
      <w:r>
        <w:rPr>
          <w:b w:val="0"/>
          <w:i w:val="0"/>
          <w:sz w:val="21"/>
        </w:rPr>
        <w:t>Набор доступных продуктов и операций зависит от возрастной группы ребёнка. Каждое право можно включить или выключить, а также запросить согласие.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4535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Продукт / операция</w:t>
            </w:r>
          </w:p>
        </w:tc>
        <w:tc>
          <w:tcPr>
            <w:tcW w:type="dxa" w:w="2438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7–13 лет</w:t>
            </w:r>
          </w:p>
        </w:tc>
        <w:tc>
          <w:tcPr>
            <w:tcW w:type="dxa" w:w="2438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14–17 лет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Карта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доступна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доступна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Карманный счёт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доступен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доступен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Копилка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доступна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доступна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Вклад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недоступен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доступен, требует письменного согласия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Страхование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доступно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доступно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Подписки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доступны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доступны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Оплата покупок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разрешена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разрешена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Онлайн-оплата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запрещена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разрешена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Переводы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по решению родителя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по решению родителя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Снятие наличных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по решению родителя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9"/>
              </w:rPr>
              <w:t>по решению родителя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Согласия: правовая информация, обработка персональных данных, доступ к счёту, для 14+ — письменное согласие на вклад. По каждому согласию фиксируется факт и дата.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Лимиты</w:t>
      </w:r>
    </w:p>
    <w:p>
      <w:pPr>
        <w:pStyle w:val="ListBullet"/>
        <w:spacing w:after="40"/>
        <w:ind w:left="340"/>
      </w:pPr>
      <w:r>
        <w:rPr>
          <w:sz w:val="21"/>
        </w:rPr>
        <w:t>Месячный лимит расходов ребёнка и остаток на текущий месяц.</w:t>
      </w:r>
    </w:p>
    <w:p>
      <w:pPr>
        <w:pStyle w:val="ListBullet"/>
        <w:spacing w:after="40"/>
        <w:ind w:left="340"/>
      </w:pPr>
      <w:r>
        <w:rPr>
          <w:sz w:val="21"/>
        </w:rPr>
        <w:t>Лимит на одну операцию.</w:t>
      </w:r>
    </w:p>
    <w:p>
      <w:pPr>
        <w:pStyle w:val="ListBullet"/>
        <w:spacing w:after="40"/>
        <w:ind w:left="340"/>
      </w:pPr>
      <w:r>
        <w:rPr>
          <w:sz w:val="21"/>
        </w:rPr>
        <w:t>Режим подтверждения каждой операции — по умолчанию включён.</w:t>
      </w:r>
    </w:p>
    <w:p>
      <w:pPr>
        <w:pStyle w:val="ListBullet"/>
        <w:spacing w:after="40"/>
        <w:ind w:left="340"/>
      </w:pPr>
      <w:r>
        <w:rPr>
          <w:sz w:val="21"/>
        </w:rPr>
        <w:t>Карманные: сумма в неделю и день недели зачисления.</w:t>
      </w:r>
    </w:p>
    <w:p>
      <w:pPr>
        <w:pStyle w:val="ListBullet"/>
        <w:spacing w:after="40"/>
        <w:ind w:left="340"/>
      </w:pPr>
      <w:r>
        <w:rPr>
          <w:sz w:val="21"/>
        </w:rPr>
        <w:t>Изменения применяются к следующей операции и сохраняются на сервере.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Карта и согласия</w:t>
      </w:r>
    </w:p>
    <w:p>
      <w:pPr>
        <w:pStyle w:val="ListBullet"/>
        <w:spacing w:after="40"/>
        <w:ind w:left="340"/>
      </w:pPr>
      <w:r>
        <w:rPr>
          <w:sz w:val="21"/>
        </w:rPr>
        <w:t>Выпуск карты ребёнку: виртуальная сразу, пластиковая — заказ с отслеживанием статуса.</w:t>
      </w:r>
    </w:p>
    <w:p>
      <w:pPr>
        <w:pStyle w:val="ListBullet"/>
        <w:spacing w:after="40"/>
        <w:ind w:left="340"/>
      </w:pPr>
      <w:r>
        <w:rPr>
          <w:sz w:val="21"/>
        </w:rPr>
        <w:t>Состояние карты: активна, заблокирована, ожидает выпуска; блокировка в один тап.</w:t>
      </w:r>
    </w:p>
    <w:p>
      <w:pPr>
        <w:pStyle w:val="ListBullet"/>
        <w:spacing w:after="40"/>
        <w:ind w:left="340"/>
      </w:pPr>
      <w:r>
        <w:rPr>
          <w:sz w:val="21"/>
        </w:rPr>
        <w:t>Последние четыре цифры и владелец — на экране карты.</w:t>
      </w:r>
    </w:p>
    <w:p>
      <w:pPr>
        <w:pStyle w:val="ListBullet"/>
        <w:spacing w:after="40"/>
        <w:ind w:left="340"/>
      </w:pPr>
      <w:r>
        <w:rPr>
          <w:sz w:val="21"/>
        </w:rPr>
        <w:t>Экран согласий: юридические тексты, персональные данные, доступ, письменное согласие 14+.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Профиль ребёнка</w:t>
      </w:r>
    </w:p>
    <w:p>
      <w:pPr>
        <w:pStyle w:val="ListBullet"/>
        <w:spacing w:after="40"/>
        <w:ind w:left="340"/>
      </w:pPr>
      <w:r>
        <w:rPr>
          <w:sz w:val="21"/>
        </w:rPr>
        <w:t>Возрастная группа, список прав, история операций, счета и цели.</w:t>
      </w:r>
    </w:p>
    <w:p>
      <w:pPr>
        <w:pStyle w:val="ListBullet"/>
        <w:spacing w:after="40"/>
        <w:ind w:left="340"/>
      </w:pPr>
      <w:r>
        <w:rPr>
          <w:sz w:val="21"/>
        </w:rPr>
        <w:t>Переход к настройке прав, лимитов и согласий из одного экрана.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Бонусы Moby</w:t>
      </w:r>
    </w:p>
    <w:p>
      <w:pPr>
        <w:pStyle w:val="ListBullet"/>
        <w:spacing w:after="40"/>
        <w:ind w:left="340"/>
      </w:pPr>
      <w:r>
        <w:rPr>
          <w:sz w:val="21"/>
        </w:rPr>
        <w:t>Монеты родителя и каталог взрослых квестов от банка.</w:t>
      </w:r>
    </w:p>
    <w:p>
      <w:pPr>
        <w:pStyle w:val="ListBullet"/>
        <w:spacing w:after="40"/>
        <w:ind w:left="340"/>
      </w:pPr>
      <w:r>
        <w:rPr>
          <w:sz w:val="21"/>
        </w:rPr>
        <w:t>Магазин: промокоды на кешбек и темы оформления профиля.</w:t>
      </w: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6. Приложение ребёнка</w:t>
      </w:r>
    </w:p>
    <w:p>
      <w:pPr>
        <w:spacing w:after="80"/>
      </w:pPr>
      <w:r>
        <w:rPr>
          <w:b w:val="0"/>
          <w:i w:val="0"/>
          <w:sz w:val="21"/>
        </w:rPr>
        <w:t>Пять разделов: Главная, Цель, Счета, Квесты, Профиль. Главный сценарий — «закинуть деньги» и «попросить у родителя».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Главная</w:t>
      </w:r>
    </w:p>
    <w:p>
      <w:pPr>
        <w:pStyle w:val="ListBullet"/>
        <w:spacing w:after="40"/>
        <w:ind w:left="340"/>
      </w:pPr>
      <w:r>
        <w:rPr>
          <w:sz w:val="21"/>
        </w:rPr>
        <w:t>Тёмная карта счёта: баланс в кармане, номер и состояние карты.</w:t>
      </w:r>
    </w:p>
    <w:p>
      <w:pPr>
        <w:pStyle w:val="ListBullet"/>
        <w:spacing w:after="40"/>
        <w:ind w:left="340"/>
      </w:pPr>
      <w:r>
        <w:rPr>
          <w:sz w:val="21"/>
        </w:rPr>
        <w:t>Главное действие «Закинуть деньги»: шторка с суммами 10, 20, 50, 100 и выбором источника (карман, копилка, цель) — подтверждение свайпом.</w:t>
      </w:r>
    </w:p>
    <w:p>
      <w:pPr>
        <w:pStyle w:val="ListBullet"/>
        <w:spacing w:after="40"/>
        <w:ind w:left="340"/>
      </w:pPr>
      <w:r>
        <w:rPr>
          <w:sz w:val="21"/>
        </w:rPr>
        <w:t>Быстрые действия: оплатить ЕРИП, перевести по номеру, перейти к счетам.</w:t>
      </w:r>
    </w:p>
    <w:p>
      <w:pPr>
        <w:pStyle w:val="ListBullet"/>
        <w:spacing w:after="40"/>
        <w:ind w:left="340"/>
      </w:pPr>
      <w:r>
        <w:rPr>
          <w:sz w:val="21"/>
        </w:rPr>
        <w:t>Остаток лимита на месяц и лента последних операций.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Счета</w:t>
      </w:r>
    </w:p>
    <w:p>
      <w:pPr>
        <w:pStyle w:val="ListBullet"/>
        <w:spacing w:after="40"/>
        <w:ind w:left="340"/>
      </w:pPr>
      <w:r>
        <w:rPr>
          <w:sz w:val="21"/>
        </w:rPr>
        <w:t>Четыре вида: карман (на каждый день), копилка, вклад, цель накопления.</w:t>
      </w:r>
    </w:p>
    <w:p>
      <w:pPr>
        <w:pStyle w:val="ListBullet"/>
        <w:spacing w:after="40"/>
        <w:ind w:left="340"/>
      </w:pPr>
      <w:r>
        <w:rPr>
          <w:sz w:val="21"/>
        </w:rPr>
        <w:t>Перевод между своими счетами: выбор откуда и куда, сумма, свайп. История переводов.</w:t>
      </w:r>
    </w:p>
    <w:p>
      <w:pPr>
        <w:pStyle w:val="ListBullet"/>
        <w:spacing w:after="40"/>
        <w:ind w:left="340"/>
      </w:pPr>
      <w:r>
        <w:rPr>
          <w:sz w:val="21"/>
        </w:rPr>
        <w:t>Открытие счёта: карман, копилка и цель открываются сразу; вклад — только заявкой, которую родитель подтверждает (юридически счёт открывает родитель, ребёнок лишь просит разрешение).</w:t>
      </w:r>
    </w:p>
    <w:p>
      <w:pPr>
        <w:pStyle w:val="ListBullet"/>
        <w:spacing w:after="40"/>
        <w:ind w:left="340"/>
      </w:pPr>
      <w:r>
        <w:rPr>
          <w:sz w:val="21"/>
        </w:rPr>
        <w:t>Проверка остатка на сервере: при нехватке денег приходит понятный отказ, а не техническая ошибка.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Цель и автосейв</w:t>
      </w:r>
    </w:p>
    <w:p>
      <w:pPr>
        <w:pStyle w:val="ListBullet"/>
        <w:spacing w:after="40"/>
        <w:ind w:left="340"/>
      </w:pPr>
      <w:r>
        <w:rPr>
          <w:sz w:val="21"/>
        </w:rPr>
        <w:t>Цель с названием, иконкой и суммой; прогресс-бар и остаток до цели.</w:t>
      </w:r>
    </w:p>
    <w:p>
      <w:pPr>
        <w:pStyle w:val="ListBullet"/>
        <w:spacing w:after="40"/>
        <w:ind w:left="340"/>
      </w:pPr>
      <w:r>
        <w:rPr>
          <w:sz w:val="21"/>
        </w:rPr>
        <w:t>Автоматическое откладывание и ручное пополнение цели переводом со своих счетов.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Оплата и переводы</w:t>
      </w:r>
    </w:p>
    <w:p>
      <w:pPr>
        <w:pStyle w:val="ListBullet"/>
        <w:spacing w:after="40"/>
        <w:ind w:left="340"/>
      </w:pPr>
      <w:r>
        <w:rPr>
          <w:sz w:val="21"/>
        </w:rPr>
        <w:t>Два режима на одном экране: ЕРИП (код услуги) и перевод по номеру телефона.</w:t>
      </w:r>
    </w:p>
    <w:p>
      <w:pPr>
        <w:pStyle w:val="ListBullet"/>
        <w:spacing w:after="40"/>
        <w:ind w:left="340"/>
      </w:pPr>
      <w:r>
        <w:rPr>
          <w:sz w:val="21"/>
        </w:rPr>
        <w:t>Ребёнок не платит сам: заявка уходит родителю, деньги списываются только после подтверждения.</w:t>
      </w:r>
    </w:p>
    <w:p>
      <w:pPr>
        <w:pStyle w:val="ListBullet"/>
        <w:spacing w:after="40"/>
        <w:ind w:left="340"/>
      </w:pPr>
      <w:r>
        <w:rPr>
          <w:sz w:val="21"/>
        </w:rPr>
        <w:t>Понятные статусы: ожидает, подтверждено, отклонено; отклонение не списывает деньги.</w:t>
      </w:r>
    </w:p>
    <w:p>
      <w:pPr>
        <w:pStyle w:val="ListBullet"/>
        <w:spacing w:after="40"/>
        <w:ind w:left="340"/>
      </w:pPr>
      <w:r>
        <w:rPr>
          <w:sz w:val="21"/>
        </w:rPr>
        <w:t>Проверка лимитов и запрещённых категорий до создания заявки.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Квесты и монеты</w:t>
      </w:r>
    </w:p>
    <w:p>
      <w:pPr>
        <w:pStyle w:val="ListBullet"/>
        <w:spacing w:after="40"/>
        <w:ind w:left="340"/>
      </w:pPr>
      <w:r>
        <w:rPr>
          <w:sz w:val="21"/>
        </w:rPr>
        <w:t>Баланс монет и каталог квестов от банка: уроки, тесты, миссии.</w:t>
      </w:r>
    </w:p>
    <w:p>
      <w:pPr>
        <w:pStyle w:val="ListBullet"/>
        <w:spacing w:after="40"/>
        <w:ind w:left="340"/>
      </w:pPr>
      <w:r>
        <w:rPr>
          <w:sz w:val="21"/>
        </w:rPr>
        <w:t>Начисление монет за выполнение с защитой от повторного прохождения.</w:t>
      </w:r>
    </w:p>
    <w:p>
      <w:pPr>
        <w:pStyle w:val="ListBullet"/>
        <w:spacing w:after="40"/>
        <w:ind w:left="340"/>
      </w:pPr>
      <w:r>
        <w:rPr>
          <w:sz w:val="21"/>
        </w:rPr>
        <w:t>Магазин наград: темы профиля, стикеры, промокоды.</w:t>
      </w:r>
    </w:p>
    <w:p>
      <w:pPr>
        <w:pStyle w:val="ListBullet"/>
        <w:spacing w:after="40"/>
        <w:ind w:left="340"/>
      </w:pPr>
      <w:r>
        <w:rPr>
          <w:sz w:val="21"/>
        </w:rPr>
        <w:t>Родитель получает уведомление, когда ребёнок заработал монеты.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Профиль ребёнка</w:t>
      </w:r>
    </w:p>
    <w:p>
      <w:pPr>
        <w:pStyle w:val="ListBullet"/>
        <w:spacing w:after="40"/>
        <w:ind w:left="340"/>
      </w:pPr>
      <w:r>
        <w:rPr>
          <w:sz w:val="21"/>
        </w:rPr>
        <w:t>Имя, возрастная группа, код доступа к семье.</w:t>
      </w:r>
    </w:p>
    <w:p>
      <w:pPr>
        <w:pStyle w:val="ListBullet"/>
        <w:spacing w:after="40"/>
        <w:ind w:left="340"/>
      </w:pPr>
      <w:r>
        <w:rPr>
          <w:sz w:val="21"/>
        </w:rPr>
        <w:t>Смена темы оформления, если тема куплена в магазине.</w:t>
      </w:r>
    </w:p>
    <w:p>
      <w:pPr>
        <w:pStyle w:val="ListBullet"/>
        <w:spacing w:after="40"/>
        <w:ind w:left="340"/>
      </w:pPr>
      <w:r>
        <w:rPr>
          <w:sz w:val="21"/>
        </w:rPr>
        <w:t>Язык интерфейса, код-пароль приложения, выход из аккаунта.</w:t>
      </w:r>
    </w:p>
    <w:p>
      <w:pPr>
        <w:pStyle w:val="ListBullet"/>
        <w:spacing w:after="40"/>
        <w:ind w:left="340"/>
      </w:pPr>
      <w:r>
        <w:rPr>
          <w:sz w:val="21"/>
        </w:rPr>
        <w:t>Запрос родителю на расширение прав или лимита.</w:t>
      </w: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7. Платежи и подтверждение операций</w:t>
      </w:r>
    </w:p>
    <w:p>
      <w:pPr>
        <w:spacing w:after="80"/>
      </w:pPr>
      <w:r>
        <w:rPr>
          <w:b w:val="0"/>
          <w:i w:val="0"/>
          <w:sz w:val="21"/>
        </w:rPr>
        <w:t>Любая трата ребёнка — это заявка, а не списание. Родитель видит её в «Обзоре» и в «Правах», подтверждает движением пальца слева направо (срабатывание на 75% хода, защита от случайного нажатия).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Статус заявки</w:t>
            </w:r>
          </w:p>
        </w:tc>
        <w:tc>
          <w:tcPr>
            <w:tcW w:type="dxa" w:w="4876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Что происходит</w:t>
            </w:r>
          </w:p>
        </w:tc>
        <w:tc>
          <w:tcPr>
            <w:tcW w:type="dxa" w:w="2268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Деньги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Ожидает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9"/>
              </w:rPr>
              <w:t>родитель видит запрос и уведомление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не списаны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Подтверждено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9"/>
              </w:rPr>
              <w:t>проверяются остаток и лимит, создаётся операция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списаны с кармана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Отклонено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9"/>
              </w:rPr>
              <w:t>заявка закрывается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не списаны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Ошибка лимита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9"/>
              </w:rPr>
              <w:t>понятный отказ: «Недостаточно денег» или «Превышен лимит»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не списаны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Отдельно заблокированы опасные категории трат (азартные игры, контент 18+) — по ним операция отклоняется автоматически, без возможности подтверждения.</w:t>
      </w:r>
    </w:p>
    <w:p>
      <w:pPr>
        <w:spacing w:after="80"/>
      </w:pPr>
      <w:r>
        <w:rPr>
          <w:b w:val="0"/>
          <w:i w:val="0"/>
          <w:sz w:val="21"/>
        </w:rPr>
        <w:t>Подтверждённая заявка попадает в историю операций с категорией «ЕРИП» или «Перевод по номеру» и признаком «оплатил ребёнок» — родитель видит, кто инициировал трату.</w:t>
      </w: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8. Монеты Moby: квесты и награды</w:t>
      </w:r>
    </w:p>
    <w:p>
      <w:pPr>
        <w:spacing w:after="80"/>
      </w:pPr>
      <w:r>
        <w:rPr>
          <w:b w:val="0"/>
          <w:i w:val="0"/>
          <w:sz w:val="21"/>
        </w:rPr>
        <w:t>Монеты — внутренняя валюта за финансовую грамотность. Их получают обе роли за квесты от банка (не от родителя) и тратят в магазине наград. Курс: 1 монета ≈ 1 копейка, промокод на 5 BYN стоит 500 монет.</w:t>
      </w:r>
    </w:p>
    <w:p>
      <w:pPr>
        <w:keepNext/>
        <w:spacing w:before="200" w:after="60"/>
      </w:pPr>
      <w:r>
        <w:rPr>
          <w:b/>
          <w:color w:val="3B5BFD"/>
          <w:sz w:val="23"/>
        </w:rPr>
        <w:t>Каталог квестов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4762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Квест</w:t>
            </w:r>
          </w:p>
        </w:tc>
        <w:tc>
          <w:tcPr>
            <w:tcW w:type="dxa" w:w="1814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Роль</w:t>
            </w:r>
          </w:p>
        </w:tc>
        <w:tc>
          <w:tcPr>
            <w:tcW w:type="dxa" w:w="1814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Тип</w:t>
            </w:r>
          </w:p>
        </w:tc>
        <w:tc>
          <w:tcPr>
            <w:tcW w:type="dxa" w:w="1587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Монеты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sz w:val="19"/>
              </w:rPr>
              <w:t>Подключите автоплатёж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родитель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миссия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9"/>
              </w:rPr>
              <w:t>150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sz w:val="19"/>
              </w:rPr>
              <w:t>Оформите карту Moby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родитель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миссия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9"/>
              </w:rPr>
              <w:t>200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sz w:val="19"/>
              </w:rPr>
              <w:t>Гид: безопасные платежи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родитель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урок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sz w:val="19"/>
              </w:rPr>
              <w:t>Бюджет семьи на месяц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родитель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тест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9"/>
              </w:rPr>
              <w:t>120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sz w:val="19"/>
              </w:rPr>
              <w:t>Что такое копилка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ребёнок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урок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9"/>
              </w:rPr>
              <w:t>50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sz w:val="19"/>
              </w:rPr>
              <w:t>Мини-тест: карманные деньги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ребёнок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тест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9"/>
              </w:rPr>
              <w:t>40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sz w:val="19"/>
              </w:rPr>
              <w:t>Не диктуй код из SMS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ребёнок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урок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9"/>
              </w:rPr>
              <w:t>60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sz w:val="19"/>
              </w:rPr>
              <w:t>Поставь цель на месяц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ребёнок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миссия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9"/>
              </w:rPr>
              <w:t>80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b/>
          <w:color w:val="3B5BFD"/>
          <w:sz w:val="23"/>
        </w:rPr>
        <w:t>Магазин наград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4195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Награда</w:t>
            </w:r>
          </w:p>
        </w:tc>
        <w:tc>
          <w:tcPr>
            <w:tcW w:type="dxa" w:w="1814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Роль</w:t>
            </w:r>
          </w:p>
        </w:tc>
        <w:tc>
          <w:tcPr>
            <w:tcW w:type="dxa" w:w="2268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Тип</w:t>
            </w:r>
          </w:p>
        </w:tc>
        <w:tc>
          <w:tcPr>
            <w:tcW w:type="dxa" w:w="1928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Цена, монет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9"/>
              </w:rPr>
              <w:t>Кешбек 5 BYN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родитель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промокод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500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9"/>
              </w:rPr>
              <w:t>Кешбек 10 BYN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родитель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промокод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900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9"/>
              </w:rPr>
              <w:t>Тема «Графит»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родитель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тема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300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9"/>
              </w:rPr>
              <w:t>Тема «Океан»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ребёнок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тема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200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9"/>
              </w:rPr>
              <w:t>Тема «Закат»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ребёнок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тема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250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9"/>
              </w:rPr>
              <w:t>Стикер-пак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9"/>
              </w:rPr>
              <w:t>ребёнок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набор стикеров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150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340"/>
      </w:pPr>
      <w:r>
        <w:rPr>
          <w:sz w:val="21"/>
        </w:rPr>
        <w:t>Каждое начисление и списание пишется в журнал монет: когда, за что, сколько.</w:t>
      </w:r>
    </w:p>
    <w:p>
      <w:pPr>
        <w:pStyle w:val="ListBullet"/>
        <w:spacing w:after="40"/>
        <w:ind w:left="340"/>
      </w:pPr>
      <w:r>
        <w:rPr>
          <w:sz w:val="21"/>
        </w:rPr>
        <w:t>Покупка темы сразу применяет её к профилю; промокод сохраняется и показывается в магазине.</w:t>
      </w:r>
    </w:p>
    <w:p>
      <w:pPr>
        <w:pStyle w:val="ListBullet"/>
        <w:spacing w:after="40"/>
        <w:ind w:left="340"/>
      </w:pPr>
      <w:r>
        <w:rPr>
          <w:sz w:val="21"/>
        </w:rPr>
        <w:t>Повторное выполнение квеста невозможно — сервер возвращает «Квест уже выполнен».</w:t>
      </w:r>
    </w:p>
    <w:p>
      <w:pPr>
        <w:pStyle w:val="ListBullet"/>
        <w:spacing w:after="40"/>
        <w:ind w:left="340"/>
      </w:pPr>
      <w:r>
        <w:rPr>
          <w:sz w:val="21"/>
        </w:rPr>
        <w:t>Когда ребёнок заработал монеты, родителю уходит уведомление.</w:t>
      </w: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9. Уведомления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28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Канал</w:t>
            </w:r>
          </w:p>
        </w:tc>
        <w:tc>
          <w:tcPr>
            <w:tcW w:type="dxa" w:w="4876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Что доставляется</w:t>
            </w:r>
          </w:p>
        </w:tc>
        <w:tc>
          <w:tcPr>
            <w:tcW w:type="dxa" w:w="3402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Состояние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В приложении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9"/>
              </w:rPr>
              <w:t>лента событий, счётчики, статусы заявок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работает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Реальное время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9"/>
              </w:rPr>
              <w:t>заявки, операции и открытые счета приходят без перезагрузки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работает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Telegram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9"/>
              </w:rPr>
              <w:t>коды входа и все уведомления в личный чат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работает после привязки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Push (Expo, Android)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9"/>
              </w:rPr>
              <w:t>те же события при закрытом приложении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Android: код готов (нужны ключи FCM); на iOS отключён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Привязка Telegram: в «Обзоре» родителя есть кнопка, которая открывает чат с ботом с личным токеном. По правилам Telegram бот не может написать первым, поэтому после одного нажатия «Start» бот запоминает чат и дальше пишет сам — и коды, и уведомления о тратах ребёнка.</w:t>
      </w: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10. Языки и локализация</w:t>
      </w:r>
    </w:p>
    <w:p>
      <w:pPr>
        <w:pStyle w:val="ListBullet"/>
        <w:spacing w:after="40"/>
        <w:ind w:left="340"/>
      </w:pPr>
      <w:r>
        <w:rPr>
          <w:sz w:val="21"/>
        </w:rPr>
        <w:t>Два языка: русский и беларуская, переключение на экране входа и в профиле.</w:t>
      </w:r>
    </w:p>
    <w:p>
      <w:pPr>
        <w:pStyle w:val="ListBullet"/>
        <w:spacing w:after="40"/>
        <w:ind w:left="340"/>
      </w:pPr>
      <w:r>
        <w:rPr>
          <w:sz w:val="21"/>
        </w:rPr>
        <w:t>Переведено всё, включая юридические тексты, уведомления и сообщения об ошибках: около 400 строк, паритет словарей проверяется.</w:t>
      </w:r>
    </w:p>
    <w:p>
      <w:pPr>
        <w:pStyle w:val="ListBullet"/>
        <w:spacing w:after="40"/>
        <w:ind w:left="340"/>
      </w:pPr>
      <w:r>
        <w:rPr>
          <w:sz w:val="21"/>
        </w:rPr>
        <w:t>Суммы в BYN, даты и относительное время — по локали.</w:t>
      </w: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11. Безопасность и данные</w:t>
      </w:r>
    </w:p>
    <w:p>
      <w:pPr>
        <w:pStyle w:val="ListBullet"/>
        <w:spacing w:after="40"/>
        <w:ind w:left="340"/>
      </w:pPr>
      <w:r>
        <w:rPr>
          <w:sz w:val="21"/>
        </w:rPr>
        <w:t>Клиент не обращается к базе напрямую: только к нашему API, база закрыта.</w:t>
      </w:r>
    </w:p>
    <w:p>
      <w:pPr>
        <w:pStyle w:val="ListBullet"/>
        <w:spacing w:after="40"/>
        <w:ind w:left="340"/>
      </w:pPr>
      <w:r>
        <w:rPr>
          <w:sz w:val="21"/>
        </w:rPr>
        <w:t>JWT: access-токен 15 минут, refresh 30 дней, хэши сессий хранятся в базе.</w:t>
      </w:r>
    </w:p>
    <w:p>
      <w:pPr>
        <w:pStyle w:val="ListBullet"/>
        <w:spacing w:after="40"/>
        <w:ind w:left="340"/>
      </w:pPr>
      <w:r>
        <w:rPr>
          <w:sz w:val="21"/>
        </w:rPr>
        <w:t>Supabase: включён Row Level Security на всех таблицах, политик нет — доступ возможен только сервисным ключом с сервера, права анонимных и авторизованных отозваны.</w:t>
      </w:r>
    </w:p>
    <w:p>
      <w:pPr>
        <w:pStyle w:val="ListBullet"/>
        <w:spacing w:after="40"/>
        <w:ind w:left="340"/>
      </w:pPr>
      <w:r>
        <w:rPr>
          <w:sz w:val="21"/>
        </w:rPr>
        <w:t>В каждом запросе проверяется принадлежность ребёнка и семьи: чужой счёт получить нельзя.</w:t>
      </w:r>
    </w:p>
    <w:p>
      <w:pPr>
        <w:pStyle w:val="ListBullet"/>
        <w:spacing w:after="40"/>
        <w:ind w:left="340"/>
      </w:pPr>
      <w:r>
        <w:rPr>
          <w:sz w:val="21"/>
        </w:rPr>
        <w:t>Валидация всех входных данных и человеческие тексты ошибок вместо технических сообщений.</w:t>
      </w:r>
    </w:p>
    <w:p>
      <w:pPr>
        <w:pStyle w:val="ListBullet"/>
        <w:spacing w:after="40"/>
        <w:ind w:left="340"/>
      </w:pPr>
      <w:r>
        <w:rPr>
          <w:sz w:val="21"/>
        </w:rPr>
        <w:t>Аудит изменений: кто, когда и что изменил в ключевых таблицах.</w:t>
      </w:r>
    </w:p>
    <w:p>
      <w:pPr>
        <w:pStyle w:val="ListBullet"/>
        <w:spacing w:after="40"/>
        <w:ind w:left="340"/>
      </w:pPr>
      <w:r>
        <w:rPr>
          <w:sz w:val="21"/>
        </w:rPr>
        <w:t>Все демонстрационные данные удалены: продукт стартует с пустой базы, пользователи регистрируются сами.</w:t>
      </w: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12. Архитектура и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Слой</w:t>
            </w:r>
          </w:p>
        </w:tc>
        <w:tc>
          <w:tcPr>
            <w:tcW w:type="dxa" w:w="6576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Технологии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Мобильное приложение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Expo SDK 58, React Native 0.88, TypeScript, Expo Router, Ionicons, реальное время по WebSocket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Сервер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Node.js 22, Fastify 5, Zod, собственные JWT, WebSocket-хаб по семьям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База данных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Supabase / PostgreSQL, SQL-миграции как источник истины, RLS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Инфраструктура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VPS Ubuntu 24.04, nginx, HTTPS, Cloudflare; API https://malanka.jaraslau.dev/moby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Сборка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EAS Build (Android APK), локальная Release-сборка iOS, Expo CNG без ручных правок ios/ и android/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13. Статус функций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6236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Функция</w:t>
            </w:r>
          </w:p>
        </w:tc>
        <w:tc>
          <w:tcPr>
            <w:tcW w:type="dxa" w:w="3175"/>
            <w:shd w:val="clear" w:fill="E8EDFF"/>
          </w:tcPr>
          <w:p>
            <w:r/>
            <w:r>
              <w:rPr>
                <w:b/>
                <w:color w:val="111827"/>
                <w:sz w:val="19"/>
              </w:rPr>
              <w:t>Статус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Регистрация по телефону, код, роль, имя и фамилия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Пакет «Фэмили», код приглашения, код доступа ребёнка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Права и продукты по возрастам, согласия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Лимиты: месяц, операция, подтверждение каждой траты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Счета: карман, копилка, вклад, цель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Переводы между своими счетами с историей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Пополнение счёта ребёнка в два касания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Заявка → подтверждение свайпом → списание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ЕРИП и перевод по номеру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интерфейс и логика готовы, реальный шлюз ЕРИП — заглушка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Квесты, монеты, журнал начислений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Магазин наград: промокоды, темы, стикеры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Уведомления в приложении и в реальном времени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Telegram: коды входа и уведомления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готово, включается токеном бота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Push при закрытом приложении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Android: код готов, нужны ключи FCM; iOS отключён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Русский и беларуская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iOS-сборка на устройство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готово, без платного аккаунта живёт 7 дней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sz w:val="19"/>
              </w:rPr>
              <w:t>Android APK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готово, ссылка на сборку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14. Сценарий демонстрации (5 минут)</w:t>
      </w:r>
    </w:p>
    <w:p>
      <w:pPr>
        <w:pStyle w:val="ListNumber"/>
        <w:spacing w:after="40"/>
        <w:ind w:left="340"/>
      </w:pPr>
      <w:r>
        <w:rPr>
          <w:sz w:val="21"/>
        </w:rPr>
        <w:t>Открываем приложение: заставка, вход по номеру, код 1111.</w:t>
      </w:r>
    </w:p>
    <w:p>
      <w:pPr>
        <w:pStyle w:val="ListNumber"/>
        <w:spacing w:after="40"/>
        <w:ind w:left="340"/>
      </w:pPr>
      <w:r>
        <w:rPr>
          <w:sz w:val="21"/>
        </w:rPr>
        <w:t>Регистрируемся как родитель: имя и фамилия, создаём пакет «Фэмили».</w:t>
      </w:r>
    </w:p>
    <w:p>
      <w:pPr>
        <w:pStyle w:val="ListNumber"/>
        <w:spacing w:after="40"/>
        <w:ind w:left="340"/>
      </w:pPr>
      <w:r>
        <w:rPr>
          <w:sz w:val="21"/>
        </w:rPr>
        <w:t>Добавляем ребёнка 7–13 лет, показываем код доступа и вход ребёнка своим номером.</w:t>
      </w:r>
    </w:p>
    <w:p>
      <w:pPr>
        <w:pStyle w:val="ListNumber"/>
        <w:spacing w:after="40"/>
        <w:ind w:left="340"/>
      </w:pPr>
      <w:r>
        <w:rPr>
          <w:sz w:val="21"/>
        </w:rPr>
        <w:t>На экране ребёнка жмём «Закинуть деньги»: сумма, источник, свайп — баланс вырос.</w:t>
      </w:r>
    </w:p>
    <w:p>
      <w:pPr>
        <w:pStyle w:val="ListNumber"/>
        <w:spacing w:after="40"/>
        <w:ind w:left="340"/>
      </w:pPr>
      <w:r>
        <w:rPr>
          <w:sz w:val="21"/>
        </w:rPr>
        <w:t>С экрана ребёнка создаём заявку ЕРИП; у родителя появляется запрос.</w:t>
      </w:r>
    </w:p>
    <w:p>
      <w:pPr>
        <w:pStyle w:val="ListNumber"/>
        <w:spacing w:after="40"/>
        <w:ind w:left="340"/>
      </w:pPr>
      <w:r>
        <w:rPr>
          <w:sz w:val="21"/>
        </w:rPr>
        <w:t>Родитель подтверждает свайпом — деньги списались, операция в истории.</w:t>
      </w:r>
    </w:p>
    <w:p>
      <w:pPr>
        <w:pStyle w:val="ListNumber"/>
        <w:spacing w:after="40"/>
        <w:ind w:left="340"/>
      </w:pPr>
      <w:r>
        <w:rPr>
          <w:sz w:val="21"/>
        </w:rPr>
        <w:t>Ребёнок выполняет квест, получает монеты, покупает тему в магазине — профиль перекрашивается.</w:t>
      </w:r>
    </w:p>
    <w:p>
      <w:pPr>
        <w:pStyle w:val="ListNumber"/>
        <w:spacing w:after="40"/>
        <w:ind w:left="340"/>
      </w:pPr>
      <w:r>
        <w:rPr>
          <w:sz w:val="21"/>
        </w:rPr>
        <w:t>Показываем уведомление в Telegram и лимиты: превышение лимита отклоняется с понятным текстом.</w:t>
      </w:r>
    </w:p>
    <w:p>
      <w:pPr>
        <w:keepNext/>
        <w:spacing w:before="320" w:after="120"/>
        <w:pBdr>
          <w:bottom w:val="single" w:sz="8" w:space="3" w:color="3B5BFD"/>
        </w:pBdr>
      </w:pPr>
      <w:r>
        <w:rPr>
          <w:b/>
          <w:color w:val="111827"/>
          <w:sz w:val="30"/>
        </w:rPr>
        <w:t>15. Ограничения и следующий шаг</w:t>
      </w:r>
    </w:p>
    <w:p>
      <w:pPr>
        <w:pStyle w:val="ListBullet"/>
        <w:spacing w:after="40"/>
        <w:ind w:left="340"/>
      </w:pPr>
      <w:r>
        <w:rPr>
          <w:sz w:val="21"/>
        </w:rPr>
        <w:t>ЕРИП работает как заглушка: заявка, подтверждение и списание настоящие, но во внешний платёжный шлюз запрос не уходит.</w:t>
      </w:r>
    </w:p>
    <w:p>
      <w:pPr>
        <w:pStyle w:val="ListBullet"/>
        <w:spacing w:after="40"/>
        <w:ind w:left="340"/>
      </w:pPr>
      <w:r>
        <w:rPr>
          <w:sz w:val="21"/>
        </w:rPr>
        <w:t>Push на iOS отключён: он требует платного Apple Developer Program, без него не подписывается сборка. На Android код готов, нужны ключи FCM. Все события сейчас доставляются в приложении, по WebSocket и в Telegram.</w:t>
      </w:r>
    </w:p>
    <w:p>
      <w:pPr>
        <w:pStyle w:val="ListBullet"/>
        <w:spacing w:after="40"/>
        <w:ind w:left="340"/>
      </w:pPr>
      <w:r>
        <w:rPr>
          <w:sz w:val="21"/>
        </w:rPr>
        <w:t>iOS-сборка подписана личным сертификатом: живёт 7 дней, дальше нужна пересборка или платный аккаунт для TestFlight.</w:t>
      </w:r>
    </w:p>
    <w:p>
      <w:pPr>
        <w:pStyle w:val="ListBullet"/>
        <w:spacing w:after="40"/>
        <w:ind w:left="340"/>
      </w:pPr>
      <w:r>
        <w:rPr>
          <w:sz w:val="21"/>
        </w:rPr>
        <w:t>Кешбек и промокоды — внутренние: коды выдаются и хранятся, автоматическое зачисление на карту подключается на стороне банка.</w:t>
      </w:r>
    </w:p>
    <w:p>
      <w:pPr>
        <w:pStyle w:val="ListBullet"/>
        <w:spacing w:after="40"/>
        <w:ind w:left="340"/>
      </w:pPr>
      <w:r>
        <w:rPr>
          <w:sz w:val="21"/>
        </w:rPr>
        <w:t>Следующий чекпоинт: реальный шлюз ЕРИП, ключи FCM, доводка тем оформления на весь интерфейс, витрина стикеров.</w:t>
      </w:r>
    </w:p>
    <w:sectPr w:rsidR="00FC693F" w:rsidRPr="0006063C" w:rsidSect="00034616">
      <w:footerReference w:type="default" r:id="rId9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Moby Family · чекпоинт 1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