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69" w:rsidRPr="007757D4" w:rsidRDefault="00C41669" w:rsidP="00C416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C170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Engineering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Duan, Shimei (Cindy</w:t>
      </w:r>
      <w:r w:rsidR="00671496">
        <w:rPr>
          <w:rFonts w:ascii="Times New Roman" w:eastAsia="Times New Roman" w:hAnsi="Times New Roman" w:cs="Times New Roman"/>
          <w:color w:val="000000"/>
          <w:sz w:val="24"/>
          <w:szCs w:val="24"/>
        </w:rPr>
        <w:t>) Duan…</w:t>
      </w:r>
    </w:p>
    <w:p w:rsidR="00C41669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Version:  V1.0   </w:t>
      </w:r>
    </w:p>
    <w:p w:rsidR="00C41669" w:rsidRPr="00946343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Last Updated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r w:rsidR="00800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02-19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-2017                                             </w:t>
      </w:r>
    </w:p>
    <w:p w:rsidR="00C41669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Due date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:         </w:t>
      </w:r>
      <w:r w:rsidR="008003FD">
        <w:rPr>
          <w:rFonts w:ascii="Times New Roman" w:eastAsia="Times New Roman" w:hAnsi="Times New Roman" w:cs="Times New Roman"/>
          <w:color w:val="000000"/>
          <w:sz w:val="24"/>
          <w:szCs w:val="24"/>
        </w:rPr>
        <w:t>02-22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-2017</w:t>
      </w:r>
    </w:p>
    <w:p w:rsidR="00C41669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2B3" w:rsidRPr="007757D4" w:rsidRDefault="00D45E51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we have an IT member involves in this project? Who is the project manager</w:t>
      </w:r>
      <w:r w:rsidR="0090586C">
        <w:rPr>
          <w:rFonts w:ascii="Times New Roman" w:eastAsia="Times New Roman" w:hAnsi="Times New Roman" w:cs="Times New Roman"/>
          <w:sz w:val="24"/>
          <w:szCs w:val="24"/>
        </w:rPr>
        <w:t xml:space="preserve"> (project owner)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client side? </w:t>
      </w:r>
    </w:p>
    <w:p w:rsidR="00D812B3" w:rsidRPr="00D812B3" w:rsidRDefault="00D812B3" w:rsidP="00D81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0"/>
        </w:rPr>
      </w:pPr>
      <w:r w:rsidRPr="00D812B3">
        <w:rPr>
          <w:rFonts w:ascii="Consolas" w:eastAsia="Times New Roman" w:hAnsi="Consolas" w:cs="Courier New"/>
          <w:color w:val="333333"/>
          <w:sz w:val="10"/>
        </w:rPr>
        <w:t>There are only two staff members involved; the office</w:t>
      </w:r>
    </w:p>
    <w:p w:rsidR="00D812B3" w:rsidRPr="00D812B3" w:rsidRDefault="00D812B3" w:rsidP="00D81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812B3">
        <w:rPr>
          <w:rFonts w:ascii="Consolas" w:eastAsia="Times New Roman" w:hAnsi="Consolas" w:cs="Courier New"/>
          <w:color w:val="333333"/>
          <w:sz w:val="10"/>
        </w:rPr>
        <w:t xml:space="preserve">    administrator and a clerk. </w:t>
      </w:r>
    </w:p>
    <w:p w:rsidR="00C41669" w:rsidRDefault="00C41669" w:rsidP="00527FE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30BF3" w:rsidRPr="00A30BF3" w:rsidRDefault="00527FE0" w:rsidP="00A30BF3">
      <w:pPr>
        <w:pStyle w:val="a6"/>
        <w:numPr>
          <w:ilvl w:val="1"/>
          <w:numId w:val="2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Priorities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Features: all features scheduled for release 1.0 must be fully completed, and matches all the functional requirements. 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Quality: Have to pass 97% of user acceptance tests, (including: login, security, functions, and system performance tests). 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*Schedule: Phrase1 of project are scheduled to be available on 20 May, 2017. Overrun of up to 2 weeks acceptable without sponsor approval. </w:t>
      </w:r>
    </w:p>
    <w:p w:rsidR="00E959F3" w:rsidRDefault="005A46CC" w:rsidP="00E959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*Cost: 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>15% budget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72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difference are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acceptable without</w:t>
      </w:r>
      <w:r w:rsidR="009D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sponsor review. Project manager is responsible for communicating and review 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>the expenses</w:t>
      </w:r>
      <w:r w:rsidR="009D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 department of cost business unit. </w:t>
      </w:r>
    </w:p>
    <w:p w:rsidR="003D77CA" w:rsidRDefault="00E959F3" w:rsidP="00962F76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*Staff: total team size is six </w:t>
      </w:r>
      <w:r w:rsidR="00FE3DDB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members: 2 developers, half-time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tester, 1 project manager will have 50% of time for project management, half-time for Business Analyst. Addit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ional 1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member can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borrow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other team if neces</w:t>
      </w:r>
      <w:r w:rsidR="00962F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sary during the project period. </w:t>
      </w:r>
      <w:r w:rsidR="00962F76"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will be encouraged to wrap up a strong, high quality program in order to leave enough time to carefully plan a well-structured, and</w:t>
      </w:r>
      <w:r w:rsidR="00962F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prepare for system go-live, and problem solving.</w:t>
      </w:r>
    </w:p>
    <w:p w:rsidR="00C41669" w:rsidRPr="00671496" w:rsidRDefault="003D77CA" w:rsidP="00671496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*Change Management:</w:t>
      </w:r>
      <w:r w:rsidR="003655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49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FB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requirements 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changes request by customer, project manager is responsible to communicate with related teams, and set up meeting to address it.  Any adjusts 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>cost up to 40 man hours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>. P</w:t>
      </w:r>
      <w:r w:rsidR="00FB53B7">
        <w:rPr>
          <w:rFonts w:ascii="Times New Roman" w:eastAsia="Times New Roman" w:hAnsi="Times New Roman" w:cs="Times New Roman"/>
          <w:color w:val="000000"/>
          <w:sz w:val="24"/>
          <w:szCs w:val="24"/>
        </w:rPr>
        <w:t>roject manager has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submit additional resource request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 by project manager of client. Project manager is responsible to communicate with market department if there is any cost outside of contract. </w:t>
      </w:r>
    </w:p>
    <w:p w:rsidR="00C41669" w:rsidRPr="00527FE0" w:rsidRDefault="00527FE0" w:rsidP="00527FE0">
      <w:pPr>
        <w:pStyle w:val="a6"/>
        <w:numPr>
          <w:ilvl w:val="1"/>
          <w:numId w:val="2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Deployment Considerations</w:t>
      </w:r>
    </w:p>
    <w:p w:rsidR="000F70A1" w:rsidRPr="004047B3" w:rsidRDefault="00D7013C" w:rsidP="00B476DC">
      <w:pPr>
        <w:pStyle w:val="HTML"/>
        <w:shd w:val="clear" w:color="auto" w:fill="F7F7F7"/>
        <w:rPr>
          <w:rFonts w:ascii="Times New Roman" w:hAnsi="Times New Roman" w:cs="Times New Roman"/>
          <w:color w:val="000000"/>
          <w:sz w:val="24"/>
          <w:szCs w:val="24"/>
        </w:rPr>
      </w:pPr>
      <w:r w:rsidRPr="004047B3">
        <w:rPr>
          <w:rFonts w:ascii="Times New Roman" w:hAnsi="Times New Roman" w:cs="Times New Roman"/>
          <w:color w:val="000000"/>
          <w:sz w:val="24"/>
          <w:szCs w:val="24"/>
        </w:rPr>
        <w:t>The Oracle databas</w:t>
      </w:r>
      <w:r w:rsidR="001F3546" w:rsidRPr="004047B3">
        <w:rPr>
          <w:rFonts w:ascii="Times New Roman" w:hAnsi="Times New Roman" w:cs="Times New Roman"/>
          <w:color w:val="000000"/>
          <w:sz w:val="24"/>
          <w:szCs w:val="24"/>
        </w:rPr>
        <w:t>e 12</w:t>
      </w:r>
      <w:r w:rsidR="0004353D">
        <w:rPr>
          <w:rFonts w:ascii="Times New Roman" w:hAnsi="Times New Roman" w:cs="Times New Roman"/>
          <w:color w:val="000000"/>
          <w:sz w:val="24"/>
          <w:szCs w:val="24"/>
        </w:rPr>
        <w:t xml:space="preserve">.12 </w:t>
      </w:r>
      <w:r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is required to be installed on the </w:t>
      </w:r>
      <w:r w:rsidR="001268FA">
        <w:rPr>
          <w:rFonts w:ascii="Times New Roman" w:hAnsi="Times New Roman" w:cs="Times New Roman"/>
          <w:color w:val="000000"/>
          <w:sz w:val="24"/>
          <w:szCs w:val="24"/>
        </w:rPr>
        <w:t xml:space="preserve">database </w:t>
      </w:r>
      <w:r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server, and </w:t>
      </w:r>
      <w:r w:rsidR="001F3546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apple browser and windows explore need to be upgraded to the newest version on the web server. </w:t>
      </w:r>
      <w:r w:rsidR="001268FA">
        <w:rPr>
          <w:rFonts w:ascii="Times New Roman" w:hAnsi="Times New Roman" w:cs="Times New Roman"/>
          <w:color w:val="000000"/>
          <w:sz w:val="24"/>
          <w:szCs w:val="24"/>
        </w:rPr>
        <w:t xml:space="preserve">Application server have to be ready one day before promote all the program objects from test environment to production. </w:t>
      </w:r>
      <w:r w:rsidR="000F70A1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r w:rsidR="008313D2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additional backup printer </w:t>
      </w:r>
      <w:r w:rsidR="000F70A1" w:rsidRPr="004047B3">
        <w:rPr>
          <w:rFonts w:ascii="Times New Roman" w:hAnsi="Times New Roman" w:cs="Times New Roman"/>
          <w:color w:val="000000"/>
          <w:sz w:val="24"/>
          <w:szCs w:val="24"/>
        </w:rPr>
        <w:t>has to be r</w:t>
      </w:r>
      <w:r w:rsidR="00D13E4B" w:rsidRPr="004047B3">
        <w:rPr>
          <w:rFonts w:ascii="Times New Roman" w:hAnsi="Times New Roman" w:cs="Times New Roman"/>
          <w:color w:val="000000"/>
          <w:sz w:val="24"/>
          <w:szCs w:val="24"/>
        </w:rPr>
        <w:t>eady</w:t>
      </w:r>
      <w:r w:rsidR="00B476DC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 for print the faculty information cards. </w:t>
      </w:r>
    </w:p>
    <w:p w:rsidR="000F70A1" w:rsidRDefault="000F70A1" w:rsidP="00C41669">
      <w:pPr>
        <w:pStyle w:val="a6"/>
        <w:spacing w:line="240" w:lineRule="auto"/>
        <w:ind w:left="408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DC7B9D" w:rsidRDefault="00C41669" w:rsidP="00C41669">
      <w:pPr>
        <w:rPr>
          <w:rFonts w:ascii="Times New Roman" w:hAnsi="Times New Roman" w:cs="Times New Roman"/>
          <w:sz w:val="24"/>
          <w:szCs w:val="24"/>
        </w:rPr>
      </w:pPr>
      <w:r w:rsidRPr="00DC7B9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</w:t>
      </w:r>
    </w:p>
    <w:p w:rsidR="00FB35D9" w:rsidRPr="00C41669" w:rsidRDefault="00FB35D9" w:rsidP="00C41669">
      <w:pPr>
        <w:rPr>
          <w:szCs w:val="24"/>
        </w:rPr>
      </w:pPr>
    </w:p>
    <w:sectPr w:rsidR="00FB35D9" w:rsidRPr="00C41669" w:rsidSect="00AA483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577" w:rsidRDefault="002C7577" w:rsidP="00C41669">
      <w:pPr>
        <w:spacing w:after="0" w:line="240" w:lineRule="auto"/>
      </w:pPr>
      <w:r>
        <w:separator/>
      </w:r>
    </w:p>
  </w:endnote>
  <w:endnote w:type="continuationSeparator" w:id="1">
    <w:p w:rsidR="002C7577" w:rsidRDefault="002C7577" w:rsidP="00C4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577" w:rsidRDefault="002C7577" w:rsidP="00C41669">
      <w:pPr>
        <w:spacing w:after="0" w:line="240" w:lineRule="auto"/>
      </w:pPr>
      <w:r>
        <w:separator/>
      </w:r>
    </w:p>
  </w:footnote>
  <w:footnote w:type="continuationSeparator" w:id="1">
    <w:p w:rsidR="002C7577" w:rsidRDefault="002C7577" w:rsidP="00C4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1AE"/>
    <w:multiLevelType w:val="multilevel"/>
    <w:tmpl w:val="01E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B6B3E"/>
    <w:multiLevelType w:val="multilevel"/>
    <w:tmpl w:val="126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71EEA"/>
    <w:multiLevelType w:val="multilevel"/>
    <w:tmpl w:val="4DC25DA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3">
    <w:nsid w:val="176F406A"/>
    <w:multiLevelType w:val="multilevel"/>
    <w:tmpl w:val="C5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2289A"/>
    <w:multiLevelType w:val="multilevel"/>
    <w:tmpl w:val="A3F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74275"/>
    <w:multiLevelType w:val="multilevel"/>
    <w:tmpl w:val="856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3427D"/>
    <w:multiLevelType w:val="multilevel"/>
    <w:tmpl w:val="DDC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80604"/>
    <w:multiLevelType w:val="multilevel"/>
    <w:tmpl w:val="012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DA5F41"/>
    <w:multiLevelType w:val="multilevel"/>
    <w:tmpl w:val="10D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73D72"/>
    <w:multiLevelType w:val="multilevel"/>
    <w:tmpl w:val="1C4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E15FD"/>
    <w:multiLevelType w:val="multilevel"/>
    <w:tmpl w:val="9F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EE7E4E"/>
    <w:multiLevelType w:val="multilevel"/>
    <w:tmpl w:val="935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987B06"/>
    <w:multiLevelType w:val="multilevel"/>
    <w:tmpl w:val="FF2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C637DF"/>
    <w:multiLevelType w:val="multilevel"/>
    <w:tmpl w:val="409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0D631B"/>
    <w:multiLevelType w:val="multilevel"/>
    <w:tmpl w:val="876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52EDE"/>
    <w:multiLevelType w:val="multilevel"/>
    <w:tmpl w:val="579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55854"/>
    <w:multiLevelType w:val="multilevel"/>
    <w:tmpl w:val="B2A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0626FB"/>
    <w:multiLevelType w:val="multilevel"/>
    <w:tmpl w:val="67C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C203F6"/>
    <w:multiLevelType w:val="multilevel"/>
    <w:tmpl w:val="429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004900"/>
    <w:multiLevelType w:val="multilevel"/>
    <w:tmpl w:val="78165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>
    <w:nsid w:val="641665B5"/>
    <w:multiLevelType w:val="multilevel"/>
    <w:tmpl w:val="3D9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06B91"/>
    <w:multiLevelType w:val="multilevel"/>
    <w:tmpl w:val="BE9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151D84"/>
    <w:multiLevelType w:val="multilevel"/>
    <w:tmpl w:val="FDA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357417"/>
    <w:multiLevelType w:val="multilevel"/>
    <w:tmpl w:val="F3E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1D3B58"/>
    <w:multiLevelType w:val="multilevel"/>
    <w:tmpl w:val="BD1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C04A2D"/>
    <w:multiLevelType w:val="multilevel"/>
    <w:tmpl w:val="D16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D40803"/>
    <w:multiLevelType w:val="multilevel"/>
    <w:tmpl w:val="F55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C35E0F"/>
    <w:multiLevelType w:val="multilevel"/>
    <w:tmpl w:val="445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622649"/>
    <w:multiLevelType w:val="multilevel"/>
    <w:tmpl w:val="D8E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18"/>
  </w:num>
  <w:num w:numId="5">
    <w:abstractNumId w:val="28"/>
  </w:num>
  <w:num w:numId="6">
    <w:abstractNumId w:val="27"/>
  </w:num>
  <w:num w:numId="7">
    <w:abstractNumId w:val="1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25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1"/>
  </w:num>
  <w:num w:numId="19">
    <w:abstractNumId w:val="17"/>
  </w:num>
  <w:num w:numId="20">
    <w:abstractNumId w:val="6"/>
  </w:num>
  <w:num w:numId="21">
    <w:abstractNumId w:val="15"/>
  </w:num>
  <w:num w:numId="22">
    <w:abstractNumId w:val="24"/>
  </w:num>
  <w:num w:numId="23">
    <w:abstractNumId w:val="10"/>
  </w:num>
  <w:num w:numId="24">
    <w:abstractNumId w:val="5"/>
  </w:num>
  <w:num w:numId="25">
    <w:abstractNumId w:val="21"/>
  </w:num>
  <w:num w:numId="26">
    <w:abstractNumId w:val="26"/>
  </w:num>
  <w:num w:numId="27">
    <w:abstractNumId w:val="16"/>
  </w:num>
  <w:num w:numId="28">
    <w:abstractNumId w:val="2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13CA"/>
    <w:rsid w:val="0004353D"/>
    <w:rsid w:val="000A6DF8"/>
    <w:rsid w:val="000F70A1"/>
    <w:rsid w:val="001268FA"/>
    <w:rsid w:val="001F3546"/>
    <w:rsid w:val="002C3AA5"/>
    <w:rsid w:val="002C7577"/>
    <w:rsid w:val="0033642E"/>
    <w:rsid w:val="00365551"/>
    <w:rsid w:val="003705F1"/>
    <w:rsid w:val="00380A4E"/>
    <w:rsid w:val="003D77CA"/>
    <w:rsid w:val="004047B3"/>
    <w:rsid w:val="00527FE0"/>
    <w:rsid w:val="00574938"/>
    <w:rsid w:val="005A46CC"/>
    <w:rsid w:val="006352B8"/>
    <w:rsid w:val="00671496"/>
    <w:rsid w:val="006C2427"/>
    <w:rsid w:val="006C6F55"/>
    <w:rsid w:val="006D13CA"/>
    <w:rsid w:val="006F56FB"/>
    <w:rsid w:val="007757D4"/>
    <w:rsid w:val="007925C7"/>
    <w:rsid w:val="007C3D17"/>
    <w:rsid w:val="008003FD"/>
    <w:rsid w:val="008313D2"/>
    <w:rsid w:val="0090586C"/>
    <w:rsid w:val="00924ACE"/>
    <w:rsid w:val="0093322B"/>
    <w:rsid w:val="00946343"/>
    <w:rsid w:val="00962F76"/>
    <w:rsid w:val="009D22EE"/>
    <w:rsid w:val="00A30BF3"/>
    <w:rsid w:val="00AA4835"/>
    <w:rsid w:val="00AE1398"/>
    <w:rsid w:val="00B476DC"/>
    <w:rsid w:val="00B855F5"/>
    <w:rsid w:val="00BC44C2"/>
    <w:rsid w:val="00C023B6"/>
    <w:rsid w:val="00C41669"/>
    <w:rsid w:val="00C53AA0"/>
    <w:rsid w:val="00C72680"/>
    <w:rsid w:val="00CE2FB5"/>
    <w:rsid w:val="00D13E4B"/>
    <w:rsid w:val="00D45E51"/>
    <w:rsid w:val="00D645D9"/>
    <w:rsid w:val="00D7013C"/>
    <w:rsid w:val="00D812B3"/>
    <w:rsid w:val="00DC7B9D"/>
    <w:rsid w:val="00E279E3"/>
    <w:rsid w:val="00E67A1A"/>
    <w:rsid w:val="00E841E4"/>
    <w:rsid w:val="00E91B37"/>
    <w:rsid w:val="00E959F3"/>
    <w:rsid w:val="00EA41A7"/>
    <w:rsid w:val="00F354C9"/>
    <w:rsid w:val="00FB35D9"/>
    <w:rsid w:val="00FB53B7"/>
    <w:rsid w:val="00FE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D13CA"/>
  </w:style>
  <w:style w:type="paragraph" w:styleId="a4">
    <w:name w:val="header"/>
    <w:basedOn w:val="a"/>
    <w:link w:val="Char"/>
    <w:uiPriority w:val="99"/>
    <w:semiHidden/>
    <w:unhideWhenUsed/>
    <w:rsid w:val="00C4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C41669"/>
  </w:style>
  <w:style w:type="paragraph" w:styleId="a5">
    <w:name w:val="footer"/>
    <w:basedOn w:val="a"/>
    <w:link w:val="Char0"/>
    <w:uiPriority w:val="99"/>
    <w:semiHidden/>
    <w:unhideWhenUsed/>
    <w:rsid w:val="00C4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C41669"/>
  </w:style>
  <w:style w:type="paragraph" w:styleId="a6">
    <w:name w:val="List Paragraph"/>
    <w:basedOn w:val="a"/>
    <w:uiPriority w:val="34"/>
    <w:qFormat/>
    <w:rsid w:val="00C41669"/>
    <w:pPr>
      <w:ind w:left="720"/>
      <w:contextualSpacing/>
    </w:pPr>
  </w:style>
  <w:style w:type="paragraph" w:customStyle="1" w:styleId="normal">
    <w:name w:val="normal"/>
    <w:rsid w:val="00C41669"/>
    <w:pPr>
      <w:spacing w:after="0"/>
    </w:pPr>
    <w:rPr>
      <w:rFonts w:ascii="Arial" w:eastAsia="Arial" w:hAnsi="Arial" w:cs="Arial"/>
      <w:color w:val="000000"/>
    </w:rPr>
  </w:style>
  <w:style w:type="paragraph" w:styleId="HTML">
    <w:name w:val="HTML Preformatted"/>
    <w:basedOn w:val="a"/>
    <w:link w:val="HTMLChar"/>
    <w:uiPriority w:val="99"/>
    <w:unhideWhenUsed/>
    <w:rsid w:val="00D8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812B3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D81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94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1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1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72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81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7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8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47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7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 duan</cp:lastModifiedBy>
  <cp:revision>46</cp:revision>
  <dcterms:created xsi:type="dcterms:W3CDTF">2016-09-13T05:41:00Z</dcterms:created>
  <dcterms:modified xsi:type="dcterms:W3CDTF">2017-02-20T06:32:00Z</dcterms:modified>
</cp:coreProperties>
</file>