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2D platformer Robot Life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Mechanic: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Manpulate game world using in-game coding/scripting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storyline buildup from ‘bad environment’ to ‘desired environment’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programmable objects in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computerjete tegenkmen!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 code aanpassen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robot zelf programmeren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deuren/objecten/ladders aanpassen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abillities unlock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unlock new scripts (NoCollsion, AdjustSize(), etc..)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engine: Phazer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Box.docx</dc:title>
</cp:coreProperties>
</file>