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3144"/>
        <w:gridCol w:w="3145"/>
      </w:tblGrid>
      <w:tr>
        <w:trPr>
          <w:trHeight w:val="340" w:hRule="exact"/>
        </w:trPr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</w:t>
      </w:r>
      <w:r>
        <w:rPr>
          <w:rFonts w:cs="Arial" w:ascii="Arial" w:hAnsi="Arial"/>
          <w:b/>
          <w:bCs/>
        </w:rPr>
        <w:t>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</w:t>
      </w:r>
      <w:r>
        <w:rPr>
          <w:rFonts w:cs="Arial" w:ascii="Arial" w:hAnsi="Arial"/>
        </w:rPr>
        <w:t>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</w:t>
      </w:r>
      <w:r>
        <w:rPr>
          <w:rFonts w:cs="Arial" w:ascii="Arial" w:hAnsi="Arial"/>
        </w:rPr>
        <w:t>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</w:t>
      </w:r>
      <w:r>
        <w:rPr>
          <w:rFonts w:cs="Arial" w:ascii="Arial" w:hAnsi="Arial"/>
        </w:rPr>
        <w:t>5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4</w:t>
        <w:tab/>
      </w:r>
      <w:r>
        <w:rPr>
          <w:rFonts w:cs="Arial" w:ascii="Arial" w:hAnsi="Arial"/>
        </w:rPr>
        <w:t>Visión General del Documento …………………...</w:t>
      </w:r>
      <w:r>
        <w:rPr>
          <w:rFonts w:cs="Arial" w:ascii="Arial" w:hAnsi="Arial"/>
        </w:rPr>
        <w:t>5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5</w:t>
        <w:tab/>
        <w:t>Stakeholders</w:t>
      </w:r>
      <w:r>
        <w:rPr>
          <w:rFonts w:cs="Arial" w:ascii="Arial" w:hAnsi="Arial"/>
        </w:rPr>
        <w:t xml:space="preserve"> ………………………………………..</w:t>
      </w:r>
      <w:r>
        <w:rPr>
          <w:rFonts w:cs="Arial" w:ascii="Arial" w:hAnsi="Arial"/>
        </w:rPr>
        <w:t>5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6</w:t>
        <w:tab/>
      </w:r>
      <w:r>
        <w:rPr>
          <w:rFonts w:cs="Arial" w:ascii="Arial" w:hAnsi="Arial"/>
        </w:rPr>
        <w:t>Referencias ………………………………………….</w:t>
      </w:r>
      <w:r>
        <w:rPr>
          <w:rFonts w:cs="Arial" w:ascii="Arial" w:hAnsi="Arial"/>
        </w:rPr>
        <w:t>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</w:t>
      </w:r>
      <w:r>
        <w:rPr>
          <w:rFonts w:cs="Arial" w:ascii="Arial" w:hAnsi="Arial"/>
          <w:b/>
          <w:bCs/>
        </w:rPr>
        <w:t>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</w:t>
      </w:r>
      <w:r>
        <w:rPr>
          <w:rFonts w:cs="Arial" w:ascii="Arial" w:hAnsi="Arial"/>
        </w:rPr>
        <w:t>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</w:t>
      </w:r>
      <w:r>
        <w:rPr>
          <w:rFonts w:cs="Arial" w:ascii="Arial" w:hAnsi="Arial"/>
        </w:rPr>
        <w:t>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</w:t>
      </w:r>
      <w:r>
        <w:rPr>
          <w:rFonts w:cs="Arial" w:ascii="Arial" w:hAnsi="Arial"/>
        </w:rPr>
        <w:t>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</w:t>
      </w:r>
      <w:r>
        <w:rPr>
          <w:rFonts w:cs="Arial" w:ascii="Arial" w:hAnsi="Arial"/>
        </w:rPr>
        <w:t>8</w:t>
      </w:r>
    </w:p>
    <w:p>
      <w:pPr>
        <w:pStyle w:val="Normal"/>
        <w:rPr/>
      </w:pPr>
      <w:r>
        <w:rPr>
          <w:rFonts w:cs="Arial" w:ascii="Arial" w:hAnsi="Arial"/>
        </w:rPr>
        <w:t>2.4.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ab/>
        <w:t>Restricciones de Hardware…………………………</w:t>
      </w:r>
      <w:r>
        <w:rPr>
          <w:rFonts w:cs="Arial" w:ascii="Arial" w:hAnsi="Arial"/>
        </w:rPr>
        <w:t>8</w:t>
      </w:r>
    </w:p>
    <w:p>
      <w:pPr>
        <w:pStyle w:val="Normal"/>
        <w:rPr/>
      </w:pPr>
      <w:r>
        <w:rPr>
          <w:rFonts w:cs="Arial" w:ascii="Arial" w:hAnsi="Arial"/>
        </w:rPr>
        <w:t>2.4.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ab/>
        <w:t>Restricciones de Software..………………………...</w:t>
      </w:r>
      <w:r>
        <w:rPr>
          <w:rFonts w:cs="Arial" w:ascii="Arial" w:hAnsi="Arial"/>
        </w:rPr>
        <w:t>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</w:t>
      </w:r>
      <w:r>
        <w:rPr>
          <w:rFonts w:cs="Arial" w:ascii="Arial" w:hAnsi="Arial"/>
        </w:rPr>
        <w:t>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</w:t>
      </w:r>
      <w:r>
        <w:rPr>
          <w:rFonts w:cs="Arial" w:ascii="Arial" w:hAnsi="Arial"/>
        </w:rPr>
        <w:t>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</w:t>
      </w:r>
      <w:r>
        <w:rPr>
          <w:rFonts w:cs="Arial" w:ascii="Arial" w:hAnsi="Arial"/>
          <w:b/>
          <w:bCs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Externas………………………………………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usuario……………………………….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hardware…………………………….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software……………………………...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comunicación……………………………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</w:r>
      <w:r>
        <w:rPr>
          <w:rFonts w:cs="Arial" w:ascii="Arial" w:hAnsi="Arial"/>
        </w:rPr>
        <w:t xml:space="preserve">Requisitos </w:t>
      </w:r>
      <w:r>
        <w:rPr>
          <w:rFonts w:cs="Arial" w:ascii="Arial" w:hAnsi="Arial"/>
        </w:rPr>
        <w:t>Funcion</w:t>
      </w:r>
      <w:r>
        <w:rPr>
          <w:rFonts w:cs="Arial" w:ascii="Arial" w:hAnsi="Arial"/>
        </w:rPr>
        <w:t>ale</w:t>
      </w:r>
      <w:r>
        <w:rPr>
          <w:rFonts w:cs="Arial" w:ascii="Arial" w:hAnsi="Arial"/>
        </w:rPr>
        <w:t>s…………………………………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usuario…………………………….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información……………………………….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pedido…………………………………………..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cliente………………………………………….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…………………………………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pedido……………………………………………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baja……………………………………………………...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</w:t>
      </w:r>
      <w:r>
        <w:rPr>
          <w:rFonts w:cs="Arial" w:ascii="Arial" w:hAnsi="Arial"/>
        </w:rPr>
        <w:t xml:space="preserve">3    </w:t>
        <w:tab/>
      </w:r>
      <w:r>
        <w:rPr>
          <w:rFonts w:cs="Arial" w:ascii="Arial" w:hAnsi="Arial"/>
        </w:rPr>
        <w:t>Requisitos</w:t>
      </w:r>
      <w:r>
        <w:rPr>
          <w:rFonts w:cs="Arial" w:ascii="Arial" w:hAnsi="Arial"/>
        </w:rPr>
        <w:t xml:space="preserve"> no funcionales…………………………….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rendimiento…………………………….</w:t>
      </w:r>
      <w:r>
        <w:rPr>
          <w:rFonts w:cs="Arial" w:ascii="Arial" w:hAnsi="Arial"/>
        </w:rPr>
        <w:t>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Seguridad………………………………………………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Fiabilidad………………………………………….……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Disponibilidad……………………………………….…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Mantenibilidad…………………………………………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11</w:t>
      </w:r>
    </w:p>
    <w:p>
      <w:pPr>
        <w:pStyle w:val="Normal"/>
        <w:rPr/>
      </w:pPr>
      <w:r>
        <w:rPr>
          <w:rFonts w:cs="Arial" w:ascii="Arial" w:hAnsi="Arial"/>
        </w:rPr>
        <w:t>3.3.6</w:t>
        <w:tab/>
        <w:t>Portabilidad……………………………………………</w:t>
      </w:r>
      <w:r>
        <w:rPr>
          <w:rFonts w:cs="Arial" w:ascii="Arial" w:hAnsi="Arial"/>
        </w:rPr>
        <w:t>..</w:t>
      </w:r>
      <w:r>
        <w:rPr>
          <w:rFonts w:cs="Arial" w:ascii="Arial" w:hAnsi="Arial"/>
        </w:rPr>
        <w:t>12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Prototipado……………………………………………...12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bookmarkStart w:id="0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uso…………………………………………...14</w:t>
      </w:r>
      <w:bookmarkEnd w:id="0"/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4</w:t>
      </w:r>
      <w:r>
        <w:rPr>
          <w:rFonts w:cs="Arial" w:ascii="Arial" w:hAnsi="Arial"/>
          <w:b/>
          <w:bCs/>
          <w:sz w:val="22"/>
          <w:szCs w:val="22"/>
        </w:rPr>
        <w:t xml:space="preserve">. </w:t>
      </w:r>
      <w:r>
        <w:rPr>
          <w:rFonts w:cs="Arial" w:ascii="Arial" w:hAnsi="Arial"/>
          <w:b/>
          <w:bCs/>
          <w:sz w:val="22"/>
          <w:szCs w:val="22"/>
        </w:rPr>
        <w:t>Diagramas………………………………….………………</w:t>
      </w:r>
      <w:r>
        <w:rPr>
          <w:rFonts w:cs="Arial" w:ascii="Arial" w:hAnsi="Arial"/>
          <w:b/>
          <w:bCs/>
          <w:sz w:val="22"/>
          <w:szCs w:val="22"/>
        </w:rPr>
        <w:t>..</w:t>
      </w:r>
      <w:r>
        <w:rPr>
          <w:rFonts w:cs="Arial" w:ascii="Arial" w:hAnsi="Arial"/>
          <w:b/>
          <w:bCs/>
          <w:sz w:val="22"/>
          <w:szCs w:val="22"/>
        </w:rPr>
        <w:t>20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4.1</w:t>
        <w:tab/>
        <w:t>Diagrama de Actividad………………………………...20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>Diagrama de Interacción………………………………26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1" w:name="Introducci%C3%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1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2</w:t>
        <w:tab/>
      </w:r>
      <w:r>
        <w:rPr>
          <w:rFonts w:cs="Arial" w:ascii="Arial" w:hAnsi="Arial"/>
          <w:b/>
          <w:bCs/>
          <w:sz w:val="28"/>
          <w:szCs w:val="28"/>
        </w:rPr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4</w:t>
        <w:tab/>
      </w:r>
      <w:r>
        <w:rPr>
          <w:rFonts w:cs="Arial" w:ascii="Arial" w:hAnsi="Arial"/>
          <w:b/>
          <w:bCs/>
          <w:sz w:val="28"/>
          <w:szCs w:val="28"/>
        </w:rPr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5</w:t>
        <w:tab/>
      </w:r>
      <w:r>
        <w:rPr>
          <w:rFonts w:cs="Arial" w:ascii="Arial" w:hAnsi="Arial"/>
          <w:b/>
          <w:bCs/>
          <w:sz w:val="28"/>
          <w:szCs w:val="28"/>
        </w:rPr>
        <w:t>Stakeholders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sz w:val="28"/>
          <w:szCs w:val="28"/>
        </w:rPr>
      </w:r>
    </w:p>
    <w:tbl>
      <w:tblPr>
        <w:tblW w:w="71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2325"/>
        <w:gridCol w:w="1080"/>
        <w:gridCol w:w="795"/>
        <w:gridCol w:w="840"/>
      </w:tblGrid>
      <w:tr>
        <w:trPr>
          <w:trHeight w:val="397" w:hRule="exact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Reparación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</w:rPr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Control y manejo </w:t>
            </w:r>
            <w:r>
              <w:rPr>
                <w:rFonts w:cs="Arial"/>
                <w:lang w:val="es-ES_tradnl"/>
              </w:rPr>
              <w:t>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</w:r>
      <w:r>
        <w:rPr>
          <w:rFonts w:cs="Arial" w:ascii="Arial" w:hAnsi="Arial"/>
          <w:b/>
          <w:bCs/>
          <w:sz w:val="28"/>
          <w:szCs w:val="28"/>
        </w:rPr>
        <w:t>Actores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 xml:space="preserve">Una de las restricciones que impone el service es que el servidor pueda armarse utilizando piezas propias del local para abaratar costos </w:t>
      </w:r>
      <w:r>
        <w:rPr>
          <w:rFonts w:cs="Arial" w:ascii="Arial" w:hAnsi="Arial"/>
        </w:rPr>
        <w:t>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Utilizando las piezas del service armamos un servidor con un i3, </w:t>
      </w:r>
      <w:r>
        <w:rPr>
          <w:rFonts w:cs="Arial" w:ascii="Arial" w:hAnsi="Arial"/>
          <w:b w:val="false"/>
          <w:bCs w:val="false"/>
          <w:sz w:val="22"/>
          <w:szCs w:val="22"/>
        </w:rPr>
        <w:t>4gb de ram ddr3 y un disco rígido de 500gb Western Digital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Memoria </w:t>
      </w:r>
      <w:r>
        <w:rPr>
          <w:rFonts w:cs="Arial" w:ascii="Arial" w:hAnsi="Arial"/>
        </w:rPr>
        <w:t>RAM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</w:rPr>
        <w:t>2Gb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Sistema Operativo: Windows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Explorador: </w:t>
      </w:r>
      <w:r>
        <w:rPr>
          <w:rFonts w:cs="Arial" w:ascii="Arial" w:hAnsi="Arial"/>
        </w:rPr>
        <w:t xml:space="preserve">Google </w:t>
      </w:r>
      <w:r>
        <w:rPr>
          <w:rFonts w:cs="Arial" w:ascii="Arial" w:hAnsi="Arial"/>
        </w:rPr>
        <w:t>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</w:r>
      <w:r>
        <w:rPr>
          <w:rFonts w:ascii="Arial" w:hAnsi="Arial"/>
          <w:i w:val="false"/>
          <w:color w:val="000000"/>
          <w:lang w:val="es-ES_tradnl"/>
        </w:rPr>
        <w:t>El servidor y</w:t>
      </w:r>
      <w:r>
        <w:rPr>
          <w:rFonts w:ascii="Arial" w:hAnsi="Arial"/>
          <w:i w:val="false"/>
          <w:color w:val="000000"/>
          <w:lang w:val="es-ES_tradnl"/>
        </w:rPr>
        <w:t xml:space="preserve"> </w:t>
      </w:r>
      <w:r>
        <w:rPr>
          <w:rFonts w:ascii="Arial" w:hAnsi="Arial"/>
          <w:i w:val="false"/>
          <w:color w:val="000000"/>
          <w:lang w:val="es-ES_tradnl"/>
        </w:rPr>
        <w:t>usuarios</w:t>
      </w:r>
      <w:r>
        <w:rPr>
          <w:rFonts w:ascii="Arial" w:hAnsi="Arial"/>
          <w:i w:val="false"/>
          <w:color w:val="000000"/>
          <w:lang w:val="es-ES_tradnl"/>
        </w:rPr>
        <w:t xml:space="preserve">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</w:t>
      </w:r>
      <w:r>
        <w:rPr>
          <w:rFonts w:cs="Arial" w:ascii="Arial" w:hAnsi="Arial"/>
        </w:rPr>
        <w:t>también</w:t>
      </w:r>
      <w:r>
        <w:rPr>
          <w:rFonts w:cs="Arial" w:ascii="Arial" w:hAnsi="Arial"/>
        </w:rPr>
        <w:t xml:space="preserve">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3.3.1 Requisitos de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</w:t>
      </w: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Empleado </w:t>
      </w:r>
      <w:r>
        <w:rPr>
          <w:rFonts w:cs="Arial" w:ascii="Arial" w:hAnsi="Arial"/>
          <w:b/>
          <w:bCs/>
        </w:rPr>
        <w:t>Reparación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Facilidades y controles para permitir el acceso a la información al personal autorizado, con la intención de consultar y </w:t>
      </w:r>
      <w:r>
        <w:rPr>
          <w:rFonts w:ascii="Arial" w:hAnsi="Arial"/>
        </w:rPr>
        <w:t>manejar</w:t>
      </w:r>
      <w:r>
        <w:rPr>
          <w:rFonts w:ascii="Arial" w:hAnsi="Arial"/>
        </w:rPr>
        <w:t xml:space="preserve">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El sistema debe tener una interfaz de uso intuitiva y sencilla.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interfaz de usuario debe ajustarse a las características de </w:t>
      </w:r>
      <w:r>
        <w:rPr>
          <w:rFonts w:ascii="Arial" w:hAnsi="Arial"/>
        </w:rPr>
        <w:t>cada usuario.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disponibilidad del sistema debe ser </w:t>
      </w:r>
      <w:r>
        <w:rPr>
          <w:rFonts w:ascii="Arial" w:hAnsi="Arial"/>
        </w:rPr>
        <w:t>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El sistema será implantado bajo la plataforma de </w:t>
      </w:r>
      <w:r>
        <w:rPr>
          <w:rFonts w:ascii="Arial" w:hAnsi="Arial"/>
        </w:rPr>
        <w:t>Linux pero por la naturaleza del software utilizado puede funcionar en Windows, Linux o Mac</w:t>
      </w:r>
      <w:r>
        <w:rPr>
          <w:rFonts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</w:t>
      </w:r>
      <w:r>
        <w:rPr>
          <w:rFonts w:cs="Arial" w:ascii="Arial" w:hAnsi="Arial"/>
          <w:b/>
          <w:bCs/>
          <w:sz w:val="28"/>
          <w:szCs w:val="28"/>
        </w:rPr>
        <w:t>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Lista Pedidos: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1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15"/>
      </w:tblGrid>
      <w:tr>
        <w:trPr>
          <w:trHeight w:val="503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270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270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Diagrama de Actividad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4.2 </w:t>
        <w:tab/>
        <w:t>Diagrama de Interacción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/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1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tulodelsuma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Application>LibreOffice/6.1.6.3$Windows_X86_64 LibreOffice_project/5896ab1714085361c45cf540f76f60673dd96a72</Application>
  <Pages>28</Pages>
  <Words>2907</Words>
  <Characters>17016</Characters>
  <CharactersWithSpaces>19660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2019-06-15T22:49:00Z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