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Introducción</w:t>
      </w:r>
    </w:p>
    <w:p>
      <w:pPr>
        <w:pStyle w:val="Normal"/>
        <w:rPr/>
      </w:pPr>
      <w:r>
        <w:rPr/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/>
      </w:pPr>
      <w:r>
        <w:rPr/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1.1 </w:t>
        <w:tab/>
        <w:t>Propósito</w:t>
      </w:r>
    </w:p>
    <w:p>
      <w:pPr>
        <w:pStyle w:val="Normal"/>
        <w:rPr/>
      </w:pPr>
      <w:r>
        <w:rPr/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/>
      </w:pPr>
      <w:r>
        <w:rPr/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1.2.</w:t>
        <w:tab/>
        <w:t xml:space="preserve">Ámbito del Sistema </w:t>
      </w:r>
    </w:p>
    <w:p>
      <w:pPr>
        <w:pStyle w:val="Normal"/>
        <w:rPr/>
      </w:pPr>
      <w:r>
        <w:rPr/>
        <w:t>El sistema llamado “Servicio técnico VM” consiste en un ABM que le permitirá al usuario manejar sus clientes y pedidos de reparación.</w:t>
      </w:r>
    </w:p>
    <w:p>
      <w:pPr>
        <w:pStyle w:val="Normal"/>
        <w:rPr/>
      </w:pPr>
      <w:r>
        <w:rPr/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/>
      </w:pPr>
      <w:r>
        <w:rPr/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/>
      </w:pPr>
      <w:r>
        <w:rPr/>
        <w:t>Por el momento el sistema no maneja la operación de venta de piezas al por menor o mayor.</w:t>
      </w:r>
    </w:p>
    <w:p>
      <w:pPr>
        <w:pStyle w:val="Normal"/>
        <w:rPr/>
      </w:pPr>
      <w:r>
        <w:rPr/>
        <w:t>Tampoco realiza la parte contable de la organización de la cual se encarga un tercero.</w:t>
      </w:r>
    </w:p>
    <w:p>
      <w:pPr>
        <w:pStyle w:val="Normal"/>
        <w:rPr/>
      </w:pPr>
      <w:r>
        <w:rPr/>
        <w:t>1.3.</w:t>
        <w:tab/>
        <w:t xml:space="preserve">Definiciones, Acrónimos y Abreviaturas </w:t>
      </w:r>
    </w:p>
    <w:p>
      <w:pPr>
        <w:pStyle w:val="Normal"/>
        <w:rPr/>
      </w:pPr>
      <w:r>
        <w:rPr/>
        <w:t>Service: organización que se dedica a reparación de equipos electrónicos.</w:t>
      </w:r>
    </w:p>
    <w:p>
      <w:pPr>
        <w:pStyle w:val="Normal"/>
        <w:rPr/>
      </w:pPr>
      <w:r>
        <w:rPr/>
        <w:t>Cliente: persona a la que le presta servicio la organización.</w:t>
      </w:r>
    </w:p>
    <w:p>
      <w:pPr>
        <w:pStyle w:val="Normal"/>
        <w:rPr/>
      </w:pPr>
      <w:r>
        <w:rPr/>
        <w:t>Pedidos: producto traído por cliente para ser reparado.</w:t>
      </w:r>
    </w:p>
    <w:p>
      <w:pPr>
        <w:pStyle w:val="Normal"/>
        <w:rPr/>
      </w:pPr>
      <w:r>
        <w:rPr/>
        <w:t>Dueño: Usuario con mayor orden jerárquico en la organización.</w:t>
      </w:r>
    </w:p>
    <w:p>
      <w:pPr>
        <w:pStyle w:val="Normal"/>
        <w:rPr/>
      </w:pPr>
      <w:r>
        <w:rPr/>
        <w:t xml:space="preserve">Equipos: tipo de producto a ser reparado. </w:t>
      </w:r>
    </w:p>
    <w:p>
      <w:pPr>
        <w:pStyle w:val="Normal"/>
        <w:rPr/>
      </w:pPr>
      <w:r>
        <w:rPr/>
        <w:t>1.4.</w:t>
        <w:tab/>
        <w:t>Referencias</w:t>
      </w:r>
    </w:p>
    <w:p>
      <w:pPr>
        <w:pStyle w:val="Normal"/>
        <w:rPr/>
      </w:pPr>
      <w:r>
        <w:rPr/>
        <w:t>-Especificación de requisitos según el estándar de ieee830.</w:t>
      </w:r>
    </w:p>
    <w:p>
      <w:pPr>
        <w:pStyle w:val="Normal"/>
        <w:rPr/>
      </w:pPr>
      <w:r>
        <w:rPr/>
        <w:t xml:space="preserve"> </w:t>
      </w:r>
      <w:r>
        <w:rPr/>
        <w:t>1.5.</w:t>
        <w:tab/>
        <w:t>Visión General del Documento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  <w:tab/>
        <w:t>Descripción General</w:t>
      </w:r>
    </w:p>
    <w:p>
      <w:pPr>
        <w:pStyle w:val="Normal"/>
        <w:rPr/>
      </w:pPr>
      <w:r>
        <w:rPr/>
        <w:t>El sistema corre en un servidor ubicado en la misma red que las computadoras que utiliza el service.</w:t>
      </w:r>
    </w:p>
    <w:p>
      <w:pPr>
        <w:pStyle w:val="Normal"/>
        <w:widowControl/>
        <w:tabs>
          <w:tab w:val="clear" w:pos="708"/>
          <w:tab w:val="left" w:pos="-450" w:leader="none"/>
          <w:tab w:val="left" w:pos="7425" w:leader="none"/>
        </w:tabs>
        <w:bidi w:val="0"/>
        <w:spacing w:lineRule="auto" w:line="259" w:before="0" w:after="160"/>
        <w:ind w:left="0" w:right="-454" w:hanging="0"/>
        <w:jc w:val="left"/>
        <w:rPr/>
      </w:pPr>
      <w:r>
        <w:rPr/>
        <w:t>El mismo funciona en cualquier dispositivo conectado en la red solamente entrando a la dirección del servidor</w:t>
      </w:r>
    </w:p>
    <w:p>
      <w:pPr>
        <w:pStyle w:val="Normal"/>
        <w:rPr/>
      </w:pPr>
      <w:r>
        <w:rPr/>
        <w:t>2.1.</w:t>
        <w:tab/>
        <w:t>Perspectiva del Producto</w:t>
      </w:r>
    </w:p>
    <w:p>
      <w:pPr>
        <w:pStyle w:val="Normal"/>
        <w:rPr/>
      </w:pPr>
      <w:r>
        <w:rPr/>
        <w:t>El sistema utiliza código PHP para funcionar ejecutándose en un servidor HTTP Apache y utiliza SQL con MariaDB como Gestor de Base de Datos para almacenar la información del mismo y PHPMyAdmin como Administrador de Base de Datos.</w:t>
      </w:r>
    </w:p>
    <w:p>
      <w:pPr>
        <w:pStyle w:val="Normal"/>
        <w:rPr/>
      </w:pPr>
      <w:r>
        <w:rPr/>
        <w:t>Por la facilidad del software a utilizar se puede usar cualquier sistema operativo.</w:t>
      </w:r>
    </w:p>
    <w:p>
      <w:pPr>
        <w:pStyle w:val="Normal"/>
        <w:rPr/>
      </w:pPr>
      <w:r>
        <w:rPr/>
        <w:t>2.2.</w:t>
        <w:tab/>
        <w:t>Funciones del Producto</w:t>
      </w:r>
    </w:p>
    <w:p>
      <w:pPr>
        <w:pStyle w:val="Normal"/>
        <w:rPr/>
      </w:pPr>
      <w:r>
        <w:rPr/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/>
      </w:pPr>
      <w:r>
        <w:rPr/>
        <w:t>A su vez también se almacenan los pedidos de cada cliente los cuales pueden darse de alta y modificarse en caso de error o para cambiar el estado del pedido y notificar al cliente</w:t>
      </w:r>
    </w:p>
    <w:p>
      <w:pPr>
        <w:pStyle w:val="Normal"/>
        <w:spacing w:before="0" w:after="160"/>
        <w:rPr/>
      </w:pPr>
      <w:r>
        <w:rPr/>
        <w:t>2.3.</w:t>
        <w:tab/>
      </w:r>
      <w:r>
        <w:rPr/>
        <w:t>Características de los Usuarios</w:t>
      </w:r>
    </w:p>
    <w:p>
      <w:pPr>
        <w:pStyle w:val="Normal"/>
        <w:spacing w:before="0" w:after="160"/>
        <w:rPr/>
      </w:pPr>
      <w:r>
        <w:rPr/>
        <w:t xml:space="preserve">Diseñamos el sistema de manera que sea amigable con los usuarios que vayan a utilizarlo. </w:t>
      </w:r>
      <w:r>
        <w:rPr/>
        <w:t>Esto ayudaría a la transición del papel pero le tomaría mayor tiempo a usuarios con poca experiencia en el manejo de información digital, por eso recomendamos que los usuarios tengan una experiencia básica con el manejo de la pc.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2.4.</w:t>
        <w:tab/>
        <w:t>Restricciones</w:t>
      </w:r>
    </w:p>
    <w:p>
      <w:pPr>
        <w:pStyle w:val="Normal"/>
        <w:spacing w:before="0" w:after="160"/>
        <w:rPr/>
      </w:pPr>
      <w:r>
        <w:rPr/>
        <w:t>Una de las restricciones que impone el service es que el servidor pueda armarse utilizando piezas propias del local para abaratar costos.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2.5</w:t>
        <w:tab/>
      </w:r>
      <w:r>
        <w:rPr/>
        <w:t>Suposiciones y Dependencias</w:t>
      </w:r>
    </w:p>
    <w:p>
      <w:pPr>
        <w:pStyle w:val="Normal"/>
        <w:spacing w:before="0" w:after="160"/>
        <w:rPr/>
      </w:pPr>
      <w:r>
        <w:rPr/>
        <w:t>El sistema es totalmente dependiente de la red que utilice el service, de tener problemas con la red o la conexión del servidor a la misma comenzarían a verse problemas de rendimiento o una perdida total del sistema.</w:t>
      </w:r>
    </w:p>
    <w:p>
      <w:pPr>
        <w:pStyle w:val="Normal"/>
        <w:spacing w:before="0" w:after="160"/>
        <w:rPr/>
      </w:pPr>
      <w:r>
        <w:rPr/>
        <w:t>Si bien el sistema es capaz de correr en cualquier sistema operativo debe instalarse de manera manual en cada uno de ellos y de manera distinta dependiendo del mismo, por lo cual cualquier cambio en el sistema operativo o cualquier problema en el disco duro podría conllevar perdida parcial o total del sistema y la información almacenada. (se programarían backups para evitar estos casos)</w:t>
      </w:r>
    </w:p>
    <w:p>
      <w:pPr>
        <w:pStyle w:val="Normal"/>
        <w:spacing w:before="0" w:after="160"/>
        <w:rPr/>
      </w:pPr>
      <w:r>
        <w:rPr/>
        <w:t>Para evitar problemas de seguridad se utilizan distintos niveles de usuarios con distintos niveles de autorización para utilizar ciertas funcionalidades.</w:t>
      </w:r>
    </w:p>
    <w:p>
      <w:pPr>
        <w:pStyle w:val="Normal"/>
        <w:spacing w:before="0" w:after="160"/>
        <w:rPr/>
      </w:pPr>
      <w:r>
        <w:rPr/>
        <w:t>2.6.</w:t>
        <w:tab/>
        <w:t>Requisitos Futuros</w:t>
      </w:r>
    </w:p>
    <w:p>
      <w:pPr>
        <w:pStyle w:val="Normal"/>
        <w:spacing w:before="0" w:after="160"/>
        <w:rPr/>
      </w:pPr>
      <w:r>
        <w:rPr/>
        <w:t>De ser necesario se puede mejorar la seguridad del servidor para evitar el robo de información o infiltración de datos.</w:t>
      </w:r>
    </w:p>
    <w:p>
      <w:pPr>
        <w:pStyle w:val="Normal"/>
        <w:spacing w:before="0" w:after="160"/>
        <w:rPr/>
      </w:pPr>
      <w:r>
        <w:rPr/>
        <w:t>También dependiendo del uso y la carga del sistema se pueden mejorar los componentes del mismo a futuro para mejorar la estabilidad y aumentar la eficiencia de las operaciones.</w:t>
      </w:r>
    </w:p>
    <w:p>
      <w:pPr>
        <w:pStyle w:val="Normal"/>
        <w:spacing w:before="0" w:after="160"/>
        <w:rPr/>
      </w:pPr>
      <w:r>
        <w:rPr/>
        <w:t>Una de las partes que no cubre el sistema es el manejo de stock de las piezas y componentes que vende la organización, a futuro planeamos integrarlo al sistema para expandir sus funcionalidades.</w:t>
      </w:r>
    </w:p>
    <w:sectPr>
      <w:type w:val="nextPage"/>
      <w:pgSz w:w="11906" w:h="16838"/>
      <w:pgMar w:left="2481" w:right="2482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uiPriority w:val="34"/>
    <w:qFormat/>
    <w:rsid w:val="00ec06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LibreOffice/6.1.6.3$Windows_X86_64 LibreOffice_project/5896ab1714085361c45cf540f76f60673dd96a72</Application>
  <Pages>3</Pages>
  <Words>871</Words>
  <Characters>4512</Characters>
  <CharactersWithSpaces>5349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2019-06-13T02:30:11Z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