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AE4" w:rsidRPr="00B274EC" w:rsidRDefault="00804AE4" w:rsidP="00804AE4"/>
    <w:p w:rsidR="00804AE4" w:rsidRDefault="00804AE4" w:rsidP="00804AE4">
      <w:pPr>
        <w:jc w:val="center"/>
        <w:rPr>
          <w:b/>
          <w:sz w:val="28"/>
          <w:szCs w:val="28"/>
        </w:rPr>
      </w:pPr>
      <w:r w:rsidRPr="005110AC">
        <w:rPr>
          <w:noProof/>
        </w:rPr>
        <w:drawing>
          <wp:inline distT="0" distB="0" distL="0" distR="0" wp14:anchorId="4CE2CEA8" wp14:editId="341ECFC2">
            <wp:extent cx="752475" cy="533400"/>
            <wp:effectExtent l="0" t="0" r="9525" b="0"/>
            <wp:docPr id="2041453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23" b="1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0AC">
        <w:rPr>
          <w:noProof/>
        </w:rPr>
        <w:drawing>
          <wp:inline distT="0" distB="0" distL="0" distR="0" wp14:anchorId="1D151F51" wp14:editId="4E5F3819">
            <wp:extent cx="1685925" cy="542925"/>
            <wp:effectExtent l="0" t="0" r="9525" b="9525"/>
            <wp:docPr id="9381121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1" t="-1315" r="15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0AC">
        <w:rPr>
          <w:noProof/>
        </w:rPr>
        <w:drawing>
          <wp:inline distT="0" distB="0" distL="0" distR="0" wp14:anchorId="35F7F079" wp14:editId="03D12030">
            <wp:extent cx="485775" cy="542925"/>
            <wp:effectExtent l="0" t="0" r="9525" b="9525"/>
            <wp:docPr id="29473433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9" b="9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AE4" w:rsidRDefault="00804AE4" w:rsidP="00804AE4">
      <w:pPr>
        <w:jc w:val="center"/>
        <w:rPr>
          <w:b/>
          <w:sz w:val="28"/>
          <w:szCs w:val="28"/>
        </w:rPr>
      </w:pPr>
    </w:p>
    <w:p w:rsidR="00804AE4" w:rsidRPr="005110AC" w:rsidRDefault="00804AE4" w:rsidP="00804AE4">
      <w:pPr>
        <w:jc w:val="center"/>
        <w:rPr>
          <w:b/>
          <w:sz w:val="28"/>
          <w:szCs w:val="28"/>
        </w:rPr>
      </w:pPr>
    </w:p>
    <w:p w:rsidR="00804AE4" w:rsidRPr="00813BE1" w:rsidRDefault="00804AE4" w:rsidP="00804AE4">
      <w:pPr>
        <w:pStyle w:val="Ttulo"/>
        <w:jc w:val="center"/>
        <w:rPr>
          <w:sz w:val="28"/>
          <w:szCs w:val="28"/>
        </w:rPr>
      </w:pPr>
      <w:r w:rsidRPr="00813BE1">
        <w:rPr>
          <w:sz w:val="28"/>
          <w:szCs w:val="28"/>
        </w:rPr>
        <w:t>Curso Superior de Tecnologia em</w:t>
      </w:r>
    </w:p>
    <w:p w:rsidR="00804AE4" w:rsidRDefault="00804AE4" w:rsidP="00804AE4">
      <w:pPr>
        <w:pStyle w:val="Ttulo"/>
        <w:jc w:val="center"/>
        <w:rPr>
          <w:sz w:val="28"/>
          <w:szCs w:val="28"/>
        </w:rPr>
      </w:pPr>
      <w:r w:rsidRPr="00813BE1">
        <w:rPr>
          <w:sz w:val="28"/>
          <w:szCs w:val="28"/>
        </w:rPr>
        <w:t>Manufatura Avançada</w:t>
      </w:r>
    </w:p>
    <w:p w:rsidR="00804AE4" w:rsidRDefault="00804AE4" w:rsidP="00804AE4">
      <w:pPr>
        <w:pStyle w:val="Ttulo"/>
        <w:jc w:val="center"/>
        <w:rPr>
          <w:sz w:val="28"/>
          <w:szCs w:val="28"/>
        </w:rPr>
      </w:pPr>
    </w:p>
    <w:p w:rsidR="00804AE4" w:rsidRDefault="00804AE4" w:rsidP="00804AE4">
      <w:pPr>
        <w:pStyle w:val="Ttulo"/>
        <w:jc w:val="center"/>
        <w:rPr>
          <w:sz w:val="28"/>
          <w:szCs w:val="28"/>
        </w:rPr>
      </w:pPr>
    </w:p>
    <w:p w:rsidR="00804AE4" w:rsidRDefault="00804AE4" w:rsidP="00804AE4">
      <w:pPr>
        <w:pStyle w:val="Ttulo"/>
        <w:jc w:val="center"/>
        <w:rPr>
          <w:sz w:val="28"/>
          <w:szCs w:val="28"/>
        </w:rPr>
      </w:pPr>
    </w:p>
    <w:p w:rsidR="00804AE4" w:rsidRDefault="00804AE4" w:rsidP="00804AE4">
      <w:pPr>
        <w:pStyle w:val="Ttulo"/>
        <w:jc w:val="center"/>
        <w:rPr>
          <w:sz w:val="28"/>
          <w:szCs w:val="28"/>
        </w:rPr>
      </w:pPr>
    </w:p>
    <w:p w:rsidR="00804AE4" w:rsidRDefault="00804AE4" w:rsidP="00804AE4">
      <w:pPr>
        <w:pStyle w:val="Ttulo"/>
        <w:jc w:val="center"/>
        <w:rPr>
          <w:sz w:val="28"/>
          <w:szCs w:val="28"/>
        </w:rPr>
      </w:pPr>
    </w:p>
    <w:p w:rsidR="00804AE4" w:rsidRPr="00813BE1" w:rsidRDefault="00804AE4" w:rsidP="00804AE4">
      <w:pPr>
        <w:pStyle w:val="Ttulo"/>
        <w:jc w:val="center"/>
        <w:rPr>
          <w:sz w:val="28"/>
          <w:szCs w:val="28"/>
        </w:rPr>
      </w:pPr>
    </w:p>
    <w:p w:rsidR="00804AE4" w:rsidRDefault="00804AE4" w:rsidP="00804AE4">
      <w:pPr>
        <w:pStyle w:val="Ttulo"/>
        <w:jc w:val="center"/>
        <w:rPr>
          <w:sz w:val="28"/>
          <w:szCs w:val="28"/>
        </w:rPr>
      </w:pPr>
      <w:r w:rsidRPr="00813BE1">
        <w:rPr>
          <w:sz w:val="28"/>
          <w:szCs w:val="28"/>
        </w:rPr>
        <w:t xml:space="preserve">Relatório de </w:t>
      </w:r>
      <w:r>
        <w:rPr>
          <w:sz w:val="28"/>
          <w:szCs w:val="28"/>
        </w:rPr>
        <w:t>VALIDAÇÃO DE EQUIPAMENTOS</w:t>
      </w:r>
    </w:p>
    <w:p w:rsidR="00804AE4" w:rsidRDefault="00804AE4" w:rsidP="00804AE4">
      <w:pPr>
        <w:pStyle w:val="Ttulo"/>
        <w:jc w:val="center"/>
        <w:rPr>
          <w:sz w:val="28"/>
          <w:szCs w:val="28"/>
        </w:rPr>
      </w:pPr>
      <w:r w:rsidRPr="00813BE1">
        <w:rPr>
          <w:sz w:val="28"/>
          <w:szCs w:val="28"/>
        </w:rPr>
        <w:t>MAVIII</w:t>
      </w:r>
    </w:p>
    <w:p w:rsidR="00804AE4" w:rsidRDefault="00804AE4" w:rsidP="00804AE4">
      <w:pPr>
        <w:pStyle w:val="Ttulo"/>
        <w:jc w:val="center"/>
        <w:rPr>
          <w:sz w:val="28"/>
          <w:szCs w:val="28"/>
          <w:highlight w:val="yellow"/>
        </w:rPr>
      </w:pPr>
    </w:p>
    <w:p w:rsidR="00804AE4" w:rsidRDefault="00804AE4" w:rsidP="00804AE4">
      <w:pPr>
        <w:pStyle w:val="Ttulo"/>
        <w:jc w:val="center"/>
        <w:rPr>
          <w:sz w:val="28"/>
          <w:szCs w:val="28"/>
          <w:highlight w:val="yellow"/>
        </w:rPr>
      </w:pPr>
    </w:p>
    <w:p w:rsidR="00804AE4" w:rsidRDefault="00804AE4" w:rsidP="00804AE4">
      <w:pPr>
        <w:pStyle w:val="Ttulo"/>
        <w:jc w:val="center"/>
        <w:rPr>
          <w:sz w:val="28"/>
          <w:szCs w:val="28"/>
          <w:highlight w:val="yellow"/>
        </w:rPr>
      </w:pPr>
    </w:p>
    <w:p w:rsidR="00804AE4" w:rsidRPr="00813BE1" w:rsidRDefault="00804AE4" w:rsidP="00804AE4">
      <w:pPr>
        <w:pStyle w:val="Ttulo"/>
        <w:jc w:val="center"/>
        <w:rPr>
          <w:sz w:val="28"/>
          <w:szCs w:val="28"/>
          <w:highlight w:val="yellow"/>
        </w:rPr>
      </w:pPr>
    </w:p>
    <w:p w:rsidR="00804AE4" w:rsidRPr="00813BE1" w:rsidRDefault="00804AE4" w:rsidP="00804AE4">
      <w:pPr>
        <w:pStyle w:val="Ttulo"/>
        <w:jc w:val="center"/>
        <w:rPr>
          <w:sz w:val="28"/>
          <w:szCs w:val="28"/>
        </w:rPr>
      </w:pPr>
    </w:p>
    <w:p w:rsidR="00804AE4" w:rsidRPr="00813BE1" w:rsidRDefault="00804AE4" w:rsidP="00804AE4">
      <w:pPr>
        <w:pStyle w:val="Ttulo"/>
        <w:jc w:val="center"/>
        <w:rPr>
          <w:sz w:val="28"/>
          <w:szCs w:val="28"/>
        </w:rPr>
      </w:pPr>
      <w:r w:rsidRPr="00813BE1">
        <w:rPr>
          <w:sz w:val="28"/>
          <w:szCs w:val="28"/>
        </w:rPr>
        <w:t>sistema para aquisição de dados ambientais</w:t>
      </w:r>
    </w:p>
    <w:p w:rsidR="00804AE4" w:rsidRPr="00813BE1" w:rsidRDefault="00804AE4" w:rsidP="00804AE4">
      <w:pPr>
        <w:pStyle w:val="Ttulo"/>
        <w:jc w:val="center"/>
        <w:rPr>
          <w:sz w:val="28"/>
          <w:szCs w:val="28"/>
        </w:rPr>
      </w:pPr>
      <w:r w:rsidRPr="00813BE1">
        <w:rPr>
          <w:sz w:val="28"/>
          <w:szCs w:val="28"/>
        </w:rPr>
        <w:t>smart farming</w:t>
      </w:r>
    </w:p>
    <w:p w:rsidR="00804AE4" w:rsidRDefault="00804AE4" w:rsidP="00804AE4">
      <w:pPr>
        <w:pStyle w:val="Ttulo"/>
        <w:rPr>
          <w:sz w:val="28"/>
          <w:szCs w:val="28"/>
        </w:rPr>
      </w:pPr>
    </w:p>
    <w:p w:rsidR="00804AE4" w:rsidRDefault="00804AE4" w:rsidP="00804AE4">
      <w:pPr>
        <w:pStyle w:val="Ttulo"/>
        <w:rPr>
          <w:sz w:val="28"/>
          <w:szCs w:val="28"/>
        </w:rPr>
      </w:pPr>
    </w:p>
    <w:p w:rsidR="00804AE4" w:rsidRDefault="00804AE4" w:rsidP="00804AE4">
      <w:pPr>
        <w:pStyle w:val="Ttulo"/>
        <w:rPr>
          <w:sz w:val="28"/>
          <w:szCs w:val="28"/>
        </w:rPr>
      </w:pPr>
    </w:p>
    <w:p w:rsidR="00804AE4" w:rsidRDefault="00804AE4" w:rsidP="00804AE4">
      <w:pPr>
        <w:pStyle w:val="Ttulo"/>
        <w:rPr>
          <w:sz w:val="28"/>
          <w:szCs w:val="28"/>
        </w:rPr>
      </w:pPr>
    </w:p>
    <w:p w:rsidR="00804AE4" w:rsidRDefault="00804AE4" w:rsidP="00804AE4">
      <w:pPr>
        <w:pStyle w:val="Ttulo"/>
        <w:rPr>
          <w:sz w:val="28"/>
          <w:szCs w:val="28"/>
        </w:rPr>
      </w:pPr>
    </w:p>
    <w:p w:rsidR="00804AE4" w:rsidRDefault="00804AE4" w:rsidP="00804AE4">
      <w:pPr>
        <w:pStyle w:val="Ttulo"/>
        <w:rPr>
          <w:sz w:val="28"/>
          <w:szCs w:val="28"/>
        </w:rPr>
      </w:pPr>
    </w:p>
    <w:p w:rsidR="00804AE4" w:rsidRDefault="00804AE4" w:rsidP="00804AE4">
      <w:pPr>
        <w:pStyle w:val="Ttulo"/>
        <w:rPr>
          <w:sz w:val="28"/>
          <w:szCs w:val="28"/>
        </w:rPr>
      </w:pPr>
    </w:p>
    <w:p w:rsidR="00804AE4" w:rsidRPr="00B274EC" w:rsidRDefault="00804AE4" w:rsidP="00804AE4">
      <w:pPr>
        <w:jc w:val="center"/>
      </w:pPr>
      <w:r w:rsidRPr="00B274EC">
        <w:t>São José dos Campos</w:t>
      </w:r>
    </w:p>
    <w:p w:rsidR="00804AE4" w:rsidRPr="00B274EC" w:rsidRDefault="00804AE4" w:rsidP="00804AE4">
      <w:pPr>
        <w:jc w:val="center"/>
      </w:pPr>
      <w:r w:rsidRPr="00B274EC">
        <w:t>2023</w:t>
      </w:r>
    </w:p>
    <w:p w:rsidR="00804AE4" w:rsidRPr="00813BE1" w:rsidRDefault="00804AE4" w:rsidP="00804AE4">
      <w:pPr>
        <w:pStyle w:val="Ttulo"/>
        <w:rPr>
          <w:sz w:val="28"/>
          <w:szCs w:val="28"/>
        </w:rPr>
      </w:pPr>
    </w:p>
    <w:p w:rsidR="00AF299E" w:rsidRPr="00F575AE" w:rsidRDefault="00804AE4" w:rsidP="00804AE4">
      <w:pPr>
        <w:ind w:firstLine="0"/>
        <w:rPr>
          <w:b/>
        </w:rPr>
      </w:pPr>
      <w:r w:rsidRPr="00F575AE">
        <w:rPr>
          <w:b/>
        </w:rPr>
        <w:lastRenderedPageBreak/>
        <w:t>RESUMO</w:t>
      </w:r>
    </w:p>
    <w:p w:rsidR="00804AE4" w:rsidRDefault="00804AE4" w:rsidP="00804AE4">
      <w:pPr>
        <w:ind w:firstLine="0"/>
        <w:jc w:val="left"/>
        <w:rPr>
          <w:b/>
        </w:rPr>
      </w:pPr>
    </w:p>
    <w:p w:rsidR="00804AE4" w:rsidRDefault="00804AE4" w:rsidP="00804AE4">
      <w:pPr>
        <w:ind w:firstLine="0"/>
        <w:jc w:val="left"/>
      </w:pPr>
      <w:r>
        <w:t xml:space="preserve">Este trabalho teve por objetivo realizar a calibração e validação do sensor de umidade do solo (LM 393) e de um sensor de temperatura ambiente (DHT11) utilizados no desenvolvimento de um protótipo de um sistema para aquisição de dados ambientais. </w:t>
      </w:r>
    </w:p>
    <w:p w:rsidR="00E76CE3" w:rsidRDefault="00E76CE3" w:rsidP="00804AE4">
      <w:pPr>
        <w:ind w:firstLine="0"/>
        <w:jc w:val="left"/>
      </w:pPr>
    </w:p>
    <w:p w:rsidR="00E76CE3" w:rsidRPr="00E76CE3" w:rsidRDefault="00E76CE3" w:rsidP="00804AE4">
      <w:pPr>
        <w:ind w:firstLine="0"/>
        <w:jc w:val="left"/>
      </w:pPr>
      <w:r>
        <w:rPr>
          <w:b/>
        </w:rPr>
        <w:t xml:space="preserve">Palavras-Chave: </w:t>
      </w:r>
      <w:r>
        <w:t>Validação, sensores, calibragem, automação.</w:t>
      </w:r>
    </w:p>
    <w:p w:rsidR="00E76CE3" w:rsidRDefault="00E76CE3" w:rsidP="00804AE4">
      <w:pPr>
        <w:ind w:firstLine="0"/>
        <w:jc w:val="left"/>
      </w:pPr>
    </w:p>
    <w:p w:rsidR="004421AB" w:rsidRDefault="004421AB" w:rsidP="00804AE4">
      <w:pPr>
        <w:ind w:firstLine="0"/>
        <w:jc w:val="left"/>
      </w:pPr>
    </w:p>
    <w:p w:rsidR="004421AB" w:rsidRDefault="004421AB" w:rsidP="00804AE4">
      <w:pPr>
        <w:ind w:firstLine="0"/>
        <w:jc w:val="left"/>
      </w:pPr>
    </w:p>
    <w:p w:rsidR="004421AB" w:rsidRDefault="004421AB" w:rsidP="00F575AE">
      <w:pPr>
        <w:pStyle w:val="Ttulo"/>
        <w:ind w:firstLine="0"/>
      </w:pPr>
      <w:r>
        <w:t>relatório versão 1.0 lida e aprovada pelos integrantes da equipe i9</w:t>
      </w:r>
    </w:p>
    <w:p w:rsidR="004421AB" w:rsidRDefault="004421AB" w:rsidP="004421AB"/>
    <w:p w:rsidR="004421AB" w:rsidRDefault="004421AB" w:rsidP="00EF09B2">
      <w:pPr>
        <w:pStyle w:val="Ttulo"/>
        <w:ind w:firstLine="0"/>
      </w:pPr>
      <w:r>
        <w:t xml:space="preserve">data: </w:t>
      </w:r>
    </w:p>
    <w:p w:rsidR="004421AB" w:rsidRDefault="004421AB" w:rsidP="004421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4421AB" w:rsidRPr="00E82B68" w:rsidTr="004421AB">
        <w:tc>
          <w:tcPr>
            <w:tcW w:w="4531" w:type="dxa"/>
          </w:tcPr>
          <w:p w:rsidR="004421AB" w:rsidRPr="00E82B68" w:rsidRDefault="004421AB" w:rsidP="00A657A2">
            <w:pPr>
              <w:pStyle w:val="Ttulo"/>
            </w:pPr>
            <w:r w:rsidRPr="00E82B68">
              <w:t>nome completo do aluno</w:t>
            </w:r>
          </w:p>
        </w:tc>
        <w:tc>
          <w:tcPr>
            <w:tcW w:w="3963" w:type="dxa"/>
          </w:tcPr>
          <w:p w:rsidR="004421AB" w:rsidRPr="00E82B68" w:rsidRDefault="004421AB" w:rsidP="00EF09B2">
            <w:pPr>
              <w:pStyle w:val="Ttulo"/>
              <w:jc w:val="center"/>
            </w:pPr>
            <w:r w:rsidRPr="00E82B68">
              <w:t>assinatura</w:t>
            </w:r>
          </w:p>
        </w:tc>
      </w:tr>
      <w:tr w:rsidR="004421AB" w:rsidRPr="00E82B68" w:rsidTr="004421AB">
        <w:tc>
          <w:tcPr>
            <w:tcW w:w="4531" w:type="dxa"/>
          </w:tcPr>
          <w:p w:rsidR="004421AB" w:rsidRPr="00E82B68" w:rsidRDefault="004421AB" w:rsidP="00A657A2">
            <w:pPr>
              <w:ind w:firstLine="0"/>
            </w:pPr>
            <w:r>
              <w:t>Eduardo</w:t>
            </w:r>
            <w:r>
              <w:t xml:space="preserve"> Eugênio Rodrigues de Almeida</w:t>
            </w:r>
          </w:p>
        </w:tc>
        <w:tc>
          <w:tcPr>
            <w:tcW w:w="3963" w:type="dxa"/>
          </w:tcPr>
          <w:p w:rsidR="004421AB" w:rsidRPr="00E82B68" w:rsidRDefault="004421AB" w:rsidP="00A657A2">
            <w:pPr>
              <w:rPr>
                <w:rFonts w:ascii="Bradley Hand ITC" w:hAnsi="Bradley Hand ITC"/>
              </w:rPr>
            </w:pPr>
          </w:p>
        </w:tc>
      </w:tr>
      <w:tr w:rsidR="004421AB" w:rsidRPr="00E82B68" w:rsidTr="004421AB">
        <w:tc>
          <w:tcPr>
            <w:tcW w:w="4531" w:type="dxa"/>
          </w:tcPr>
          <w:p w:rsidR="004421AB" w:rsidRPr="00E82B68" w:rsidRDefault="004421AB" w:rsidP="00A657A2">
            <w:pPr>
              <w:ind w:firstLine="0"/>
            </w:pPr>
            <w:r>
              <w:t>Felipe</w:t>
            </w:r>
            <w:r>
              <w:t xml:space="preserve"> Nogueira Pedroso</w:t>
            </w:r>
          </w:p>
        </w:tc>
        <w:tc>
          <w:tcPr>
            <w:tcW w:w="3963" w:type="dxa"/>
          </w:tcPr>
          <w:p w:rsidR="004421AB" w:rsidRPr="00E82B68" w:rsidRDefault="004421AB" w:rsidP="00A657A2">
            <w:pPr>
              <w:ind w:firstLine="0"/>
              <w:rPr>
                <w:rFonts w:ascii="Bradley Hand ITC" w:hAnsi="Bradley Hand ITC"/>
              </w:rPr>
            </w:pPr>
          </w:p>
        </w:tc>
      </w:tr>
      <w:tr w:rsidR="004421AB" w:rsidRPr="00E82B68" w:rsidTr="004421AB">
        <w:tc>
          <w:tcPr>
            <w:tcW w:w="4531" w:type="dxa"/>
          </w:tcPr>
          <w:p w:rsidR="004421AB" w:rsidRPr="00E82B68" w:rsidRDefault="004421AB" w:rsidP="00A657A2">
            <w:pPr>
              <w:ind w:firstLine="0"/>
            </w:pPr>
            <w:r>
              <w:t>Felipe Pereira Lima</w:t>
            </w:r>
          </w:p>
        </w:tc>
        <w:tc>
          <w:tcPr>
            <w:tcW w:w="3963" w:type="dxa"/>
          </w:tcPr>
          <w:p w:rsidR="004421AB" w:rsidRPr="00E82B68" w:rsidRDefault="004421AB" w:rsidP="00A657A2">
            <w:pPr>
              <w:rPr>
                <w:rFonts w:ascii="Bradley Hand ITC" w:hAnsi="Bradley Hand ITC"/>
              </w:rPr>
            </w:pPr>
          </w:p>
        </w:tc>
      </w:tr>
      <w:tr w:rsidR="004421AB" w:rsidRPr="00E82B68" w:rsidTr="004421AB">
        <w:tc>
          <w:tcPr>
            <w:tcW w:w="4531" w:type="dxa"/>
          </w:tcPr>
          <w:p w:rsidR="004421AB" w:rsidRPr="00E82B68" w:rsidRDefault="004421AB" w:rsidP="00A657A2">
            <w:pPr>
              <w:ind w:firstLine="0"/>
            </w:pPr>
            <w:r>
              <w:t>Guilherme</w:t>
            </w:r>
            <w:r>
              <w:t xml:space="preserve"> Augusto Dias de Andrade</w:t>
            </w:r>
          </w:p>
        </w:tc>
        <w:tc>
          <w:tcPr>
            <w:tcW w:w="3963" w:type="dxa"/>
          </w:tcPr>
          <w:p w:rsidR="004421AB" w:rsidRPr="00E82B68" w:rsidRDefault="004421AB" w:rsidP="00A657A2">
            <w:pPr>
              <w:rPr>
                <w:rFonts w:ascii="Bradley Hand ITC" w:hAnsi="Bradley Hand ITC"/>
              </w:rPr>
            </w:pPr>
          </w:p>
        </w:tc>
      </w:tr>
      <w:tr w:rsidR="004421AB" w:rsidRPr="00E82B68" w:rsidTr="004421AB">
        <w:tc>
          <w:tcPr>
            <w:tcW w:w="4531" w:type="dxa"/>
          </w:tcPr>
          <w:p w:rsidR="004421AB" w:rsidRPr="00E82B68" w:rsidRDefault="004421AB" w:rsidP="00A657A2">
            <w:pPr>
              <w:ind w:firstLine="0"/>
            </w:pPr>
            <w:r>
              <w:t>Jonathas</w:t>
            </w:r>
            <w:r>
              <w:t xml:space="preserve"> Marques de Azevedo</w:t>
            </w:r>
          </w:p>
        </w:tc>
        <w:tc>
          <w:tcPr>
            <w:tcW w:w="3963" w:type="dxa"/>
          </w:tcPr>
          <w:p w:rsidR="004421AB" w:rsidRPr="00E82B68" w:rsidRDefault="004421AB" w:rsidP="00A657A2">
            <w:pPr>
              <w:rPr>
                <w:rFonts w:ascii="Bradley Hand ITC" w:hAnsi="Bradley Hand ITC"/>
              </w:rPr>
            </w:pPr>
          </w:p>
        </w:tc>
      </w:tr>
      <w:tr w:rsidR="004421AB" w:rsidRPr="00E82B68" w:rsidTr="004421AB">
        <w:tc>
          <w:tcPr>
            <w:tcW w:w="4531" w:type="dxa"/>
          </w:tcPr>
          <w:p w:rsidR="004421AB" w:rsidRPr="00E82B68" w:rsidRDefault="004421AB" w:rsidP="00A657A2">
            <w:pPr>
              <w:ind w:firstLine="0"/>
            </w:pPr>
            <w:r>
              <w:t>Lucas</w:t>
            </w:r>
            <w:r>
              <w:t xml:space="preserve"> Oliveira de Moura</w:t>
            </w:r>
          </w:p>
        </w:tc>
        <w:tc>
          <w:tcPr>
            <w:tcW w:w="3963" w:type="dxa"/>
          </w:tcPr>
          <w:p w:rsidR="004421AB" w:rsidRPr="00E82B68" w:rsidRDefault="004421AB" w:rsidP="00A657A2">
            <w:pPr>
              <w:rPr>
                <w:rFonts w:ascii="Bradley Hand ITC" w:hAnsi="Bradley Hand ITC"/>
              </w:rPr>
            </w:pPr>
          </w:p>
        </w:tc>
      </w:tr>
      <w:tr w:rsidR="004421AB" w:rsidTr="004421AB">
        <w:tc>
          <w:tcPr>
            <w:tcW w:w="4531" w:type="dxa"/>
          </w:tcPr>
          <w:p w:rsidR="004421AB" w:rsidRPr="00E82B68" w:rsidRDefault="004421AB" w:rsidP="00A657A2">
            <w:pPr>
              <w:ind w:firstLine="0"/>
            </w:pPr>
            <w:r>
              <w:t>Silvio</w:t>
            </w:r>
            <w:r>
              <w:t xml:space="preserve"> Arnaldo dos Santos </w:t>
            </w:r>
          </w:p>
        </w:tc>
        <w:tc>
          <w:tcPr>
            <w:tcW w:w="3963" w:type="dxa"/>
          </w:tcPr>
          <w:p w:rsidR="004421AB" w:rsidRPr="00E82B68" w:rsidRDefault="004421AB" w:rsidP="00A657A2">
            <w:pPr>
              <w:rPr>
                <w:rFonts w:ascii="Bradley Hand ITC" w:hAnsi="Bradley Hand ITC"/>
              </w:rPr>
            </w:pPr>
          </w:p>
        </w:tc>
      </w:tr>
    </w:tbl>
    <w:p w:rsidR="004421AB" w:rsidRDefault="004421AB" w:rsidP="004421AB"/>
    <w:p w:rsidR="004421AB" w:rsidRDefault="004421AB" w:rsidP="00804AE4">
      <w:pPr>
        <w:ind w:firstLine="0"/>
        <w:jc w:val="left"/>
      </w:pPr>
    </w:p>
    <w:p w:rsidR="004421AB" w:rsidRDefault="004421AB" w:rsidP="00804AE4">
      <w:pPr>
        <w:ind w:firstLine="0"/>
        <w:jc w:val="left"/>
      </w:pPr>
    </w:p>
    <w:p w:rsidR="00804AE4" w:rsidRPr="00F575AE" w:rsidRDefault="00804AE4" w:rsidP="004421AB">
      <w:pPr>
        <w:ind w:firstLine="0"/>
        <w:rPr>
          <w:sz w:val="28"/>
          <w:szCs w:val="28"/>
        </w:rPr>
      </w:pPr>
    </w:p>
    <w:p w:rsidR="00804AE4" w:rsidRPr="00F575AE" w:rsidRDefault="00804AE4" w:rsidP="004421AB">
      <w:pPr>
        <w:ind w:firstLine="0"/>
        <w:rPr>
          <w:b/>
        </w:rPr>
      </w:pPr>
      <w:r w:rsidRPr="00F575AE">
        <w:rPr>
          <w:b/>
        </w:rPr>
        <w:t xml:space="preserve">INTRODUÇÃO </w:t>
      </w:r>
    </w:p>
    <w:p w:rsidR="00804AE4" w:rsidRDefault="00804AE4" w:rsidP="004421AB">
      <w:pPr>
        <w:ind w:firstLine="0"/>
        <w:rPr>
          <w:b/>
        </w:rPr>
      </w:pPr>
    </w:p>
    <w:p w:rsidR="004421AB" w:rsidRDefault="00DC012A" w:rsidP="004421AB">
      <w:pPr>
        <w:ind w:firstLine="0"/>
      </w:pPr>
      <w:r>
        <w:t xml:space="preserve">A agricultura moderna se baseia na produção de vegetais de forma sustentável e com o mínimo de riscos e interferências externas (Assis, 2006). </w:t>
      </w:r>
      <w:r w:rsidR="004421AB">
        <w:t xml:space="preserve">Durante o desenvolvimento do protótipo de um sistema controlado, foi utilizado dois sensores que fornecem dados, em tempo real, da situação no interior do protótipo. Para a validação e calibragem desses equipamentos foram realizados testes simples, que confirmassem </w:t>
      </w:r>
      <w:r w:rsidR="00F575AE">
        <w:t>a precisão dos modelos, assim, identificando se existe a necess</w:t>
      </w:r>
      <w:r w:rsidR="000C6E5C">
        <w:t>idade de troca dos equipamentos</w:t>
      </w:r>
      <w:r w:rsidR="004421AB">
        <w:t>.</w:t>
      </w:r>
    </w:p>
    <w:p w:rsidR="004421AB" w:rsidRDefault="004421AB" w:rsidP="004421AB">
      <w:pPr>
        <w:ind w:firstLine="0"/>
      </w:pPr>
    </w:p>
    <w:p w:rsidR="004421AB" w:rsidRDefault="004421AB" w:rsidP="004421AB">
      <w:pPr>
        <w:ind w:firstLine="0"/>
      </w:pPr>
    </w:p>
    <w:p w:rsidR="004421AB" w:rsidRDefault="004421AB" w:rsidP="004421AB">
      <w:pPr>
        <w:ind w:firstLine="0"/>
      </w:pPr>
    </w:p>
    <w:p w:rsidR="00804AE4" w:rsidRPr="00F575AE" w:rsidRDefault="004421AB" w:rsidP="004421AB">
      <w:pPr>
        <w:ind w:firstLine="0"/>
      </w:pPr>
      <w:r w:rsidRPr="00F575AE">
        <w:rPr>
          <w:b/>
        </w:rPr>
        <w:t xml:space="preserve">SUMÁRIO </w:t>
      </w:r>
      <w:r w:rsidRPr="00F575AE">
        <w:t xml:space="preserve">   </w:t>
      </w: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Default="004421AB" w:rsidP="004421AB">
      <w:pPr>
        <w:ind w:firstLine="0"/>
        <w:rPr>
          <w:b/>
        </w:rPr>
      </w:pPr>
    </w:p>
    <w:p w:rsidR="004421AB" w:rsidRPr="000C6E5C" w:rsidRDefault="004421AB" w:rsidP="004421AB">
      <w:pPr>
        <w:ind w:firstLine="0"/>
        <w:rPr>
          <w:b/>
          <w:sz w:val="26"/>
          <w:szCs w:val="26"/>
        </w:rPr>
      </w:pPr>
    </w:p>
    <w:p w:rsidR="004421AB" w:rsidRPr="000C6E5C" w:rsidRDefault="004421AB" w:rsidP="004421AB">
      <w:pPr>
        <w:ind w:firstLine="0"/>
        <w:rPr>
          <w:b/>
        </w:rPr>
      </w:pPr>
      <w:r w:rsidRPr="000C6E5C">
        <w:rPr>
          <w:b/>
        </w:rPr>
        <w:t>DESENVOLVIMENTO</w:t>
      </w:r>
    </w:p>
    <w:p w:rsidR="004421AB" w:rsidRPr="000C6E5C" w:rsidRDefault="004421AB" w:rsidP="004421AB">
      <w:pPr>
        <w:ind w:firstLine="0"/>
        <w:rPr>
          <w:b/>
        </w:rPr>
      </w:pPr>
    </w:p>
    <w:p w:rsidR="004421AB" w:rsidRPr="000C6E5C" w:rsidRDefault="004421AB" w:rsidP="004421AB">
      <w:pPr>
        <w:ind w:firstLine="0"/>
        <w:rPr>
          <w:b/>
        </w:rPr>
      </w:pPr>
      <w:r w:rsidRPr="000C6E5C">
        <w:rPr>
          <w:b/>
        </w:rPr>
        <w:t>Sensor de Umidade do Solo LM 393</w:t>
      </w:r>
    </w:p>
    <w:p w:rsidR="00EF09B2" w:rsidRDefault="00E76CE3" w:rsidP="004421AB">
      <w:pPr>
        <w:ind w:firstLine="0"/>
        <w:rPr>
          <w:color w:val="000000" w:themeColor="text1"/>
          <w:shd w:val="clear" w:color="auto" w:fill="F7F7F8"/>
        </w:rPr>
      </w:pPr>
      <w:r w:rsidRPr="00E76CE3">
        <w:rPr>
          <w:color w:val="000000" w:themeColor="text1"/>
          <w:shd w:val="clear" w:color="auto" w:fill="F7F7F8"/>
        </w:rPr>
        <w:t>O sensor de umidade do solo LM393</w:t>
      </w:r>
      <w:r w:rsidR="00D457F0">
        <w:rPr>
          <w:color w:val="000000" w:themeColor="text1"/>
          <w:shd w:val="clear" w:color="auto" w:fill="F7F7F8"/>
        </w:rPr>
        <w:t xml:space="preserve"> (</w:t>
      </w:r>
      <w:r w:rsidR="00D457F0">
        <w:rPr>
          <w:color w:val="000000" w:themeColor="text1"/>
          <w:shd w:val="clear" w:color="auto" w:fill="F7F7F8"/>
        </w:rPr>
        <w:fldChar w:fldCharType="begin"/>
      </w:r>
      <w:r w:rsidR="00D457F0">
        <w:rPr>
          <w:color w:val="000000" w:themeColor="text1"/>
          <w:shd w:val="clear" w:color="auto" w:fill="F7F7F8"/>
        </w:rPr>
        <w:instrText xml:space="preserve"> REF _Ref143847309 \h </w:instrText>
      </w:r>
      <w:r w:rsidR="00D457F0">
        <w:rPr>
          <w:color w:val="000000" w:themeColor="text1"/>
          <w:shd w:val="clear" w:color="auto" w:fill="F7F7F8"/>
        </w:rPr>
      </w:r>
      <w:r w:rsidR="00D457F0">
        <w:rPr>
          <w:color w:val="000000" w:themeColor="text1"/>
          <w:shd w:val="clear" w:color="auto" w:fill="F7F7F8"/>
        </w:rPr>
        <w:fldChar w:fldCharType="separate"/>
      </w:r>
      <w:r w:rsidR="00D457F0">
        <w:t xml:space="preserve">Figura </w:t>
      </w:r>
      <w:r w:rsidR="00D457F0">
        <w:rPr>
          <w:noProof/>
        </w:rPr>
        <w:t>1</w:t>
      </w:r>
      <w:r w:rsidR="00D457F0">
        <w:rPr>
          <w:color w:val="000000" w:themeColor="text1"/>
          <w:shd w:val="clear" w:color="auto" w:fill="F7F7F8"/>
        </w:rPr>
        <w:fldChar w:fldCharType="end"/>
      </w:r>
      <w:r w:rsidR="00D457F0">
        <w:rPr>
          <w:color w:val="000000" w:themeColor="text1"/>
          <w:shd w:val="clear" w:color="auto" w:fill="F7F7F8"/>
        </w:rPr>
        <w:t>)</w:t>
      </w:r>
      <w:r w:rsidRPr="00E76CE3">
        <w:rPr>
          <w:color w:val="000000" w:themeColor="text1"/>
          <w:shd w:val="clear" w:color="auto" w:fill="F7F7F8"/>
        </w:rPr>
        <w:t xml:space="preserve"> funciona com base na resistência elétrica do solo, que varia com o nível de umidade presente. O sensor possui duas pontas que são inseridas no solo. Quando o solo está úmido, ele conduz eletricidade melhor, diminuindo a resistência entre as pontas. Quando o solo está seco, a resistência aumenta</w:t>
      </w:r>
      <w:r w:rsidRPr="00E76CE3">
        <w:rPr>
          <w:color w:val="000000" w:themeColor="text1"/>
          <w:shd w:val="clear" w:color="auto" w:fill="F7F7F8"/>
        </w:rPr>
        <w:t xml:space="preserve"> </w:t>
      </w:r>
      <w:r w:rsidRPr="00E76CE3">
        <w:rPr>
          <w:color w:val="000000" w:themeColor="text1"/>
          <w:shd w:val="clear" w:color="auto" w:fill="F7F7F8"/>
        </w:rPr>
        <w:t>O LM393 normalmente é usado em conjunto com um módulo comparador (como o LM393) para converter a variação da resistência do solo em um sinal digital. O módulo comparador compara a tensão do sensor (variável com a umidade do solo) com um limiar ajustável. Quando o solo atinge um certo nível de umidade, o comparador muda seu estado lógico de saída, fornecendo um sinal digital que pode ser lido por um microcontrolador.</w:t>
      </w:r>
      <w:r w:rsidR="00D457F0">
        <w:rPr>
          <w:color w:val="000000" w:themeColor="text1"/>
          <w:shd w:val="clear" w:color="auto" w:fill="F7F7F8"/>
        </w:rPr>
        <w:t xml:space="preserve"> Especificações Técnicas:</w:t>
      </w:r>
    </w:p>
    <w:p w:rsidR="00D457F0" w:rsidRPr="00E76CE3" w:rsidRDefault="00D457F0" w:rsidP="004421AB">
      <w:pPr>
        <w:ind w:firstLine="0"/>
        <w:rPr>
          <w:color w:val="000000" w:themeColor="text1"/>
        </w:rPr>
      </w:pPr>
    </w:p>
    <w:p w:rsidR="00F575AE" w:rsidRDefault="00F575AE" w:rsidP="00F575AE">
      <w:pPr>
        <w:pStyle w:val="PargrafodaLista"/>
        <w:numPr>
          <w:ilvl w:val="0"/>
          <w:numId w:val="1"/>
        </w:numPr>
      </w:pPr>
      <w:r>
        <w:t>Tensão de Alimentação: 3,3 a 5V;</w:t>
      </w:r>
    </w:p>
    <w:p w:rsidR="00F575AE" w:rsidRDefault="00F575AE" w:rsidP="00F575AE">
      <w:pPr>
        <w:pStyle w:val="PargrafodaLista"/>
        <w:numPr>
          <w:ilvl w:val="0"/>
          <w:numId w:val="1"/>
        </w:numPr>
      </w:pPr>
      <w:r>
        <w:t>Sinal de saída digital</w:t>
      </w:r>
      <w:r w:rsidR="000C6E5C">
        <w:t>: 0 (0V) ou 1 (5V);</w:t>
      </w:r>
    </w:p>
    <w:p w:rsidR="000C6E5C" w:rsidRDefault="000C6E5C" w:rsidP="00F575AE">
      <w:pPr>
        <w:pStyle w:val="PargrafodaLista"/>
        <w:numPr>
          <w:ilvl w:val="0"/>
          <w:numId w:val="1"/>
        </w:numPr>
      </w:pPr>
      <w:r>
        <w:t>Sensibilidade ajustável via potenciômetro;</w:t>
      </w:r>
    </w:p>
    <w:p w:rsidR="000C6E5C" w:rsidRDefault="000C6E5C" w:rsidP="00F575AE">
      <w:pPr>
        <w:pStyle w:val="PargrafodaLista"/>
        <w:numPr>
          <w:ilvl w:val="0"/>
          <w:numId w:val="1"/>
        </w:numPr>
      </w:pPr>
      <w:r>
        <w:t>Corrente: 35mA;</w:t>
      </w:r>
    </w:p>
    <w:p w:rsidR="000C6E5C" w:rsidRDefault="000C6E5C" w:rsidP="000C6E5C">
      <w:pPr>
        <w:pStyle w:val="PargrafodaLista"/>
        <w:numPr>
          <w:ilvl w:val="0"/>
          <w:numId w:val="1"/>
        </w:numPr>
      </w:pPr>
      <w:r>
        <w:t>Chip comparador LM393 integrado em uma Placa de Interface com dimensões: 3,2 x 1,4cm;</w:t>
      </w:r>
    </w:p>
    <w:p w:rsidR="000C6E5C" w:rsidRDefault="000C6E5C" w:rsidP="000C6E5C">
      <w:pPr>
        <w:pStyle w:val="PargrafodaLista"/>
        <w:numPr>
          <w:ilvl w:val="0"/>
          <w:numId w:val="1"/>
        </w:numPr>
      </w:pPr>
      <w:r>
        <w:t>Hastes resinadas com dimensões: 6 x 2cm;</w:t>
      </w:r>
    </w:p>
    <w:p w:rsidR="000C6E5C" w:rsidRDefault="000C6E5C" w:rsidP="000C6E5C">
      <w:pPr>
        <w:pStyle w:val="PargrafodaLista"/>
        <w:numPr>
          <w:ilvl w:val="0"/>
          <w:numId w:val="1"/>
        </w:numPr>
      </w:pPr>
      <w:r>
        <w:t>Jumper de conexão: 21cm</w:t>
      </w:r>
    </w:p>
    <w:p w:rsidR="000C6E5C" w:rsidRDefault="000C6E5C" w:rsidP="000C6E5C">
      <w:pPr>
        <w:pStyle w:val="PargrafodaLista"/>
        <w:ind w:firstLine="0"/>
      </w:pPr>
    </w:p>
    <w:p w:rsidR="000C6E5C" w:rsidRDefault="000C6E5C" w:rsidP="000C6E5C">
      <w:pPr>
        <w:pStyle w:val="PargrafodaLista"/>
        <w:keepNext/>
        <w:ind w:firstLine="0"/>
        <w:jc w:val="center"/>
      </w:pPr>
      <w:r>
        <w:rPr>
          <w:noProof/>
        </w:rPr>
        <w:drawing>
          <wp:inline distT="0" distB="0" distL="0" distR="0" wp14:anchorId="628314CD" wp14:editId="69331BCA">
            <wp:extent cx="2361063" cy="1974222"/>
            <wp:effectExtent l="0" t="0" r="127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012" cy="19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5C" w:rsidRDefault="000C6E5C" w:rsidP="000C6E5C">
      <w:pPr>
        <w:pStyle w:val="Legenda"/>
        <w:jc w:val="center"/>
      </w:pPr>
      <w:bookmarkStart w:id="0" w:name="_Ref143847309"/>
      <w:r>
        <w:t xml:space="preserve">Figura </w:t>
      </w:r>
      <w:fldSimple w:instr=" SEQ Figura \* ARABIC ">
        <w:r w:rsidR="00D457F0">
          <w:rPr>
            <w:noProof/>
          </w:rPr>
          <w:t>1</w:t>
        </w:r>
      </w:fldSimple>
      <w:bookmarkEnd w:id="0"/>
    </w:p>
    <w:p w:rsidR="00EF09B2" w:rsidRPr="00EF09B2" w:rsidRDefault="00EF09B2" w:rsidP="00EF09B2"/>
    <w:p w:rsidR="00F575AE" w:rsidRDefault="00EF09B2" w:rsidP="00EF09B2">
      <w:pPr>
        <w:ind w:firstLine="0"/>
        <w:jc w:val="center"/>
        <w:rPr>
          <w:b/>
        </w:rPr>
      </w:pPr>
      <w:r>
        <w:rPr>
          <w:b/>
        </w:rPr>
        <w:t xml:space="preserve">-------------(DESCRIÇÃO DO PROCESSO, TABELA, </w:t>
      </w:r>
      <w:proofErr w:type="gramStart"/>
      <w:r>
        <w:rPr>
          <w:b/>
        </w:rPr>
        <w:t>GRAFICO)-----------</w:t>
      </w:r>
      <w:proofErr w:type="gramEnd"/>
    </w:p>
    <w:p w:rsidR="00EF09B2" w:rsidRDefault="00EF09B2" w:rsidP="00EF09B2">
      <w:pPr>
        <w:ind w:firstLine="0"/>
        <w:jc w:val="center"/>
        <w:rPr>
          <w:b/>
        </w:rPr>
      </w:pPr>
    </w:p>
    <w:p w:rsidR="00E76CE3" w:rsidRDefault="00E76CE3" w:rsidP="00D457F0">
      <w:pPr>
        <w:ind w:firstLine="0"/>
        <w:rPr>
          <w:b/>
        </w:rPr>
      </w:pPr>
    </w:p>
    <w:p w:rsidR="00E76CE3" w:rsidRDefault="00E76CE3" w:rsidP="00EF09B2">
      <w:pPr>
        <w:ind w:firstLine="0"/>
        <w:jc w:val="center"/>
        <w:rPr>
          <w:b/>
        </w:rPr>
      </w:pPr>
    </w:p>
    <w:p w:rsidR="006F15E0" w:rsidRPr="006F15E0" w:rsidRDefault="00EF09B2" w:rsidP="00EF09B2">
      <w:pPr>
        <w:ind w:firstLine="0"/>
        <w:rPr>
          <w:rFonts w:ascii="Segoe UI" w:hAnsi="Segoe UI" w:cs="Segoe UI"/>
          <w:color w:val="374151"/>
          <w:shd w:val="clear" w:color="auto" w:fill="F7F7F8"/>
        </w:rPr>
      </w:pPr>
      <w:r>
        <w:rPr>
          <w:b/>
        </w:rPr>
        <w:t>Sensor de Temperatura DHT11</w:t>
      </w:r>
      <w:r w:rsidRPr="00EF09B2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EF09B2" w:rsidRDefault="00EF09B2" w:rsidP="00EF09B2">
      <w:pPr>
        <w:ind w:firstLine="0"/>
        <w:rPr>
          <w:color w:val="000000" w:themeColor="text1"/>
          <w:shd w:val="clear" w:color="auto" w:fill="F7F7F8"/>
        </w:rPr>
      </w:pPr>
      <w:r w:rsidRPr="006F15E0">
        <w:rPr>
          <w:color w:val="000000" w:themeColor="text1"/>
          <w:shd w:val="clear" w:color="auto" w:fill="F7F7F8"/>
        </w:rPr>
        <w:t>O DHT11</w:t>
      </w:r>
      <w:r w:rsidR="00D457F0">
        <w:rPr>
          <w:color w:val="000000" w:themeColor="text1"/>
          <w:shd w:val="clear" w:color="auto" w:fill="F7F7F8"/>
        </w:rPr>
        <w:t xml:space="preserve"> (</w:t>
      </w:r>
      <w:r w:rsidR="00D457F0">
        <w:rPr>
          <w:color w:val="000000" w:themeColor="text1"/>
          <w:shd w:val="clear" w:color="auto" w:fill="F7F7F8"/>
        </w:rPr>
        <w:fldChar w:fldCharType="begin"/>
      </w:r>
      <w:r w:rsidR="00D457F0">
        <w:rPr>
          <w:color w:val="000000" w:themeColor="text1"/>
          <w:shd w:val="clear" w:color="auto" w:fill="F7F7F8"/>
        </w:rPr>
        <w:instrText xml:space="preserve"> REF _Ref143849513 \h </w:instrText>
      </w:r>
      <w:r w:rsidR="00D457F0">
        <w:rPr>
          <w:color w:val="000000" w:themeColor="text1"/>
          <w:shd w:val="clear" w:color="auto" w:fill="F7F7F8"/>
        </w:rPr>
      </w:r>
      <w:r w:rsidR="00D457F0">
        <w:rPr>
          <w:color w:val="000000" w:themeColor="text1"/>
          <w:shd w:val="clear" w:color="auto" w:fill="F7F7F8"/>
        </w:rPr>
        <w:fldChar w:fldCharType="separate"/>
      </w:r>
      <w:r w:rsidR="00D457F0">
        <w:t xml:space="preserve">Figura </w:t>
      </w:r>
      <w:r w:rsidR="00D457F0">
        <w:rPr>
          <w:noProof/>
        </w:rPr>
        <w:t>2</w:t>
      </w:r>
      <w:r w:rsidR="00D457F0">
        <w:rPr>
          <w:color w:val="000000" w:themeColor="text1"/>
          <w:shd w:val="clear" w:color="auto" w:fill="F7F7F8"/>
        </w:rPr>
        <w:fldChar w:fldCharType="end"/>
      </w:r>
      <w:r w:rsidR="00D457F0">
        <w:rPr>
          <w:color w:val="000000" w:themeColor="text1"/>
          <w:shd w:val="clear" w:color="auto" w:fill="F7F7F8"/>
        </w:rPr>
        <w:t>)</w:t>
      </w:r>
      <w:r w:rsidRPr="006F15E0">
        <w:rPr>
          <w:color w:val="000000" w:themeColor="text1"/>
          <w:shd w:val="clear" w:color="auto" w:fill="F7F7F8"/>
        </w:rPr>
        <w:t xml:space="preserve"> é capaz de medir a temperatura ambiente com uma faixa de -20°C a 50°C, com uma precisão de ±2°C. Ele também mede a umidade relativa do ar na faixa de 20% a 90%, com uma precisão de ±5%</w:t>
      </w:r>
      <w:r w:rsidR="006F15E0" w:rsidRPr="006F15E0">
        <w:rPr>
          <w:color w:val="000000" w:themeColor="text1"/>
          <w:shd w:val="clear" w:color="auto" w:fill="F7F7F8"/>
        </w:rPr>
        <w:t xml:space="preserve">. </w:t>
      </w:r>
      <w:r w:rsidR="006F15E0" w:rsidRPr="006F15E0">
        <w:rPr>
          <w:color w:val="000000" w:themeColor="text1"/>
          <w:shd w:val="clear" w:color="auto" w:fill="F7F7F8"/>
        </w:rPr>
        <w:t xml:space="preserve">Para medir a temperatura, o DHT11 </w:t>
      </w:r>
      <w:r w:rsidR="006F15E0" w:rsidRPr="006F15E0">
        <w:rPr>
          <w:color w:val="000000" w:themeColor="text1"/>
          <w:shd w:val="clear" w:color="auto" w:fill="F7F7F8"/>
        </w:rPr>
        <w:t>conta</w:t>
      </w:r>
      <w:r w:rsidR="006F15E0" w:rsidRPr="006F15E0">
        <w:rPr>
          <w:color w:val="000000" w:themeColor="text1"/>
          <w:shd w:val="clear" w:color="auto" w:fill="F7F7F8"/>
        </w:rPr>
        <w:t xml:space="preserve"> um </w:t>
      </w:r>
      <w:proofErr w:type="spellStart"/>
      <w:r w:rsidR="006F15E0" w:rsidRPr="006F15E0">
        <w:rPr>
          <w:color w:val="000000" w:themeColor="text1"/>
          <w:shd w:val="clear" w:color="auto" w:fill="F7F7F8"/>
        </w:rPr>
        <w:t>termistor</w:t>
      </w:r>
      <w:proofErr w:type="spellEnd"/>
      <w:r w:rsidR="006F15E0" w:rsidRPr="006F15E0">
        <w:rPr>
          <w:color w:val="000000" w:themeColor="text1"/>
          <w:shd w:val="clear" w:color="auto" w:fill="F7F7F8"/>
        </w:rPr>
        <w:t>, que é um componente cuja resistência varia com a temperatura.</w:t>
      </w:r>
      <w:r w:rsidR="006F15E0" w:rsidRPr="006F15E0">
        <w:rPr>
          <w:color w:val="000000" w:themeColor="text1"/>
          <w:shd w:val="clear" w:color="auto" w:fill="F7F7F8"/>
        </w:rPr>
        <w:t xml:space="preserve"> </w:t>
      </w:r>
      <w:r w:rsidR="006F15E0" w:rsidRPr="006F15E0">
        <w:rPr>
          <w:color w:val="000000" w:themeColor="text1"/>
          <w:shd w:val="clear" w:color="auto" w:fill="F7F7F8"/>
        </w:rPr>
        <w:t xml:space="preserve">O sensor DHT11 se comunica com um microcontrolador ou outro dispositivo usando uma interface digital de apenas um fio. Isso o torna fácil de integrar em projetos com microcontroladores como Arduino, </w:t>
      </w:r>
      <w:proofErr w:type="spellStart"/>
      <w:r w:rsidR="006F15E0" w:rsidRPr="006F15E0">
        <w:rPr>
          <w:color w:val="000000" w:themeColor="text1"/>
          <w:shd w:val="clear" w:color="auto" w:fill="F7F7F8"/>
        </w:rPr>
        <w:t>Raspberry</w:t>
      </w:r>
      <w:proofErr w:type="spellEnd"/>
      <w:r w:rsidR="006F15E0" w:rsidRPr="006F15E0">
        <w:rPr>
          <w:color w:val="000000" w:themeColor="text1"/>
          <w:shd w:val="clear" w:color="auto" w:fill="F7F7F8"/>
        </w:rPr>
        <w:t xml:space="preserve"> </w:t>
      </w:r>
      <w:proofErr w:type="spellStart"/>
      <w:r w:rsidR="006F15E0" w:rsidRPr="006F15E0">
        <w:rPr>
          <w:color w:val="000000" w:themeColor="text1"/>
          <w:shd w:val="clear" w:color="auto" w:fill="F7F7F8"/>
        </w:rPr>
        <w:t>Pi</w:t>
      </w:r>
      <w:proofErr w:type="spellEnd"/>
      <w:r w:rsidR="006F15E0" w:rsidRPr="006F15E0">
        <w:rPr>
          <w:color w:val="000000" w:themeColor="text1"/>
          <w:shd w:val="clear" w:color="auto" w:fill="F7F7F8"/>
        </w:rPr>
        <w:t xml:space="preserve"> e outros</w:t>
      </w:r>
      <w:r w:rsidR="006F15E0" w:rsidRPr="006F15E0">
        <w:rPr>
          <w:color w:val="000000" w:themeColor="text1"/>
          <w:shd w:val="clear" w:color="auto" w:fill="F7F7F8"/>
        </w:rPr>
        <w:t xml:space="preserve">. Ele </w:t>
      </w:r>
      <w:r w:rsidR="006F15E0" w:rsidRPr="006F15E0">
        <w:rPr>
          <w:color w:val="000000" w:themeColor="text1"/>
          <w:shd w:val="clear" w:color="auto" w:fill="F7F7F8"/>
        </w:rPr>
        <w:t>opera com uma tensão de alimentação de 3 a 5 volts, o que o torna compatível com a maioria dos sistemas eletrônicos.</w:t>
      </w:r>
      <w:r w:rsidR="00E76CE3">
        <w:rPr>
          <w:color w:val="000000" w:themeColor="text1"/>
          <w:shd w:val="clear" w:color="auto" w:fill="F7F7F8"/>
        </w:rPr>
        <w:t xml:space="preserve"> Especificações Técnicas:</w:t>
      </w:r>
    </w:p>
    <w:p w:rsidR="00D457F0" w:rsidRDefault="00D457F0" w:rsidP="00EF09B2">
      <w:pPr>
        <w:ind w:firstLine="0"/>
        <w:rPr>
          <w:color w:val="000000" w:themeColor="text1"/>
          <w:shd w:val="clear" w:color="auto" w:fill="F7F7F8"/>
        </w:rPr>
      </w:pPr>
    </w:p>
    <w:p w:rsidR="00E76CE3" w:rsidRDefault="00E76CE3" w:rsidP="00E76CE3">
      <w:pPr>
        <w:pStyle w:val="PargrafodaLista"/>
        <w:numPr>
          <w:ilvl w:val="0"/>
          <w:numId w:val="5"/>
        </w:numPr>
        <w:rPr>
          <w:color w:val="000000" w:themeColor="text1"/>
          <w:shd w:val="clear" w:color="auto" w:fill="F7F7F8"/>
        </w:rPr>
      </w:pPr>
      <w:r>
        <w:rPr>
          <w:color w:val="000000" w:themeColor="text1"/>
          <w:shd w:val="clear" w:color="auto" w:fill="F7F7F8"/>
        </w:rPr>
        <w:t>Dimensões: 23 x 12 x 5mm;</w:t>
      </w:r>
    </w:p>
    <w:p w:rsidR="00E76CE3" w:rsidRDefault="00D457F0" w:rsidP="00E76CE3">
      <w:pPr>
        <w:pStyle w:val="PargrafodaLista"/>
        <w:numPr>
          <w:ilvl w:val="0"/>
          <w:numId w:val="5"/>
        </w:numPr>
        <w:rPr>
          <w:color w:val="000000" w:themeColor="text1"/>
          <w:shd w:val="clear" w:color="auto" w:fill="F7F7F8"/>
        </w:rPr>
      </w:pPr>
      <w:r>
        <w:rPr>
          <w:color w:val="000000" w:themeColor="text1"/>
          <w:shd w:val="clear" w:color="auto" w:fill="F7F7F8"/>
        </w:rPr>
        <w:t>Tempo de resposta: 2s;</w:t>
      </w:r>
    </w:p>
    <w:p w:rsidR="00D457F0" w:rsidRDefault="00D457F0" w:rsidP="00E76CE3">
      <w:pPr>
        <w:pStyle w:val="PargrafodaLista"/>
        <w:numPr>
          <w:ilvl w:val="0"/>
          <w:numId w:val="5"/>
        </w:numPr>
        <w:rPr>
          <w:color w:val="000000" w:themeColor="text1"/>
          <w:shd w:val="clear" w:color="auto" w:fill="F7F7F8"/>
        </w:rPr>
      </w:pPr>
      <w:r>
        <w:rPr>
          <w:color w:val="000000" w:themeColor="text1"/>
          <w:shd w:val="clear" w:color="auto" w:fill="F7F7F8"/>
        </w:rPr>
        <w:t xml:space="preserve">Corrente: 200uA a 500mA, em stand </w:t>
      </w:r>
      <w:proofErr w:type="spellStart"/>
      <w:r>
        <w:rPr>
          <w:color w:val="000000" w:themeColor="text1"/>
          <w:shd w:val="clear" w:color="auto" w:fill="F7F7F8"/>
        </w:rPr>
        <w:t>by</w:t>
      </w:r>
      <w:proofErr w:type="spellEnd"/>
      <w:r>
        <w:rPr>
          <w:color w:val="000000" w:themeColor="text1"/>
          <w:shd w:val="clear" w:color="auto" w:fill="F7F7F8"/>
        </w:rPr>
        <w:t xml:space="preserve"> de 100uA a 150uA</w:t>
      </w:r>
    </w:p>
    <w:p w:rsidR="00E76CE3" w:rsidRDefault="00E76CE3" w:rsidP="00EF09B2">
      <w:pPr>
        <w:ind w:firstLine="0"/>
        <w:rPr>
          <w:color w:val="000000" w:themeColor="text1"/>
        </w:rPr>
      </w:pPr>
    </w:p>
    <w:p w:rsidR="00D457F0" w:rsidRDefault="00D457F0" w:rsidP="00D457F0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066306" cy="2066306"/>
            <wp:effectExtent l="0" t="0" r="0" b="0"/>
            <wp:docPr id="2" name="Imagem 2" descr="Módulo Sensor de Umidade e Temperatura DHT11 - Eletro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ódulo Sensor de Umidade e Temperatura DHT11 - Eletro Par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789" cy="20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F0" w:rsidRDefault="00D457F0" w:rsidP="00D457F0">
      <w:pPr>
        <w:pStyle w:val="Legenda"/>
        <w:jc w:val="center"/>
        <w:rPr>
          <w:color w:val="000000" w:themeColor="text1"/>
        </w:rPr>
      </w:pPr>
      <w:bookmarkStart w:id="1" w:name="_Ref143849513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1"/>
    </w:p>
    <w:p w:rsidR="00D457F0" w:rsidRDefault="00D457F0" w:rsidP="00D457F0">
      <w:pPr>
        <w:ind w:firstLine="0"/>
        <w:jc w:val="center"/>
        <w:rPr>
          <w:b/>
        </w:rPr>
      </w:pPr>
      <w:r>
        <w:rPr>
          <w:b/>
        </w:rPr>
        <w:t xml:space="preserve">-------------(DESCRIÇÃO DO PROCESSO, TABELA, </w:t>
      </w:r>
      <w:proofErr w:type="gramStart"/>
      <w:r>
        <w:rPr>
          <w:b/>
        </w:rPr>
        <w:t>GRAFICO)-----------</w:t>
      </w:r>
      <w:proofErr w:type="gramEnd"/>
    </w:p>
    <w:p w:rsidR="00E76CE3" w:rsidRDefault="00E76CE3" w:rsidP="00EF09B2">
      <w:pPr>
        <w:ind w:firstLine="0"/>
        <w:rPr>
          <w:color w:val="000000" w:themeColor="text1"/>
        </w:rPr>
      </w:pPr>
    </w:p>
    <w:p w:rsidR="00D457F0" w:rsidRDefault="00D457F0" w:rsidP="00EF09B2">
      <w:pPr>
        <w:ind w:firstLine="0"/>
        <w:rPr>
          <w:color w:val="000000" w:themeColor="text1"/>
        </w:rPr>
      </w:pPr>
    </w:p>
    <w:p w:rsidR="00D457F0" w:rsidRDefault="00D457F0" w:rsidP="00EF09B2">
      <w:pPr>
        <w:ind w:firstLine="0"/>
        <w:rPr>
          <w:color w:val="000000" w:themeColor="text1"/>
        </w:rPr>
      </w:pPr>
    </w:p>
    <w:p w:rsidR="00D457F0" w:rsidRDefault="00D457F0" w:rsidP="00EF09B2">
      <w:pPr>
        <w:ind w:firstLine="0"/>
        <w:rPr>
          <w:color w:val="000000" w:themeColor="text1"/>
        </w:rPr>
      </w:pPr>
    </w:p>
    <w:p w:rsidR="00D457F0" w:rsidRDefault="00D457F0" w:rsidP="00EF09B2">
      <w:pPr>
        <w:ind w:firstLine="0"/>
        <w:rPr>
          <w:color w:val="000000" w:themeColor="text1"/>
        </w:rPr>
      </w:pPr>
    </w:p>
    <w:p w:rsidR="00D457F0" w:rsidRDefault="00D457F0" w:rsidP="00EF09B2">
      <w:pPr>
        <w:ind w:firstLine="0"/>
        <w:rPr>
          <w:color w:val="000000" w:themeColor="text1"/>
        </w:rPr>
      </w:pPr>
    </w:p>
    <w:p w:rsidR="00D457F0" w:rsidRDefault="00D457F0" w:rsidP="00EF09B2">
      <w:pPr>
        <w:ind w:firstLine="0"/>
        <w:rPr>
          <w:color w:val="000000" w:themeColor="text1"/>
        </w:rPr>
      </w:pPr>
    </w:p>
    <w:p w:rsidR="00D457F0" w:rsidRDefault="00D457F0" w:rsidP="00EF09B2">
      <w:pPr>
        <w:ind w:firstLine="0"/>
        <w:rPr>
          <w:color w:val="000000" w:themeColor="text1"/>
        </w:rPr>
      </w:pPr>
    </w:p>
    <w:p w:rsidR="00D457F0" w:rsidRDefault="00D457F0" w:rsidP="00EF09B2">
      <w:pPr>
        <w:ind w:firstLine="0"/>
        <w:rPr>
          <w:color w:val="000000" w:themeColor="text1"/>
        </w:rPr>
      </w:pPr>
    </w:p>
    <w:p w:rsidR="00D457F0" w:rsidRDefault="00D457F0" w:rsidP="00EF09B2">
      <w:pPr>
        <w:ind w:firstLine="0"/>
        <w:rPr>
          <w:b/>
          <w:color w:val="000000" w:themeColor="text1"/>
        </w:rPr>
      </w:pPr>
    </w:p>
    <w:p w:rsidR="00D457F0" w:rsidRDefault="00D457F0" w:rsidP="00EF09B2">
      <w:pPr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CONCLUSÃO</w:t>
      </w:r>
    </w:p>
    <w:p w:rsidR="00D457F0" w:rsidRDefault="00D457F0" w:rsidP="00D457F0">
      <w:pPr>
        <w:ind w:firstLine="0"/>
        <w:jc w:val="center"/>
        <w:rPr>
          <w:b/>
        </w:rPr>
      </w:pPr>
      <w:r>
        <w:rPr>
          <w:b/>
        </w:rPr>
        <w:t>-------------(</w:t>
      </w:r>
      <w:r>
        <w:rPr>
          <w:b/>
        </w:rPr>
        <w:t xml:space="preserve">RESULTADOS DOS </w:t>
      </w:r>
      <w:proofErr w:type="gramStart"/>
      <w:r>
        <w:rPr>
          <w:b/>
        </w:rPr>
        <w:t>TESTES</w:t>
      </w:r>
      <w:r>
        <w:rPr>
          <w:b/>
        </w:rPr>
        <w:t>)-----------</w:t>
      </w:r>
      <w:proofErr w:type="gramEnd"/>
    </w:p>
    <w:p w:rsidR="00D457F0" w:rsidRPr="00D457F0" w:rsidRDefault="00D457F0" w:rsidP="00EF09B2">
      <w:pPr>
        <w:ind w:firstLine="0"/>
        <w:rPr>
          <w:b/>
          <w:color w:val="000000" w:themeColor="text1"/>
        </w:rPr>
      </w:pPr>
    </w:p>
    <w:p w:rsidR="00EF09B2" w:rsidRPr="00EF09B2" w:rsidRDefault="00EF09B2" w:rsidP="00EF09B2">
      <w:pPr>
        <w:ind w:firstLine="0"/>
      </w:pPr>
      <w:bookmarkStart w:id="2" w:name="_GoBack"/>
      <w:bookmarkEnd w:id="2"/>
    </w:p>
    <w:sectPr w:rsidR="00EF09B2" w:rsidRPr="00EF0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altName w:val="Bradley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0AF"/>
    <w:multiLevelType w:val="multilevel"/>
    <w:tmpl w:val="C22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0652C"/>
    <w:multiLevelType w:val="hybridMultilevel"/>
    <w:tmpl w:val="0CCE8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56F74"/>
    <w:multiLevelType w:val="multilevel"/>
    <w:tmpl w:val="2A6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EF6741"/>
    <w:multiLevelType w:val="multilevel"/>
    <w:tmpl w:val="C8E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570206"/>
    <w:multiLevelType w:val="hybridMultilevel"/>
    <w:tmpl w:val="94C48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E4"/>
    <w:rsid w:val="000C6E5C"/>
    <w:rsid w:val="004421AB"/>
    <w:rsid w:val="006F15E0"/>
    <w:rsid w:val="00804AE4"/>
    <w:rsid w:val="00AF299E"/>
    <w:rsid w:val="00D457F0"/>
    <w:rsid w:val="00DC012A"/>
    <w:rsid w:val="00E76CE3"/>
    <w:rsid w:val="00EF09B2"/>
    <w:rsid w:val="00F5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BE0C"/>
  <w15:chartTrackingRefBased/>
  <w15:docId w15:val="{9441F7D7-BD4A-4B20-901F-3B317C18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AE4"/>
    <w:pPr>
      <w:suppressAutoHyphens/>
      <w:overflowPunct w:val="0"/>
      <w:autoSpaceDE w:val="0"/>
      <w:spacing w:before="20" w:after="60" w:line="276" w:lineRule="auto"/>
      <w:ind w:firstLine="284"/>
      <w:jc w:val="both"/>
      <w:textAlignment w:val="baseline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04AE4"/>
    <w:rPr>
      <w:b/>
      <w:bCs/>
      <w:caps/>
      <w:noProof/>
      <w:szCs w:val="52"/>
    </w:rPr>
  </w:style>
  <w:style w:type="character" w:customStyle="1" w:styleId="TtuloChar">
    <w:name w:val="Título Char"/>
    <w:basedOn w:val="Fontepargpadro"/>
    <w:link w:val="Ttulo"/>
    <w:rsid w:val="00804AE4"/>
    <w:rPr>
      <w:rFonts w:ascii="Arial" w:eastAsia="Times New Roman" w:hAnsi="Arial" w:cs="Arial"/>
      <w:b/>
      <w:bCs/>
      <w:caps/>
      <w:noProof/>
      <w:sz w:val="24"/>
      <w:szCs w:val="52"/>
      <w:lang w:eastAsia="pt-BR"/>
    </w:rPr>
  </w:style>
  <w:style w:type="table" w:styleId="Tabelacomgrade">
    <w:name w:val="Table Grid"/>
    <w:basedOn w:val="Tabelanormal"/>
    <w:uiPriority w:val="59"/>
    <w:rsid w:val="004421A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F575A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C6E5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rsid w:val="00E76CE3"/>
    <w:pPr>
      <w:spacing w:line="480" w:lineRule="auto"/>
    </w:pPr>
  </w:style>
  <w:style w:type="character" w:customStyle="1" w:styleId="CorpodetextoChar">
    <w:name w:val="Corpo de texto Char"/>
    <w:basedOn w:val="Fontepargpadro"/>
    <w:link w:val="Corpodetexto"/>
    <w:rsid w:val="00E76CE3"/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356BF-F0A3-4A82-8AB3-91E8B2D9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2023-08-25T11:23:00Z</dcterms:created>
  <dcterms:modified xsi:type="dcterms:W3CDTF">2023-08-25T12:53:00Z</dcterms:modified>
</cp:coreProperties>
</file>