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창입니다.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“원장님”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선생님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원장님은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예약 등록</w:t>
      </w:r>
      <w:r>
        <w:t xml:space="preserve">: 고객명, 시간, 채널, 담당 선생님 지정하여 예약 생성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바로가기 버튼</w:t>
      </w:r>
      <w:r>
        <w:t xml:space="preserve">: 고객 관리 / 일정 / 대시보드 / 설정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선생님가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선생님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선생님별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선생님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선생님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원장님-전용"/>
    <w:p>
      <w:pPr>
        <w:pStyle w:val="Heading3"/>
      </w:pPr>
      <w:r>
        <w:t xml:space="preserve">대시보드 (원장님 전용)</w:t>
      </w:r>
    </w:p>
    <w:p>
      <w:pPr>
        <w:pStyle w:val="FirstParagraph"/>
      </w:pPr>
      <w:r>
        <w:t xml:space="preserve">원장님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선생님별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mvp에서-보완될-부분"/>
    <w:p>
      <w:pPr>
        <w:pStyle w:val="Heading2"/>
      </w:pPr>
      <w:r>
        <w:t xml:space="preserve">MVP에서 보완될 부분</w:t>
      </w:r>
    </w:p>
    <w:p>
      <w:pPr>
        <w:pStyle w:val="FirstParagraph"/>
      </w:pPr>
      <w:r>
        <w:t xml:space="preserve">현재는 프론트엔드 데모로, 아래 항목이 MVP 개발 시 보완됩니다.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 (데모)</w:t>
            </w:r>
          </w:p>
        </w:tc>
        <w:tc>
          <w:tcPr/>
          <w:p>
            <w:pPr>
              <w:pStyle w:val="Compact"/>
            </w:pPr>
            <w:r>
              <w:t xml:space="preserve">MVP에서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저장</w:t>
            </w:r>
          </w:p>
        </w:tc>
        <w:tc>
          <w:tcPr/>
          <w:p>
            <w:pPr>
              <w:pStyle w:val="Compact"/>
            </w:pPr>
            <w:r>
              <w:t xml:space="preserve">브라우저 로컬 스토리지 (새로고침 시 유지, 기기 간 공유 불가)</w:t>
            </w:r>
          </w:p>
        </w:tc>
        <w:tc>
          <w:tcPr/>
          <w:p>
            <w:pPr>
              <w:pStyle w:val="Compact"/>
            </w:pPr>
            <w:r>
              <w:t xml:space="preserve">서버 DB 연동 — 데이터 영구 저장 및 기기 간 동기화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상담 플로우 연속성</w:t>
            </w:r>
          </w:p>
        </w:tc>
        <w:tc>
          <w:tcPr/>
          <w:p>
            <w:pPr>
              <w:pStyle w:val="Compact"/>
            </w:pPr>
            <w:r>
              <w:t xml:space="preserve">일부 화면 전환 시 흐름이 끊기는 구간 존재</w:t>
            </w:r>
          </w:p>
        </w:tc>
        <w:tc>
          <w:tcPr/>
          <w:p>
            <w:pPr>
              <w:pStyle w:val="Compact"/>
            </w:pPr>
            <w:r>
              <w:t xml:space="preserve">상담 전체 플로우 매끄럽게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역할 선택 + PIN 방식</w:t>
            </w:r>
          </w:p>
        </w:tc>
        <w:tc>
          <w:tcPr/>
          <w:p>
            <w:pPr>
              <w:pStyle w:val="Compact"/>
            </w:pPr>
            <w:r>
              <w:t xml:space="preserve">네일샵 단위 통합 로그인 (하나의 매장 계정으로 진입)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 전환</w:t>
            </w:r>
          </w:p>
        </w:tc>
        <w:tc>
          <w:tcPr/>
          <w:p>
            <w:pPr>
              <w:pStyle w:val="Compact"/>
            </w:pPr>
            <w:r>
              <w:t xml:space="preserve">앱 재시작 필요</w:t>
            </w:r>
          </w:p>
        </w:tc>
        <w:tc>
          <w:tcPr/>
          <w:p>
            <w:pPr>
              <w:pStyle w:val="Compact"/>
            </w:pPr>
            <w:r>
              <w:t xml:space="preserve">잠금 화면에서 선생님 간 빠른 계정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세부조정 (Pro)</w:t>
            </w:r>
          </w:p>
        </w:tc>
        <w:tc>
          <w:tcPr/>
          <w:p>
            <w:pPr>
              <w:pStyle w:val="Compact"/>
            </w:pPr>
            <w:r>
              <w:t xml:space="preserve">기본 기능만 구현</w:t>
            </w:r>
          </w:p>
        </w:tc>
        <w:tc>
          <w:tcPr/>
          <w:p>
            <w:pPr>
              <w:pStyle w:val="Compact"/>
            </w:pPr>
            <w:r>
              <w:t xml:space="preserve">손가락별 세부 옵션 조정 기능 고도화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통계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2026-03-02T09:37:08Z</dcterms:created>
  <dcterms:modified xsi:type="dcterms:W3CDTF">2026-03-02T09:37:08Z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