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80" w:lineRule="exact"/>
        <w:ind w:left="0" w:right="0" w:firstLine="0"/>
        <w:jc w:val="left"/>
        <w:rPr>
          <w:rFonts w:ascii="Apple SD Gothic Neo" w:cs="Apple SD Gothic Neo" w:eastAsia="Apple SD Gothic Neo" w:hAnsi="Apple SD Gothic Neo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80" w:lineRule="exact"/>
        <w:ind w:left="0" w:right="0" w:firstLine="0"/>
        <w:jc w:val="left"/>
        <w:rPr>
          <w:rFonts w:ascii="Apple SD Gothic Neo" w:cs="Apple SD Gothic Neo" w:eastAsia="Apple SD Gothic Neo" w:hAnsi="Apple SD Gothic Neo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80" w:lineRule="exact"/>
        <w:ind w:left="0" w:right="0" w:firstLine="0"/>
        <w:jc w:val="left"/>
        <w:rPr>
          <w:rFonts w:ascii="Apple SD Gothic Neo" w:cs="Apple SD Gothic Neo" w:eastAsia="Apple SD Gothic Neo" w:hAnsi="Apple SD Gothic Neo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80" w:lineRule="exact"/>
        <w:ind w:left="0" w:right="0" w:firstLine="0"/>
        <w:jc w:val="left"/>
        <w:rPr>
          <w:rFonts w:ascii="Apple SD Gothic Neo" w:cs="Apple SD Gothic Neo" w:eastAsia="Apple SD Gothic Neo" w:hAnsi="Apple SD Gothic Neo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Apple SD Gothic Neo" w:cs="Apple SD Gothic Neo" w:eastAsia="Apple SD Gothic Neo" w:hAnsi="Apple SD Gothic Neo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Apple SD Gothic Neo" w:cs="Apple SD Gothic Neo" w:eastAsia="Apple SD Gothic Neo" w:hAnsi="Apple SD Gothic Neo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Apple SD Gothic Neo" w:cs="Apple SD Gothic Neo" w:eastAsia="Apple SD Gothic Neo" w:hAnsi="Apple SD Gothic Neo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8">
      <w:pPr>
        <w:spacing w:after="0" w:before="0" w:line="20" w:lineRule="auto"/>
        <w:rPr>
          <w:rFonts w:ascii="Apple SD Gothic Neo" w:cs="Apple SD Gothic Neo" w:eastAsia="Apple SD Gothic Neo" w:hAnsi="Apple SD Gothic Neo"/>
          <w:color w:val="000000"/>
        </w:rPr>
      </w:pPr>
      <w:r>
        <w:rPr>
          <w:rtl w:val="0"/>
        </w:rPr>
      </w:r>
    </w:p>
    <w:p w14:paraId="00000009">
      <w:pPr>
        <w:pStyle w:val="Title"/>
        <w:spacing w:line="240" w:lineRule="auto"/>
        <w:rPr>
          <w:rFonts w:ascii="Apple SD Gothic Neo" w:cs="Apple SD Gothic Neo" w:eastAsia="Apple SD Gothic Neo" w:hAnsi="Apple SD Gothic Neo"/>
          <w:b w:val="0"/>
          <w:bCs w:val="0"/>
          <w:color w:val="5b7085"/>
          <w:sz w:val="72"/>
          <w:szCs w:val="72"/>
        </w:rPr>
      </w:pPr>
      <w:r>
        <w:rPr>
          <w:rFonts w:ascii="Apple SD Gothic Neo" w:cs="Apple SD Gothic Neo" w:eastAsia="Apple SD Gothic Neo" w:hAnsi="Apple SD Gothic Neo"/>
          <w:b w:val="0"/>
          <w:bCs w:val="0"/>
          <w:color w:val="5b7085"/>
          <w:sz w:val="72"/>
          <w:szCs w:val="72"/>
          <w:rtl w:val="0"/>
        </w:rPr>
        <w:t xml:space="preserve">PlanB Travel AI</w:t>
      </w:r>
    </w:p>
    <w:p w14:paraId="0000000A">
      <w:pPr>
        <w:pStyle w:val="Title"/>
        <w:spacing w:line="240" w:lineRule="auto"/>
        <w:rPr>
          <w:rFonts w:ascii="Apple SD Gothic Neo" w:cs="Apple SD Gothic Neo" w:eastAsia="Apple SD Gothic Neo" w:hAnsi="Apple SD Gothic Neo"/>
          <w:sz w:val="72"/>
          <w:szCs w:val="72"/>
        </w:rPr>
      </w:pPr>
      <w:r>
        <w:rPr>
          <w:rFonts w:ascii="Apple SD Gothic Neo" w:cs="Apple SD Gothic Neo" w:eastAsia="Apple SD Gothic Neo" w:hAnsi="Apple SD Gothic Neo"/>
          <w:sz w:val="72"/>
          <w:szCs w:val="72"/>
          <w:rtl w:val="0"/>
        </w:rPr>
        <w:t xml:space="preserve">P2 4C 후보 선조회 독립 실험</w:t>
      </w:r>
    </w:p>
    <w:p w14:paraId="0000000B">
      <w:pPr>
        <w:rPr>
          <w:rFonts w:ascii="Apple SD Gothic Neo" w:cs="Apple SD Gothic Neo" w:eastAsia="Apple SD Gothic Neo" w:hAnsi="Apple SD Gothic Neo"/>
        </w:rPr>
        <w:spacing w:before="0" w:after="0" w:line="80" w:lineRule="exact"/>
      </w:pPr>
      <w:r>
        <w:rPr>
          <w:rtl w:val="0"/>
        </w:rPr>
      </w:r>
    </w:p>
    <w:p w14:paraId="0000000C">
      <w:pPr>
        <w:rPr>
          <w:rFonts w:ascii="Apple SD Gothic Neo" w:cs="Apple SD Gothic Neo" w:eastAsia="Apple SD Gothic Neo" w:hAnsi="Apple SD Gothic Neo"/>
        </w:rPr>
        <w:spacing w:before="0" w:after="0" w:line="80" w:lineRule="exact"/>
      </w:pPr>
      <w:r>
        <w:rPr>
          <w:rtl w:val="0"/>
        </w:rPr>
      </w:r>
    </w:p>
    <w:p w14:paraId="0000000D">
      <w:pPr>
        <w:rPr>
          <w:rFonts w:ascii="Apple SD Gothic Neo" w:cs="Apple SD Gothic Neo" w:eastAsia="Apple SD Gothic Neo" w:hAnsi="Apple SD Gothic Neo"/>
        </w:rPr>
        <w:spacing w:before="0" w:after="0" w:line="80" w:lineRule="exact"/>
      </w:pPr>
      <w:r>
        <w:rPr>
          <w:rtl w:val="0"/>
        </w:rPr>
      </w:r>
    </w:p>
    <w:p w14:paraId="0000000E">
      <w:pPr>
        <w:rPr>
          <w:rFonts w:ascii="Apple SD Gothic Neo" w:cs="Apple SD Gothic Neo" w:eastAsia="Apple SD Gothic Neo" w:hAnsi="Apple SD Gothic Neo"/>
        </w:rPr>
        <w:spacing w:before="0" w:after="0" w:line="80" w:lineRule="exact"/>
      </w:pPr>
      <w:r>
        <w:rPr>
          <w:rtl w:val="0"/>
        </w:rPr>
      </w:r>
    </w:p>
    <w:p w14:paraId="0000000F">
      <w:pPr>
        <w:rPr>
          <w:rFonts w:ascii="Apple SD Gothic Neo" w:cs="Apple SD Gothic Neo" w:eastAsia="Apple SD Gothic Neo" w:hAnsi="Apple SD Gothic Neo"/>
        </w:rPr>
      </w:pPr>
      <w:r>
        <w:rPr>
          <w:rtl w:val="0"/>
        </w:rPr>
      </w:r>
    </w:p>
    <w:p w14:paraId="00000010">
      <w:pPr>
        <w:rPr>
          <w:rFonts w:ascii="Apple SD Gothic Neo" w:cs="Apple SD Gothic Neo" w:eastAsia="Apple SD Gothic Neo" w:hAnsi="Apple SD Gothic Neo"/>
        </w:rPr>
      </w:pPr>
      <w:r>
        <w:rPr>
          <w:rtl w:val="0"/>
        </w:rPr>
      </w:r>
    </w:p>
    <w:p w14:paraId="00000011">
      <w:pPr>
        <w:rPr>
          <w:rFonts w:ascii="Apple SD Gothic Neo" w:cs="Apple SD Gothic Neo" w:eastAsia="Apple SD Gothic Neo" w:hAnsi="Apple SD Gothic Neo"/>
        </w:rPr>
      </w:pPr>
      <w:r>
        <w:rPr>
          <w:rtl w:val="0"/>
        </w:rPr>
      </w:r>
    </w:p>
    <w:p w14:paraId="00000012">
      <w:pPr>
        <w:rPr>
          <w:rFonts w:ascii="Apple SD Gothic Neo" w:cs="Apple SD Gothic Neo" w:eastAsia="Apple SD Gothic Neo" w:hAnsi="Apple SD Gothic Neo"/>
        </w:rPr>
      </w:pPr>
      <w:r>
        <w:rPr>
          <w:rtl w:val="0"/>
        </w:rPr>
      </w:r>
    </w:p>
    <w:p w14:paraId="00000013">
      <w:pPr>
        <w:rPr>
          <w:rFonts w:ascii="Apple SD Gothic Neo" w:cs="Apple SD Gothic Neo" w:eastAsia="Apple SD Gothic Neo" w:hAnsi="Apple SD Gothic Neo"/>
        </w:rPr>
      </w:pPr>
      <w:r>
        <w:rPr>
          <w:rtl w:val="0"/>
        </w:rPr>
      </w:r>
    </w:p>
    <w:p w14:paraId="00000014">
      <w:pPr>
        <w:rPr>
          <w:rFonts w:ascii="Apple SD Gothic Neo" w:cs="Apple SD Gothic Neo" w:eastAsia="Apple SD Gothic Neo" w:hAnsi="Apple SD Gothic Neo"/>
        </w:rPr>
      </w:pPr>
      <w:r>
        <w:rPr>
          <w:rtl w:val="0"/>
        </w:rPr>
      </w:r>
    </w:p>
    <w:tbl>
      <w:tblPr>
        <w:tblStyle w:val="Table1"/>
        <w:tblW w:w="10400.0" w:type="dxa"/>
        <w:jc w:val="center"/>
        <w:tblLayout w:type="fixed"/>
        <w:tblLook w:val="0600"/>
      </w:tblPr>
      <w:tblGrid>
        <w:gridCol w:w="3200"/>
        <w:gridCol w:w="400"/>
        <w:gridCol w:w="3200"/>
        <w:gridCol w:w="400"/>
        <w:gridCol w:w="3200"/>
        <w:tblGridChange w:id="0">
          <w:tblGrid>
            <w:gridCol w:w="3200"/>
            <w:gridCol w:w="400"/>
            <w:gridCol w:w="3200"/>
            <w:gridCol w:w="400"/>
            <w:gridCol w:w="3200"/>
          </w:tblGrid>
        </w:tblGridChange>
      </w:tblGrid>
      <w:tr>
        <w:trPr>
          <w:cantSplit w:val="0"/>
          <w:tblHeader w:val="0"/>
        </w:trPr>
        <w:tc>
          <w:tcPr/>
          <w:p w14:paraId="00000015">
            <w:pPr>
              <w:pStyle w:val="Heading3"/>
              <w:rPr/>
            </w:pPr>
            <w:bookmarkStart w:colFirst="0" w:colLast="0" w:name="_heading=h.7ykrt4nkacae" w:id="0"/>
            <w:bookmarkEnd w:id="0"/>
            <w:r>
              <w:rPr>
                <w:rtl w:val="0"/>
              </w:rPr>
              <w:t xml:space="preserve">STATUS
실험 검증</w:t>
            </w:r>
          </w:p>
          <w:p w14:paraId="00000016">
            <w:pPr>
              <w:spacing w:after="110" w:line="300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/>
            </w:r>
            <w:r>
              <w:rPr>
                <w:rtl w:val="0"/>
              </w:rPr>
            </w:r>
          </w:p>
        </w:tc>
        <w:tc>
          <w:tcPr/>
          <w:p w14:paraId="00000017">
            <w:pPr>
              <w:rPr>
                <w:rFonts w:ascii="Apple SD Gothic Neo" w:cs="Apple SD Gothic Neo" w:eastAsia="Apple SD Gothic Neo" w:hAnsi="Apple SD Gothic Neo"/>
              </w:rPr>
            </w:pPr>
            <w:r>
              <w:rPr>
                <w:rtl w:val="0"/>
              </w:rPr>
            </w:r>
            <w:r>
              <w:t/>
            </w:r>
          </w:p>
        </w:tc>
        <w:tc>
          <w:tcPr/>
          <w:p w14:paraId="00000018">
            <w:pPr>
              <w:pStyle w:val="Heading3"/>
              <w:rPr/>
            </w:pPr>
            <w:bookmarkStart w:colFirst="0" w:colLast="0" w:name="_heading=h.yfftl1hqu8kl" w:id="1"/>
            <w:bookmarkEnd w:id="1"/>
            <w:r>
              <w:rPr>
                <w:rtl w:val="0"/>
              </w:rPr>
              <w:t xml:space="preserve">OWNER
KangWooJu</w:t>
            </w:r>
            <w:r>
              <w:rPr>
                <w:rtl w:val="0"/>
              </w:rPr>
            </w:r>
          </w:p>
          <w:p w14:paraId="00000019">
            <w:pPr>
              <w:spacing w:after="110" w:line="300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/>
            </w:r>
            <w:r>
              <w:rPr>
                <w:rFonts w:ascii="Apple SD Gothic Neo" w:cs="Apple SD Gothic Neo" w:eastAsia="Apple SD Gothic Neo" w:hAnsi="Apple SD Gothic Neo"/>
                <w:rtl w:val="0"/>
              </w:rPr>
              <w:t xml:space="preserve"/>
            </w: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/>
            </w:r>
            <w:r>
              <w:rPr>
                <w:rtl w:val="0"/>
              </w:rPr>
            </w:r>
          </w:p>
        </w:tc>
        <w:tc>
          <w:tcPr/>
          <w:p w14:paraId="0000001A">
            <w:pPr>
              <w:rPr>
                <w:rFonts w:ascii="Apple SD Gothic Neo" w:cs="Apple SD Gothic Neo" w:eastAsia="Apple SD Gothic Neo" w:hAnsi="Apple SD Gothic Neo"/>
              </w:rPr>
            </w:pPr>
            <w:r>
              <w:rPr>
                <w:rtl w:val="0"/>
              </w:rPr>
            </w:r>
            <w:r>
              <w:t/>
            </w:r>
          </w:p>
        </w:tc>
        <w:tc>
          <w:tcPr/>
          <w:p w14:paraId="0000001B">
            <w:pPr>
              <w:pStyle w:val="Heading3"/>
              <w:rPr/>
            </w:pPr>
            <w:bookmarkStart w:colFirst="0" w:colLast="0" w:name="_heading=h.jp27tbh10tsa" w:id="2"/>
            <w:bookmarkEnd w:id="2"/>
            <w:r>
              <w:rPr>
                <w:rtl w:val="0"/>
              </w:rPr>
              <w:t xml:space="preserve">UPDATED
2026-10-10</w:t>
            </w:r>
            <w:r>
              <w:rPr>
                <w:rtl w:val="0"/>
              </w:rPr>
            </w:r>
          </w:p>
          <w:p w14:paraId="0000001C">
            <w:pPr>
              <w:spacing w:after="110" w:line="300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rtl w:val="0"/>
              </w:rPr>
              <w:t xml:space="preserve"/>
            </w:r>
          </w:p>
        </w:tc>
      </w:tr>
    </w:tbl>
    <w:p w14:paraId="0000001D">
      <w:pPr>
        <w:spacing w:after="110" w:line="300" w:lineRule="auto"/>
        <w:rPr>
          <w:rFonts w:ascii="Apple SD Gothic Neo" w:cs="Apple SD Gothic Neo" w:eastAsia="Apple SD Gothic Neo" w:hAnsi="Apple SD Gothic Neo"/>
        </w:rPr>
      </w:pPr>
      <w:r>
        <w:rPr>
          <w:rtl w:val="0"/>
        </w:rPr>
      </w:r>
    </w:p>
    <w:tbl>
      <w:tblPr>
        <w:tblStyle w:val="Table2"/>
        <w:tblW w:w="10155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00"/>
      </w:tblPr>
      <w:tblGrid>
        <w:gridCol w:w="1815"/>
        <w:gridCol w:w="8340"/>
        <w:tblGridChange w:id="0">
          <w:tblGrid>
            <w:gridCol w:w="1815"/>
            <w:gridCol w:w="8340"/>
          </w:tblGrid>
        </w:tblGridChange>
      </w:tblGrid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1E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  <w:color w:val="000000"/>
              </w:rPr>
            </w:pPr>
            <w:r>
              <w:rPr>
                <w:rFonts w:ascii="Apple SD Gothic Neo" w:cs="Apple SD Gothic Neo" w:eastAsia="Apple SD Gothic Neo" w:hAnsi="Apple SD Gothic Neo"/>
                <w:b w:val="1"/>
                <w:bCs w:val="1"/>
                <w:color w:val="000000"/>
                <w:rtl w:val="0"/>
              </w:rPr>
              <w:t xml:space="preserve">작성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1F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Codex</w:t>
            </w:r>
            <w:r>
              <w:rPr>
                <w:rFonts w:ascii="Apple SD Gothic Neo" w:cs="Apple SD Gothic Neo" w:eastAsia="Apple SD Gothic Neo" w:hAnsi="Apple SD Gothic Neo"/>
                <w:rtl w:val="0"/>
              </w:rPr>
              <w:t xml:space="preserve"/>
            </w: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/>
            </w:r>
            <w:r>
              <w:rPr>
                <w:rtl w:val="0"/>
              </w:rPr>
            </w:r>
          </w:p>
        </w:tc>
      </w:tr>
      <w:tr>
        <w:trPr>
          <w:cantSplit w:val="1"/>
          <w:trHeight w:val="404.3103027343749" w:hRule="atLeast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0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  <w:color w:val="000000"/>
              </w:rPr>
            </w:pPr>
            <w:r>
              <w:rPr>
                <w:rFonts w:ascii="Apple SD Gothic Neo" w:cs="Apple SD Gothic Neo" w:eastAsia="Apple SD Gothic Neo" w:hAnsi="Apple SD Gothic Neo"/>
                <w:b w:val="1"/>
                <w:bCs w:val="1"/>
                <w:color w:val="000000"/>
                <w:rtl w:val="0"/>
              </w:rPr>
              <w:t xml:space="preserve">검토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1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독립 review-loop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2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  <w:color w:val="000000"/>
              </w:rPr>
            </w:pPr>
            <w:r>
              <w:rPr>
                <w:rFonts w:ascii="Apple SD Gothic Neo" w:cs="Apple SD Gothic Neo" w:eastAsia="Apple SD Gothic Neo" w:hAnsi="Apple SD Gothic Neo"/>
                <w:b w:val="1"/>
                <w:bCs w:val="1"/>
                <w:color w:val="000000"/>
                <w:rtl w:val="0"/>
              </w:rPr>
              <w:t xml:space="preserve">설계 근거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3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p2-4c-candidate-prefetch-design.md</w:t>
            </w:r>
            <w:r>
              <w:rPr>
                <w:rFonts w:ascii="Apple SD Gothic Neo" w:cs="Apple SD Gothic Neo" w:eastAsia="Apple SD Gothic Neo" w:hAnsi="Apple SD Gothic Neo"/>
                <w:rtl w:val="0"/>
              </w:rPr>
              <w:t xml:space="preserve"/>
            </w: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/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4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  <w:color w:val="000000"/>
              </w:rPr>
            </w:pPr>
            <w:r>
              <w:rPr>
                <w:rFonts w:ascii="Apple SD Gothic Neo" w:cs="Apple SD Gothic Neo" w:eastAsia="Apple SD Gothic Neo" w:hAnsi="Apple SD Gothic Neo"/>
                <w:b w:val="1"/>
                <w:bCs w:val="1"/>
                <w:color w:val="000000"/>
                <w:rtl w:val="0"/>
              </w:rPr>
              <w:t xml:space="preserve">범위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5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생성 검색2개 제거</w:t>
            </w:r>
            <w:r>
              <w:rPr>
                <w:rtl w:val="0"/>
              </w:rPr>
            </w:r>
          </w:p>
        </w:tc>
      </w:tr>
    </w:tbl>
    <w:p w14:paraId="00000026">
      <w:pPr>
        <w:pStyle w:val="Heading1"/>
        <w:pBdr>
          <w:top w:color="2f6b9a" w:space="2" w:sz="0" w:val="none"/>
          <w:left w:color="2f6b9a" w:space="2" w:sz="0" w:val="none"/>
          <w:bottom w:color="2f6b9a" w:space="2" w:sz="0" w:val="none"/>
          <w:right w:color="2f6b9a" w:space="2" w:sz="0" w:val="none"/>
        </w:pBdr>
        <w:spacing w:after="130" w:before="0" w:line="285" w:lineRule="auto"/>
        <w:rPr>
          <w:rFonts w:ascii="Apple SD Gothic Neo" w:cs="Apple SD Gothic Neo" w:eastAsia="Apple SD Gothic Neo" w:hAnsi="Apple SD Gothic Neo"/>
          <w:color w:val="000000"/>
        </w:rPr>
        <w:keepNext/>
      </w:pPr>
      <w:r>
        <w:rPr>
          <w:rFonts w:ascii="Apple SD Gothic Neo" w:cs="Apple SD Gothic Neo" w:eastAsia="Apple SD Gothic Neo" w:hAnsi="Apple SD Gothic Neo"/>
          <w:color w:val="082a4a"/>
          <w:rtl w:val="0"/>
        </w:rPr>
        <w:t xml:space="preserve">1 개요</w:t>
      </w:r>
      <w:r>
        <w:rPr>
          <w:rtl w:val="0"/>
        </w:rPr>
      </w:r>
    </w:p>
    <w:p w14:paraId="00000027">
      <w:pPr>
        <w:spacing w:after="110" w:line="300" w:lineRule="auto"/>
        <w:jc w:val="both"/>
        <w:rPr>
          <w:rFonts w:ascii="Apple SD Gothic Neo" w:cs="Apple SD Gothic Neo" w:eastAsia="Apple SD Gothic Neo" w:hAnsi="Apple SD Gothic Neo"/>
        </w:rPr>
      </w:pPr>
      <w:r>
        <w:rPr>
          <w:rFonts w:ascii="Apple SD Gothic Neo" w:cs="Apple SD Gothic Neo" w:eastAsia="Apple SD Gothic Neo" w:hAnsi="Apple SD Gothic Neo"/>
          <w:color w:val="233447"/>
          <w:rtl w:val="0"/>
        </w:rPr>
        <w:t xml:space="preserve">Java가 지역 관광지·음식점 후보를 선조회하고 AI 입력에 전달. 생성 검색 Tool 2개 제거, 상세·영양·경로·카페 Tool 4개 유지.</w:t>
      </w:r>
      <w:r>
        <w:rPr>
          <w:rtl w:val="0"/>
        </w:rPr>
      </w:r>
    </w:p>
    <w:p w14:paraId="00000028">
      <w:pPr>
        <w:spacing w:after="110" w:line="300" w:lineRule="auto"/>
        <w:jc w:val="both"/>
        <w:rPr>
          <w:rFonts w:ascii="Apple SD Gothic Neo" w:cs="Apple SD Gothic Neo" w:eastAsia="Apple SD Gothic Neo" w:hAnsi="Apple SD Gothic Neo"/>
        </w:rPr>
      </w:pPr>
      <w:r>
        <w:rPr>
          <w:rFonts w:ascii="Apple SD Gothic Neo" w:cs="Apple SD Gothic Neo" w:eastAsia="Apple SD Gothic Neo" w:hAnsi="Apple SD Gothic Neo"/>
          <w:color w:val="233447"/>
          <w:rtl w:val="0"/>
        </w:rPr>
        <w:t xml:space="preserve">P2-4A 기준 독립 실험. P2-4B 변경 제외. 실제 API gate 전 성능 개선·운영 채택 미확정.</w:t>
      </w:r>
      <w:r>
        <w:rPr>
          <w:rtl w:val="0"/>
        </w:rPr>
      </w:r>
    </w:p>
    <w:p w14:paraId="00000029">
      <w:pPr>
        <w:spacing w:after="0" w:line="120" w:lineRule="auto"/>
        <w:jc w:val="both"/>
        <w:rPr>
          <w:rFonts w:ascii="Apple SD Gothic Neo" w:cs="Apple SD Gothic Neo" w:eastAsia="Apple SD Gothic Neo" w:hAnsi="Apple SD Gothic Neo"/>
        </w:rPr>
      </w:pPr>
      <w:r>
        <w:rPr>
          <w:rtl w:val="0"/>
        </w:rPr>
      </w:r>
    </w:p>
    <w:p w14:paraId="0000002A">
      <w:pPr>
        <w:pStyle w:val="Heading1"/>
        <w:rPr>
          <w:rFonts w:ascii="Apple SD Gothic Neo" w:cs="Apple SD Gothic Neo" w:eastAsia="Apple SD Gothic Neo" w:hAnsi="Apple SD Gothic Neo"/>
        </w:rPr>
        <w:keepNext/>
      </w:pPr>
      <w:r>
        <w:rPr>
          <w:rFonts w:ascii="Apple SD Gothic Neo" w:cs="Apple SD Gothic Neo" w:eastAsia="Apple SD Gothic Neo" w:hAnsi="Apple SD Gothic Neo"/>
          <w:rtl w:val="0"/>
        </w:rPr>
        <w:t xml:space="preserve">2 목표와 제외 범위</w:t>
      </w:r>
    </w:p>
    <w:tbl>
      <w:tblPr>
        <w:tblStyle w:val="Table3"/>
        <w:tblW w:w="10224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B">
            <w:pPr>
              <w:spacing w:after="0" w:before="20" w:line="26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b w:val="1"/>
                <w:bCs w:val="1"/>
                <w:color w:val="ffffff"/>
                <w:rtl w:val="0"/>
              </w:rPr>
              <w:t xml:space="preserve">목표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C">
            <w:pPr>
              <w:spacing w:after="0" w:before="20" w:line="26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b w:val="1"/>
                <w:bCs w:val="1"/>
                <w:color w:val="ffffff"/>
                <w:rtl w:val="0"/>
              </w:rPr>
              <w:t xml:space="preserve">제외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D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검색 왕복 감소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E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P2-4B 누적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F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장소 원본 보존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0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편집 Tool 변경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1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재시도 격리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2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DB·트랜잭션 변경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3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실제 API 채택 판정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4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공급자 한도 보증</w:t>
            </w:r>
            <w:r>
              <w:rPr>
                <w:rtl w:val="0"/>
              </w:rPr>
            </w:r>
          </w:p>
        </w:tc>
      </w:tr>
    </w:tbl>
    <w:p w14:paraId="00000035">
      <w:pPr>
        <w:pStyle w:val="Heading1"/>
        <w:spacing w:before="0" w:line="216" w:lineRule="auto"/>
        <w:rPr>
          <w:rFonts w:ascii="Apple SD Gothic Neo" w:cs="Apple SD Gothic Neo" w:eastAsia="Apple SD Gothic Neo" w:hAnsi="Apple SD Gothic Neo"/>
          <w:color w:val="000000"/>
        </w:rPr>
      </w:pPr>
      <w:r>
        <w:rPr>
          <w:rtl w:val="0"/>
        </w:rPr>
      </w:r>
    </w:p>
    <w:p w14:paraId="00000036">
      <w:pPr>
        <w:pStyle w:val="Heading1"/>
        <w:rPr>
          <w:rFonts w:ascii="Apple SD Gothic Neo" w:cs="Apple SD Gothic Neo" w:eastAsia="Apple SD Gothic Neo" w:hAnsi="Apple SD Gothic Neo"/>
        </w:rPr>
        <w:keepNext/>
      </w:pPr>
      <w:r>
        <w:rPr>
          <w:rFonts w:ascii="Apple SD Gothic Neo" w:cs="Apple SD Gothic Neo" w:eastAsia="Apple SD Gothic Neo" w:hAnsi="Apple SD Gothic Neo"/>
          <w:rtl w:val="0"/>
        </w:rPr>
        <w:t xml:space="preserve">3 배경과 문제</w:t>
      </w:r>
    </w:p>
    <w:p w14:paraId="00000037">
      <w:pPr>
        <w:spacing w:after="110" w:line="300" w:lineRule="auto"/>
        <w:jc w:val="both"/>
        <w:rPr>
          <w:rFonts w:ascii="Apple SD Gothic Neo" w:cs="Apple SD Gothic Neo" w:eastAsia="Apple SD Gothic Neo" w:hAnsi="Apple SD Gothic Neo"/>
        </w:rPr>
      </w:pPr>
      <w:r>
        <w:rPr>
          <w:rFonts w:ascii="Apple SD Gothic Neo" w:cs="Apple SD Gothic Neo" w:eastAsia="Apple SD Gothic Neo" w:hAnsi="Apple SD Gothic Neo"/>
          <w:color w:val="233447"/>
          <w:rtl w:val="0"/>
        </w:rPr>
        <w:t xml:space="preserve">검색 입력이 요청 지역·음식 후보로 결정되는 구간의 모델 왕복 축소 실험. 후보 다양성과 장소 원본 보존을 함께 검증.</w:t>
      </w:r>
      <w:r>
        <w:rPr>
          <w:rtl w:val="0"/>
        </w:rPr>
      </w:r>
    </w:p>
    <w:p w14:paraId="00000038">
      <w:pPr>
        <w:spacing w:after="110" w:line="300" w:lineRule="auto"/>
        <w:jc w:val="both"/>
        <w:rPr>
          <w:rFonts w:ascii="Apple SD Gothic Neo" w:cs="Apple SD Gothic Neo" w:eastAsia="Apple SD Gothic Neo" w:hAnsi="Apple SD Gothic Neo"/>
          <w:color w:val="000000"/>
        </w:rPr>
      </w:pPr>
      <w:r>
        <w:rPr>
          <w:rFonts w:ascii="Apple SD Gothic Neo" w:cs="Apple SD Gothic Neo" w:eastAsia="Apple SD Gothic Neo" w:hAnsi="Apple SD Gothic Neo"/>
          <w:color w:val="233447"/>
          <w:rtl w:val="0"/>
        </w:rPr>
        <w:t xml:space="preserve">선조회는 후보 준비, AI는 후보·메뉴 선택, Java는 최종 매핑·정규화·검증·저장 소유.</w:t>
      </w:r>
      <w:r>
        <w:rPr>
          <w:rFonts w:ascii="Apple SD Gothic Neo" w:cs="Apple SD Gothic Neo" w:eastAsia="Apple SD Gothic Neo" w:hAnsi="Apple SD Gothic Neo"/>
          <w:sz w:val="13"/>
          <w:szCs w:val="13"/>
          <w:vertAlign w:val="superscript"/>
        </w:rPr>
        <w:footnoteReference w:customMarkFollows="0" w:id="0"/>
      </w:r>
      <w:r>
        <w:br w:type="page"/>
      </w:r>
      <w:r>
        <w:rPr>
          <w:rtl w:val="0"/>
        </w:rPr>
      </w:r>
    </w:p>
    <w:p w14:paraId="00000039">
      <w:pPr>
        <w:pStyle w:val="Heading1"/>
        <w:rPr>
          <w:rFonts w:ascii="Apple SD Gothic Neo" w:cs="Apple SD Gothic Neo" w:eastAsia="Apple SD Gothic Neo" w:hAnsi="Apple SD Gothic Neo"/>
        </w:rPr>
        <w:keepNext/>
      </w:pPr>
      <w:r>
        <w:rPr>
          <w:rFonts w:ascii="Apple SD Gothic Neo" w:cs="Apple SD Gothic Neo" w:eastAsia="Apple SD Gothic Neo" w:hAnsi="Apple SD Gothic Neo"/>
          <w:rtl w:val="0"/>
        </w:rPr>
        <w:t xml:space="preserve">4 아키텍처</w:t>
      </w:r>
    </w:p>
    <w:p w14:paraId="0000003A">
      <w:pPr>
        <w:spacing w:after="0" w:line="144" w:lineRule="auto"/>
        <w:rPr>
          <w:rFonts w:ascii="Apple SD Gothic Neo" w:cs="Apple SD Gothic Neo" w:eastAsia="Apple SD Gothic Neo" w:hAnsi="Apple SD Gothic Neo"/>
        </w:rPr>
      </w:pPr>
      <w:r>
        <w:rPr>
          <w:rtl w:val="0"/>
        </w:rPr>
      </w:r>
    </w:p>
    <w:p w14:paraId="0000003B">
      <w:pPr>
        <w:rPr>
          <w:rFonts w:ascii="Apple SD Gothic Neo" w:cs="Apple SD Gothic Neo" w:eastAsia="Apple SD Gothic Neo" w:hAnsi="Apple SD Gothic Neo"/>
        </w:rPr>
      </w:pPr>
      <w:r>
        <w:rPr>
          <w:rFonts w:ascii="Apple SD Gothic Neo" w:cs="Apple SD Gothic Neo" w:eastAsia="Apple SD Gothic Neo" w:hAnsi="Apple SD Gothic Neo"/>
        </w:rPr>
        <w:drawing>
          <wp:inline distB="0" distT="0" distL="0" distR="0">
            <wp:extent cx="6126480" cy="313982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1398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0" w:lineRule="auto"/>
        <w:ind w:left="0" w:right="0" w:firstLine="0"/>
        <w:jc w:val="left"/>
        <w:rPr>
          <w:rFonts w:ascii="Apple SD Gothic Neo" w:cs="Apple SD Gothic Neo" w:eastAsia="Apple SD Gothic Neo" w:hAnsi="Apple SD Gothic Neo"/>
          <w:color w:val="082a4a"/>
        </w:rPr>
      </w:pPr>
      <w:r>
        <w:rPr>
          <w:rFonts w:ascii="Apple SD Gothic Neo" w:cs="Apple SD Gothic Neo" w:eastAsia="Apple SD Gothic Neo" w:hAnsi="Apple SD Gothic Neo"/>
          <w:color w:val="082a4a"/>
          <w:rtl w:val="0"/>
        </w:rPr>
        <w:t xml:space="preserve">Figure 1. 후보 선조회와 AI 선택 및 최종 확정</w:t>
      </w:r>
    </w:p>
    <w:p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0" w:lineRule="auto"/>
        <w:ind w:left="0" w:right="0" w:firstLine="0"/>
        <w:jc w:val="left"/>
        <w:rPr>
          <w:rFonts w:ascii="Apple SD Gothic Neo" w:cs="Apple SD Gothic Neo" w:eastAsia="Apple SD Gothic Neo" w:hAnsi="Apple SD Gothic Neo"/>
          <w:color w:val="082a4a"/>
        </w:rPr>
      </w:pPr>
      <w:r>
        <w:rPr>
          <w:rtl w:val="0"/>
        </w:rPr>
      </w:r>
    </w:p>
    <w:p w14:paraId="0000003E">
      <w:pPr>
        <w:pStyle w:val="Heading3"/>
        <w:spacing w:after="90" w:line="280" w:lineRule="auto"/>
        <w:rPr/>
        <w:keepNext/>
      </w:pPr>
      <w:bookmarkStart w:colFirst="0" w:colLast="0" w:name="_heading=h.z8y8vnqzkka4" w:id="3"/>
      <w:bookmarkEnd w:id="3"/>
      <w:r>
        <w:rPr>
          <w:rtl w:val="0"/>
        </w:rPr>
        <w:t xml:space="preserve">핵심 구성요소</w:t>
      </w:r>
    </w:p>
    <w:p w14:paraId="0000003F">
      <w:pPr>
        <w:spacing w:after="0" w:before="20" w:line="240" w:lineRule="auto"/>
        <w:rPr>
          <w:rFonts w:ascii="Apple SD Gothic Neo" w:cs="Apple SD Gothic Neo" w:eastAsia="Apple SD Gothic Neo" w:hAnsi="Apple SD Gothic Neo"/>
          <w:sz w:val="16"/>
          <w:szCs w:val="16"/>
        </w:rPr>
      </w:pPr>
      <w:r>
        <w:rPr>
          <w:rtl w:val="0"/>
        </w:rPr>
      </w:r>
    </w:p>
    <w:tbl>
      <w:tblPr>
        <w:tblStyle w:val="Table4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268"/>
        <w:gridCol w:w="3164"/>
        <w:gridCol w:w="2374"/>
        <w:gridCol w:w="2634"/>
        <w:tblGridChange w:id="0">
          <w:tblGrid>
            <w:gridCol w:w="2268"/>
            <w:gridCol w:w="3164"/>
            <w:gridCol w:w="2374"/>
            <w:gridCol w:w="263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0">
            <w:pPr>
              <w:spacing w:after="0" w:before="20" w:line="26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b w:val="1"/>
                <w:bCs w:val="1"/>
                <w:color w:val="ffffff"/>
                <w:rtl w:val="0"/>
              </w:rPr>
              <w:t xml:space="preserve">구성요소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1">
            <w:pPr>
              <w:spacing w:after="0" w:before="20" w:line="26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b w:val="1"/>
                <w:bCs w:val="1"/>
                <w:color w:val="ffffff"/>
                <w:rtl w:val="0"/>
              </w:rPr>
              <w:t xml:space="preserve">책임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2">
            <w:pPr>
              <w:spacing w:after="0" w:before="20" w:line="26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b w:val="1"/>
                <w:bCs w:val="1"/>
                <w:color w:val="ffffff"/>
                <w:rtl w:val="0"/>
              </w:rPr>
              <w:t xml:space="preserve">상태와 의존성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3">
            <w:pPr>
              <w:spacing w:after="0" w:before="20" w:line="26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b w:val="1"/>
                <w:bCs w:val="1"/>
                <w:color w:val="ffffff"/>
                <w:rtl w:val="0"/>
              </w:rPr>
              <w:t xml:space="preserve">실패 처리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4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Prefetcher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5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후보 준비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6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기존 TourAPI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7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오류·누락 전파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8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Snapshot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9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불변 원본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A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후보·pin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B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전체 성공 후 기록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C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생성 Tool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D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Tool4개 유지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E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기존 delegate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F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알 수 없는 ID 거부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0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선택 Mapper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1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원본 복원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2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candidateId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3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기존 검증</w:t>
            </w:r>
            <w:r>
              <w:rPr>
                <w:rtl w:val="0"/>
              </w:rPr>
            </w:r>
          </w:p>
        </w:tc>
      </w:tr>
      <w:tr>
        <w:trPr>
          <w:cantSplit w:val="1"/>
          <w:trHeight w:val="58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4">
            <w:pPr>
              <w:spacing w:after="25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PlanService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5">
            <w:pPr>
              <w:spacing w:after="25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최종 확정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6">
            <w:pPr>
              <w:spacing w:after="25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기존 서비스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7">
            <w:pPr>
              <w:spacing w:after="25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저장 거부·rollback</w:t>
            </w:r>
            <w:r>
              <w:rPr>
                <w:rtl w:val="0"/>
              </w:rPr>
            </w:r>
          </w:p>
        </w:tc>
      </w:tr>
    </w:tbl>
    <w:p w14:paraId="00000058">
      <w:pPr>
        <w:pStyle w:val="Heading1"/>
        <w:spacing w:before="0" w:line="120" w:lineRule="auto"/>
        <w:rPr>
          <w:rFonts w:ascii="Apple SD Gothic Neo" w:cs="Apple SD Gothic Neo" w:eastAsia="Apple SD Gothic Neo" w:hAnsi="Apple SD Gothic Neo"/>
          <w:color w:val="000000"/>
        </w:rPr>
      </w:pPr>
      <w:r>
        <w:rPr>
          <w:rtl w:val="0"/>
        </w:rPr>
      </w:r>
    </w:p>
    <w:p w14:paraId="00000059">
      <w:pPr>
        <w:pStyle w:val="Heading1"/>
        <w:spacing w:before="0" w:line="120" w:lineRule="auto"/>
        <w:rPr>
          <w:rFonts w:ascii="Apple SD Gothic Neo" w:cs="Apple SD Gothic Neo" w:eastAsia="Apple SD Gothic Neo" w:hAnsi="Apple SD Gothic Neo"/>
          <w:color w:val="000000"/>
        </w:rPr>
      </w:pPr>
      <w:r>
        <w:rPr>
          <w:rtl w:val="0"/>
        </w:rPr>
      </w:r>
    </w:p>
    <w:p w14:paraId="0000005A">
      <w:pPr>
        <w:pStyle w:val="Heading1"/>
        <w:rPr>
          <w:rFonts w:ascii="Apple SD Gothic Neo" w:cs="Apple SD Gothic Neo" w:eastAsia="Apple SD Gothic Neo" w:hAnsi="Apple SD Gothic Neo"/>
        </w:rPr>
        <w:keepNext/>
      </w:pPr>
      <w:r>
        <w:rPr>
          <w:rFonts w:ascii="Apple SD Gothic Neo" w:cs="Apple SD Gothic Neo" w:eastAsia="Apple SD Gothic Neo" w:hAnsi="Apple SD Gothic Neo"/>
          <w:rtl w:val="0"/>
        </w:rPr>
        <w:t xml:space="preserve">5 요청 생명주기</w:t>
      </w:r>
    </w:p>
    <w:p w14:paraId="0000005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Apple SD Gothic Neo" w:cs="Apple SD Gothic Neo" w:eastAsia="Apple SD Gothic Neo" w:hAnsi="Apple SD Gothic Neo"/>
        </w:rPr>
      </w:pPr>
      <w:r>
        <w:rPr>
          <w:rFonts w:ascii="Apple SD Gothic Neo" w:cs="Apple SD Gothic Neo" w:eastAsia="Apple SD Gothic Neo" w:hAnsi="Apple SD Gothic Neo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기존 여행 요청·건강 snapshot·지역·식사 설정 입력.</w:t>
      </w:r>
      <w:r>
        <w:rPr>
          <w:rtl w:val="0"/>
        </w:rPr>
      </w:r>
    </w:p>
    <w:p w14:paraId="0000005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Apple SD Gothic Neo" w:cs="Apple SD Gothic Neo" w:eastAsia="Apple SD Gothic Neo" w:hAnsi="Apple SD Gothic Neo"/>
        </w:rPr>
      </w:pPr>
      <w:r>
        <w:rPr>
          <w:rFonts w:ascii="Apple SD Gothic Neo" w:cs="Apple SD Gothic Neo" w:eastAsia="Apple SD Gothic Neo" w:hAnsi="Apple SD Gothic Neo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기존 사용자 인증과 동행인 소유권 검증 유지.</w:t>
      </w:r>
      <w:r>
        <w:rPr>
          <w:rtl w:val="0"/>
        </w:rPr>
      </w:r>
    </w:p>
    <w:p w14:paraId="0000005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Apple SD Gothic Neo" w:cs="Apple SD Gothic Neo" w:eastAsia="Apple SD Gothic Neo" w:hAnsi="Apple SD Gothic Neo"/>
        </w:rPr>
      </w:pPr>
      <w:r>
        <w:rPr>
          <w:rFonts w:ascii="Apple SD Gothic Neo" w:cs="Apple SD Gothic Neo" w:eastAsia="Apple SD Gothic Neo" w:hAnsi="Apple SD Gothic Neo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관광지·지정 장소와 음식점 keyword의 두 branch 조회. keyword는 순차 처리.</w:t>
      </w:r>
      <w:r>
        <w:rPr>
          <w:rtl w:val="0"/>
        </w:rPr>
      </w:r>
    </w:p>
    <w:p w14:paraId="0000005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Apple SD Gothic Neo" w:cs="Apple SD Gothic Neo" w:eastAsia="Apple SD Gothic Neo" w:hAnsi="Apple SD Gothic Neo"/>
        </w:rPr>
      </w:pPr>
      <w:r>
        <w:rPr>
          <w:rFonts w:ascii="Apple SD Gothic Neo" w:cs="Apple SD Gothic Neo" w:eastAsia="Apple SD Gothic Neo" w:hAnsi="Apple SD Gothic Neo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전체 성공 후 불변 snapshot을 요청 context에 기록. AI 후보 목록과 유지 Tool 4개 제공.</w:t>
      </w:r>
      <w:r>
        <w:rPr>
          <w:rtl w:val="0"/>
        </w:rPr>
      </w:r>
    </w:p>
    <w:p w14:paraId="0000005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Apple SD Gothic Neo" w:cs="Apple SD Gothic Neo" w:eastAsia="Apple SD Gothic Neo" w:hAnsi="Apple SD Gothic Neo"/>
        </w:rPr>
      </w:pPr>
      <w:r>
        <w:rPr>
          <w:rFonts w:ascii="Apple SD Gothic Neo" w:cs="Apple SD Gothic Neo" w:eastAsia="Apple SD Gothic Neo" w:hAnsi="Apple SD Gothic Neo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AI 선택 후 candidateId로 원본 복원. 최종 검증 전 DB 쓰기 없음.</w:t>
      </w:r>
      <w:r>
        <w:rPr>
          <w:rtl w:val="0"/>
        </w:rPr>
      </w:r>
    </w:p>
    <w:p w14:paraId="0000006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Apple SD Gothic Neo" w:cs="Apple SD Gothic Neo" w:eastAsia="Apple SD Gothic Neo" w:hAnsi="Apple SD Gothic Neo"/>
        </w:rPr>
      </w:pPr>
      <w:r>
        <w:rPr>
          <w:rFonts w:ascii="Apple SD Gothic Neo" w:cs="Apple SD Gothic Neo" w:eastAsia="Apple SD Gothic Neo" w:hAnsi="Apple SD Gothic Neo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keyword8·검색당 후보8·전체 음식점40·선조회60초 상한. 빈 응답과 외부 오류 전파.</w:t>
      </w:r>
      <w:r>
        <w:rPr>
          <w:rtl w:val="0"/>
        </w:rPr>
      </w:r>
    </w:p>
    <w:p w14:paraId="0000006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Apple SD Gothic Neo" w:cs="Apple SD Gothic Neo" w:eastAsia="Apple SD Gothic Neo" w:hAnsi="Apple SD Gothic Neo"/>
        </w:rPr>
      </w:pPr>
      <w:r>
        <w:rPr>
          <w:rFonts w:ascii="Apple SD Gothic Neo" w:cs="Apple SD Gothic Neo" w:eastAsia="Apple SD Gothic Neo" w:hAnsi="Apple SD Gothic Neo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기존 write 트랜잭션의 원자적 저장 및 공개 응답 반환.</w:t>
      </w:r>
      <w:r>
        <w:rPr>
          <w:rtl w:val="0"/>
        </w:rPr>
      </w:r>
    </w:p>
    <w:p w14:paraId="00000062">
      <w:pPr>
        <w:pStyle w:val="Heading1"/>
        <w:spacing w:before="0" w:line="168" w:lineRule="auto"/>
        <w:rPr>
          <w:rFonts w:ascii="Apple SD Gothic Neo" w:cs="Apple SD Gothic Neo" w:eastAsia="Apple SD Gothic Neo" w:hAnsi="Apple SD Gothic Neo"/>
          <w:color w:val="000000"/>
        </w:rPr>
      </w:pPr>
      <w:r>
        <w:rPr>
          <w:rtl w:val="0"/>
        </w:rPr>
      </w:r>
    </w:p>
    <w:p w14:paraId="00000063">
      <w:pPr>
        <w:pStyle w:val="Heading1"/>
        <w:rPr>
          <w:rFonts w:ascii="Apple SD Gothic Neo" w:cs="Apple SD Gothic Neo" w:eastAsia="Apple SD Gothic Neo" w:hAnsi="Apple SD Gothic Neo"/>
        </w:rPr>
        <w:keepNext/>
      </w:pPr>
      <w:r>
        <w:rPr>
          <w:rFonts w:ascii="Apple SD Gothic Neo" w:cs="Apple SD Gothic Neo" w:eastAsia="Apple SD Gothic Neo" w:hAnsi="Apple SD Gothic Neo"/>
          <w:rtl w:val="0"/>
        </w:rPr>
        <w:t xml:space="preserve">6 API와 데이터 계약</w:t>
      </w:r>
    </w:p>
    <w:p w14:paraId="00000064">
      <w:pPr>
        <w:pStyle w:val="Heading3"/>
        <w:spacing w:after="90" w:line="280" w:lineRule="auto"/>
        <w:rPr/>
        <w:keepNext/>
      </w:pPr>
      <w:bookmarkStart w:colFirst="0" w:colLast="0" w:name="_heading=h.tw1sfexklg0y" w:id="4"/>
      <w:bookmarkEnd w:id="4"/>
      <w:r>
        <w:rPr>
          <w:rtl w:val="0"/>
        </w:rPr>
        <w:t xml:space="preserve">생성 선택 계약</w:t>
      </w:r>
    </w:p>
    <w:p w14:paraId="00000065">
      <w:pPr>
        <w:spacing w:after="0" w:line="192" w:lineRule="auto"/>
        <w:rPr>
          <w:rFonts w:ascii="Apple SD Gothic Neo" w:cs="Apple SD Gothic Neo" w:eastAsia="Apple SD Gothic Neo" w:hAnsi="Apple SD Gothic Neo"/>
          <w:sz w:val="16"/>
          <w:szCs w:val="16"/>
        </w:rPr>
      </w:pPr>
      <w:r>
        <w:rPr>
          <w:rtl w:val="0"/>
        </w:rPr>
      </w:r>
    </w:p>
    <w:tbl>
      <w:tblPr>
        <w:tblStyle w:val="Table5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344"/>
        <w:gridCol w:w="1921"/>
        <w:gridCol w:w="1873"/>
        <w:gridCol w:w="4302"/>
        <w:tblGridChange w:id="0">
          <w:tblGrid>
            <w:gridCol w:w="2344"/>
            <w:gridCol w:w="1921"/>
            <w:gridCol w:w="1873"/>
            <w:gridCol w:w="430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6">
            <w:pPr>
              <w:spacing w:after="0" w:before="20" w:line="26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b w:val="1"/>
                <w:bCs w:val="1"/>
                <w:color w:val="ffffff"/>
                <w:rtl w:val="0"/>
              </w:rPr>
              <w:t xml:space="preserve">필드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7">
            <w:pPr>
              <w:spacing w:after="0" w:before="20" w:line="26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b w:val="1"/>
                <w:bCs w:val="1"/>
                <w:color w:val="ffffff"/>
                <w:rtl w:val="0"/>
              </w:rPr>
              <w:t xml:space="preserve">유형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8">
            <w:pPr>
              <w:spacing w:after="0" w:before="20" w:line="26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b w:val="1"/>
                <w:bCs w:val="1"/>
                <w:color w:val="ffffff"/>
                <w:rtl w:val="0"/>
              </w:rPr>
              <w:t xml:space="preserve">필수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9">
            <w:pPr>
              <w:spacing w:after="0" w:before="20" w:line="26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b w:val="1"/>
                <w:bCs w:val="1"/>
                <w:color w:val="ffffff"/>
                <w:rtl w:val="0"/>
              </w:rPr>
              <w:t xml:space="preserve">의미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A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prefetchedCandidates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B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array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C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예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D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원본 후보 목록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E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candidateId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F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string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0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장소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1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외부 원본 식별자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2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contentId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3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string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4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TourAPI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5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외부 API 원본ID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6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mapx·mapy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7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string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8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장소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9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원본 좌표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A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menuName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B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string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C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식사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D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상세 Tool 확인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E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standardFoodName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F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string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0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선택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1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영양 fallback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2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planDays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3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array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4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예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5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기존 선택 구조</w:t>
            </w:r>
            <w:r>
              <w:rPr>
                <w:rtl w:val="0"/>
              </w:rPr>
            </w:r>
          </w:p>
        </w:tc>
      </w:tr>
    </w:tbl>
    <w:p w14:paraId="00000086">
      <w:pPr>
        <w:spacing w:after="0" w:line="192" w:lineRule="auto"/>
        <w:rPr>
          <w:rFonts w:ascii="Apple SD Gothic Neo" w:cs="Apple SD Gothic Neo" w:eastAsia="Apple SD Gothic Neo" w:hAnsi="Apple SD Gothic Neo"/>
          <w:sz w:val="16"/>
          <w:szCs w:val="16"/>
        </w:rPr>
      </w:pPr>
      <w:r>
        <w:rPr>
          <w:rtl w:val="0"/>
        </w:rPr>
      </w:r>
    </w:p>
    <w:p w14:paraId="00000087">
      <w:pPr>
        <w:pStyle w:val="Heading3"/>
        <w:spacing w:after="90" w:line="280" w:lineRule="auto"/>
        <w:rPr/>
        <w:keepNext/>
      </w:pPr>
      <w:bookmarkStart w:colFirst="0" w:colLast="0" w:name="_heading=h.379jmrhyew9b" w:id="5"/>
      <w:bookmarkEnd w:id="5"/>
      <w:r>
        <w:rPr>
          <w:rtl w:val="0"/>
        </w:rPr>
        <w:t xml:space="preserve">보존 계약</w:t>
      </w:r>
    </w:p>
    <w:p w14:paraId="00000088">
      <w:pPr>
        <w:spacing w:after="0" w:line="192" w:lineRule="auto"/>
        <w:rPr>
          <w:rFonts w:ascii="Apple SD Gothic Neo" w:cs="Apple SD Gothic Neo" w:eastAsia="Apple SD Gothic Neo" w:hAnsi="Apple SD Gothic Neo"/>
          <w:sz w:val="16"/>
          <w:szCs w:val="16"/>
        </w:rPr>
      </w:pPr>
      <w:r>
        <w:rPr>
          <w:rtl w:val="0"/>
        </w:rPr>
      </w:r>
    </w:p>
    <w:p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Apple SD Gothic Neo" w:cs="Apple SD Gothic Neo" w:eastAsia="Apple SD Gothic Neo" w:hAnsi="Apple SD Gothic Neo"/>
        </w:rPr>
      </w:pPr>
      <w:r>
        <w:rPr>
          <w:rFonts w:ascii="Apple SD Gothic Neo" w:cs="Apple SD Gothic Neo" w:eastAsia="Apple SD Gothic Neo" w:hAnsi="Apple SD Gothic Neo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후보의 이름·좌표·이미지는 원본 매핑. AI가 장소 정보를 다시 작성하지 않는 P2-4A 계약.</w:t>
      </w:r>
      <w:r>
        <w:rPr>
          <w:rtl w:val="0"/>
        </w:rPr>
      </w:r>
    </w:p>
    <w:p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Apple SD Gothic Neo" w:cs="Apple SD Gothic Neo" w:eastAsia="Apple SD Gothic Neo" w:hAnsi="Apple SD Gothic Neo"/>
        </w:rPr>
      </w:pPr>
      <w:r>
        <w:rPr>
          <w:rFonts w:ascii="Apple SD Gothic Neo" w:cs="Apple SD Gothic Neo" w:eastAsia="Apple SD Gothic Neo" w:hAnsi="Apple SD Gothic Neo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초기 reset은 seed 복원. correction은 같은 pool 유지. 재선택 시도별 context 격리.</w:t>
      </w:r>
      <w:r>
        <w:rPr>
          <w:rtl w:val="0"/>
        </w:rPr>
      </w:r>
    </w:p>
    <w:p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Apple SD Gothic Neo" w:cs="Apple SD Gothic Neo" w:eastAsia="Apple SD Gothic Neo" w:hAnsi="Apple SD Gothic Neo"/>
        </w:rPr>
      </w:pPr>
      <w:r>
        <w:rPr>
          <w:rFonts w:ascii="Apple SD Gothic Neo" w:cs="Apple SD Gothic Neo" w:eastAsia="Apple SD Gothic Neo" w:hAnsi="Apple SD Gothic Neo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기준 commit 2a99375, Issue #173. 실제 지연·token은 P2-4A, 누적 품질은 R0 대비.</w:t>
      </w:r>
      <w:r>
        <w:rPr>
          <w:rtl w:val="0"/>
        </w:rPr>
      </w:r>
    </w:p>
    <w:p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Apple SD Gothic Neo" w:cs="Apple SD Gothic Neo" w:eastAsia="Apple SD Gothic Neo" w:hAnsi="Apple SD Gothic Neo"/>
        </w:rPr>
      </w:pPr>
      <w:r>
        <w:rPr>
          <w:rFonts w:ascii="Apple SD Gothic Neo" w:cs="Apple SD Gothic Neo" w:eastAsia="Apple SD Gothic Neo" w:hAnsi="Apple SD Gothic Neo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후보는 장소 identity 원본. 메뉴·영양 사실은 유지 Tool로 별도 확인.</w:t>
      </w:r>
      <w:r>
        <w:rPr>
          <w:rtl w:val="0"/>
        </w:rPr>
      </w:r>
    </w:p>
    <w:p w14:paraId="0000008D">
      <w:pPr>
        <w:spacing w:after="110" w:line="300" w:lineRule="auto"/>
        <w:rPr>
          <w:rFonts w:ascii="Apple SD Gothic Neo" w:cs="Apple SD Gothic Neo" w:eastAsia="Apple SD Gothic Neo" w:hAnsi="Apple SD Gothic Neo"/>
        </w:rPr>
      </w:pPr>
      <w:r>
        <w:rPr>
          <w:rFonts w:ascii="Apple SD Gothic Neo" w:cs="Apple SD Gothic Neo" w:eastAsia="Apple SD Gothic Neo" w:hAnsi="Apple SD Gothic Neo"/>
          <w:color w:val="233447"/>
          <w:rtl w:val="0"/>
        </w:rPr>
        <w:t xml:space="preserve">선택 인터페이스 정의 위치</w:t>
      </w:r>
      <w:r>
        <w:rPr>
          <w:rtl w:val="0"/>
        </w:rPr>
      </w:r>
    </w:p>
    <w:p w14:paraId="0000008E">
      <w:pPr>
        <w:spacing w:after="110" w:line="300" w:lineRule="auto"/>
        <w:rPr>
          <w:rFonts w:ascii="Apple SD Gothic Neo" w:cs="Apple SD Gothic Neo" w:eastAsia="Apple SD Gothic Neo" w:hAnsi="Apple SD Gothic Neo"/>
        </w:rPr>
      </w:pPr>
      <w:hyperlink r:id="rId9">
        <w:r>
          <w:rPr>
            <w:rFonts w:ascii="Apple SD Gothic Neo" w:cs="Apple SD Gothic Neo" w:eastAsia="Apple SD Gothic Neo" w:hAnsi="Apple SD Gothic Neo"/>
            <w:color w:val="2f6b9a"/>
            <w:u w:val="single"/>
            <w:rtl w:val="0"/>
          </w:rPr>
          <w:t xml:space="preserve">src/main/java/com/planb/ai/dto/response/CreatePlanSelection.java</w:t>
        </w:r>
      </w:hyperlink>
      <w:r>
        <w:rPr>
          <w:rFonts w:ascii="Apple SD Gothic Neo" w:cs="Apple SD Gothic Neo" w:eastAsia="Apple SD Gothic Neo" w:hAnsi="Apple SD Gothic Neo"/>
          <w:color w:val="233447"/>
          <w:rtl w:val="0"/>
        </w:rPr>
        <w:t xml:space="preserve"/>
      </w:r>
      <w:r>
        <w:rPr>
          <w:rtl w:val="0"/>
        </w:rPr>
      </w:r>
    </w:p>
    <w:p w14:paraId="0000008F">
      <w:pPr>
        <w:pStyle w:val="Heading1"/>
        <w:spacing w:before="0" w:line="120" w:lineRule="auto"/>
        <w:rPr>
          <w:rFonts w:ascii="Apple SD Gothic Neo" w:cs="Apple SD Gothic Neo" w:eastAsia="Apple SD Gothic Neo" w:hAnsi="Apple SD Gothic Neo"/>
          <w:color w:val="000000"/>
        </w:rPr>
      </w:pPr>
      <w:r>
        <w:rPr>
          <w:rtl w:val="0"/>
        </w:rPr>
      </w:r>
    </w:p>
    <w:p w14:paraId="00000090">
      <w:pPr>
        <w:pStyle w:val="Heading1"/>
        <w:rPr>
          <w:rFonts w:ascii="Apple SD Gothic Neo" w:cs="Apple SD Gothic Neo" w:eastAsia="Apple SD Gothic Neo" w:hAnsi="Apple SD Gothic Neo"/>
        </w:rPr>
        <w:keepNext w:val="1"/>
      </w:pPr>
      <w:r>
        <w:rPr>
          <w:rFonts w:ascii="Apple SD Gothic Neo" w:cs="Apple SD Gothic Neo" w:eastAsia="Apple SD Gothic Neo" w:hAnsi="Apple SD Gothic Neo"/>
          <w:rtl w:val="0"/>
        </w:rPr>
        <w:t xml:space="preserve">7 일관성과 재시도</w:t>
      </w:r>
    </w:p>
    <w:p w14:paraId="00000091">
      <w:pPr>
        <w:spacing w:after="0" w:line="96" w:lineRule="auto"/>
        <w:rPr>
          <w:rFonts w:ascii="Apple SD Gothic Neo" w:cs="Apple SD Gothic Neo" w:eastAsia="Apple SD Gothic Neo" w:hAnsi="Apple SD Gothic Neo"/>
        </w:rPr>
        <w:keepNext w:val="1"/>
      </w:pPr>
      <w:r>
        <w:rPr>
          <w:rtl w:val="0"/>
        </w:rPr>
      </w:r>
    </w:p>
    <w:p w14:paraId="00000092">
      <w:pPr>
        <w:spacing w:after="110" w:line="300" w:lineRule="auto"/>
        <w:jc w:val="both"/>
        <w:rPr>
          <w:rFonts w:ascii="Apple SD Gothic Neo" w:cs="Apple SD Gothic Neo" w:eastAsia="Apple SD Gothic Neo" w:hAnsi="Apple SD Gothic Neo"/>
        </w:rPr>
      </w:pPr>
      <w:r>
        <w:rPr>
          <w:rFonts w:ascii="Apple SD Gothic Neo" w:cs="Apple SD Gothic Neo" w:eastAsia="Apple SD Gothic Neo" w:hAnsi="Apple SD Gothic Neo"/>
          <w:color w:val="233447"/>
          <w:rtl w:val="0"/>
        </w:rPr>
        <w:t xml:space="preserve">전체 성공 후 호출 스레드에서 후보 기록. 최초 카페 seed는 보존하고 실패 재선택의 신규 후보는 다음 시도에서 제외. 편집은 기존 검색 계약 유지.</w:t>
      </w:r>
      <w:r>
        <w:rPr>
          <w:rtl w:val="0"/>
        </w:rPr>
      </w:r>
    </w:p>
    <w:tbl>
      <w:tblPr>
        <w:tblStyle w:val="Table6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3337"/>
        <w:gridCol w:w="3722"/>
        <w:gridCol w:w="3381"/>
        <w:tblGridChange w:id="0">
          <w:tblGrid>
            <w:gridCol w:w="3337"/>
            <w:gridCol w:w="3722"/>
            <w:gridCol w:w="3381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3">
            <w:pPr>
              <w:spacing w:after="0" w:before="20" w:line="26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b w:val="1"/>
                <w:bCs w:val="1"/>
                <w:color w:val="ffffff"/>
                <w:rtl w:val="0"/>
              </w:rPr>
              <w:t xml:space="preserve">상황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4">
            <w:pPr>
              <w:spacing w:after="0" w:before="20" w:line="26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b w:val="1"/>
                <w:bCs w:val="1"/>
                <w:color w:val="ffffff"/>
                <w:rtl w:val="0"/>
              </w:rPr>
              <w:t xml:space="preserve">처리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5">
            <w:pPr>
              <w:spacing w:after="0" w:before="20" w:line="26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b w:val="1"/>
                <w:bCs w:val="1"/>
                <w:color w:val="ffffff"/>
                <w:rtl w:val="0"/>
              </w:rPr>
              <w:t xml:space="preserve">근거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6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초기 호출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7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seed 복원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8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선조회 보존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9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correction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A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같은 pool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B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검색 반복 제외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C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재선택 실패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D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새 context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E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시도 격리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F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빈 HTTP 응답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0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실패 전파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1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정상0건과 구분</w:t>
            </w:r>
            <w:r>
              <w:rPr>
                <w:rtl w:val="0"/>
              </w:rPr>
            </w:r>
          </w:p>
        </w:tc>
      </w:tr>
    </w:tbl>
    <w:p w14:paraId="000000A2">
      <w:pPr>
        <w:pStyle w:val="Heading1"/>
        <w:spacing w:before="0" w:line="40" w:lineRule="exact" w:after="0"/>
        <w:rPr>
          <w:rFonts w:ascii="Apple SD Gothic Neo" w:cs="Apple SD Gothic Neo" w:eastAsia="Apple SD Gothic Neo" w:hAnsi="Apple SD Gothic Neo"/>
          <w:color w:val="000000"/>
        </w:rPr>
      </w:pPr>
      <w:r>
        <w:rPr>
          <w:rtl w:val="0"/>
        </w:rPr>
      </w:r>
    </w:p>
    <w:p w14:paraId="000000A3">
      <w:pPr>
        <w:pStyle w:val="Heading1"/>
        <w:rPr>
          <w:rFonts w:ascii="Apple SD Gothic Neo" w:cs="Apple SD Gothic Neo" w:eastAsia="Apple SD Gothic Neo" w:hAnsi="Apple SD Gothic Neo"/>
        </w:rPr>
        <w:keepNext/>
      </w:pPr>
      <w:r>
        <w:rPr>
          <w:rFonts w:ascii="Apple SD Gothic Neo" w:cs="Apple SD Gothic Neo" w:eastAsia="Apple SD Gothic Neo" w:hAnsi="Apple SD Gothic Neo"/>
          <w:rtl w:val="0"/>
        </w:rPr>
        <w:t xml:space="preserve">8 보안과 개인정보</w:t>
      </w:r>
    </w:p>
    <w:p w14:paraId="000000A4">
      <w:pPr>
        <w:spacing w:after="0" w:line="96" w:lineRule="auto"/>
        <w:rPr>
          <w:rFonts w:ascii="Apple SD Gothic Neo" w:cs="Apple SD Gothic Neo" w:eastAsia="Apple SD Gothic Neo" w:hAnsi="Apple SD Gothic Neo"/>
        </w:rPr>
      </w:pPr>
      <w:r>
        <w:rPr>
          <w:rtl w:val="0"/>
        </w:rPr>
      </w:r>
    </w:p>
    <w:p w14:paraId="000000A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Apple SD Gothic Neo" w:cs="Apple SD Gothic Neo" w:eastAsia="Apple SD Gothic Neo" w:hAnsi="Apple SD Gothic Neo"/>
        </w:rPr>
      </w:pPr>
      <w:r>
        <w:rPr>
          <w:rFonts w:ascii="Apple SD Gothic Neo" w:cs="Apple SD Gothic Neo" w:eastAsia="Apple SD Gothic Neo" w:hAnsi="Apple SD Gothic Neo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기존 사용자·저장 권한과 DB 계약 유지.</w:t>
      </w:r>
      <w:r>
        <w:rPr>
          <w:rtl w:val="0"/>
        </w:rPr>
      </w:r>
    </w:p>
    <w:p w14:paraId="000000A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Apple SD Gothic Neo" w:cs="Apple SD Gothic Neo" w:eastAsia="Apple SD Gothic Neo" w:hAnsi="Apple SD Gothic Neo"/>
        </w:rPr>
      </w:pPr>
      <w:r>
        <w:rPr>
          <w:rFonts w:ascii="Apple SD Gothic Neo" w:cs="Apple SD Gothic Neo" w:eastAsia="Apple SD Gothic Neo" w:hAnsi="Apple SD Gothic Neo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건강정보 snapshot 경계 유지. 사용자·음식명 지표 태그 추가 금지.</w:t>
      </w:r>
      <w:r>
        <w:rPr>
          <w:rtl w:val="0"/>
        </w:rPr>
      </w:r>
    </w:p>
    <w:p w14:paraId="000000A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Apple SD Gothic Neo" w:cs="Apple SD Gothic Neo" w:eastAsia="Apple SD Gothic Neo" w:hAnsi="Apple SD Gothic Neo"/>
        </w:rPr>
      </w:pPr>
      <w:r>
        <w:rPr>
          <w:rFonts w:ascii="Apple SD Gothic Neo" w:cs="Apple SD Gothic Neo" w:eastAsia="Apple SD Gothic Neo" w:hAnsi="Apple SD Gothic Neo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서버 환경변수의 API 키 사용. 문서·Git·보관 사본에 비밀값 포함 금지.</w:t>
      </w:r>
      <w:r>
        <w:rPr>
          <w:rtl w:val="0"/>
        </w:rPr>
      </w:r>
    </w:p>
    <w:p w14:paraId="000000A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Apple SD Gothic Neo" w:cs="Apple SD Gothic Neo" w:eastAsia="Apple SD Gothic Neo" w:hAnsi="Apple SD Gothic Neo"/>
        </w:rPr>
      </w:pPr>
      <w:r>
        <w:rPr>
          <w:rFonts w:ascii="Apple SD Gothic Neo" w:cs="Apple SD Gothic Neo" w:eastAsia="Apple SD Gothic Neo" w:hAnsi="Apple SD Gothic Neo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무료 회귀와 실제 API batch 구분. 실제 생성12회는 승인 후 실행.</w:t>
      </w:r>
      <w:r>
        <w:rPr>
          <w:rtl w:val="0"/>
        </w:rPr>
      </w:r>
    </w:p>
    <w:p w14:paraId="000000A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Apple SD Gothic Neo" w:cs="Apple SD Gothic Neo" w:eastAsia="Apple SD Gothic Neo" w:hAnsi="Apple SD Gothic Neo"/>
        </w:rPr>
      </w:pPr>
      <w:r>
        <w:rPr>
          <w:rFonts w:ascii="Apple SD Gothic Neo" w:cs="Apple SD Gothic Neo" w:eastAsia="Apple SD Gothic Neo" w:hAnsi="Apple SD Gothic Neo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문서·결과 보관 사본 동기화. 계획서 스테이징 금지.</w:t>
      </w:r>
      <w:r>
        <w:rPr>
          <w:rtl w:val="0"/>
        </w:rPr>
      </w:r>
    </w:p>
    <w:p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" w:lineRule="exact"/>
        <w:ind w:left="0" w:right="0" w:firstLine="0"/>
        <w:jc w:val="both"/>
        <w:rPr>
          <w:rFonts w:ascii="Apple SD Gothic Neo" w:cs="Apple SD Gothic Neo" w:eastAsia="Apple SD Gothic Neo" w:hAnsi="Apple SD Gothic Neo"/>
          <w:i w:val="0"/>
          <w:iCs w:val="0"/>
          <w:smallCaps w:val="0"/>
          <w:strike w:val="0"/>
          <w:color w:val="1e252e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" w:lineRule="exact"/>
        <w:ind w:left="0" w:right="0" w:firstLine="0"/>
        <w:jc w:val="both"/>
        <w:rPr>
          <w:rFonts w:ascii="Apple SD Gothic Neo" w:cs="Apple SD Gothic Neo" w:eastAsia="Apple SD Gothic Neo" w:hAnsi="Apple SD Gothic Neo"/>
          <w:i w:val="0"/>
          <w:iCs w:val="0"/>
          <w:smallCaps w:val="0"/>
          <w:strike w:val="0"/>
          <w:color w:val="1e252e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14:paraId="000000AC">
      <w:pPr>
        <w:pStyle w:val="Heading1"/>
        <w:rPr>
          <w:rFonts w:ascii="Apple SD Gothic Neo" w:cs="Apple SD Gothic Neo" w:eastAsia="Apple SD Gothic Neo" w:hAnsi="Apple SD Gothic Neo"/>
        </w:rPr>
        <w:keepNext/>
      </w:pPr>
      <w:r>
        <w:rPr>
          <w:rFonts w:ascii="Apple SD Gothic Neo" w:cs="Apple SD Gothic Neo" w:eastAsia="Apple SD Gothic Neo" w:hAnsi="Apple SD Gothic Neo"/>
          <w:rtl w:val="0"/>
        </w:rPr>
        <w:t xml:space="preserve">9 검증과 관측</w:t>
      </w:r>
    </w:p>
    <w:tbl>
      <w:tblPr>
        <w:tblStyle w:val="Table7"/>
        <w:tblW w:w="10440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00"/>
      </w:tblPr>
      <w:tblGrid>
        <w:gridCol w:w="2268"/>
        <w:gridCol w:w="3521"/>
        <w:gridCol w:w="2306"/>
        <w:gridCol w:w="2345"/>
        <w:tblGridChange w:id="0">
          <w:tblGrid>
            <w:gridCol w:w="2268"/>
            <w:gridCol w:w="3521"/>
            <w:gridCol w:w="2306"/>
            <w:gridCol w:w="2345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D">
            <w:pPr>
              <w:spacing w:after="0" w:before="20" w:line="26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b w:val="1"/>
                <w:bCs w:val="1"/>
                <w:color w:val="ffffff"/>
                <w:rtl w:val="0"/>
              </w:rPr>
              <w:t xml:space="preserve">지표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E">
            <w:pPr>
              <w:spacing w:after="0" w:before="20" w:line="26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b w:val="1"/>
                <w:bCs w:val="1"/>
                <w:color w:val="ffffff"/>
                <w:rtl w:val="0"/>
              </w:rPr>
              <w:t xml:space="preserve">조건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F">
            <w:pPr>
              <w:spacing w:after="0" w:before="20" w:line="26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b w:val="1"/>
                <w:bCs w:val="1"/>
                <w:color w:val="ffffff"/>
                <w:rtl w:val="0"/>
              </w:rPr>
              <w:t xml:space="preserve">담당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0">
            <w:pPr>
              <w:spacing w:after="0" w:before="20" w:line="26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Gate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1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품질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2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R0 누적 기준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3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Codex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4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  <w:sz w:val="16"/>
                <w:szCs w:val="16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sz w:val="16"/>
                <w:szCs w:val="16"/>
                <w:rtl w:val="0"/>
              </w:rPr>
              <w:t xml:space="preserve">필수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5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지연 중앙값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6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P2-4A 대비30% 감소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7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Codex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8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  <w:sz w:val="16"/>
                <w:szCs w:val="16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sz w:val="16"/>
                <w:szCs w:val="16"/>
                <w:rtl w:val="0"/>
              </w:rPr>
              <w:t xml:space="preserve">필수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9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token 중앙값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A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P2-4A의1.1배 이하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B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Codex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C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  <w:sz w:val="16"/>
                <w:szCs w:val="16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sz w:val="16"/>
                <w:szCs w:val="16"/>
                <w:rtl w:val="0"/>
              </w:rPr>
              <w:t xml:space="preserve">필수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D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느려진 case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E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최대1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F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Codex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0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  <w:sz w:val="16"/>
                <w:szCs w:val="16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sz w:val="16"/>
                <w:szCs w:val="16"/>
                <w:rtl w:val="0"/>
              </w:rPr>
              <w:t xml:space="preserve">필수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1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독립 리뷰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2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최소2회·9/10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3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review-loop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4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  <w:sz w:val="16"/>
                <w:szCs w:val="16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sz w:val="16"/>
                <w:szCs w:val="16"/>
                <w:rtl w:val="0"/>
              </w:rPr>
              <w:t xml:space="preserve">필수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5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082a4a"/>
                <w:rtl w:val="0"/>
              </w:rPr>
              <w:t xml:space="preserve">스텁은 기능 검증용. AI 지연 개선은 실제 API 증거로 한정.</w:t>
            </w:r>
            <w:r>
              <w:rPr>
                <w:rtl w:val="0"/>
              </w:rPr>
            </w:r>
          </w:p>
        </w:tc>
      </w:tr>
    </w:tbl>
    <w:p w14:paraId="000000C9">
      <w:pPr>
        <w:pStyle w:val="Heading1"/>
        <w:spacing w:before="0" w:lineRule="exact" w:after="0" w:line="40"/>
        <w:rPr>
          <w:rFonts w:ascii="Apple SD Gothic Neo" w:cs="Apple SD Gothic Neo" w:eastAsia="Apple SD Gothic Neo" w:hAnsi="Apple SD Gothic Neo"/>
          <w:color w:val="000000"/>
        </w:rPr>
      </w:pPr>
      <w:r>
        <w:rPr>
          <w:rtl w:val="0"/>
        </w:rPr>
      </w:r>
    </w:p>
    <w:p w14:paraId="000000CA">
      <w:pPr>
        <w:pStyle w:val="Heading1"/>
        <w:rPr>
          <w:rFonts w:ascii="Apple SD Gothic Neo" w:cs="Apple SD Gothic Neo" w:eastAsia="Apple SD Gothic Neo" w:hAnsi="Apple SD Gothic Neo"/>
        </w:rPr>
        <w:keepNext/>
      </w:pPr>
      <w:r>
        <w:rPr>
          <w:rFonts w:ascii="Apple SD Gothic Neo" w:cs="Apple SD Gothic Neo" w:eastAsia="Apple SD Gothic Neo" w:hAnsi="Apple SD Gothic Neo"/>
          <w:rtl w:val="0"/>
        </w:rPr>
        <w:t xml:space="preserve">10 검토 대안</w:t>
      </w:r>
    </w:p>
    <w:p w14:paraId="000000CB">
      <w:pPr>
        <w:spacing w:after="0" w:line="14.399999999999999" w:lineRule="auto"/>
        <w:rPr>
          <w:rFonts w:ascii="Apple SD Gothic Neo" w:cs="Apple SD Gothic Neo" w:eastAsia="Apple SD Gothic Neo" w:hAnsi="Apple SD Gothic Neo"/>
        </w:rPr>
      </w:pPr>
      <w:r>
        <w:rPr>
          <w:rtl w:val="0"/>
        </w:rPr>
      </w:r>
    </w:p>
    <w:p w14:paraId="000000CC">
      <w:pPr>
        <w:spacing w:after="0" w:line="192" w:lineRule="auto"/>
        <w:rPr>
          <w:rFonts w:ascii="Apple SD Gothic Neo" w:cs="Apple SD Gothic Neo" w:eastAsia="Apple SD Gothic Neo" w:hAnsi="Apple SD Gothic Neo"/>
        </w:rPr>
      </w:pPr>
      <w:r>
        <w:rPr>
          <w:rtl w:val="0"/>
        </w:rPr>
      </w:r>
    </w:p>
    <w:tbl>
      <w:tblPr>
        <w:tblStyle w:val="Table8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3303"/>
        <w:gridCol w:w="3313"/>
        <w:gridCol w:w="3824"/>
        <w:tblGridChange w:id="0">
          <w:tblGrid>
            <w:gridCol w:w="3303"/>
            <w:gridCol w:w="3313"/>
            <w:gridCol w:w="382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D">
            <w:pPr>
              <w:spacing w:after="0" w:before="20" w:line="26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b w:val="1"/>
                <w:bCs w:val="1"/>
                <w:color w:val="ffffff"/>
                <w:rtl w:val="0"/>
              </w:rPr>
              <w:t xml:space="preserve">대안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E">
            <w:pPr>
              <w:spacing w:after="0" w:before="20" w:line="26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b w:val="1"/>
                <w:bCs w:val="1"/>
                <w:color w:val="ffffff"/>
                <w:rtl w:val="0"/>
              </w:rPr>
              <w:t xml:space="preserve">이유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F">
            <w:pPr>
              <w:spacing w:after="0" w:before="20" w:line="26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b w:val="1"/>
                <w:bCs w:val="1"/>
                <w:color w:val="ffffff"/>
                <w:rtl w:val="0"/>
              </w:rPr>
              <w:t xml:space="preserve">판정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0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6개 Tool 유지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1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변경 최소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2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기준선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3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P2-4B 누적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4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결정적 Tool 제거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5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이번 실험 제외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6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모든 검색 병렬화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7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대기 중첩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8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공급자 부담 증가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9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두 branch 선조회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A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검색 입력 확정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B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이번 실험</w:t>
            </w:r>
            <w:r>
              <w:rPr>
                <w:rtl w:val="0"/>
              </w:rPr>
            </w:r>
          </w:p>
        </w:tc>
      </w:tr>
    </w:tbl>
    <w:p w14:paraId="000000DC">
      <w:pPr>
        <w:pStyle w:val="Heading1"/>
        <w:spacing w:before="0" w:line="269" w:lineRule="auto"/>
        <w:rPr>
          <w:rFonts w:ascii="Apple SD Gothic Neo" w:cs="Apple SD Gothic Neo" w:eastAsia="Apple SD Gothic Neo" w:hAnsi="Apple SD Gothic Neo"/>
          <w:color w:val="000000"/>
        </w:rPr>
      </w:pPr>
      <w:r>
        <w:rPr>
          <w:rtl w:val="0"/>
        </w:rPr>
      </w:r>
    </w:p>
    <w:p w14:paraId="000000DD">
      <w:pPr>
        <w:pStyle w:val="Heading1"/>
        <w:rPr>
          <w:rFonts w:ascii="Apple SD Gothic Neo" w:cs="Apple SD Gothic Neo" w:eastAsia="Apple SD Gothic Neo" w:hAnsi="Apple SD Gothic Neo"/>
        </w:rPr>
        <w:keepNext/>
      </w:pPr>
      <w:r>
        <w:rPr>
          <w:rFonts w:ascii="Apple SD Gothic Neo" w:cs="Apple SD Gothic Neo" w:eastAsia="Apple SD Gothic Neo" w:hAnsi="Apple SD Gothic Neo"/>
          <w:rtl w:val="0"/>
        </w:rPr>
        <w:t xml:space="preserve">11 남은 확인 사항</w:t>
      </w:r>
    </w:p>
    <w:p w14:paraId="000000D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Apple SD Gothic Neo" w:cs="Apple SD Gothic Neo" w:eastAsia="Apple SD Gothic Neo" w:hAnsi="Apple SD Gothic Neo"/>
        </w:rPr>
      </w:pPr>
      <w:r>
        <w:rPr>
          <w:rFonts w:ascii="Apple SD Gothic Neo" w:cs="Apple SD Gothic Neo" w:eastAsia="Apple SD Gothic Neo" w:hAnsi="Apple SD Gothic Neo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실제 생성12회 측정 전. 성능·운영 채택 미확정.</w:t>
      </w:r>
      <w:r>
        <w:rPr>
          <w:rtl w:val="0"/>
        </w:rPr>
      </w:r>
    </w:p>
    <w:p w14:paraId="000000D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Apple SD Gothic Neo" w:cs="Apple SD Gothic Neo" w:eastAsia="Apple SD Gothic Neo" w:hAnsi="Apple SD Gothic Neo"/>
        </w:rPr>
      </w:pPr>
      <w:r>
        <w:rPr>
          <w:rFonts w:ascii="Apple SD Gothic Neo" w:cs="Apple SD Gothic Neo" w:eastAsia="Apple SD Gothic Neo" w:hAnsi="Apple SD Gothic Neo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후보 상한으로 다양성 감소 가능. 품질·지정 장소·식사 gate에서 관찰.</w:t>
      </w:r>
      <w:r>
        <w:rPr>
          <w:rtl w:val="0"/>
        </w:rPr>
      </w:r>
    </w:p>
    <w:p w14:paraId="000000E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Apple SD Gothic Neo" w:cs="Apple SD Gothic Neo" w:eastAsia="Apple SD Gothic Neo" w:hAnsi="Apple SD Gothic Neo"/>
        </w:rPr>
      </w:pPr>
      <w:r>
        <w:rPr>
          <w:rFonts w:ascii="Apple SD Gothic Neo" w:cs="Apple SD Gothic Neo" w:eastAsia="Apple SD Gothic Neo" w:hAnsi="Apple SD Gothic Neo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요청당 두 branch는 공급자의 전역 동시성 제한이 아님. 초당 허용치 미확인.</w:t>
      </w:r>
      <w:r>
        <w:rPr>
          <w:rtl w:val="0"/>
        </w:rPr>
      </w:r>
    </w:p>
    <w:p w14:paraId="000000E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Apple SD Gothic Neo" w:cs="Apple SD Gothic Neo" w:eastAsia="Apple SD Gothic Neo" w:hAnsi="Apple SD Gothic Neo"/>
        </w:rPr>
      </w:pPr>
      <w:r>
        <w:rPr>
          <w:rFonts w:ascii="Apple SD Gothic Neo" w:cs="Apple SD Gothic Neo" w:eastAsia="Apple SD Gothic Neo" w:hAnsi="Apple SD Gothic Neo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실측 미달 시 병합 보류. P2-4B 실패 원인은 이후 별도 분석.</w:t>
      </w:r>
      <w:r>
        <w:rPr>
          <w:rtl w:val="0"/>
        </w:rPr>
      </w:r>
    </w:p>
    <w:p w14:paraId="000000E2">
      <w:pPr>
        <w:pStyle w:val="Heading1"/>
        <w:spacing w:before="0" w:lineRule="auto"/>
        <w:rPr>
          <w:rFonts w:ascii="Apple SD Gothic Neo" w:cs="Apple SD Gothic Neo" w:eastAsia="Apple SD Gothic Neo" w:hAnsi="Apple SD Gothic Neo"/>
          <w:color w:val="000000"/>
        </w:rPr>
      </w:pPr>
      <w:r>
        <w:rPr>
          <w:rtl w:val="0"/>
        </w:rPr>
      </w:r>
    </w:p>
    <w:p w14:paraId="000000E3">
      <w:pPr>
        <w:pStyle w:val="Heading1"/>
        <w:rPr>
          <w:rFonts w:ascii="Apple SD Gothic Neo" w:cs="Apple SD Gothic Neo" w:eastAsia="Apple SD Gothic Neo" w:hAnsi="Apple SD Gothic Neo"/>
        </w:rPr>
        <w:keepNext/>
      </w:pPr>
      <w:r>
        <w:rPr>
          <w:rFonts w:ascii="Apple SD Gothic Neo" w:cs="Apple SD Gothic Neo" w:eastAsia="Apple SD Gothic Neo" w:hAnsi="Apple SD Gothic Neo"/>
          <w:rtl w:val="0"/>
        </w:rPr>
        <w:t xml:space="preserve">12 결정과 다음 단계</w:t>
      </w:r>
    </w:p>
    <w:p w14:paraId="000000E4">
      <w:pPr>
        <w:spacing w:after="110" w:line="300" w:lineRule="auto"/>
        <w:jc w:val="both"/>
        <w:rPr>
          <w:rFonts w:ascii="Apple SD Gothic Neo" w:cs="Apple SD Gothic Neo" w:eastAsia="Apple SD Gothic Neo" w:hAnsi="Apple SD Gothic Neo"/>
        </w:rPr>
      </w:pPr>
      <w:r>
        <w:rPr>
          <w:rFonts w:ascii="Apple SD Gothic Neo" w:cs="Apple SD Gothic Neo" w:eastAsia="Apple SD Gothic Neo" w:hAnsi="Apple SD Gothic Neo"/>
          <w:color w:val="233447"/>
          <w:rtl w:val="0"/>
        </w:rPr>
        <w:t xml:space="preserve">설계 리뷰9.2/10. 무료 회귀와 구현 리뷰9/10 후 실제 API 품질·지연·token으로 채택 판단.</w:t>
      </w:r>
      <w:r>
        <w:rPr>
          <w:rtl w:val="0"/>
        </w:rPr>
      </w:r>
    </w:p>
    <w:tbl>
      <w:tblPr>
        <w:tblStyle w:val="Table9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954"/>
        <w:gridCol w:w="3713"/>
        <w:gridCol w:w="3773"/>
        <w:tblGridChange w:id="0">
          <w:tblGrid>
            <w:gridCol w:w="2954"/>
            <w:gridCol w:w="3713"/>
            <w:gridCol w:w="3773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5">
            <w:pPr>
              <w:spacing w:after="0" w:before="20" w:line="26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b w:val="1"/>
                <w:bCs w:val="1"/>
                <w:color w:val="ffffff"/>
                <w:rtl w:val="0"/>
              </w:rPr>
              <w:t xml:space="preserve">단계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6">
            <w:pPr>
              <w:spacing w:after="0" w:before="20" w:line="26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b w:val="1"/>
                <w:bCs w:val="1"/>
                <w:color w:val="ffffff"/>
                <w:rtl w:val="0"/>
              </w:rPr>
              <w:t xml:space="preserve">산출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7">
            <w:pPr>
              <w:spacing w:after="0" w:before="20" w:line="26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b w:val="1"/>
                <w:bCs w:val="1"/>
                <w:color w:val="ffffff"/>
                <w:rtl w:val="0"/>
              </w:rPr>
              <w:t xml:space="preserve">완료 기준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8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M1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9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공식 근거·설계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A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설계9/10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B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M2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C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후보·Tool·prompt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D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회귀·리뷰9/10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E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M3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F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실제12회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F0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품질·지연·token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F1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M4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F2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PR·dev·main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F3">
            <w:pPr>
              <w:spacing w:after="25" w:before="20" w:line="285" w:lineRule="auto"/>
              <w:rPr>
                <w:rFonts w:ascii="Apple SD Gothic Neo" w:cs="Apple SD Gothic Neo" w:eastAsia="Apple SD Gothic Neo" w:hAnsi="Apple SD Gothic Neo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</w:rPr>
              <w:t xml:space="preserve">채택 결정 후</w:t>
            </w:r>
            <w:r>
              <w:rPr>
                <w:rtl w:val="0"/>
              </w:rPr>
            </w:r>
          </w:p>
        </w:tc>
      </w:tr>
    </w:tbl>
    <w:p w14:paraId="000000F4">
      <w:pPr>
        <w:spacing w:after="120" w:line="269" w:lineRule="auto"/>
        <w:rPr>
          <w:rFonts w:ascii="Apple SD Gothic Neo" w:cs="Apple SD Gothic Neo" w:eastAsia="Apple SD Gothic Neo" w:hAnsi="Apple SD Gothic Neo"/>
        </w:rPr>
      </w:pPr>
      <w:r>
        <w:rPr>
          <w:rtl w:val="0"/>
        </w:rPr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5840" w:w="12240" w:orient="portrait"/>
      <w:pgMar w:bottom="893" w:top="1008" w:left="1008" w:right="1008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60" w:lineRule="auto"/>
      <w:ind w:left="0" w:right="0" w:firstLine="0"/>
      <w:jc w:val="center"/>
      <w:rPr>
        <w:rFonts w:ascii="Apple SD Gothic Neo" w:cs="Apple SD Gothic Neo" w:eastAsia="Apple SD Gothic Neo" w:hAnsi="Apple SD Gothic Neo"/>
        <w:b w:val="0"/>
        <w:bCs w:val="0"/>
        <w:i w:val="0"/>
        <w:iCs w:val="0"/>
        <w:smallCaps w:val="0"/>
        <w:strike w:val="0"/>
        <w:color w:val="5b7085"/>
        <w:sz w:val="20"/>
        <w:szCs w:val="20"/>
        <w:u w:val="none"/>
        <w:shd w:fill="auto" w:val="clear"/>
        <w:vertAlign w:val="baseline"/>
      </w:rPr>
    </w:pPr>
    <w:r>
      <w:rPr>
        <w:rFonts w:ascii="Apple SD Gothic Neo" w:cs="Apple SD Gothic Neo" w:eastAsia="Apple SD Gothic Neo" w:hAnsi="Apple SD Gothic Neo"/>
        <w:b w:val="0"/>
        <w:bCs w:val="0"/>
        <w:i w:val="0"/>
        <w:iCs w:val="0"/>
        <w:smallCaps w:val="0"/>
        <w:strike w:val="0"/>
        <w:color w:val="5b7085"/>
        <w:sz w:val="16"/>
        <w:szCs w:val="16"/>
        <w:u w:val="none"/>
        <w:shd w:fill="auto" w:val="clear"/>
        <w:vertAlign w:val="baseline"/>
        <w:rtl w:val="0"/>
      </w:rPr>
      <w:t xml:space="preserve">PlanB | P2-4C System Design</w:t>
    </w:r>
    <w:r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9">
    <w:pPr>
      <w:rPr/>
    </w:pPr>
    <w:r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14:paraId="000000F5">
      <w:pPr>
        <w:spacing w:after="0" w:line="270" w:lineRule="auto"/>
        <w:jc w:val="both"/>
        <w:rPr/>
      </w:pPr>
      <w:r>
        <w:rPr>
          <w:rStyle w:val="FootnoteReference"/>
          <w:vertAlign w:val="superscript"/>
        </w:rPr>
        <w:footnoteRef/>
      </w:r>
      <w:r>
        <w:rPr>
          <w:color w:val="233447"/>
          <w:rtl w:val="0"/>
        </w:rPr>
        <w:t xml:space="preserve"> P2-4A commit 2a99375 기준 독립 실험. 실제 API 측정 전.</w:t>
      </w:r>
      <w:r>
        <w:rPr>
          <w:rtl w:val="0"/>
        </w:rPr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6">
    <w:pPr>
      <w:rPr/>
    </w:pPr>
    <w:r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8">
    <w:pPr>
      <w:rPr/>
    </w:pPr>
    <w:r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3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4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ple SD Gothic Neo" w:cs="Apple SD Gothic Neo" w:eastAsia="Apple SD Gothic Neo" w:hAnsi="Apple SD Gothic Neo"/>
        <w:color w:val="233447"/>
        <w:lang w:val="en"/>
      </w:rPr>
    </w:rPrDefault>
    <w:pPrDefault>
      <w:pPr>
        <w:spacing w:after="11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color="2f6b9a" w:space="2" w:sz="0" w:val="none"/>
        <w:left w:color="2f6b9a" w:space="2" w:sz="0" w:val="none"/>
        <w:bottom w:color="2f6b9a" w:space="2" w:sz="0" w:val="none"/>
        <w:right w:color="2f6b9a" w:space="2" w:sz="0" w:val="none"/>
      </w:pBdr>
      <w:spacing w:after="130" w:line="285" w:lineRule="auto"/>
    </w:pPr>
    <w:rPr>
      <w:b w:val="1"/>
      <w:bCs w:val="1"/>
      <w:color w:val="082a4a"/>
      <w:sz w:val="27"/>
      <w:szCs w:val="27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Apple SD Gothic Neo" w:cs="Apple SD Gothic Neo" w:eastAsia="Apple SD Gothic Neo" w:hAnsi="Apple SD Gothic Neo"/>
      <w:b w:val="1"/>
      <w:bCs w:val="1"/>
      <w:smallCaps w:val="1"/>
      <w:color w:val="082a4a"/>
      <w:sz w:val="19"/>
      <w:szCs w:val="19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Apple SD Gothic Neo" w:cs="Apple SD Gothic Neo" w:eastAsia="Apple SD Gothic Neo" w:hAnsi="Apple SD Gothic Neo"/>
      <w:b w:val="1"/>
      <w:bCs w:val="1"/>
      <w:color w:val="5b7085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Apple SD Gothic Neo" w:cs="Apple SD Gothic Neo" w:eastAsia="Apple SD Gothic Neo" w:hAnsi="Apple SD Gothic Neo"/>
      <w:b w:val="1"/>
      <w:bCs w:val="1"/>
      <w:i w:val="1"/>
      <w:iCs w:val="1"/>
      <w:color w:val="082a4a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Apple SD Gothic Neo" w:cs="Apple SD Gothic Neo" w:eastAsia="Apple SD Gothic Neo" w:hAnsi="Apple SD Gothic Neo"/>
      <w:color w:val="082a4a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Apple SD Gothic Neo" w:cs="Apple SD Gothic Neo" w:eastAsia="Apple SD Gothic Neo" w:hAnsi="Apple SD Gothic Neo"/>
      <w:i w:val="1"/>
      <w:iCs w:val="1"/>
      <w:color w:val="082a4a"/>
    </w:rPr>
  </w:style>
  <w:style w:type="paragraph" w:styleId="Title">
    <w:name w:val="Title"/>
    <w:basedOn w:val="Normal"/>
    <w:next w:val="Normal"/>
    <w:pPr>
      <w:spacing w:after="150" w:lineRule="auto"/>
    </w:pPr>
    <w:rPr>
      <w:b w:val="1"/>
      <w:bCs w:val="1"/>
      <w:color w:val="082a4a"/>
      <w:sz w:val="44"/>
      <w:szCs w:val="44"/>
    </w:rPr>
  </w:style>
  <w:style w:type="paragraph" w:styleId="Subtitle">
    <w:name w:val="Subtitle"/>
    <w:basedOn w:val="Normal"/>
    <w:next w:val="Normal"/>
    <w:pPr/>
    <w:rPr>
      <w:rFonts w:ascii="Apple SD Gothic Neo" w:cs="Apple SD Gothic Neo" w:eastAsia="Apple SD Gothic Neo" w:hAnsi="Apple SD Gothic Neo"/>
      <w:i w:val="1"/>
      <w:iCs w:val="1"/>
      <w:color w:val="082a4a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example.com/system-design/contracts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8" Type="http://schemas.openxmlformats.org/officeDocument/2006/relationships/image" Target="media/image1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HelveticaNeueLight-regular.ttf"/><Relationship Id="rId6" Type="http://schemas.openxmlformats.org/officeDocument/2006/relationships/font" Target="fonts/HelveticaNeueLight-bold.ttf"/><Relationship Id="rId7" Type="http://schemas.openxmlformats.org/officeDocument/2006/relationships/font" Target="fonts/HelveticaNeueLight-italic.ttf"/><Relationship Id="rId8" Type="http://schemas.openxmlformats.org/officeDocument/2006/relationships/font" Target="fonts/HelveticaNeue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