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E70" w:rsidRDefault="00666FE9" w:rsidP="00666FE9">
      <w:pPr>
        <w:jc w:val="center"/>
        <w:rPr>
          <w:b/>
          <w:u w:val="single"/>
        </w:rPr>
      </w:pPr>
      <w:r>
        <w:rPr>
          <w:b/>
          <w:u w:val="single"/>
        </w:rPr>
        <w:t>Gehäuse</w:t>
      </w:r>
    </w:p>
    <w:p w:rsidR="00666FE9" w:rsidRDefault="00666FE9" w:rsidP="00666FE9">
      <w:pPr>
        <w:jc w:val="center"/>
        <w:rPr>
          <w:b/>
          <w:u w:val="single"/>
        </w:rPr>
      </w:pPr>
    </w:p>
    <w:p w:rsidR="00666FE9" w:rsidRPr="00B14AC0" w:rsidRDefault="00071104" w:rsidP="00666FE9">
      <w:r>
        <w:t xml:space="preserve">Die letzte </w:t>
      </w:r>
      <w:r w:rsidR="00DF7627">
        <w:t>Baustelle</w:t>
      </w:r>
      <w:r>
        <w:t xml:space="preserve"> auf dem Weg zu unserem fertigen Rennspiel war der Bau des Gehäuses. </w:t>
      </w:r>
      <w:r>
        <w:br/>
        <w:t>Dieses bauten wir mithilfe von Papp</w:t>
      </w:r>
      <w:r w:rsidR="00DF7627">
        <w:t>k</w:t>
      </w:r>
      <w:r>
        <w:t xml:space="preserve">arton und fixierten mit Klebeband. </w:t>
      </w:r>
      <w:r>
        <w:br/>
        <w:t xml:space="preserve">Das Gehäuse ist so aufgebaut, dass es fast genau auf den Roboter zugeschnitten ist. </w:t>
      </w:r>
      <w:r>
        <w:br/>
        <w:t>Vor der Fixierung durch Klebeband wurden die benötigten Längen gemessen und</w:t>
      </w:r>
      <w:r w:rsidR="00DF7627">
        <w:t xml:space="preserve"> dann</w:t>
      </w:r>
      <w:r>
        <w:t xml:space="preserve"> die Papp-Teile ausgeschnitten. Durch Messungenauigkeiten und nicht perfektes Ausschneiden, ergaben sich jedoch Probleme: Da ohnehin nicht viel Spielraum für Fehler eingeplant war, </w:t>
      </w:r>
      <w:r w:rsidR="00B14AC0">
        <w:t xml:space="preserve">kam die Befürchtung auf, dass Seiten nicht an einander passen könnten. Diese erwies sich jedoch als eher kleinstes Übel, da nach Zusammenkleben der Seiten ein größeres Problem aufkam: </w:t>
      </w:r>
      <w:r w:rsidR="00B14AC0">
        <w:br/>
        <w:t xml:space="preserve">Durch die knapp zusammenpassenden Seiten, wurden die Autos auf der Kette an der Rückseite des Gehäuses festgehalten, wodurch sie abfielen. </w:t>
      </w:r>
      <w:r w:rsidR="00B14AC0">
        <w:br/>
        <w:t>Indem das Karton-Gehäuse so umgeändert wurde, dass es nach Außen gedrückt wird, und einer minimalen Veränderung im Design der Autos erledigte sich d</w:t>
      </w:r>
      <w:r w:rsidR="00DF7627">
        <w:t>iese</w:t>
      </w:r>
      <w:bookmarkStart w:id="0" w:name="_GoBack"/>
      <w:bookmarkEnd w:id="0"/>
      <w:r w:rsidR="00B14AC0">
        <w:t>s Problem.</w:t>
      </w:r>
    </w:p>
    <w:sectPr w:rsidR="00666FE9" w:rsidRPr="00B14A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E9"/>
    <w:rsid w:val="00071104"/>
    <w:rsid w:val="00352E70"/>
    <w:rsid w:val="00666FE9"/>
    <w:rsid w:val="00B14AC0"/>
    <w:rsid w:val="00D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5909"/>
  <w15:chartTrackingRefBased/>
  <w15:docId w15:val="{1FE57B43-2F8E-44EB-9241-71F49170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robotik</dc:creator>
  <cp:keywords/>
  <dc:description/>
  <cp:lastModifiedBy>robotik</cp:lastModifiedBy>
  <cp:revision>1</cp:revision>
  <dcterms:created xsi:type="dcterms:W3CDTF">2022-02-07T12:50:00Z</dcterms:created>
  <dcterms:modified xsi:type="dcterms:W3CDTF">2022-02-07T14:04:00Z</dcterms:modified>
</cp:coreProperties>
</file>