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9D6" w:rsidRDefault="00792AB0">
      <w:pPr>
        <w:pStyle w:val="Standard"/>
        <w:jc w:val="center"/>
        <w:rPr>
          <w:rFonts w:ascii="Theano Old Style" w:hAnsi="Theano Old Style" w:hint="eastAsia"/>
          <w:sz w:val="108"/>
          <w:szCs w:val="108"/>
          <w:u w:val="double"/>
        </w:rPr>
      </w:pPr>
      <w:bookmarkStart w:id="0" w:name="_GoBack"/>
      <w:bookmarkEnd w:id="0"/>
      <w:r>
        <w:rPr>
          <w:rFonts w:ascii="Theano Old Style" w:hAnsi="Theano Old Style"/>
          <w:sz w:val="108"/>
          <w:szCs w:val="108"/>
          <w:u w:val="double"/>
        </w:rPr>
        <w:t>CONTRAT OFFICIEL &amp; RÈGLES DE SÉCURITÉ AU SEIN DU JEU ZELDA HYRULE ADVENTURE</w:t>
      </w:r>
    </w:p>
    <w:p w:rsidR="00C519D6" w:rsidRDefault="00C519D6">
      <w:pPr>
        <w:pStyle w:val="Standard"/>
        <w:jc w:val="center"/>
        <w:rPr>
          <w:rFonts w:ascii="Old English Text MT" w:hAnsi="Old English Text MT"/>
          <w:sz w:val="130"/>
          <w:szCs w:val="130"/>
          <w:u w:val="double"/>
        </w:rPr>
      </w:pPr>
    </w:p>
    <w:p w:rsidR="00C519D6" w:rsidRDefault="00C519D6">
      <w:pPr>
        <w:pStyle w:val="Standard"/>
        <w:jc w:val="center"/>
        <w:rPr>
          <w:rFonts w:ascii="Old English Text MT" w:hAnsi="Old English Text MT"/>
          <w:sz w:val="32"/>
          <w:szCs w:val="32"/>
          <w:u w:val="double"/>
        </w:rPr>
      </w:pPr>
    </w:p>
    <w:p w:rsidR="00C519D6" w:rsidRDefault="00C519D6">
      <w:pPr>
        <w:pStyle w:val="Standard"/>
        <w:jc w:val="center"/>
        <w:rPr>
          <w:rFonts w:ascii="Old English Text MT" w:hAnsi="Old English Text MT"/>
          <w:sz w:val="32"/>
          <w:szCs w:val="32"/>
          <w:u w:val="double"/>
        </w:rPr>
      </w:pPr>
    </w:p>
    <w:p w:rsidR="00C519D6" w:rsidRDefault="00C519D6">
      <w:pPr>
        <w:pStyle w:val="Standard"/>
        <w:jc w:val="center"/>
        <w:rPr>
          <w:rFonts w:ascii="Old English Text MT" w:hAnsi="Old English Text MT"/>
          <w:sz w:val="32"/>
          <w:szCs w:val="32"/>
          <w:u w:val="double"/>
        </w:rPr>
      </w:pPr>
    </w:p>
    <w:p w:rsidR="00C519D6" w:rsidRDefault="00792AB0">
      <w:pPr>
        <w:pStyle w:val="Standard"/>
        <w:rPr>
          <w:rFonts w:ascii="Theano Old Style" w:hAnsi="Theano Old Style" w:hint="eastAsia"/>
          <w:sz w:val="30"/>
          <w:szCs w:val="30"/>
          <w:u w:val="thick"/>
        </w:rPr>
      </w:pPr>
      <w:r>
        <w:rPr>
          <w:rFonts w:ascii="Theano Old Style" w:hAnsi="Theano Old Style"/>
          <w:sz w:val="30"/>
          <w:szCs w:val="30"/>
          <w:u w:val="thick"/>
        </w:rPr>
        <w:t>Préface</w:t>
      </w:r>
    </w:p>
    <w:p w:rsidR="00C519D6" w:rsidRDefault="00C519D6">
      <w:pPr>
        <w:pStyle w:val="Standard"/>
        <w:jc w:val="center"/>
        <w:rPr>
          <w:rFonts w:ascii="Theano Old Style" w:hAnsi="Theano Old Style" w:hint="eastAsia"/>
          <w:sz w:val="30"/>
          <w:szCs w:val="30"/>
        </w:rPr>
      </w:pPr>
    </w:p>
    <w:p w:rsidR="00C519D6" w:rsidRDefault="00792AB0">
      <w:pPr>
        <w:pStyle w:val="Standard"/>
        <w:rPr>
          <w:rFonts w:ascii="Theano Old Style" w:hAnsi="Theano Old Style" w:hint="eastAsia"/>
          <w:sz w:val="30"/>
          <w:szCs w:val="30"/>
        </w:rPr>
      </w:pPr>
      <w:r>
        <w:rPr>
          <w:rFonts w:ascii="Theano Old Style" w:hAnsi="Theano Old Style"/>
          <w:sz w:val="30"/>
          <w:szCs w:val="30"/>
        </w:rPr>
        <w:t>Ce qui suit a été écrit &amp; confirmé le 05</w:t>
      </w:r>
      <w:r w:rsidR="00083A74">
        <w:rPr>
          <w:rFonts w:ascii="Theano Old Style" w:hAnsi="Theano Old Style"/>
          <w:sz w:val="30"/>
          <w:szCs w:val="30"/>
        </w:rPr>
        <w:t>/</w:t>
      </w:r>
      <w:r>
        <w:rPr>
          <w:rFonts w:ascii="Theano Old Style" w:hAnsi="Theano Old Style"/>
          <w:sz w:val="30"/>
          <w:szCs w:val="30"/>
        </w:rPr>
        <w:t>12</w:t>
      </w:r>
      <w:r w:rsidR="00083A74">
        <w:rPr>
          <w:rFonts w:ascii="Theano Old Style" w:hAnsi="Theano Old Style"/>
          <w:sz w:val="30"/>
          <w:szCs w:val="30"/>
        </w:rPr>
        <w:t>/</w:t>
      </w:r>
      <w:r>
        <w:rPr>
          <w:rFonts w:ascii="Theano Old Style" w:hAnsi="Theano Old Style"/>
          <w:sz w:val="30"/>
          <w:szCs w:val="30"/>
        </w:rPr>
        <w:t>2017 à 13 heures 54 minutes &amp; 47 secondes.</w:t>
      </w:r>
    </w:p>
    <w:p w:rsidR="00C519D6" w:rsidRDefault="00C519D6">
      <w:pPr>
        <w:pStyle w:val="Standard"/>
        <w:rPr>
          <w:rFonts w:ascii="Theano Old Style" w:hAnsi="Theano Old Style" w:hint="eastAsia"/>
          <w:sz w:val="30"/>
          <w:szCs w:val="30"/>
        </w:rPr>
      </w:pPr>
    </w:p>
    <w:p w:rsidR="00C519D6" w:rsidRDefault="00792AB0">
      <w:pPr>
        <w:pStyle w:val="Standard"/>
        <w:rPr>
          <w:rFonts w:ascii="Theano Old Style" w:hAnsi="Theano Old Style" w:hint="eastAsia"/>
          <w:sz w:val="30"/>
          <w:szCs w:val="30"/>
          <w:u w:val="thick"/>
        </w:rPr>
      </w:pPr>
      <w:r>
        <w:rPr>
          <w:rFonts w:ascii="Theano Old Style" w:hAnsi="Theano Old Style"/>
          <w:sz w:val="30"/>
          <w:szCs w:val="30"/>
          <w:u w:val="thick"/>
        </w:rPr>
        <w:t>Contrat de sécurité</w:t>
      </w:r>
    </w:p>
    <w:p w:rsidR="00C519D6" w:rsidRDefault="00C519D6">
      <w:pPr>
        <w:pStyle w:val="Standard"/>
        <w:rPr>
          <w:rFonts w:ascii="Theano Old Style" w:hAnsi="Theano Old Style" w:hint="eastAsia"/>
          <w:sz w:val="30"/>
          <w:szCs w:val="30"/>
          <w:u w:val="thick"/>
        </w:rPr>
      </w:pPr>
    </w:p>
    <w:p w:rsidR="00C519D6" w:rsidRDefault="00792AB0">
      <w:pPr>
        <w:pStyle w:val="Standard"/>
        <w:rPr>
          <w:rFonts w:ascii="Theano Old Style" w:hAnsi="Theano Old Style" w:hint="eastAsia"/>
          <w:sz w:val="30"/>
          <w:szCs w:val="30"/>
        </w:rPr>
      </w:pPr>
      <w:r>
        <w:rPr>
          <w:rFonts w:ascii="Theano Old Style" w:hAnsi="Theano Old Style"/>
          <w:sz w:val="30"/>
          <w:szCs w:val="30"/>
        </w:rPr>
        <w:t xml:space="preserve">Article 1 – Toute donnée restera confidentielle, sauf celles présentes sur le site. Toute propagation de données visant à gâcher le jeu sera sanctionnée d'une </w:t>
      </w:r>
      <w:r>
        <w:rPr>
          <w:rFonts w:ascii="Theano Old Style" w:hAnsi="Theano Old Style"/>
          <w:sz w:val="30"/>
          <w:szCs w:val="30"/>
        </w:rPr>
        <w:lastRenderedPageBreak/>
        <w:t>amende pouvant atteindre 24 000 euros &amp; d'un bannissement jusqu'à nouvel ordre.</w:t>
      </w:r>
    </w:p>
    <w:p w:rsidR="00C519D6" w:rsidRDefault="00C519D6">
      <w:pPr>
        <w:pStyle w:val="Standard"/>
        <w:rPr>
          <w:rFonts w:ascii="Theano Old Style" w:hAnsi="Theano Old Style" w:hint="eastAsia"/>
          <w:sz w:val="30"/>
          <w:szCs w:val="30"/>
        </w:rPr>
      </w:pPr>
    </w:p>
    <w:p w:rsidR="00C519D6" w:rsidRDefault="00792AB0">
      <w:pPr>
        <w:pStyle w:val="Standard"/>
        <w:ind w:right="57"/>
        <w:rPr>
          <w:rFonts w:ascii="Theano Old Style" w:hAnsi="Theano Old Style" w:hint="eastAsia"/>
          <w:sz w:val="30"/>
          <w:szCs w:val="30"/>
        </w:rPr>
      </w:pPr>
      <w:r>
        <w:rPr>
          <w:rFonts w:ascii="Theano Old Style" w:hAnsi="Theano Old Style"/>
          <w:sz w:val="30"/>
          <w:szCs w:val="30"/>
        </w:rPr>
        <w:t>Article 2 – Toute personne revendiquant son appartenance au groupe Zelda Hyrule Adventure ® sans confirmation préalable du directeur général sera amenée à payer une amende de 20 euros et sera d'abord le sujet d'une mise en garde préventive : exclusion du groupe pendant 2 semaines, puis exclusion jusqu'à nouvel ordre.</w:t>
      </w:r>
    </w:p>
    <w:p w:rsidR="00C519D6" w:rsidRDefault="00C519D6">
      <w:pPr>
        <w:pStyle w:val="Standard"/>
        <w:ind w:right="57"/>
        <w:rPr>
          <w:rFonts w:ascii="Theano Old Style" w:hAnsi="Theano Old Style" w:hint="eastAsia"/>
          <w:sz w:val="30"/>
          <w:szCs w:val="30"/>
        </w:rPr>
      </w:pPr>
    </w:p>
    <w:p w:rsidR="00C519D6" w:rsidRDefault="00792AB0">
      <w:pPr>
        <w:pStyle w:val="Standard"/>
        <w:ind w:right="57"/>
        <w:rPr>
          <w:rFonts w:ascii="Theano Old Style" w:hAnsi="Theano Old Style" w:hint="eastAsia"/>
          <w:sz w:val="30"/>
          <w:szCs w:val="30"/>
        </w:rPr>
      </w:pPr>
      <w:r>
        <w:rPr>
          <w:rFonts w:ascii="Theano Old Style" w:hAnsi="Theano Old Style"/>
          <w:sz w:val="30"/>
          <w:szCs w:val="30"/>
        </w:rPr>
        <w:t>Article 3 – Si tout membre du groupe réalise une action contraire au règles précédemment citées, il sera puni d'une lourde sanction : renvoi immédiat.</w:t>
      </w:r>
    </w:p>
    <w:p w:rsidR="00C519D6" w:rsidRDefault="00C519D6">
      <w:pPr>
        <w:pStyle w:val="Standard"/>
        <w:ind w:right="57"/>
        <w:rPr>
          <w:rFonts w:ascii="Theano Old Style" w:hAnsi="Theano Old Style" w:hint="eastAsia"/>
          <w:sz w:val="30"/>
          <w:szCs w:val="30"/>
        </w:rPr>
      </w:pPr>
    </w:p>
    <w:p w:rsidR="00C519D6" w:rsidRDefault="00792AB0">
      <w:pPr>
        <w:pStyle w:val="Standard"/>
        <w:ind w:right="57"/>
        <w:rPr>
          <w:rFonts w:ascii="Theano Old Style" w:hAnsi="Theano Old Style" w:hint="eastAsia"/>
          <w:sz w:val="30"/>
          <w:szCs w:val="30"/>
        </w:rPr>
      </w:pPr>
      <w:r>
        <w:rPr>
          <w:rFonts w:ascii="Theano Old Style" w:hAnsi="Theano Old Style"/>
          <w:sz w:val="30"/>
          <w:szCs w:val="30"/>
        </w:rPr>
        <w:t>Article 4 – Toute personne ne faisant rien, ou semblant de faire une action faisant avancer le jeu sera virée et devra repasser ou non les étapes.</w:t>
      </w:r>
    </w:p>
    <w:p w:rsidR="00C519D6" w:rsidRDefault="00C519D6">
      <w:pPr>
        <w:pStyle w:val="Standard"/>
        <w:ind w:right="57"/>
        <w:rPr>
          <w:rFonts w:ascii="Theano Old Style" w:hAnsi="Theano Old Style" w:hint="eastAsia"/>
          <w:sz w:val="30"/>
          <w:szCs w:val="30"/>
        </w:rPr>
      </w:pPr>
    </w:p>
    <w:p w:rsidR="00C519D6" w:rsidRDefault="00792AB0">
      <w:pPr>
        <w:pStyle w:val="Standard"/>
        <w:ind w:right="57"/>
        <w:rPr>
          <w:rFonts w:ascii="Theano Old Style" w:hAnsi="Theano Old Style" w:hint="eastAsia"/>
          <w:sz w:val="30"/>
          <w:szCs w:val="30"/>
        </w:rPr>
      </w:pPr>
      <w:r>
        <w:rPr>
          <w:rFonts w:ascii="Theano Old Style" w:hAnsi="Theano Old Style"/>
          <w:sz w:val="30"/>
          <w:szCs w:val="30"/>
        </w:rPr>
        <w:t>Article 5 – Tout membre se doit de connaître le serment d'Hyrule Adventure :</w:t>
      </w:r>
    </w:p>
    <w:p w:rsidR="00C519D6" w:rsidRDefault="00C519D6">
      <w:pPr>
        <w:pStyle w:val="Standard"/>
        <w:ind w:right="57"/>
        <w:rPr>
          <w:rFonts w:ascii="Theano Old Style" w:hAnsi="Theano Old Style" w:hint="eastAsia"/>
          <w:sz w:val="30"/>
          <w:szCs w:val="30"/>
        </w:rPr>
      </w:pPr>
    </w:p>
    <w:p w:rsidR="00C519D6" w:rsidRDefault="00792AB0">
      <w:pPr>
        <w:pStyle w:val="Standard"/>
        <w:ind w:right="57"/>
        <w:rPr>
          <w:rFonts w:ascii="Theano Old Style" w:hAnsi="Theano Old Style" w:hint="eastAsia"/>
          <w:sz w:val="30"/>
          <w:szCs w:val="30"/>
        </w:rPr>
      </w:pPr>
      <w:r>
        <w:rPr>
          <w:rFonts w:ascii="Theano Old Style" w:hAnsi="Theano Old Style"/>
          <w:sz w:val="30"/>
          <w:szCs w:val="30"/>
        </w:rPr>
        <w:tab/>
        <w:t>Devant tous les membres, présents ou passées du groupe, je jure de respecter le contrat de sécurité.</w:t>
      </w:r>
    </w:p>
    <w:p w:rsidR="00C519D6" w:rsidRDefault="00792AB0">
      <w:pPr>
        <w:pStyle w:val="Standard"/>
        <w:ind w:right="57"/>
        <w:rPr>
          <w:rFonts w:ascii="Theano Old Style" w:hAnsi="Theano Old Style" w:hint="eastAsia"/>
          <w:sz w:val="30"/>
          <w:szCs w:val="30"/>
        </w:rPr>
      </w:pPr>
      <w:r>
        <w:rPr>
          <w:rFonts w:ascii="Theano Old Style" w:hAnsi="Theano Old Style"/>
          <w:sz w:val="30"/>
          <w:szCs w:val="30"/>
        </w:rPr>
        <w:tab/>
        <w:t>Je jure de respecter ce dernier</w:t>
      </w:r>
    </w:p>
    <w:p w:rsidR="00C519D6" w:rsidRDefault="00C519D6">
      <w:pPr>
        <w:pStyle w:val="Standard"/>
        <w:ind w:right="57"/>
        <w:rPr>
          <w:rFonts w:ascii="Theano Old Style" w:hAnsi="Theano Old Style" w:hint="eastAsia"/>
          <w:sz w:val="30"/>
          <w:szCs w:val="30"/>
        </w:rPr>
      </w:pPr>
    </w:p>
    <w:p w:rsidR="00C519D6" w:rsidRDefault="00792AB0">
      <w:pPr>
        <w:pStyle w:val="Standard"/>
        <w:ind w:right="57"/>
        <w:rPr>
          <w:rFonts w:ascii="Theano Old Style" w:hAnsi="Theano Old Style" w:hint="eastAsia"/>
          <w:sz w:val="30"/>
          <w:szCs w:val="30"/>
          <w:u w:val="thick"/>
        </w:rPr>
      </w:pPr>
      <w:r>
        <w:rPr>
          <w:rFonts w:ascii="Theano Old Style" w:hAnsi="Theano Old Style"/>
          <w:sz w:val="30"/>
          <w:szCs w:val="30"/>
          <w:u w:val="thick"/>
        </w:rPr>
        <w:t>Sanctions applicables (amende + sanction)</w:t>
      </w:r>
    </w:p>
    <w:p w:rsidR="00C519D6" w:rsidRDefault="00C519D6">
      <w:pPr>
        <w:pStyle w:val="Standard"/>
        <w:ind w:right="57"/>
        <w:rPr>
          <w:rFonts w:ascii="Theano Old Style" w:hAnsi="Theano Old Style" w:hint="eastAsia"/>
          <w:sz w:val="30"/>
          <w:szCs w:val="30"/>
          <w:u w:val="thick"/>
        </w:rPr>
      </w:pPr>
    </w:p>
    <w:p w:rsidR="00C519D6" w:rsidRDefault="00792AB0">
      <w:pPr>
        <w:pStyle w:val="Standard"/>
        <w:numPr>
          <w:ilvl w:val="0"/>
          <w:numId w:val="1"/>
        </w:numPr>
        <w:ind w:right="57"/>
        <w:rPr>
          <w:rFonts w:ascii="Theano Old Style" w:hAnsi="Theano Old Style" w:hint="eastAsia"/>
          <w:sz w:val="30"/>
          <w:szCs w:val="30"/>
        </w:rPr>
      </w:pPr>
      <w:r>
        <w:rPr>
          <w:rFonts w:ascii="Theano Old Style" w:hAnsi="Theano Old Style"/>
          <w:sz w:val="30"/>
          <w:szCs w:val="30"/>
        </w:rPr>
        <w:t>Propagation de données</w:t>
      </w:r>
    </w:p>
    <w:p w:rsidR="00C519D6" w:rsidRDefault="00792AB0">
      <w:pPr>
        <w:pStyle w:val="Standard"/>
        <w:ind w:right="57"/>
        <w:rPr>
          <w:rFonts w:ascii="Theano Old Style" w:hAnsi="Theano Old Style" w:hint="eastAsia"/>
          <w:sz w:val="30"/>
          <w:szCs w:val="30"/>
        </w:rPr>
      </w:pPr>
      <w:r>
        <w:rPr>
          <w:rFonts w:ascii="Theano Old Style" w:hAnsi="Theano Old Style"/>
          <w:sz w:val="30"/>
          <w:szCs w:val="30"/>
        </w:rPr>
        <w:t>Noms des donjons : 5€, -</w:t>
      </w:r>
    </w:p>
    <w:p w:rsidR="00C519D6" w:rsidRDefault="00792AB0">
      <w:pPr>
        <w:pStyle w:val="Standard"/>
        <w:ind w:right="57"/>
        <w:rPr>
          <w:rFonts w:ascii="Theano Old Style" w:hAnsi="Theano Old Style" w:hint="eastAsia"/>
          <w:sz w:val="30"/>
          <w:szCs w:val="30"/>
        </w:rPr>
      </w:pPr>
      <w:r>
        <w:rPr>
          <w:rFonts w:ascii="Theano Old Style" w:hAnsi="Theano Old Style"/>
          <w:sz w:val="30"/>
          <w:szCs w:val="30"/>
        </w:rPr>
        <w:t>Noms des boss : 10€, -</w:t>
      </w:r>
    </w:p>
    <w:p w:rsidR="00C519D6" w:rsidRDefault="00792AB0">
      <w:pPr>
        <w:pStyle w:val="Standard"/>
        <w:ind w:right="57"/>
        <w:rPr>
          <w:rFonts w:ascii="Theano Old Style" w:hAnsi="Theano Old Style" w:hint="eastAsia"/>
          <w:sz w:val="30"/>
          <w:szCs w:val="30"/>
        </w:rPr>
      </w:pPr>
      <w:r>
        <w:rPr>
          <w:rFonts w:ascii="Theano Old Style" w:hAnsi="Theano Old Style"/>
          <w:sz w:val="30"/>
          <w:szCs w:val="30"/>
        </w:rPr>
        <w:t>Révélation d'énigmes : 15€, bannissement</w:t>
      </w:r>
    </w:p>
    <w:p w:rsidR="00C519D6" w:rsidRDefault="00C519D6">
      <w:pPr>
        <w:pStyle w:val="Standard"/>
        <w:rPr>
          <w:rFonts w:ascii="Theano Old Style" w:hAnsi="Theano Old Style" w:hint="eastAsia"/>
          <w:sz w:val="30"/>
          <w:szCs w:val="30"/>
        </w:rPr>
      </w:pPr>
    </w:p>
    <w:sectPr w:rsidR="00C519D6" w:rsidSect="008B1933"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28DB" w:rsidRDefault="009F28DB">
      <w:r>
        <w:separator/>
      </w:r>
    </w:p>
  </w:endnote>
  <w:endnote w:type="continuationSeparator" w:id="1">
    <w:p w:rsidR="009F28DB" w:rsidRDefault="009F28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heano Old Style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28DB" w:rsidRDefault="009F28DB">
      <w:r>
        <w:rPr>
          <w:color w:val="000000"/>
        </w:rPr>
        <w:separator/>
      </w:r>
    </w:p>
  </w:footnote>
  <w:footnote w:type="continuationSeparator" w:id="1">
    <w:p w:rsidR="009F28DB" w:rsidRDefault="009F28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A6E54"/>
    <w:multiLevelType w:val="multilevel"/>
    <w:tmpl w:val="97924B34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519D6"/>
    <w:rsid w:val="00083A74"/>
    <w:rsid w:val="00792AB0"/>
    <w:rsid w:val="008B1933"/>
    <w:rsid w:val="009F28DB"/>
    <w:rsid w:val="00C519D6"/>
    <w:rsid w:val="00F522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B1933"/>
  </w:style>
  <w:style w:type="paragraph" w:customStyle="1" w:styleId="Heading">
    <w:name w:val="Heading"/>
    <w:basedOn w:val="Standard"/>
    <w:next w:val="Textbody"/>
    <w:rsid w:val="008B1933"/>
    <w:pPr>
      <w:keepNext/>
      <w:spacing w:before="240" w:after="120"/>
    </w:pPr>
    <w:rPr>
      <w:rFonts w:ascii="Comic Sans MS" w:eastAsia="Microsoft YaHei" w:hAnsi="Comic Sans MS"/>
      <w:sz w:val="28"/>
      <w:szCs w:val="28"/>
    </w:rPr>
  </w:style>
  <w:style w:type="paragraph" w:customStyle="1" w:styleId="Textbody">
    <w:name w:val="Text body"/>
    <w:basedOn w:val="Standard"/>
    <w:rsid w:val="008B1933"/>
    <w:pPr>
      <w:spacing w:after="120"/>
    </w:pPr>
  </w:style>
  <w:style w:type="paragraph" w:styleId="List">
    <w:name w:val="List"/>
    <w:basedOn w:val="Textbody"/>
    <w:rsid w:val="008B1933"/>
  </w:style>
  <w:style w:type="paragraph" w:styleId="Caption">
    <w:name w:val="caption"/>
    <w:basedOn w:val="Standard"/>
    <w:rsid w:val="008B193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8B1933"/>
    <w:pPr>
      <w:suppressLineNumbers/>
    </w:pPr>
  </w:style>
  <w:style w:type="character" w:customStyle="1" w:styleId="BulletSymbols">
    <w:name w:val="Bullet Symbols"/>
    <w:rsid w:val="008B1933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Lucida 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omic Sans MS" w:eastAsia="Microsoft YaHei" w:hAnsi="Comic Sans M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219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LeBossDeYoutube</dc:creator>
  <cp:lastModifiedBy>Admin</cp:lastModifiedBy>
  <cp:revision>2</cp:revision>
  <dcterms:created xsi:type="dcterms:W3CDTF">2017-12-06T17:41:00Z</dcterms:created>
  <dcterms:modified xsi:type="dcterms:W3CDTF">2021-02-18T16:18:00Z</dcterms:modified>
</cp:coreProperties>
</file>