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68" w:rsidRDefault="00001868" w:rsidP="00001868">
      <w:pPr>
        <w:pStyle w:val="Heading1"/>
      </w:pPr>
      <w:r>
        <w:t>Avant de commencer</w:t>
      </w:r>
    </w:p>
    <w:p w:rsidR="00001868" w:rsidRDefault="00001868" w:rsidP="00001868">
      <w:pPr>
        <w:jc w:val="both"/>
      </w:pPr>
      <w:r>
        <w:tab/>
        <w:t xml:space="preserve">Nous, </w:t>
      </w:r>
      <w:r w:rsidR="00DA710A">
        <w:t xml:space="preserve">la </w:t>
      </w:r>
      <w:r>
        <w:t>Team ZeldaHSA, ne sommes et ne serons, en aucun cas, affiliés à Nintendo Co., Ltd.  Notre jeu est un jeu amateur gratuit et à but non lucratif, développé en C++ et Lua.</w:t>
      </w:r>
    </w:p>
    <w:p w:rsidR="00DE557E" w:rsidRDefault="00DE557E" w:rsidP="00DE557E">
      <w:pPr>
        <w:pStyle w:val="Heading2"/>
      </w:pPr>
      <w:r>
        <w:t xml:space="preserve">Spécifications </w:t>
      </w:r>
      <w:r w:rsidR="005337F7">
        <w:t>concernant les ressources nécessaires</w:t>
      </w:r>
    </w:p>
    <w:p w:rsidR="005337F7" w:rsidRDefault="00DB6D50" w:rsidP="005337F7">
      <w:r>
        <w:tab/>
      </w:r>
      <w:r w:rsidR="003570EA">
        <w:t xml:space="preserve">Afin de pouvoir lancer </w:t>
      </w:r>
      <w:r w:rsidR="003570EA">
        <w:rPr>
          <w:i/>
        </w:rPr>
        <w:t>The Legend of Zelda : Hyrule’s Adventure</w:t>
      </w:r>
      <w:r w:rsidR="003570EA">
        <w:t xml:space="preserve">, il vous faudra avoir les ressources </w:t>
      </w:r>
      <w:r w:rsidR="00B8301A">
        <w:t>minimum suivantes</w:t>
      </w:r>
      <w:r w:rsidR="003570EA">
        <w:t> :</w:t>
      </w:r>
    </w:p>
    <w:p w:rsidR="001458B9" w:rsidRDefault="001458B9" w:rsidP="001458B9">
      <w:pPr>
        <w:pStyle w:val="ListParagraph"/>
        <w:numPr>
          <w:ilvl w:val="0"/>
          <w:numId w:val="2"/>
        </w:numPr>
      </w:pPr>
      <w:r>
        <w:t>Windows 7 SP1</w:t>
      </w:r>
    </w:p>
    <w:p w:rsidR="001458B9" w:rsidRDefault="001458B9" w:rsidP="001458B9">
      <w:pPr>
        <w:pStyle w:val="ListParagraph"/>
        <w:numPr>
          <w:ilvl w:val="0"/>
          <w:numId w:val="2"/>
        </w:numPr>
      </w:pPr>
      <w:r>
        <w:t>Processeur 2.4 GHz</w:t>
      </w:r>
    </w:p>
    <w:p w:rsidR="001458B9" w:rsidRDefault="001458B9" w:rsidP="001458B9">
      <w:pPr>
        <w:pStyle w:val="ListParagraph"/>
        <w:numPr>
          <w:ilvl w:val="0"/>
          <w:numId w:val="2"/>
        </w:numPr>
      </w:pPr>
      <w:r>
        <w:t xml:space="preserve">Carte graphique </w:t>
      </w:r>
      <w:r w:rsidR="00761F2B">
        <w:t>16 millions de</w:t>
      </w:r>
      <w:r>
        <w:t xml:space="preserve"> couleurs </w:t>
      </w:r>
    </w:p>
    <w:p w:rsidR="001458B9" w:rsidRDefault="00761F2B" w:rsidP="001458B9">
      <w:pPr>
        <w:pStyle w:val="ListParagraph"/>
        <w:numPr>
          <w:ilvl w:val="0"/>
          <w:numId w:val="2"/>
        </w:numPr>
      </w:pPr>
      <w:r>
        <w:t>1 Go de mémoire vive</w:t>
      </w:r>
    </w:p>
    <w:p w:rsidR="001458B9" w:rsidRDefault="00761F2B" w:rsidP="001458B9">
      <w:pPr>
        <w:pStyle w:val="ListParagraph"/>
        <w:numPr>
          <w:ilvl w:val="0"/>
          <w:numId w:val="2"/>
        </w:numPr>
      </w:pPr>
      <w:r>
        <w:t>1 G</w:t>
      </w:r>
      <w:r w:rsidR="001458B9">
        <w:t>o d’espace disque</w:t>
      </w:r>
    </w:p>
    <w:p w:rsidR="001458B9" w:rsidRDefault="001458B9" w:rsidP="001458B9">
      <w:pPr>
        <w:pStyle w:val="ListParagraph"/>
        <w:numPr>
          <w:ilvl w:val="0"/>
          <w:numId w:val="2"/>
        </w:numPr>
      </w:pPr>
      <w:r>
        <w:t>Carte son DirectX 9.0 compatible</w:t>
      </w:r>
    </w:p>
    <w:p w:rsidR="001458B9" w:rsidRPr="003570EA" w:rsidRDefault="001458B9" w:rsidP="001458B9"/>
    <w:p w:rsidR="00297F06" w:rsidRDefault="00297F06" w:rsidP="00297F06">
      <w:pPr>
        <w:pStyle w:val="Heading2"/>
      </w:pPr>
      <w:r>
        <w:t>Installation du jeu</w:t>
      </w:r>
    </w:p>
    <w:p w:rsidR="00297F06" w:rsidRPr="00FF5954" w:rsidRDefault="005A6B16" w:rsidP="00297F06">
      <w:r>
        <w:tab/>
      </w:r>
      <w:r w:rsidR="00EF2678">
        <w:t xml:space="preserve">Une fois que vous avez téléchargé </w:t>
      </w:r>
      <w:r w:rsidR="00FF5954">
        <w:rPr>
          <w:i/>
        </w:rPr>
        <w:t>The Legend of Zelda : Hyrule’s Adventure</w:t>
      </w:r>
      <w:r w:rsidR="00FF5954">
        <w:t xml:space="preserve">, </w:t>
      </w:r>
      <w:r w:rsidR="00AB77C3">
        <w:t>décompressez l’archive dans le répertoire où vous souhaitez installer le jeu.</w:t>
      </w:r>
      <w:r w:rsidR="004C23D1">
        <w:t xml:space="preserve"> Ensuite, lancez le programme « solarus-run.exe »</w:t>
      </w:r>
      <w:r w:rsidR="005215C6">
        <w:t>.</w:t>
      </w:r>
    </w:p>
    <w:p w:rsidR="00001868" w:rsidRDefault="00001868" w:rsidP="00001868">
      <w:pPr>
        <w:pStyle w:val="Heading2"/>
      </w:pPr>
      <w:r>
        <w:t>Création d’une partie</w:t>
      </w:r>
    </w:p>
    <w:p w:rsidR="00001868" w:rsidRDefault="008901F9" w:rsidP="00001868">
      <w:pPr>
        <w:jc w:val="both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687705</wp:posOffset>
            </wp:positionV>
            <wp:extent cx="1369060" cy="1017270"/>
            <wp:effectExtent l="19050" t="0" r="254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39A" w:rsidRPr="00001868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21590</wp:posOffset>
            </wp:positionV>
            <wp:extent cx="1364615" cy="1018540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868">
        <w:tab/>
        <w:t xml:space="preserve">Après avoir téléchargé le jeu sur notre site, lancez-le. Vous devriez arriver sur l’écran-titre. Appuyez sur la touche « espace » afin d’arriver sur l’écran de sélection de partie. Si vous avez déjà une ou plusieurs parties, passez cette étape. Sélectionnez une partie – le jeu n’en permet que trois </w:t>
      </w:r>
      <w:r w:rsidR="00992681">
        <w:t>–</w:t>
      </w:r>
      <w:r w:rsidR="00001868">
        <w:t xml:space="preserve"> sur laquelle il y a marqué « </w:t>
      </w:r>
      <w:r w:rsidR="00272F5A">
        <w:t>–</w:t>
      </w:r>
      <w:r w:rsidR="00001868">
        <w:t xml:space="preserve"> Vide </w:t>
      </w:r>
      <w:r w:rsidR="00A927E4">
        <w:t>–</w:t>
      </w:r>
      <w:r w:rsidR="00001868">
        <w:t>». Vous devriez arriver sur l’écran de sélection du nom. Dirigez-vous avec les flèches et appuyez « espace » pour valider la lettre. Naviguez jusqu’à « OK » pour valider la création de la partie, puis lancez-la avec la barre d’espace.</w:t>
      </w:r>
    </w:p>
    <w:p w:rsidR="00001868" w:rsidRDefault="008901F9" w:rsidP="00001868">
      <w:pPr>
        <w:pStyle w:val="Heading2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-1321435</wp:posOffset>
            </wp:positionV>
            <wp:extent cx="1442720" cy="1080770"/>
            <wp:effectExtent l="19050" t="0" r="508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868">
        <w:t>Suppression d’une partie</w:t>
      </w:r>
    </w:p>
    <w:p w:rsidR="00C81A8A" w:rsidRDefault="00500A5C" w:rsidP="00001868">
      <w:pPr>
        <w:jc w:val="both"/>
        <w:rPr>
          <w:lang w:eastAsia="fr-FR"/>
        </w:rPr>
      </w:pPr>
      <w:r w:rsidRPr="00500A5C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2836545</wp:posOffset>
            </wp:positionH>
            <wp:positionV relativeFrom="paragraph">
              <wp:posOffset>34290</wp:posOffset>
            </wp:positionV>
            <wp:extent cx="1308735" cy="980440"/>
            <wp:effectExtent l="0" t="0" r="571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124">
        <w:tab/>
        <w:t xml:space="preserve">Si vous estimez qu’une partie </w:t>
      </w:r>
      <w:r w:rsidR="007C378A">
        <w:t xml:space="preserve">n’est plus nécessaire ou que vous avez besoin de créer une nouvelle partie, </w:t>
      </w:r>
      <w:r w:rsidR="00BF4EC2">
        <w:t xml:space="preserve">sélectionnez le bouton </w:t>
      </w:r>
      <w:r w:rsidR="00F754F7">
        <w:t>« Effacer »</w:t>
      </w:r>
      <w:r>
        <w:rPr>
          <w:lang w:eastAsia="fr-FR"/>
        </w:rPr>
        <w:t>. Un écran de confirmation vous demandera si vous êtes vraiment sûr(e)</w:t>
      </w:r>
      <w:r w:rsidR="00CB2328">
        <w:rPr>
          <w:lang w:eastAsia="fr-FR"/>
        </w:rPr>
        <w:t xml:space="preserve"> de </w:t>
      </w:r>
      <w:r w:rsidR="00C81A8A">
        <w:rPr>
          <w:lang w:eastAsia="fr-FR"/>
        </w:rPr>
        <w:t>supprimer ce fichier. Sélectionnez « </w:t>
      </w:r>
      <w:r w:rsidR="00C81A8A">
        <w:rPr>
          <w:b/>
          <w:lang w:eastAsia="fr-FR"/>
        </w:rPr>
        <w:t>Oui</w:t>
      </w:r>
      <w:r w:rsidR="00C81A8A">
        <w:rPr>
          <w:lang w:eastAsia="fr-FR"/>
        </w:rPr>
        <w:t> ».</w:t>
      </w:r>
    </w:p>
    <w:p w:rsidR="003F4D12" w:rsidRDefault="003F4D12" w:rsidP="00001868">
      <w:pPr>
        <w:jc w:val="both"/>
        <w:rPr>
          <w:lang w:eastAsia="fr-FR"/>
        </w:rPr>
      </w:pPr>
      <w:r>
        <w:rPr>
          <w:lang w:eastAsia="fr-FR"/>
        </w:rPr>
        <w:tab/>
      </w:r>
      <w:r>
        <w:rPr>
          <w:b/>
          <w:lang w:eastAsia="fr-FR"/>
        </w:rPr>
        <w:t>Attention : cette action est irréversible et vous ne pourrez en aucun cas récupérer votre partie après l’avoir supprimée.</w:t>
      </w:r>
    </w:p>
    <w:p w:rsidR="002A4E40" w:rsidRDefault="003F4D12" w:rsidP="00001868">
      <w:pPr>
        <w:jc w:val="both"/>
        <w:rPr>
          <w:lang w:eastAsia="fr-FR"/>
        </w:rPr>
      </w:pPr>
      <w:r>
        <w:rPr>
          <w:lang w:eastAsia="fr-FR"/>
        </w:rPr>
        <w:tab/>
      </w:r>
      <w:r w:rsidR="00B549B1">
        <w:rPr>
          <w:lang w:eastAsia="fr-FR"/>
        </w:rPr>
        <w:t>Votre partie a donc été définitivement supprimée.</w:t>
      </w:r>
    </w:p>
    <w:p w:rsidR="008901F9" w:rsidRDefault="008901F9" w:rsidP="00001868">
      <w:pPr>
        <w:jc w:val="both"/>
        <w:rPr>
          <w:lang w:eastAsia="fr-FR"/>
        </w:rPr>
      </w:pPr>
    </w:p>
    <w:p w:rsidR="008901F9" w:rsidRDefault="008901F9" w:rsidP="00001868">
      <w:pPr>
        <w:jc w:val="both"/>
        <w:rPr>
          <w:lang w:eastAsia="fr-FR"/>
        </w:rPr>
      </w:pPr>
    </w:p>
    <w:p w:rsidR="002A4E40" w:rsidRDefault="002A4E40" w:rsidP="002A4E40">
      <w:pPr>
        <w:pStyle w:val="Heading2"/>
        <w:rPr>
          <w:lang w:eastAsia="fr-FR"/>
        </w:rPr>
      </w:pPr>
      <w:r>
        <w:rPr>
          <w:lang w:eastAsia="fr-FR"/>
        </w:rPr>
        <w:lastRenderedPageBreak/>
        <w:t>Options des parties</w:t>
      </w:r>
    </w:p>
    <w:p w:rsidR="00E56797" w:rsidRDefault="008901F9" w:rsidP="002A4E40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2914015</wp:posOffset>
            </wp:positionH>
            <wp:positionV relativeFrom="paragraph">
              <wp:posOffset>-410210</wp:posOffset>
            </wp:positionV>
            <wp:extent cx="1368425" cy="1017270"/>
            <wp:effectExtent l="19050" t="0" r="317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E40">
        <w:rPr>
          <w:lang w:eastAsia="fr-FR"/>
        </w:rPr>
        <w:tab/>
        <w:t xml:space="preserve">Si vous souhaitez paramétrer des </w:t>
      </w:r>
      <w:r w:rsidR="00346644">
        <w:rPr>
          <w:lang w:eastAsia="fr-FR"/>
        </w:rPr>
        <w:t>options comme la langue ou le volume</w:t>
      </w:r>
      <w:r w:rsidR="007539D5">
        <w:rPr>
          <w:lang w:eastAsia="fr-FR"/>
        </w:rPr>
        <w:t xml:space="preserve">, appuyez « Options » dans l’écran de sélection des </w:t>
      </w:r>
      <w:r w:rsidR="00334C01">
        <w:rPr>
          <w:lang w:eastAsia="fr-FR"/>
        </w:rPr>
        <w:t>sauvegardes.</w:t>
      </w:r>
      <w:r w:rsidR="00334C01">
        <w:rPr>
          <w:noProof/>
          <w:lang w:eastAsia="fr-FR"/>
        </w:rPr>
        <w:t xml:space="preserve"> Vous</w:t>
      </w:r>
      <w:r w:rsidR="008031FD">
        <w:rPr>
          <w:noProof/>
          <w:lang w:eastAsia="fr-FR"/>
        </w:rPr>
        <w:t xml:space="preserve"> pourrez choisir la langue</w:t>
      </w:r>
      <w:r w:rsidR="009D2BB2">
        <w:rPr>
          <w:noProof/>
          <w:lang w:eastAsia="fr-FR"/>
        </w:rPr>
        <w:t xml:space="preserve"> et le volume </w:t>
      </w:r>
      <w:r w:rsidR="006F7438">
        <w:rPr>
          <w:noProof/>
          <w:lang w:eastAsia="fr-FR"/>
        </w:rPr>
        <w:t>d</w:t>
      </w:r>
      <w:r w:rsidR="002A4949">
        <w:rPr>
          <w:noProof/>
          <w:lang w:eastAsia="fr-FR"/>
        </w:rPr>
        <w:t>u jeu.</w:t>
      </w:r>
    </w:p>
    <w:p w:rsidR="00E56797" w:rsidRDefault="00044282" w:rsidP="00E56797">
      <w:pPr>
        <w:pStyle w:val="Heading2"/>
        <w:rPr>
          <w:noProof/>
          <w:lang w:eastAsia="fr-FR"/>
        </w:rPr>
      </w:pPr>
      <w:r>
        <w:rPr>
          <w:noProof/>
          <w:lang w:eastAsia="fr-FR"/>
        </w:rPr>
        <w:t>Lancement d’une partie</w:t>
      </w:r>
    </w:p>
    <w:p w:rsidR="00A04216" w:rsidRDefault="00F97218" w:rsidP="00F97218">
      <w:pPr>
        <w:rPr>
          <w:lang w:eastAsia="fr-FR"/>
        </w:rPr>
      </w:pPr>
      <w:r>
        <w:rPr>
          <w:lang w:eastAsia="fr-FR"/>
        </w:rPr>
        <w:tab/>
      </w:r>
      <w:r w:rsidR="00E455D0">
        <w:rPr>
          <w:lang w:eastAsia="fr-FR"/>
        </w:rPr>
        <w:t xml:space="preserve">Pour lancer une partie, </w:t>
      </w:r>
      <w:r w:rsidR="001D3FC2">
        <w:rPr>
          <w:lang w:eastAsia="fr-FR"/>
        </w:rPr>
        <w:t xml:space="preserve">déplacez le curseur jusqu’à cette dernière et appuyez </w:t>
      </w:r>
      <w:r w:rsidR="00F02121">
        <w:rPr>
          <w:lang w:eastAsia="fr-FR"/>
        </w:rPr>
        <w:t>« espace »</w:t>
      </w:r>
      <w:r w:rsidR="003F158F">
        <w:rPr>
          <w:lang w:eastAsia="fr-FR"/>
        </w:rPr>
        <w:t>.</w:t>
      </w:r>
      <w:r w:rsidR="00D7162E">
        <w:rPr>
          <w:lang w:eastAsia="fr-FR"/>
        </w:rPr>
        <w:t xml:space="preserve"> Vous devriez être en train de dormir dans le château.</w:t>
      </w:r>
    </w:p>
    <w:p w:rsidR="00761F2B" w:rsidRDefault="00761F2B" w:rsidP="00F97218">
      <w:pPr>
        <w:rPr>
          <w:lang w:eastAsia="fr-FR"/>
        </w:rPr>
      </w:pPr>
    </w:p>
    <w:p w:rsidR="00761F2B" w:rsidRDefault="00761F2B" w:rsidP="00F97218">
      <w:pPr>
        <w:rPr>
          <w:lang w:eastAsia="fr-FR"/>
        </w:rPr>
      </w:pPr>
    </w:p>
    <w:p w:rsidR="00761F2B" w:rsidRDefault="00761F2B" w:rsidP="00F97218">
      <w:pPr>
        <w:rPr>
          <w:lang w:eastAsia="fr-FR"/>
        </w:rPr>
      </w:pPr>
    </w:p>
    <w:p w:rsidR="00761F2B" w:rsidRDefault="00761F2B" w:rsidP="00F97218">
      <w:pPr>
        <w:rPr>
          <w:lang w:eastAsia="fr-FR"/>
        </w:rPr>
      </w:pPr>
    </w:p>
    <w:p w:rsidR="00761F2B" w:rsidRDefault="00761F2B" w:rsidP="00F97218">
      <w:pPr>
        <w:rPr>
          <w:lang w:eastAsia="fr-FR"/>
        </w:rPr>
      </w:pPr>
    </w:p>
    <w:p w:rsidR="00E562CB" w:rsidRDefault="00DB6E56" w:rsidP="00DB6E56">
      <w:pPr>
        <w:pStyle w:val="Heading1"/>
        <w:rPr>
          <w:lang w:eastAsia="fr-FR"/>
        </w:rPr>
      </w:pPr>
      <w:r>
        <w:rPr>
          <w:lang w:eastAsia="fr-FR"/>
        </w:rPr>
        <w:t>L’histoire</w:t>
      </w:r>
    </w:p>
    <w:p w:rsidR="00DB6E56" w:rsidRDefault="00781D3D" w:rsidP="00781D3D">
      <w:pPr>
        <w:pStyle w:val="Heading2"/>
        <w:rPr>
          <w:lang w:eastAsia="fr-FR"/>
        </w:rPr>
      </w:pPr>
      <w:r>
        <w:rPr>
          <w:lang w:eastAsia="fr-FR"/>
        </w:rPr>
        <w:t>Avant le jeu</w:t>
      </w:r>
    </w:p>
    <w:p w:rsidR="0028382E" w:rsidRPr="006A7E95" w:rsidRDefault="00444FB4" w:rsidP="005A47EF">
      <w:pPr>
        <w:ind w:firstLine="709"/>
      </w:pPr>
      <w:r>
        <w:rPr>
          <w:lang w:eastAsia="fr-FR"/>
        </w:rPr>
        <w:t xml:space="preserve">Trois ans avant </w:t>
      </w:r>
      <w:r w:rsidR="006A7E95">
        <w:t xml:space="preserve">le début de l’aventure, les événements suivants </w:t>
      </w:r>
      <w:r w:rsidR="00890998">
        <w:t>se produisirent :</w:t>
      </w:r>
    </w:p>
    <w:p w:rsidR="00036C68" w:rsidRPr="00CE1DF6" w:rsidRDefault="002A2A07" w:rsidP="009E02FD">
      <w:pPr>
        <w:spacing w:after="0" w:line="276" w:lineRule="auto"/>
        <w:ind w:firstLine="708"/>
        <w:jc w:val="both"/>
        <w:rPr>
          <w:i/>
        </w:rPr>
      </w:pPr>
      <w:r w:rsidRPr="00CE1DF6">
        <w:rPr>
          <w:i/>
        </w:rPr>
        <w:t>« </w:t>
      </w:r>
      <w:r w:rsidR="001F65DB" w:rsidRPr="00CE1DF6">
        <w:rPr>
          <w:i/>
        </w:rPr>
        <w:t>Il y a fort longtemps, dans</w:t>
      </w:r>
      <w:r w:rsidR="00334C01">
        <w:rPr>
          <w:i/>
        </w:rPr>
        <w:t xml:space="preserve"> </w:t>
      </w:r>
      <w:r w:rsidR="001F65DB" w:rsidRPr="00CE1DF6">
        <w:rPr>
          <w:i/>
        </w:rPr>
        <w:t>le merveilleux royaume d'Hyrule,</w:t>
      </w:r>
      <w:r w:rsidR="00334C01">
        <w:rPr>
          <w:i/>
        </w:rPr>
        <w:t xml:space="preserve"> </w:t>
      </w:r>
      <w:r w:rsidR="001F65DB" w:rsidRPr="00CE1DF6">
        <w:rPr>
          <w:i/>
        </w:rPr>
        <w:t>bordé de montagnes, de mers</w:t>
      </w:r>
      <w:r w:rsidR="00334C01">
        <w:rPr>
          <w:i/>
        </w:rPr>
        <w:t xml:space="preserve"> </w:t>
      </w:r>
      <w:r w:rsidR="001F65DB" w:rsidRPr="00CE1DF6">
        <w:rPr>
          <w:i/>
        </w:rPr>
        <w:t xml:space="preserve">et forêts, vécut un jeune héros. Il </w:t>
      </w:r>
      <w:r w:rsidR="00334C01">
        <w:rPr>
          <w:i/>
        </w:rPr>
        <w:t xml:space="preserve">était tout </w:t>
      </w:r>
      <w:r w:rsidR="00334C01">
        <w:rPr>
          <w:i/>
        </w:rPr>
        <w:lastRenderedPageBreak/>
        <w:t>de vert vêtu, et ava</w:t>
      </w:r>
      <w:r w:rsidR="0039312E">
        <w:rPr>
          <w:i/>
        </w:rPr>
        <w:t>i</w:t>
      </w:r>
      <w:r w:rsidR="001F65DB" w:rsidRPr="00CE1DF6">
        <w:rPr>
          <w:i/>
        </w:rPr>
        <w:t>t</w:t>
      </w:r>
      <w:r w:rsidR="00334C01">
        <w:rPr>
          <w:i/>
        </w:rPr>
        <w:t xml:space="preserve"> </w:t>
      </w:r>
      <w:r w:rsidR="001F65DB" w:rsidRPr="00CE1DF6">
        <w:rPr>
          <w:i/>
        </w:rPr>
        <w:t>déjà repoussé le mal par de</w:t>
      </w:r>
      <w:r w:rsidR="00334C01">
        <w:rPr>
          <w:i/>
        </w:rPr>
        <w:t xml:space="preserve"> </w:t>
      </w:r>
      <w:r w:rsidR="001F65DB" w:rsidRPr="00CE1DF6">
        <w:rPr>
          <w:i/>
        </w:rPr>
        <w:t>multiples occasions.</w:t>
      </w:r>
      <w:r w:rsidR="00334C01">
        <w:rPr>
          <w:i/>
        </w:rPr>
        <w:t xml:space="preserve"> </w:t>
      </w:r>
      <w:r w:rsidRPr="00CE1DF6">
        <w:rPr>
          <w:i/>
        </w:rPr>
        <w:t>Là</w:t>
      </w:r>
      <w:r w:rsidR="00D46CCA" w:rsidRPr="00CE1DF6">
        <w:rPr>
          <w:i/>
        </w:rPr>
        <w:t>, il</w:t>
      </w:r>
      <w:r w:rsidR="001F65DB" w:rsidRPr="00CE1DF6">
        <w:rPr>
          <w:i/>
        </w:rPr>
        <w:t xml:space="preserve"> eut affaire à un magicien,</w:t>
      </w:r>
      <w:r w:rsidR="00334C01">
        <w:rPr>
          <w:i/>
        </w:rPr>
        <w:t xml:space="preserve"> </w:t>
      </w:r>
      <w:r w:rsidR="001F65DB" w:rsidRPr="00CE1DF6">
        <w:rPr>
          <w:i/>
        </w:rPr>
        <w:t>ayant pouvoir de transformer</w:t>
      </w:r>
      <w:r w:rsidR="00334C01">
        <w:rPr>
          <w:i/>
        </w:rPr>
        <w:t xml:space="preserve"> </w:t>
      </w:r>
      <w:r w:rsidR="001F65DB" w:rsidRPr="00CE1DF6">
        <w:rPr>
          <w:i/>
        </w:rPr>
        <w:t>en peinture toutes choses.</w:t>
      </w:r>
    </w:p>
    <w:p w:rsidR="002A3600" w:rsidRPr="00CE1DF6" w:rsidRDefault="00036C68" w:rsidP="009E02FD">
      <w:pPr>
        <w:spacing w:after="0" w:line="276" w:lineRule="auto"/>
        <w:ind w:firstLine="708"/>
        <w:jc w:val="both"/>
        <w:rPr>
          <w:i/>
        </w:rPr>
      </w:pPr>
      <w:r w:rsidRPr="00CE1DF6">
        <w:rPr>
          <w:i/>
        </w:rPr>
        <w:t>Afin de le vaincre, i</w:t>
      </w:r>
      <w:r w:rsidR="001F65DB" w:rsidRPr="00CE1DF6">
        <w:rPr>
          <w:i/>
        </w:rPr>
        <w:t xml:space="preserve">l alla chercher les 3 </w:t>
      </w:r>
      <w:r w:rsidR="00334C01" w:rsidRPr="00CE1DF6">
        <w:rPr>
          <w:i/>
        </w:rPr>
        <w:t>pendentifs de</w:t>
      </w:r>
      <w:r w:rsidR="001F65DB" w:rsidRPr="00CE1DF6">
        <w:rPr>
          <w:i/>
        </w:rPr>
        <w:t xml:space="preserve"> Vertu,  afin de </w:t>
      </w:r>
      <w:r w:rsidR="00334C01" w:rsidRPr="00CE1DF6">
        <w:rPr>
          <w:i/>
        </w:rPr>
        <w:t>pouvoir manier</w:t>
      </w:r>
      <w:r w:rsidR="001F65DB" w:rsidRPr="00CE1DF6">
        <w:rPr>
          <w:i/>
        </w:rPr>
        <w:t xml:space="preserve"> l'épée de </w:t>
      </w:r>
      <w:r w:rsidR="00334C01" w:rsidRPr="00CE1DF6">
        <w:rPr>
          <w:i/>
        </w:rPr>
        <w:t>Légende. Dans</w:t>
      </w:r>
      <w:r w:rsidR="001F65DB" w:rsidRPr="00CE1DF6">
        <w:rPr>
          <w:i/>
        </w:rPr>
        <w:t xml:space="preserve"> trois donjons, il </w:t>
      </w:r>
      <w:r w:rsidR="0043249D" w:rsidRPr="00CE1DF6">
        <w:rPr>
          <w:i/>
        </w:rPr>
        <w:t xml:space="preserve">vainquit </w:t>
      </w:r>
      <w:r w:rsidR="001F65DB" w:rsidRPr="00CE1DF6">
        <w:rPr>
          <w:i/>
        </w:rPr>
        <w:t xml:space="preserve">des monstres. Il </w:t>
      </w:r>
      <w:r w:rsidR="00334C01" w:rsidRPr="00CE1DF6">
        <w:rPr>
          <w:i/>
        </w:rPr>
        <w:t>récupéra cette</w:t>
      </w:r>
      <w:r w:rsidR="001F65DB" w:rsidRPr="00CE1DF6">
        <w:rPr>
          <w:i/>
        </w:rPr>
        <w:t xml:space="preserve"> épée dans les Bois.</w:t>
      </w:r>
      <w:r w:rsidR="0043249D" w:rsidRPr="00CE1DF6">
        <w:rPr>
          <w:i/>
        </w:rPr>
        <w:t xml:space="preserve"> Ce magicien alla au château </w:t>
      </w:r>
      <w:r w:rsidR="001F65DB" w:rsidRPr="00CE1DF6">
        <w:rPr>
          <w:i/>
        </w:rPr>
        <w:t xml:space="preserve">d'Hyrule, prenant alors </w:t>
      </w:r>
      <w:r w:rsidR="00334C01" w:rsidRPr="00CE1DF6">
        <w:rPr>
          <w:i/>
        </w:rPr>
        <w:t>son contrôle</w:t>
      </w:r>
      <w:r w:rsidR="001F65DB" w:rsidRPr="00CE1DF6">
        <w:rPr>
          <w:i/>
        </w:rPr>
        <w:t xml:space="preserve"> </w:t>
      </w:r>
      <w:r w:rsidR="00334C01" w:rsidRPr="00CE1DF6">
        <w:rPr>
          <w:i/>
        </w:rPr>
        <w:t>total. Mais</w:t>
      </w:r>
      <w:r w:rsidR="001F65DB" w:rsidRPr="00CE1DF6">
        <w:rPr>
          <w:i/>
        </w:rPr>
        <w:t xml:space="preserve"> ce héros le </w:t>
      </w:r>
      <w:r w:rsidR="00334C01" w:rsidRPr="00CE1DF6">
        <w:rPr>
          <w:i/>
        </w:rPr>
        <w:t>transperça alors</w:t>
      </w:r>
      <w:r w:rsidR="001F65DB" w:rsidRPr="00CE1DF6">
        <w:rPr>
          <w:i/>
        </w:rPr>
        <w:t>.</w:t>
      </w:r>
    </w:p>
    <w:p w:rsidR="000D1A76" w:rsidRPr="00CE1DF6" w:rsidRDefault="001F65DB" w:rsidP="009E02FD">
      <w:pPr>
        <w:spacing w:after="0" w:line="276" w:lineRule="auto"/>
        <w:ind w:firstLine="708"/>
        <w:jc w:val="both"/>
        <w:rPr>
          <w:i/>
        </w:rPr>
      </w:pPr>
      <w:r w:rsidRPr="00CE1DF6">
        <w:rPr>
          <w:i/>
        </w:rPr>
        <w:t>Il arriva dans un monde très</w:t>
      </w:r>
      <w:r w:rsidR="0043249D" w:rsidRPr="00CE1DF6">
        <w:rPr>
          <w:i/>
        </w:rPr>
        <w:t xml:space="preserve"> ténébreux</w:t>
      </w:r>
      <w:r w:rsidRPr="00CE1DF6">
        <w:rPr>
          <w:i/>
        </w:rPr>
        <w:t>, Lorule.</w:t>
      </w:r>
      <w:r w:rsidR="0039312E">
        <w:rPr>
          <w:i/>
        </w:rPr>
        <w:t xml:space="preserve"> I</w:t>
      </w:r>
      <w:r w:rsidRPr="00CE1DF6">
        <w:rPr>
          <w:i/>
        </w:rPr>
        <w:t>l vit</w:t>
      </w:r>
      <w:r w:rsidR="0039312E">
        <w:rPr>
          <w:i/>
        </w:rPr>
        <w:t xml:space="preserve"> alors</w:t>
      </w:r>
      <w:r w:rsidRPr="00CE1DF6">
        <w:rPr>
          <w:i/>
        </w:rPr>
        <w:t xml:space="preserve"> ce magicien, qui</w:t>
      </w:r>
      <w:r w:rsidR="00334C01">
        <w:rPr>
          <w:i/>
        </w:rPr>
        <w:t xml:space="preserve"> </w:t>
      </w:r>
      <w:r w:rsidRPr="00CE1DF6">
        <w:rPr>
          <w:i/>
        </w:rPr>
        <w:t>fusionna avec la bête des</w:t>
      </w:r>
      <w:r w:rsidR="00334C01">
        <w:rPr>
          <w:i/>
        </w:rPr>
        <w:t xml:space="preserve"> </w:t>
      </w:r>
      <w:r w:rsidRPr="00CE1DF6">
        <w:rPr>
          <w:i/>
        </w:rPr>
        <w:t>ténèbres...GANON.</w:t>
      </w:r>
    </w:p>
    <w:p w:rsidR="001F65DB" w:rsidRPr="00CE1DF6" w:rsidRDefault="001F65DB" w:rsidP="009E02FD">
      <w:pPr>
        <w:spacing w:after="0" w:line="276" w:lineRule="auto"/>
        <w:ind w:firstLine="708"/>
        <w:jc w:val="both"/>
        <w:rPr>
          <w:i/>
        </w:rPr>
      </w:pPr>
      <w:r w:rsidRPr="00CE1DF6">
        <w:rPr>
          <w:i/>
        </w:rPr>
        <w:t>Par la même occasion, le</w:t>
      </w:r>
      <w:r w:rsidR="00334C01">
        <w:rPr>
          <w:i/>
        </w:rPr>
        <w:t xml:space="preserve"> </w:t>
      </w:r>
      <w:r w:rsidRPr="00CE1DF6">
        <w:rPr>
          <w:i/>
        </w:rPr>
        <w:t xml:space="preserve">sorcier </w:t>
      </w:r>
      <w:r w:rsidR="009A09A9" w:rsidRPr="00CE1DF6">
        <w:rPr>
          <w:i/>
        </w:rPr>
        <w:t>d</w:t>
      </w:r>
      <w:r w:rsidRPr="00CE1DF6">
        <w:rPr>
          <w:i/>
        </w:rPr>
        <w:t>ispersa les 7 sages</w:t>
      </w:r>
      <w:r w:rsidR="00334C01">
        <w:rPr>
          <w:i/>
        </w:rPr>
        <w:t xml:space="preserve"> </w:t>
      </w:r>
      <w:r w:rsidRPr="00CE1DF6">
        <w:rPr>
          <w:i/>
        </w:rPr>
        <w:t>d'Hyrule à travers 7 donjons.</w:t>
      </w:r>
      <w:r w:rsidR="00334C01">
        <w:rPr>
          <w:i/>
        </w:rPr>
        <w:t xml:space="preserve"> </w:t>
      </w:r>
      <w:r w:rsidRPr="00CE1DF6">
        <w:rPr>
          <w:i/>
        </w:rPr>
        <w:t>Il découvrit son but : rétablir</w:t>
      </w:r>
      <w:r w:rsidR="00334C01">
        <w:rPr>
          <w:i/>
        </w:rPr>
        <w:t xml:space="preserve"> </w:t>
      </w:r>
      <w:r w:rsidRPr="00CE1DF6">
        <w:rPr>
          <w:i/>
        </w:rPr>
        <w:t>la paix avec la TRIFORCE.</w:t>
      </w:r>
      <w:r w:rsidR="00334C01">
        <w:rPr>
          <w:i/>
        </w:rPr>
        <w:t xml:space="preserve"> </w:t>
      </w:r>
      <w:r w:rsidRPr="00CE1DF6">
        <w:rPr>
          <w:i/>
        </w:rPr>
        <w:t>Celui qui la touche en</w:t>
      </w:r>
      <w:r w:rsidR="00334C01">
        <w:rPr>
          <w:i/>
        </w:rPr>
        <w:t xml:space="preserve"> </w:t>
      </w:r>
      <w:r w:rsidRPr="00CE1DF6">
        <w:rPr>
          <w:i/>
        </w:rPr>
        <w:t xml:space="preserve">formulant un </w:t>
      </w:r>
      <w:r w:rsidR="00334C01" w:rsidRPr="00CE1DF6">
        <w:rPr>
          <w:i/>
        </w:rPr>
        <w:t>vœu aura</w:t>
      </w:r>
      <w:r w:rsidRPr="00CE1DF6">
        <w:rPr>
          <w:i/>
        </w:rPr>
        <w:t xml:space="preserve"> son </w:t>
      </w:r>
      <w:r w:rsidR="00F6367F" w:rsidRPr="00CE1DF6">
        <w:rPr>
          <w:i/>
        </w:rPr>
        <w:t>vœu</w:t>
      </w:r>
      <w:r w:rsidRPr="00CE1DF6">
        <w:rPr>
          <w:i/>
        </w:rPr>
        <w:t xml:space="preserve"> exaucé.</w:t>
      </w:r>
      <w:r w:rsidR="00334C01">
        <w:rPr>
          <w:i/>
        </w:rPr>
        <w:t xml:space="preserve"> </w:t>
      </w:r>
      <w:r w:rsidRPr="00CE1DF6">
        <w:rPr>
          <w:i/>
        </w:rPr>
        <w:t xml:space="preserve">Nul ne sait quel </w:t>
      </w:r>
      <w:r w:rsidR="00F6367F" w:rsidRPr="00CE1DF6">
        <w:rPr>
          <w:i/>
        </w:rPr>
        <w:t>vœu</w:t>
      </w:r>
      <w:r w:rsidRPr="00CE1DF6">
        <w:rPr>
          <w:i/>
        </w:rPr>
        <w:t xml:space="preserve"> fit</w:t>
      </w:r>
      <w:r w:rsidR="00334C01">
        <w:rPr>
          <w:i/>
        </w:rPr>
        <w:t xml:space="preserve"> </w:t>
      </w:r>
      <w:r w:rsidRPr="00CE1DF6">
        <w:rPr>
          <w:i/>
        </w:rPr>
        <w:t>ce héros, mais il redonna</w:t>
      </w:r>
      <w:r w:rsidR="00334C01">
        <w:rPr>
          <w:i/>
        </w:rPr>
        <w:t xml:space="preserve"> </w:t>
      </w:r>
      <w:r w:rsidRPr="00CE1DF6">
        <w:rPr>
          <w:i/>
        </w:rPr>
        <w:t>à Lorule sa beauté d'antan.</w:t>
      </w:r>
    </w:p>
    <w:p w:rsidR="00C571CE" w:rsidRDefault="001F65DB" w:rsidP="009E02FD">
      <w:pPr>
        <w:spacing w:after="0" w:line="276" w:lineRule="auto"/>
        <w:ind w:firstLine="708"/>
        <w:jc w:val="both"/>
        <w:rPr>
          <w:i/>
        </w:rPr>
      </w:pPr>
      <w:r w:rsidRPr="00CE1DF6">
        <w:rPr>
          <w:i/>
        </w:rPr>
        <w:t>Il se maria à la princesse</w:t>
      </w:r>
      <w:r w:rsidR="00334C01">
        <w:rPr>
          <w:i/>
        </w:rPr>
        <w:t xml:space="preserve"> </w:t>
      </w:r>
      <w:r w:rsidRPr="00CE1DF6">
        <w:rPr>
          <w:i/>
        </w:rPr>
        <w:t>Zelda et devint Roi du royaume d'Hyrule.</w:t>
      </w:r>
      <w:r w:rsidR="004F2EB2" w:rsidRPr="00CE1DF6">
        <w:rPr>
          <w:i/>
        </w:rPr>
        <w:t> »</w:t>
      </w:r>
    </w:p>
    <w:p w:rsidR="007B6A5A" w:rsidRDefault="007B6A5A" w:rsidP="009E02FD">
      <w:pPr>
        <w:spacing w:after="0" w:line="276" w:lineRule="auto"/>
        <w:ind w:firstLine="708"/>
        <w:jc w:val="both"/>
      </w:pPr>
    </w:p>
    <w:p w:rsidR="005C4BC9" w:rsidRDefault="00327459" w:rsidP="005C4BC9">
      <w:pPr>
        <w:pStyle w:val="Heading1"/>
      </w:pPr>
      <w:r>
        <w:t>L’écran de jeu</w:t>
      </w:r>
    </w:p>
    <w:p w:rsidR="0028382E" w:rsidRDefault="00F94D61" w:rsidP="001A2E14">
      <w:pPr>
        <w:pStyle w:val="Heading2"/>
        <w:rPr>
          <w:lang w:eastAsia="fr-FR"/>
        </w:rPr>
      </w:pPr>
      <w:r>
        <w:rPr>
          <w:lang w:eastAsia="fr-FR"/>
        </w:rPr>
        <w:t>l’affichage</w:t>
      </w:r>
    </w:p>
    <w:p w:rsidR="00D4459D" w:rsidRPr="00D4459D" w:rsidRDefault="00D4459D" w:rsidP="00D4459D">
      <w:pPr>
        <w:rPr>
          <w:lang w:eastAsia="fr-FR"/>
        </w:rPr>
      </w:pPr>
      <w:r>
        <w:rPr>
          <w:lang w:eastAsia="fr-FR"/>
        </w:rPr>
        <w:tab/>
      </w:r>
      <w:bookmarkStart w:id="0" w:name="_GoBack"/>
      <w:bookmarkEnd w:id="0"/>
    </w:p>
    <w:p w:rsidR="00781D3D" w:rsidRDefault="00D3209E" w:rsidP="00D3209E">
      <w:pPr>
        <w:pStyle w:val="Heading1"/>
        <w:rPr>
          <w:lang w:eastAsia="fr-FR"/>
        </w:rPr>
      </w:pPr>
      <w:r>
        <w:rPr>
          <w:lang w:eastAsia="fr-FR"/>
        </w:rPr>
        <w:t>L’équipement</w:t>
      </w:r>
    </w:p>
    <w:p w:rsidR="004242F9" w:rsidRPr="00F26A59" w:rsidRDefault="00510197" w:rsidP="00F26A59">
      <w:pPr>
        <w:rPr>
          <w:lang w:eastAsia="fr-FR"/>
        </w:rPr>
      </w:pPr>
      <w:r>
        <w:rPr>
          <w:lang w:eastAsia="fr-FR"/>
        </w:rPr>
        <w:tab/>
        <w:t xml:space="preserve">Pour visiter le monde d’Hyrule, </w:t>
      </w:r>
      <w:r w:rsidR="00E26A6D">
        <w:rPr>
          <w:lang w:eastAsia="fr-FR"/>
        </w:rPr>
        <w:t>vous serez amené(</w:t>
      </w:r>
      <w:r w:rsidR="00E43FF9">
        <w:rPr>
          <w:lang w:eastAsia="fr-FR"/>
        </w:rPr>
        <w:t>e)</w:t>
      </w:r>
      <w:r w:rsidR="002F6E8E">
        <w:rPr>
          <w:lang w:eastAsia="fr-FR"/>
        </w:rPr>
        <w:t xml:space="preserve"> tout au long de la quête </w:t>
      </w:r>
      <w:r w:rsidR="004344BB">
        <w:rPr>
          <w:lang w:eastAsia="fr-FR"/>
        </w:rPr>
        <w:t>à obtenir divers objets d’équipement</w:t>
      </w:r>
      <w:r w:rsidR="0030118E">
        <w:rPr>
          <w:lang w:eastAsia="fr-FR"/>
        </w:rPr>
        <w:t>.</w:t>
      </w:r>
    </w:p>
    <w:tbl>
      <w:tblPr>
        <w:tblStyle w:val="TableGrid"/>
        <w:tblW w:w="0" w:type="auto"/>
        <w:tblLook w:val="04A0"/>
      </w:tblPr>
      <w:tblGrid>
        <w:gridCol w:w="1384"/>
        <w:gridCol w:w="1701"/>
        <w:gridCol w:w="3320"/>
      </w:tblGrid>
      <w:tr w:rsidR="004242F9" w:rsidTr="001E1E44">
        <w:tc>
          <w:tcPr>
            <w:tcW w:w="1384" w:type="dxa"/>
            <w:vAlign w:val="center"/>
          </w:tcPr>
          <w:p w:rsidR="004242F9" w:rsidRDefault="008352A0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Image</w:t>
            </w:r>
          </w:p>
        </w:tc>
        <w:tc>
          <w:tcPr>
            <w:tcW w:w="1701" w:type="dxa"/>
            <w:vAlign w:val="center"/>
          </w:tcPr>
          <w:p w:rsidR="004242F9" w:rsidRDefault="00000332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Nom</w:t>
            </w:r>
          </w:p>
        </w:tc>
        <w:tc>
          <w:tcPr>
            <w:tcW w:w="3320" w:type="dxa"/>
            <w:vAlign w:val="center"/>
          </w:tcPr>
          <w:p w:rsidR="004242F9" w:rsidRDefault="00394AC1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Description</w:t>
            </w:r>
          </w:p>
        </w:tc>
      </w:tr>
      <w:tr w:rsidR="004242F9" w:rsidTr="001E1E44">
        <w:tc>
          <w:tcPr>
            <w:tcW w:w="1384" w:type="dxa"/>
            <w:vAlign w:val="center"/>
          </w:tcPr>
          <w:p w:rsidR="004242F9" w:rsidRDefault="004242F9" w:rsidP="004242F9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4242F9" w:rsidRDefault="00B66B3E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Épée</w:t>
            </w:r>
          </w:p>
        </w:tc>
        <w:tc>
          <w:tcPr>
            <w:tcW w:w="3320" w:type="dxa"/>
            <w:vAlign w:val="center"/>
          </w:tcPr>
          <w:p w:rsidR="004242F9" w:rsidRPr="00386DD9" w:rsidRDefault="00534CEA" w:rsidP="004242F9">
            <w:pPr>
              <w:jc w:val="center"/>
              <w:rPr>
                <w:i/>
                <w:lang w:eastAsia="fr-FR"/>
              </w:rPr>
            </w:pPr>
            <w:r w:rsidRPr="00386DD9">
              <w:rPr>
                <w:i/>
                <w:lang w:eastAsia="fr-FR"/>
              </w:rPr>
              <w:t xml:space="preserve">LE moyen d’attaquer les ennemis </w:t>
            </w:r>
            <w:r w:rsidRPr="00386DD9">
              <w:rPr>
                <w:i/>
                <w:lang w:eastAsia="fr-FR"/>
              </w:rPr>
              <w:lastRenderedPageBreak/>
              <w:t>pendant la quête.</w:t>
            </w:r>
            <w:r w:rsidR="00235C1E">
              <w:rPr>
                <w:i/>
                <w:lang w:eastAsia="fr-FR"/>
              </w:rPr>
              <w:t xml:space="preserve"> Elle possède plusieurs améliorations, à vous de les trouver !</w:t>
            </w:r>
          </w:p>
        </w:tc>
      </w:tr>
      <w:tr w:rsidR="004242F9" w:rsidTr="007B6A5A">
        <w:trPr>
          <w:cantSplit/>
        </w:trPr>
        <w:tc>
          <w:tcPr>
            <w:tcW w:w="1384" w:type="dxa"/>
            <w:vAlign w:val="center"/>
          </w:tcPr>
          <w:p w:rsidR="004242F9" w:rsidRDefault="004242F9" w:rsidP="004242F9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4242F9" w:rsidRDefault="00452C94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Bouclier</w:t>
            </w:r>
          </w:p>
        </w:tc>
        <w:tc>
          <w:tcPr>
            <w:tcW w:w="3320" w:type="dxa"/>
            <w:vAlign w:val="center"/>
          </w:tcPr>
          <w:p w:rsidR="004242F9" w:rsidRPr="00386DD9" w:rsidRDefault="001A65FD" w:rsidP="001A65FD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L’un</w:t>
            </w:r>
            <w:r w:rsidR="005516D2">
              <w:rPr>
                <w:i/>
                <w:lang w:eastAsia="fr-FR"/>
              </w:rPr>
              <w:t xml:space="preserve"> des</w:t>
            </w:r>
            <w:r>
              <w:rPr>
                <w:i/>
                <w:lang w:eastAsia="fr-FR"/>
              </w:rPr>
              <w:t xml:space="preserve"> moyen</w:t>
            </w:r>
            <w:r w:rsidR="005516D2">
              <w:rPr>
                <w:i/>
                <w:lang w:eastAsia="fr-FR"/>
              </w:rPr>
              <w:t>s</w:t>
            </w:r>
            <w:r>
              <w:rPr>
                <w:i/>
                <w:lang w:eastAsia="fr-FR"/>
              </w:rPr>
              <w:t xml:space="preserve"> de se défendre</w:t>
            </w:r>
            <w:r w:rsidR="005C45E1">
              <w:rPr>
                <w:i/>
                <w:lang w:eastAsia="fr-FR"/>
              </w:rPr>
              <w:t xml:space="preserve"> les plus efficaces</w:t>
            </w:r>
            <w:r w:rsidR="00334C01">
              <w:rPr>
                <w:i/>
                <w:lang w:eastAsia="fr-FR"/>
              </w:rPr>
              <w:t xml:space="preserve"> </w:t>
            </w:r>
            <w:r w:rsidR="000B19AB">
              <w:rPr>
                <w:i/>
                <w:lang w:eastAsia="fr-FR"/>
              </w:rPr>
              <w:t>en Hyrule</w:t>
            </w:r>
            <w:r w:rsidR="00F57544">
              <w:rPr>
                <w:i/>
                <w:lang w:eastAsia="fr-FR"/>
              </w:rPr>
              <w:t xml:space="preserve">, il protège des </w:t>
            </w:r>
            <w:r w:rsidR="009839E3">
              <w:rPr>
                <w:i/>
                <w:lang w:eastAsia="fr-FR"/>
              </w:rPr>
              <w:t xml:space="preserve">projectiles et </w:t>
            </w:r>
            <w:r w:rsidR="00491B88">
              <w:rPr>
                <w:i/>
                <w:lang w:eastAsia="fr-FR"/>
              </w:rPr>
              <w:t>possède é</w:t>
            </w:r>
            <w:r w:rsidR="00F940D0">
              <w:rPr>
                <w:i/>
                <w:lang w:eastAsia="fr-FR"/>
              </w:rPr>
              <w:t>galement plusieurs améliorations.</w:t>
            </w:r>
          </w:p>
        </w:tc>
      </w:tr>
      <w:tr w:rsidR="004242F9" w:rsidTr="001E1E44">
        <w:tc>
          <w:tcPr>
            <w:tcW w:w="1384" w:type="dxa"/>
            <w:vAlign w:val="center"/>
          </w:tcPr>
          <w:p w:rsidR="004242F9" w:rsidRDefault="004242F9" w:rsidP="004242F9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4242F9" w:rsidRDefault="00DB594D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Tunique</w:t>
            </w:r>
          </w:p>
        </w:tc>
        <w:tc>
          <w:tcPr>
            <w:tcW w:w="3320" w:type="dxa"/>
            <w:vAlign w:val="center"/>
          </w:tcPr>
          <w:p w:rsidR="004242F9" w:rsidRPr="00386DD9" w:rsidRDefault="0011576A" w:rsidP="004242F9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L’habit du héros. Sa couleur indique notamment la protection</w:t>
            </w:r>
            <w:r w:rsidR="00FA02EA">
              <w:rPr>
                <w:i/>
                <w:lang w:eastAsia="fr-FR"/>
              </w:rPr>
              <w:t xml:space="preserve"> qu’elle couvre</w:t>
            </w:r>
            <w:r w:rsidR="0089279F">
              <w:rPr>
                <w:i/>
                <w:lang w:eastAsia="fr-FR"/>
              </w:rPr>
              <w:t>.</w:t>
            </w:r>
            <w:r w:rsidR="00CE32EC">
              <w:rPr>
                <w:i/>
                <w:lang w:eastAsia="fr-FR"/>
              </w:rPr>
              <w:t xml:space="preserve"> La verte est basique mais sert aux environnements de forêts, la bleue</w:t>
            </w:r>
            <w:r w:rsidR="00B80CBE">
              <w:rPr>
                <w:i/>
                <w:lang w:eastAsia="fr-FR"/>
              </w:rPr>
              <w:t>,</w:t>
            </w:r>
            <w:r w:rsidR="00CE32EC">
              <w:rPr>
                <w:i/>
                <w:lang w:eastAsia="fr-FR"/>
              </w:rPr>
              <w:t xml:space="preserve"> à ceux </w:t>
            </w:r>
            <w:r w:rsidR="007B6980">
              <w:rPr>
                <w:i/>
                <w:lang w:eastAsia="fr-FR"/>
              </w:rPr>
              <w:t>froids et humides</w:t>
            </w:r>
            <w:r w:rsidR="000541C9">
              <w:rPr>
                <w:i/>
                <w:lang w:eastAsia="fr-FR"/>
              </w:rPr>
              <w:t xml:space="preserve">, et la rouge, </w:t>
            </w:r>
            <w:r w:rsidR="00FB206C">
              <w:rPr>
                <w:i/>
                <w:lang w:eastAsia="fr-FR"/>
              </w:rPr>
              <w:t>à ceux brûlants et chauds.</w:t>
            </w:r>
          </w:p>
        </w:tc>
      </w:tr>
      <w:tr w:rsidR="004242F9" w:rsidTr="007B6A5A">
        <w:trPr>
          <w:cantSplit/>
        </w:trPr>
        <w:tc>
          <w:tcPr>
            <w:tcW w:w="1384" w:type="dxa"/>
            <w:vAlign w:val="center"/>
          </w:tcPr>
          <w:p w:rsidR="004242F9" w:rsidRDefault="004242F9" w:rsidP="004242F9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4242F9" w:rsidRDefault="006776E6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Boomerang</w:t>
            </w:r>
          </w:p>
        </w:tc>
        <w:tc>
          <w:tcPr>
            <w:tcW w:w="3320" w:type="dxa"/>
            <w:vAlign w:val="center"/>
          </w:tcPr>
          <w:p w:rsidR="004242F9" w:rsidRPr="00386DD9" w:rsidRDefault="007C698B" w:rsidP="004242F9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 xml:space="preserve">Obtenu dans le premier donjon, </w:t>
            </w:r>
            <w:r w:rsidR="00C272D7">
              <w:rPr>
                <w:i/>
                <w:lang w:eastAsia="fr-FR"/>
              </w:rPr>
              <w:t xml:space="preserve">elle </w:t>
            </w:r>
            <w:r w:rsidR="00031D3A">
              <w:rPr>
                <w:i/>
                <w:lang w:eastAsia="fr-FR"/>
              </w:rPr>
              <w:t>permet d’assommer les ennemis à distance</w:t>
            </w:r>
            <w:r w:rsidR="0070528D">
              <w:rPr>
                <w:i/>
                <w:lang w:eastAsia="fr-FR"/>
              </w:rPr>
              <w:t xml:space="preserve"> et d’actionner des mécanismes hors de portée directe du héros.</w:t>
            </w:r>
          </w:p>
        </w:tc>
      </w:tr>
      <w:tr w:rsidR="004242F9" w:rsidTr="001E1E44">
        <w:tc>
          <w:tcPr>
            <w:tcW w:w="1384" w:type="dxa"/>
            <w:vAlign w:val="center"/>
          </w:tcPr>
          <w:p w:rsidR="004242F9" w:rsidRDefault="004242F9" w:rsidP="004242F9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4242F9" w:rsidRDefault="008B7375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Arc</w:t>
            </w:r>
            <w:r w:rsidR="009C66AB">
              <w:rPr>
                <w:lang w:eastAsia="fr-FR"/>
              </w:rPr>
              <w:t xml:space="preserve"> et flèches</w:t>
            </w:r>
          </w:p>
        </w:tc>
        <w:tc>
          <w:tcPr>
            <w:tcW w:w="3320" w:type="dxa"/>
            <w:vAlign w:val="center"/>
          </w:tcPr>
          <w:p w:rsidR="004242F9" w:rsidRPr="00386DD9" w:rsidRDefault="00CB3E0E" w:rsidP="004242F9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 xml:space="preserve">L’arme </w:t>
            </w:r>
            <w:r w:rsidR="006249E0">
              <w:rPr>
                <w:i/>
                <w:lang w:eastAsia="fr-FR"/>
              </w:rPr>
              <w:t>la plus directe. Elle occasionne plus de dégâts</w:t>
            </w:r>
            <w:r w:rsidR="00E62704">
              <w:rPr>
                <w:i/>
                <w:lang w:eastAsia="fr-FR"/>
              </w:rPr>
              <w:t>, mais consomme beaucoup de flèches. Attention à ne pas en être à court !</w:t>
            </w:r>
          </w:p>
        </w:tc>
      </w:tr>
      <w:tr w:rsidR="004242F9" w:rsidTr="001E1E44">
        <w:tc>
          <w:tcPr>
            <w:tcW w:w="1384" w:type="dxa"/>
            <w:vAlign w:val="center"/>
          </w:tcPr>
          <w:p w:rsidR="004242F9" w:rsidRDefault="004242F9" w:rsidP="004242F9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4242F9" w:rsidRDefault="00122802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Gants de puissance</w:t>
            </w:r>
          </w:p>
        </w:tc>
        <w:tc>
          <w:tcPr>
            <w:tcW w:w="3320" w:type="dxa"/>
            <w:vAlign w:val="center"/>
          </w:tcPr>
          <w:p w:rsidR="004242F9" w:rsidRPr="00386DD9" w:rsidRDefault="00E74DF6" w:rsidP="004242F9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Permet de soulever des charges très lourdes en temps normal.</w:t>
            </w:r>
            <w:r w:rsidR="00194D1A">
              <w:rPr>
                <w:i/>
                <w:lang w:eastAsia="fr-FR"/>
              </w:rPr>
              <w:t xml:space="preserve"> La première </w:t>
            </w:r>
            <w:r w:rsidR="007967EA">
              <w:rPr>
                <w:i/>
                <w:lang w:eastAsia="fr-FR"/>
              </w:rPr>
              <w:t>version permet de soulever les pierres blanches, et la deuxième,</w:t>
            </w:r>
            <w:r w:rsidR="00610CE0">
              <w:rPr>
                <w:i/>
                <w:lang w:eastAsia="fr-FR"/>
              </w:rPr>
              <w:t xml:space="preserve"> les pierres noires et blanches, ainsi que les gros rochers.</w:t>
            </w:r>
          </w:p>
        </w:tc>
      </w:tr>
      <w:tr w:rsidR="004242F9" w:rsidTr="001E1E44">
        <w:tc>
          <w:tcPr>
            <w:tcW w:w="1384" w:type="dxa"/>
            <w:vAlign w:val="center"/>
          </w:tcPr>
          <w:p w:rsidR="004242F9" w:rsidRDefault="004242F9" w:rsidP="004242F9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4242F9" w:rsidRDefault="0051646F" w:rsidP="004242F9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Palmes</w:t>
            </w:r>
          </w:p>
        </w:tc>
        <w:tc>
          <w:tcPr>
            <w:tcW w:w="3320" w:type="dxa"/>
            <w:vAlign w:val="center"/>
          </w:tcPr>
          <w:p w:rsidR="004242F9" w:rsidRPr="00386DD9" w:rsidRDefault="00826D14" w:rsidP="00AA1A9B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 xml:space="preserve">Si vous aimez nager, </w:t>
            </w:r>
            <w:r w:rsidR="004C3BD2">
              <w:rPr>
                <w:i/>
                <w:lang w:eastAsia="fr-FR"/>
              </w:rPr>
              <w:t xml:space="preserve">les palmes </w:t>
            </w:r>
            <w:r w:rsidR="004C3BD2">
              <w:rPr>
                <w:i/>
                <w:lang w:eastAsia="fr-FR"/>
              </w:rPr>
              <w:lastRenderedPageBreak/>
              <w:t>sont LA solution à tous vos problèmes. Vous pouvez nager</w:t>
            </w:r>
            <w:r w:rsidR="00AA1A9B">
              <w:rPr>
                <w:i/>
                <w:lang w:eastAsia="fr-FR"/>
              </w:rPr>
              <w:t xml:space="preserve"> et</w:t>
            </w:r>
            <w:r w:rsidR="004C3BD2">
              <w:rPr>
                <w:i/>
                <w:lang w:eastAsia="fr-FR"/>
              </w:rPr>
              <w:t xml:space="preserve"> plonger autant de fois que vous voulez !</w:t>
            </w:r>
          </w:p>
        </w:tc>
      </w:tr>
    </w:tbl>
    <w:p w:rsidR="00F26A59" w:rsidRDefault="00F26A59" w:rsidP="00F26A59">
      <w:pPr>
        <w:rPr>
          <w:lang w:eastAsia="fr-FR"/>
        </w:rPr>
      </w:pPr>
    </w:p>
    <w:p w:rsidR="007D4CE0" w:rsidRDefault="007D4CE0" w:rsidP="00F26A59">
      <w:r>
        <w:rPr>
          <w:lang w:eastAsia="fr-FR"/>
        </w:rPr>
        <w:t xml:space="preserve">Quelques objets, cette fois non nécessaires pour finir </w:t>
      </w:r>
      <w:r>
        <w:rPr>
          <w:i/>
        </w:rPr>
        <w:t>The Legend of Zelda : Hyrule’s Adventure</w:t>
      </w:r>
      <w:r w:rsidR="002C0219">
        <w:t>, sont présents sur la carte.</w:t>
      </w:r>
    </w:p>
    <w:tbl>
      <w:tblPr>
        <w:tblStyle w:val="TableGrid"/>
        <w:tblW w:w="0" w:type="auto"/>
        <w:tblLook w:val="04A0"/>
      </w:tblPr>
      <w:tblGrid>
        <w:gridCol w:w="1384"/>
        <w:gridCol w:w="1701"/>
        <w:gridCol w:w="3320"/>
      </w:tblGrid>
      <w:tr w:rsidR="00F43698" w:rsidRPr="00386DD9" w:rsidTr="007B6A5A">
        <w:trPr>
          <w:cantSplit/>
        </w:trPr>
        <w:tc>
          <w:tcPr>
            <w:tcW w:w="1384" w:type="dxa"/>
            <w:vAlign w:val="center"/>
          </w:tcPr>
          <w:p w:rsidR="00F43698" w:rsidRDefault="00F43698" w:rsidP="005A3A5C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F43698" w:rsidRDefault="008F34B9" w:rsidP="005A3A5C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Cœur</w:t>
            </w:r>
          </w:p>
        </w:tc>
        <w:tc>
          <w:tcPr>
            <w:tcW w:w="3320" w:type="dxa"/>
            <w:vAlign w:val="center"/>
          </w:tcPr>
          <w:p w:rsidR="00F43698" w:rsidRDefault="005E0435" w:rsidP="00DD5939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Si vous êtes ble</w:t>
            </w:r>
            <w:r w:rsidR="002470C5">
              <w:rPr>
                <w:i/>
                <w:lang w:eastAsia="fr-FR"/>
              </w:rPr>
              <w:t>s</w:t>
            </w:r>
            <w:r w:rsidR="00F22F74">
              <w:rPr>
                <w:i/>
                <w:lang w:eastAsia="fr-FR"/>
              </w:rPr>
              <w:t>s</w:t>
            </w:r>
            <w:r w:rsidR="002470C5">
              <w:rPr>
                <w:i/>
                <w:lang w:eastAsia="fr-FR"/>
              </w:rPr>
              <w:t>é(e)</w:t>
            </w:r>
            <w:r w:rsidR="00DF22A3">
              <w:rPr>
                <w:i/>
                <w:lang w:eastAsia="fr-FR"/>
              </w:rPr>
              <w:t xml:space="preserve">, </w:t>
            </w:r>
            <w:r w:rsidR="001E2033">
              <w:rPr>
                <w:i/>
                <w:lang w:eastAsia="fr-FR"/>
              </w:rPr>
              <w:t xml:space="preserve">un cœur vous fera récupérer </w:t>
            </w:r>
            <w:r w:rsidR="00DD5939">
              <w:rPr>
                <w:i/>
                <w:lang w:eastAsia="fr-FR"/>
              </w:rPr>
              <w:t xml:space="preserve">quatre points de vie. Par contre, si votre barre de vie est pleine, </w:t>
            </w:r>
            <w:r w:rsidR="005156E2">
              <w:rPr>
                <w:i/>
                <w:lang w:eastAsia="fr-FR"/>
              </w:rPr>
              <w:t>il n’aura aucun effet !</w:t>
            </w:r>
          </w:p>
        </w:tc>
      </w:tr>
      <w:tr w:rsidR="00555C15" w:rsidRPr="00386DD9" w:rsidTr="007B6A5A">
        <w:trPr>
          <w:cantSplit/>
        </w:trPr>
        <w:tc>
          <w:tcPr>
            <w:tcW w:w="1384" w:type="dxa"/>
            <w:vAlign w:val="center"/>
          </w:tcPr>
          <w:p w:rsidR="00555C15" w:rsidRDefault="00555C15" w:rsidP="005A3A5C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555C15" w:rsidRDefault="00AC7C05" w:rsidP="005A3A5C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Quart de cœur</w:t>
            </w:r>
          </w:p>
        </w:tc>
        <w:tc>
          <w:tcPr>
            <w:tcW w:w="3320" w:type="dxa"/>
            <w:vAlign w:val="center"/>
          </w:tcPr>
          <w:p w:rsidR="00555C15" w:rsidRPr="00386DD9" w:rsidRDefault="00CA139E" w:rsidP="005A3A5C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 xml:space="preserve">Récoltez-en quatre et </w:t>
            </w:r>
            <w:r w:rsidR="00E5476D">
              <w:rPr>
                <w:i/>
                <w:lang w:eastAsia="fr-FR"/>
              </w:rPr>
              <w:t xml:space="preserve">vous aurez un conteneur </w:t>
            </w:r>
            <w:r w:rsidR="00E750D0">
              <w:rPr>
                <w:i/>
                <w:lang w:eastAsia="fr-FR"/>
              </w:rPr>
              <w:t>supplémentaire</w:t>
            </w:r>
            <w:r w:rsidR="00E5476D">
              <w:rPr>
                <w:i/>
                <w:lang w:eastAsia="fr-FR"/>
              </w:rPr>
              <w:t> !</w:t>
            </w:r>
          </w:p>
        </w:tc>
      </w:tr>
      <w:tr w:rsidR="00555C15" w:rsidRPr="00386DD9" w:rsidTr="007B6A5A">
        <w:trPr>
          <w:cantSplit/>
        </w:trPr>
        <w:tc>
          <w:tcPr>
            <w:tcW w:w="1384" w:type="dxa"/>
            <w:vAlign w:val="center"/>
          </w:tcPr>
          <w:p w:rsidR="00555C15" w:rsidRDefault="00555C15" w:rsidP="005A3A5C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555C15" w:rsidRDefault="00E750D0" w:rsidP="005A3A5C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Conteneur de </w:t>
            </w:r>
            <w:r w:rsidR="00D5667D">
              <w:rPr>
                <w:lang w:eastAsia="fr-FR"/>
              </w:rPr>
              <w:t>cœur</w:t>
            </w:r>
          </w:p>
        </w:tc>
        <w:tc>
          <w:tcPr>
            <w:tcW w:w="3320" w:type="dxa"/>
            <w:vAlign w:val="center"/>
          </w:tcPr>
          <w:p w:rsidR="00555C15" w:rsidRPr="00386DD9" w:rsidRDefault="00FE7EF3" w:rsidP="005A3A5C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Il est obtenu le plus souvent à la fin des donjons, et permet d’avoir plus de points de vie et donc d’avoir une résistance plus élevée.</w:t>
            </w:r>
          </w:p>
        </w:tc>
      </w:tr>
      <w:tr w:rsidR="006B4B76" w:rsidRPr="00386DD9" w:rsidTr="007B6A5A">
        <w:trPr>
          <w:cantSplit/>
        </w:trPr>
        <w:tc>
          <w:tcPr>
            <w:tcW w:w="1384" w:type="dxa"/>
            <w:vAlign w:val="center"/>
          </w:tcPr>
          <w:p w:rsidR="006B4B76" w:rsidRDefault="006B4B76" w:rsidP="005A3A5C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2F0BCB" w:rsidRDefault="006B4B76" w:rsidP="002F0BC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Rubis</w:t>
            </w:r>
          </w:p>
        </w:tc>
        <w:tc>
          <w:tcPr>
            <w:tcW w:w="3320" w:type="dxa"/>
            <w:vAlign w:val="center"/>
          </w:tcPr>
          <w:p w:rsidR="006B4B76" w:rsidRDefault="008D4B1B" w:rsidP="00BA3B61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>LA monnaie d’Hyrule.</w:t>
            </w:r>
            <w:r w:rsidR="00480602">
              <w:rPr>
                <w:i/>
                <w:lang w:eastAsia="fr-FR"/>
              </w:rPr>
              <w:t xml:space="preserve"> Le rubis se trouve partout : sous les buissons, dans les hautes herbes, dans des vases et même sur des ennemis</w:t>
            </w:r>
            <w:r w:rsidR="00BA3B61">
              <w:rPr>
                <w:i/>
                <w:lang w:eastAsia="fr-FR"/>
              </w:rPr>
              <w:t> ! Vous pouvez en récolter 1, 2, 5, 20, 100, 200 et</w:t>
            </w:r>
            <w:r w:rsidR="00334C01">
              <w:rPr>
                <w:i/>
                <w:lang w:eastAsia="fr-FR"/>
              </w:rPr>
              <w:t xml:space="preserve"> </w:t>
            </w:r>
            <w:r w:rsidR="00BA3B61">
              <w:rPr>
                <w:i/>
                <w:lang w:eastAsia="fr-FR"/>
              </w:rPr>
              <w:t>jusqu’à 100</w:t>
            </w:r>
            <w:r w:rsidR="00B360FD">
              <w:rPr>
                <w:i/>
                <w:lang w:eastAsia="fr-FR"/>
              </w:rPr>
              <w:t>0 !</w:t>
            </w:r>
          </w:p>
        </w:tc>
      </w:tr>
      <w:tr w:rsidR="000B4C82" w:rsidRPr="00386DD9" w:rsidTr="007B6A5A">
        <w:trPr>
          <w:cantSplit/>
        </w:trPr>
        <w:tc>
          <w:tcPr>
            <w:tcW w:w="1384" w:type="dxa"/>
            <w:vAlign w:val="center"/>
          </w:tcPr>
          <w:p w:rsidR="000B4C82" w:rsidRDefault="000B4C82" w:rsidP="005A3A5C">
            <w:pPr>
              <w:jc w:val="center"/>
              <w:rPr>
                <w:lang w:eastAsia="fr-FR"/>
              </w:rPr>
            </w:pPr>
          </w:p>
        </w:tc>
        <w:tc>
          <w:tcPr>
            <w:tcW w:w="1701" w:type="dxa"/>
            <w:vAlign w:val="center"/>
          </w:tcPr>
          <w:p w:rsidR="000B4C82" w:rsidRDefault="000B4C82" w:rsidP="005A3A5C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Flacon</w:t>
            </w:r>
          </w:p>
        </w:tc>
        <w:tc>
          <w:tcPr>
            <w:tcW w:w="3320" w:type="dxa"/>
            <w:vAlign w:val="center"/>
          </w:tcPr>
          <w:p w:rsidR="000B4C82" w:rsidRDefault="005B739C" w:rsidP="00BA3B61">
            <w:pPr>
              <w:jc w:val="center"/>
              <w:rPr>
                <w:i/>
                <w:lang w:eastAsia="fr-FR"/>
              </w:rPr>
            </w:pPr>
            <w:r>
              <w:rPr>
                <w:i/>
                <w:lang w:eastAsia="fr-FR"/>
              </w:rPr>
              <w:t xml:space="preserve">LE </w:t>
            </w:r>
            <w:r w:rsidR="002050D7">
              <w:rPr>
                <w:i/>
                <w:lang w:eastAsia="fr-FR"/>
              </w:rPr>
              <w:t>moyen pour stocker toutes sortes de choses</w:t>
            </w:r>
          </w:p>
        </w:tc>
      </w:tr>
    </w:tbl>
    <w:p w:rsidR="00555C15" w:rsidRPr="002C0219" w:rsidRDefault="00555C15" w:rsidP="00F26A59">
      <w:pPr>
        <w:rPr>
          <w:lang w:eastAsia="fr-FR"/>
        </w:rPr>
      </w:pPr>
    </w:p>
    <w:p w:rsidR="00E338B6" w:rsidRPr="00001868" w:rsidRDefault="00E338B6" w:rsidP="002A4E40"/>
    <w:sectPr w:rsidR="00E338B6" w:rsidRPr="00001868" w:rsidSect="008901F9">
      <w:headerReference w:type="even" r:id="rId13"/>
      <w:headerReference w:type="default" r:id="rId14"/>
      <w:footerReference w:type="default" r:id="rId15"/>
      <w:pgSz w:w="841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95D" w:rsidRDefault="0033495D" w:rsidP="004F2CD2">
      <w:pPr>
        <w:spacing w:after="0" w:line="240" w:lineRule="auto"/>
      </w:pPr>
      <w:r>
        <w:separator/>
      </w:r>
    </w:p>
  </w:endnote>
  <w:endnote w:type="continuationSeparator" w:id="1">
    <w:p w:rsidR="0033495D" w:rsidRDefault="0033495D" w:rsidP="004F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859729"/>
      <w:docPartObj>
        <w:docPartGallery w:val="Page Numbers (Bottom of Page)"/>
        <w:docPartUnique/>
      </w:docPartObj>
    </w:sdtPr>
    <w:sdtContent>
      <w:p w:rsidR="00E15DFC" w:rsidRDefault="007D73F2">
        <w:pPr>
          <w:pStyle w:val="Footer"/>
        </w:pPr>
        <w:r>
          <w:fldChar w:fldCharType="begin"/>
        </w:r>
        <w:r w:rsidR="00E15DFC">
          <w:instrText>PAGE   \* MERGEFORMAT</w:instrText>
        </w:r>
        <w:r>
          <w:fldChar w:fldCharType="separate"/>
        </w:r>
        <w:r w:rsidR="008901F9">
          <w:rPr>
            <w:noProof/>
          </w:rPr>
          <w:t>3</w:t>
        </w:r>
        <w:r>
          <w:fldChar w:fldCharType="end"/>
        </w:r>
      </w:p>
    </w:sdtContent>
  </w:sdt>
  <w:p w:rsidR="00E15DFC" w:rsidRDefault="00E15D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95D" w:rsidRDefault="0033495D" w:rsidP="004F2CD2">
      <w:pPr>
        <w:spacing w:after="0" w:line="240" w:lineRule="auto"/>
      </w:pPr>
      <w:r>
        <w:separator/>
      </w:r>
    </w:p>
  </w:footnote>
  <w:footnote w:type="continuationSeparator" w:id="1">
    <w:p w:rsidR="0033495D" w:rsidRDefault="0033495D" w:rsidP="004F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99361"/>
      <w:docPartObj>
        <w:docPartGallery w:val="Page Numbers (Top of Page)"/>
        <w:docPartUnique/>
      </w:docPartObj>
    </w:sdtPr>
    <w:sdtContent>
      <w:p w:rsidR="00E15DFC" w:rsidRDefault="007D73F2">
        <w:pPr>
          <w:pStyle w:val="Header"/>
          <w:jc w:val="right"/>
        </w:pPr>
        <w:r>
          <w:fldChar w:fldCharType="begin"/>
        </w:r>
        <w:r w:rsidR="00E15DFC">
          <w:instrText>PAGE   \* MERGEFORMAT</w:instrText>
        </w:r>
        <w:r>
          <w:fldChar w:fldCharType="separate"/>
        </w:r>
        <w:r w:rsidR="008901F9">
          <w:rPr>
            <w:noProof/>
          </w:rPr>
          <w:t>6</w:t>
        </w:r>
        <w:r>
          <w:fldChar w:fldCharType="end"/>
        </w:r>
      </w:p>
    </w:sdtContent>
  </w:sdt>
  <w:p w:rsidR="00E15DFC" w:rsidRDefault="00E15D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7448252"/>
      <w:docPartObj>
        <w:docPartGallery w:val="Page Numbers (Top of Page)"/>
        <w:docPartUnique/>
      </w:docPartObj>
    </w:sdtPr>
    <w:sdtContent>
      <w:p w:rsidR="00E15DFC" w:rsidRDefault="007D73F2">
        <w:pPr>
          <w:pStyle w:val="Header"/>
        </w:pPr>
        <w:r>
          <w:fldChar w:fldCharType="begin"/>
        </w:r>
        <w:r w:rsidR="00E15DFC">
          <w:instrText>PAGE   \* MERGEFORMAT</w:instrText>
        </w:r>
        <w:r>
          <w:fldChar w:fldCharType="separate"/>
        </w:r>
        <w:r w:rsidR="008901F9">
          <w:rPr>
            <w:noProof/>
          </w:rPr>
          <w:t>3</w:t>
        </w:r>
        <w:r>
          <w:fldChar w:fldCharType="end"/>
        </w:r>
      </w:p>
    </w:sdtContent>
  </w:sdt>
  <w:p w:rsidR="00E15DFC" w:rsidRDefault="00E15D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D7D62"/>
    <w:multiLevelType w:val="hybridMultilevel"/>
    <w:tmpl w:val="C4047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6725B"/>
    <w:multiLevelType w:val="hybridMultilevel"/>
    <w:tmpl w:val="2AD6CFD4"/>
    <w:lvl w:ilvl="0" w:tplc="8050DB2E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evenAndOddHeaders/>
  <w:bookFoldPrinting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112D8E"/>
    <w:rsid w:val="00000332"/>
    <w:rsid w:val="000013F6"/>
    <w:rsid w:val="00001868"/>
    <w:rsid w:val="0000531D"/>
    <w:rsid w:val="00031D3A"/>
    <w:rsid w:val="0003280D"/>
    <w:rsid w:val="00036C68"/>
    <w:rsid w:val="00044282"/>
    <w:rsid w:val="00053CA9"/>
    <w:rsid w:val="000541C9"/>
    <w:rsid w:val="00054251"/>
    <w:rsid w:val="00072A73"/>
    <w:rsid w:val="00084124"/>
    <w:rsid w:val="00096BD2"/>
    <w:rsid w:val="000B19AB"/>
    <w:rsid w:val="000B37EF"/>
    <w:rsid w:val="000B4C82"/>
    <w:rsid w:val="000B663D"/>
    <w:rsid w:val="000D1A76"/>
    <w:rsid w:val="000D749E"/>
    <w:rsid w:val="00104989"/>
    <w:rsid w:val="00112D8E"/>
    <w:rsid w:val="0011576A"/>
    <w:rsid w:val="00122802"/>
    <w:rsid w:val="0013154B"/>
    <w:rsid w:val="001343A1"/>
    <w:rsid w:val="001458B9"/>
    <w:rsid w:val="00152FBE"/>
    <w:rsid w:val="00177776"/>
    <w:rsid w:val="001802C7"/>
    <w:rsid w:val="001856D3"/>
    <w:rsid w:val="00190C42"/>
    <w:rsid w:val="00194D1A"/>
    <w:rsid w:val="001951AD"/>
    <w:rsid w:val="001A2E14"/>
    <w:rsid w:val="001A4B37"/>
    <w:rsid w:val="001A65FD"/>
    <w:rsid w:val="001C78C4"/>
    <w:rsid w:val="001D3FC2"/>
    <w:rsid w:val="001E1E44"/>
    <w:rsid w:val="001E2033"/>
    <w:rsid w:val="001F65DB"/>
    <w:rsid w:val="002050D7"/>
    <w:rsid w:val="0021018D"/>
    <w:rsid w:val="002132E1"/>
    <w:rsid w:val="00235C1E"/>
    <w:rsid w:val="002470C5"/>
    <w:rsid w:val="0025377E"/>
    <w:rsid w:val="00253C33"/>
    <w:rsid w:val="0027087F"/>
    <w:rsid w:val="00270D62"/>
    <w:rsid w:val="00272F5A"/>
    <w:rsid w:val="0028382E"/>
    <w:rsid w:val="00297F06"/>
    <w:rsid w:val="002A2A07"/>
    <w:rsid w:val="002A3600"/>
    <w:rsid w:val="002A4949"/>
    <w:rsid w:val="002A4E40"/>
    <w:rsid w:val="002B3877"/>
    <w:rsid w:val="002B3D3B"/>
    <w:rsid w:val="002C0219"/>
    <w:rsid w:val="002D0213"/>
    <w:rsid w:val="002E33D9"/>
    <w:rsid w:val="002F0BCB"/>
    <w:rsid w:val="002F4CE9"/>
    <w:rsid w:val="002F6E8E"/>
    <w:rsid w:val="0030118E"/>
    <w:rsid w:val="00301820"/>
    <w:rsid w:val="003036C5"/>
    <w:rsid w:val="00303CCC"/>
    <w:rsid w:val="003141E1"/>
    <w:rsid w:val="00327459"/>
    <w:rsid w:val="0033495D"/>
    <w:rsid w:val="00334C01"/>
    <w:rsid w:val="00336363"/>
    <w:rsid w:val="00346644"/>
    <w:rsid w:val="003570EA"/>
    <w:rsid w:val="00384AB4"/>
    <w:rsid w:val="00386DD9"/>
    <w:rsid w:val="0038718D"/>
    <w:rsid w:val="0039172C"/>
    <w:rsid w:val="0039312E"/>
    <w:rsid w:val="00394AC1"/>
    <w:rsid w:val="00396467"/>
    <w:rsid w:val="003965E2"/>
    <w:rsid w:val="003A1579"/>
    <w:rsid w:val="003B2EB6"/>
    <w:rsid w:val="003B7AEA"/>
    <w:rsid w:val="003C47F3"/>
    <w:rsid w:val="003D39AF"/>
    <w:rsid w:val="003F158F"/>
    <w:rsid w:val="003F4D12"/>
    <w:rsid w:val="004109B0"/>
    <w:rsid w:val="00413C68"/>
    <w:rsid w:val="004242F9"/>
    <w:rsid w:val="004247AE"/>
    <w:rsid w:val="0043249D"/>
    <w:rsid w:val="004344BB"/>
    <w:rsid w:val="00444FB4"/>
    <w:rsid w:val="00452C94"/>
    <w:rsid w:val="00466D30"/>
    <w:rsid w:val="00472690"/>
    <w:rsid w:val="00480602"/>
    <w:rsid w:val="00483127"/>
    <w:rsid w:val="00491B88"/>
    <w:rsid w:val="004A5DCF"/>
    <w:rsid w:val="004C23D1"/>
    <w:rsid w:val="004C3BD2"/>
    <w:rsid w:val="004C5463"/>
    <w:rsid w:val="004D361B"/>
    <w:rsid w:val="004D6308"/>
    <w:rsid w:val="004F2CD2"/>
    <w:rsid w:val="004F2EB2"/>
    <w:rsid w:val="00500A5C"/>
    <w:rsid w:val="00510197"/>
    <w:rsid w:val="00510F37"/>
    <w:rsid w:val="005156E2"/>
    <w:rsid w:val="0051646F"/>
    <w:rsid w:val="005215C6"/>
    <w:rsid w:val="005251AE"/>
    <w:rsid w:val="005337F7"/>
    <w:rsid w:val="00534CEA"/>
    <w:rsid w:val="005516D2"/>
    <w:rsid w:val="00555C15"/>
    <w:rsid w:val="005A47EF"/>
    <w:rsid w:val="005A6B16"/>
    <w:rsid w:val="005B739C"/>
    <w:rsid w:val="005C45E1"/>
    <w:rsid w:val="005C4BC9"/>
    <w:rsid w:val="005C53DE"/>
    <w:rsid w:val="005E0435"/>
    <w:rsid w:val="005F6611"/>
    <w:rsid w:val="006027CB"/>
    <w:rsid w:val="00605309"/>
    <w:rsid w:val="00610CE0"/>
    <w:rsid w:val="00620950"/>
    <w:rsid w:val="006249E0"/>
    <w:rsid w:val="00654A84"/>
    <w:rsid w:val="0065583B"/>
    <w:rsid w:val="00666CAA"/>
    <w:rsid w:val="00677447"/>
    <w:rsid w:val="006776E6"/>
    <w:rsid w:val="006A799D"/>
    <w:rsid w:val="006A7E95"/>
    <w:rsid w:val="006B4B76"/>
    <w:rsid w:val="006D4219"/>
    <w:rsid w:val="006E2D9F"/>
    <w:rsid w:val="006F70E8"/>
    <w:rsid w:val="006F7438"/>
    <w:rsid w:val="0070528D"/>
    <w:rsid w:val="007072CC"/>
    <w:rsid w:val="00722BD5"/>
    <w:rsid w:val="00730F01"/>
    <w:rsid w:val="00731B68"/>
    <w:rsid w:val="00734A48"/>
    <w:rsid w:val="007539D5"/>
    <w:rsid w:val="00761F2B"/>
    <w:rsid w:val="00762789"/>
    <w:rsid w:val="00781D3D"/>
    <w:rsid w:val="007967EA"/>
    <w:rsid w:val="007A17E5"/>
    <w:rsid w:val="007B6980"/>
    <w:rsid w:val="007B6A5A"/>
    <w:rsid w:val="007C378A"/>
    <w:rsid w:val="007C698B"/>
    <w:rsid w:val="007C6BA1"/>
    <w:rsid w:val="007D2CB6"/>
    <w:rsid w:val="007D4CE0"/>
    <w:rsid w:val="007D73F2"/>
    <w:rsid w:val="007F589B"/>
    <w:rsid w:val="008031FD"/>
    <w:rsid w:val="00826D14"/>
    <w:rsid w:val="008352A0"/>
    <w:rsid w:val="008623D9"/>
    <w:rsid w:val="008636D9"/>
    <w:rsid w:val="00863A7C"/>
    <w:rsid w:val="008901F9"/>
    <w:rsid w:val="00890998"/>
    <w:rsid w:val="0089279F"/>
    <w:rsid w:val="008938B2"/>
    <w:rsid w:val="00896507"/>
    <w:rsid w:val="008972D3"/>
    <w:rsid w:val="008B02A0"/>
    <w:rsid w:val="008B7375"/>
    <w:rsid w:val="008C464E"/>
    <w:rsid w:val="008D4B1B"/>
    <w:rsid w:val="008F34B9"/>
    <w:rsid w:val="009136C0"/>
    <w:rsid w:val="0091635E"/>
    <w:rsid w:val="00923859"/>
    <w:rsid w:val="00931854"/>
    <w:rsid w:val="00931D3B"/>
    <w:rsid w:val="0094455D"/>
    <w:rsid w:val="00957600"/>
    <w:rsid w:val="009839E3"/>
    <w:rsid w:val="00992681"/>
    <w:rsid w:val="00996D60"/>
    <w:rsid w:val="009A09A9"/>
    <w:rsid w:val="009A473F"/>
    <w:rsid w:val="009C66AB"/>
    <w:rsid w:val="009D2BB2"/>
    <w:rsid w:val="009E02FD"/>
    <w:rsid w:val="00A04216"/>
    <w:rsid w:val="00A13C5A"/>
    <w:rsid w:val="00A37D09"/>
    <w:rsid w:val="00A432BC"/>
    <w:rsid w:val="00A5339A"/>
    <w:rsid w:val="00A62150"/>
    <w:rsid w:val="00A805B7"/>
    <w:rsid w:val="00A927E4"/>
    <w:rsid w:val="00AA14A0"/>
    <w:rsid w:val="00AA1A9B"/>
    <w:rsid w:val="00AB3CCD"/>
    <w:rsid w:val="00AB77C3"/>
    <w:rsid w:val="00AC4660"/>
    <w:rsid w:val="00AC4C4F"/>
    <w:rsid w:val="00AC65E5"/>
    <w:rsid w:val="00AC7C05"/>
    <w:rsid w:val="00AD26E7"/>
    <w:rsid w:val="00AF6E00"/>
    <w:rsid w:val="00B05185"/>
    <w:rsid w:val="00B360FD"/>
    <w:rsid w:val="00B549B1"/>
    <w:rsid w:val="00B563BC"/>
    <w:rsid w:val="00B64E54"/>
    <w:rsid w:val="00B66B3E"/>
    <w:rsid w:val="00B80CBE"/>
    <w:rsid w:val="00B81919"/>
    <w:rsid w:val="00B8301A"/>
    <w:rsid w:val="00B975BD"/>
    <w:rsid w:val="00BA3B61"/>
    <w:rsid w:val="00BA4BFF"/>
    <w:rsid w:val="00BA660D"/>
    <w:rsid w:val="00BB06BC"/>
    <w:rsid w:val="00BB75BE"/>
    <w:rsid w:val="00BC5F86"/>
    <w:rsid w:val="00BE4B29"/>
    <w:rsid w:val="00BF4EC2"/>
    <w:rsid w:val="00C223EC"/>
    <w:rsid w:val="00C272D7"/>
    <w:rsid w:val="00C565BA"/>
    <w:rsid w:val="00C571CE"/>
    <w:rsid w:val="00C611E9"/>
    <w:rsid w:val="00C66B6D"/>
    <w:rsid w:val="00C81A8A"/>
    <w:rsid w:val="00C82EAF"/>
    <w:rsid w:val="00CA139E"/>
    <w:rsid w:val="00CA3AE4"/>
    <w:rsid w:val="00CB2328"/>
    <w:rsid w:val="00CB3E0E"/>
    <w:rsid w:val="00CC4C01"/>
    <w:rsid w:val="00CC5DF3"/>
    <w:rsid w:val="00CE1DF6"/>
    <w:rsid w:val="00CE32EC"/>
    <w:rsid w:val="00D10948"/>
    <w:rsid w:val="00D12914"/>
    <w:rsid w:val="00D21283"/>
    <w:rsid w:val="00D3209E"/>
    <w:rsid w:val="00D4459D"/>
    <w:rsid w:val="00D469CE"/>
    <w:rsid w:val="00D46CCA"/>
    <w:rsid w:val="00D5667D"/>
    <w:rsid w:val="00D7162E"/>
    <w:rsid w:val="00D72A73"/>
    <w:rsid w:val="00D737F4"/>
    <w:rsid w:val="00D82349"/>
    <w:rsid w:val="00DA710A"/>
    <w:rsid w:val="00DB594D"/>
    <w:rsid w:val="00DB6D50"/>
    <w:rsid w:val="00DB6E56"/>
    <w:rsid w:val="00DD5939"/>
    <w:rsid w:val="00DE557E"/>
    <w:rsid w:val="00DE5C14"/>
    <w:rsid w:val="00DE5D96"/>
    <w:rsid w:val="00DE79CB"/>
    <w:rsid w:val="00DF22A3"/>
    <w:rsid w:val="00DF598A"/>
    <w:rsid w:val="00E064D5"/>
    <w:rsid w:val="00E15DFC"/>
    <w:rsid w:val="00E26A6D"/>
    <w:rsid w:val="00E338B6"/>
    <w:rsid w:val="00E43FF9"/>
    <w:rsid w:val="00E455D0"/>
    <w:rsid w:val="00E5476D"/>
    <w:rsid w:val="00E562CB"/>
    <w:rsid w:val="00E56797"/>
    <w:rsid w:val="00E62704"/>
    <w:rsid w:val="00E74DF6"/>
    <w:rsid w:val="00E750D0"/>
    <w:rsid w:val="00EA147E"/>
    <w:rsid w:val="00EA5629"/>
    <w:rsid w:val="00EE1572"/>
    <w:rsid w:val="00EE2210"/>
    <w:rsid w:val="00EF2678"/>
    <w:rsid w:val="00EF33BF"/>
    <w:rsid w:val="00F02121"/>
    <w:rsid w:val="00F02CD8"/>
    <w:rsid w:val="00F22F74"/>
    <w:rsid w:val="00F26A59"/>
    <w:rsid w:val="00F32238"/>
    <w:rsid w:val="00F344BF"/>
    <w:rsid w:val="00F354C0"/>
    <w:rsid w:val="00F407C7"/>
    <w:rsid w:val="00F43698"/>
    <w:rsid w:val="00F50928"/>
    <w:rsid w:val="00F57544"/>
    <w:rsid w:val="00F62EC2"/>
    <w:rsid w:val="00F6367F"/>
    <w:rsid w:val="00F754F7"/>
    <w:rsid w:val="00F940D0"/>
    <w:rsid w:val="00F94D61"/>
    <w:rsid w:val="00F97218"/>
    <w:rsid w:val="00FA02EA"/>
    <w:rsid w:val="00FB206C"/>
    <w:rsid w:val="00FE1F0C"/>
    <w:rsid w:val="00FE7EF3"/>
    <w:rsid w:val="00FF5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60"/>
  </w:style>
  <w:style w:type="paragraph" w:styleId="Heading1">
    <w:name w:val="heading 1"/>
    <w:basedOn w:val="Normal"/>
    <w:next w:val="Normal"/>
    <w:link w:val="Heading1Char"/>
    <w:uiPriority w:val="9"/>
    <w:qFormat/>
    <w:rsid w:val="00996D60"/>
    <w:pPr>
      <w:pBdr>
        <w:bottom w:val="thinThickSmallGap" w:sz="12" w:space="1" w:color="554740" w:themeColor="accent2" w:themeShade="BF"/>
      </w:pBdr>
      <w:spacing w:before="400"/>
      <w:jc w:val="center"/>
      <w:outlineLvl w:val="0"/>
    </w:pPr>
    <w:rPr>
      <w:caps/>
      <w:color w:val="39302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D60"/>
    <w:pPr>
      <w:pBdr>
        <w:bottom w:val="single" w:sz="4" w:space="1" w:color="382F2A" w:themeColor="accent2" w:themeShade="7F"/>
      </w:pBdr>
      <w:spacing w:before="400"/>
      <w:jc w:val="center"/>
      <w:outlineLvl w:val="1"/>
    </w:pPr>
    <w:rPr>
      <w:caps/>
      <w:color w:val="39302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D60"/>
    <w:pPr>
      <w:pBdr>
        <w:top w:val="dotted" w:sz="4" w:space="1" w:color="382F2A" w:themeColor="accent2" w:themeShade="7F"/>
        <w:bottom w:val="dotted" w:sz="4" w:space="1" w:color="382F2A" w:themeColor="accent2" w:themeShade="7F"/>
      </w:pBdr>
      <w:spacing w:before="300"/>
      <w:jc w:val="center"/>
      <w:outlineLvl w:val="2"/>
    </w:pPr>
    <w:rPr>
      <w:caps/>
      <w:color w:val="382F2A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D60"/>
    <w:pPr>
      <w:pBdr>
        <w:bottom w:val="dotted" w:sz="4" w:space="1" w:color="554740" w:themeColor="accent2" w:themeShade="BF"/>
      </w:pBdr>
      <w:spacing w:after="120"/>
      <w:jc w:val="center"/>
      <w:outlineLvl w:val="3"/>
    </w:pPr>
    <w:rPr>
      <w:caps/>
      <w:color w:val="382F2A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D60"/>
    <w:pPr>
      <w:spacing w:before="320" w:after="120"/>
      <w:jc w:val="center"/>
      <w:outlineLvl w:val="4"/>
    </w:pPr>
    <w:rPr>
      <w:caps/>
      <w:color w:val="382F2A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D60"/>
    <w:pPr>
      <w:spacing w:after="120"/>
      <w:jc w:val="center"/>
      <w:outlineLvl w:val="5"/>
    </w:pPr>
    <w:rPr>
      <w:caps/>
      <w:color w:val="55474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D60"/>
    <w:pPr>
      <w:spacing w:after="120"/>
      <w:jc w:val="center"/>
      <w:outlineLvl w:val="6"/>
    </w:pPr>
    <w:rPr>
      <w:i/>
      <w:iCs/>
      <w:caps/>
      <w:color w:val="55474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D6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D6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D60"/>
    <w:rPr>
      <w:caps/>
      <w:color w:val="39302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D60"/>
    <w:rPr>
      <w:caps/>
      <w:color w:val="39302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D60"/>
    <w:rPr>
      <w:caps/>
      <w:color w:val="382F2A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D60"/>
    <w:rPr>
      <w:caps/>
      <w:color w:val="382F2A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D60"/>
    <w:rPr>
      <w:caps/>
      <w:color w:val="382F2A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D60"/>
    <w:rPr>
      <w:caps/>
      <w:color w:val="55474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D60"/>
    <w:rPr>
      <w:i/>
      <w:iCs/>
      <w:caps/>
      <w:color w:val="55474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D6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D60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6D60"/>
    <w:pPr>
      <w:pBdr>
        <w:top w:val="dotted" w:sz="2" w:space="1" w:color="39302B" w:themeColor="accent2" w:themeShade="80"/>
        <w:bottom w:val="dotted" w:sz="2" w:space="6" w:color="39302B" w:themeColor="accent2" w:themeShade="80"/>
      </w:pBdr>
      <w:spacing w:before="500" w:after="300" w:line="240" w:lineRule="auto"/>
      <w:jc w:val="center"/>
    </w:pPr>
    <w:rPr>
      <w:caps/>
      <w:color w:val="39302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96D60"/>
    <w:rPr>
      <w:caps/>
      <w:color w:val="39302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D6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96D6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96D60"/>
    <w:rPr>
      <w:b/>
      <w:bCs/>
      <w:color w:val="554740" w:themeColor="accent2" w:themeShade="BF"/>
      <w:spacing w:val="5"/>
    </w:rPr>
  </w:style>
  <w:style w:type="character" w:styleId="Emphasis">
    <w:name w:val="Emphasis"/>
    <w:uiPriority w:val="20"/>
    <w:qFormat/>
    <w:rsid w:val="00996D6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96D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6D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6D6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6D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D60"/>
    <w:pPr>
      <w:pBdr>
        <w:top w:val="dotted" w:sz="2" w:space="10" w:color="39302B" w:themeColor="accent2" w:themeShade="80"/>
        <w:bottom w:val="dotted" w:sz="2" w:space="4" w:color="39302B" w:themeColor="accent2" w:themeShade="80"/>
      </w:pBdr>
      <w:spacing w:before="160" w:line="300" w:lineRule="auto"/>
      <w:ind w:left="1440" w:right="1440"/>
    </w:pPr>
    <w:rPr>
      <w:caps/>
      <w:color w:val="382F2A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D60"/>
    <w:rPr>
      <w:caps/>
      <w:color w:val="382F2A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96D60"/>
    <w:rPr>
      <w:i/>
      <w:iCs/>
    </w:rPr>
  </w:style>
  <w:style w:type="character" w:styleId="IntenseEmphasis">
    <w:name w:val="Intense Emphasis"/>
    <w:uiPriority w:val="21"/>
    <w:qFormat/>
    <w:rsid w:val="00996D6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96D60"/>
    <w:rPr>
      <w:rFonts w:asciiTheme="minorHAnsi" w:eastAsiaTheme="minorEastAsia" w:hAnsiTheme="minorHAnsi" w:cstheme="minorBidi"/>
      <w:i/>
      <w:iCs/>
      <w:color w:val="382F2A" w:themeColor="accent2" w:themeShade="7F"/>
    </w:rPr>
  </w:style>
  <w:style w:type="character" w:styleId="IntenseReference">
    <w:name w:val="Intense Reference"/>
    <w:uiPriority w:val="32"/>
    <w:qFormat/>
    <w:rsid w:val="00996D60"/>
    <w:rPr>
      <w:rFonts w:asciiTheme="minorHAnsi" w:eastAsiaTheme="minorEastAsia" w:hAnsiTheme="minorHAnsi" w:cstheme="minorBidi"/>
      <w:b/>
      <w:bCs/>
      <w:i/>
      <w:iCs/>
      <w:color w:val="382F2A" w:themeColor="accent2" w:themeShade="7F"/>
    </w:rPr>
  </w:style>
  <w:style w:type="character" w:styleId="BookTitle">
    <w:name w:val="Book Title"/>
    <w:uiPriority w:val="33"/>
    <w:qFormat/>
    <w:rsid w:val="00996D60"/>
    <w:rPr>
      <w:caps/>
      <w:color w:val="382F2A" w:themeColor="accent2" w:themeShade="7F"/>
      <w:spacing w:val="5"/>
      <w:u w:color="382F2A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D6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37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996D6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96D60"/>
  </w:style>
  <w:style w:type="paragraph" w:styleId="Header">
    <w:name w:val="header"/>
    <w:basedOn w:val="Normal"/>
    <w:link w:val="HeaderChar"/>
    <w:uiPriority w:val="99"/>
    <w:unhideWhenUsed/>
    <w:rsid w:val="004F2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D2"/>
  </w:style>
  <w:style w:type="paragraph" w:styleId="Footer">
    <w:name w:val="footer"/>
    <w:basedOn w:val="Normal"/>
    <w:link w:val="FooterChar"/>
    <w:uiPriority w:val="99"/>
    <w:unhideWhenUsed/>
    <w:rsid w:val="004F2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60"/>
  </w:style>
  <w:style w:type="paragraph" w:styleId="Titre1">
    <w:name w:val="heading 1"/>
    <w:basedOn w:val="Normal"/>
    <w:next w:val="Normal"/>
    <w:link w:val="Titre1Car"/>
    <w:uiPriority w:val="9"/>
    <w:qFormat/>
    <w:rsid w:val="00996D60"/>
    <w:pPr>
      <w:pBdr>
        <w:bottom w:val="thinThickSmallGap" w:sz="12" w:space="1" w:color="554740" w:themeColor="accent2" w:themeShade="BF"/>
      </w:pBdr>
      <w:spacing w:before="400"/>
      <w:jc w:val="center"/>
      <w:outlineLvl w:val="0"/>
    </w:pPr>
    <w:rPr>
      <w:caps/>
      <w:color w:val="39302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6D60"/>
    <w:pPr>
      <w:pBdr>
        <w:bottom w:val="single" w:sz="4" w:space="1" w:color="382F2A" w:themeColor="accent2" w:themeShade="7F"/>
      </w:pBdr>
      <w:spacing w:before="400"/>
      <w:jc w:val="center"/>
      <w:outlineLvl w:val="1"/>
    </w:pPr>
    <w:rPr>
      <w:caps/>
      <w:color w:val="39302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D60"/>
    <w:pPr>
      <w:pBdr>
        <w:top w:val="dotted" w:sz="4" w:space="1" w:color="382F2A" w:themeColor="accent2" w:themeShade="7F"/>
        <w:bottom w:val="dotted" w:sz="4" w:space="1" w:color="382F2A" w:themeColor="accent2" w:themeShade="7F"/>
      </w:pBdr>
      <w:spacing w:before="300"/>
      <w:jc w:val="center"/>
      <w:outlineLvl w:val="2"/>
    </w:pPr>
    <w:rPr>
      <w:caps/>
      <w:color w:val="382F2A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D60"/>
    <w:pPr>
      <w:pBdr>
        <w:bottom w:val="dotted" w:sz="4" w:space="1" w:color="554740" w:themeColor="accent2" w:themeShade="BF"/>
      </w:pBdr>
      <w:spacing w:after="120"/>
      <w:jc w:val="center"/>
      <w:outlineLvl w:val="3"/>
    </w:pPr>
    <w:rPr>
      <w:caps/>
      <w:color w:val="382F2A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D60"/>
    <w:pPr>
      <w:spacing w:before="320" w:after="120"/>
      <w:jc w:val="center"/>
      <w:outlineLvl w:val="4"/>
    </w:pPr>
    <w:rPr>
      <w:caps/>
      <w:color w:val="382F2A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D60"/>
    <w:pPr>
      <w:spacing w:after="120"/>
      <w:jc w:val="center"/>
      <w:outlineLvl w:val="5"/>
    </w:pPr>
    <w:rPr>
      <w:caps/>
      <w:color w:val="554740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D60"/>
    <w:pPr>
      <w:spacing w:after="120"/>
      <w:jc w:val="center"/>
      <w:outlineLvl w:val="6"/>
    </w:pPr>
    <w:rPr>
      <w:i/>
      <w:iCs/>
      <w:caps/>
      <w:color w:val="554740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D6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D6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D60"/>
    <w:rPr>
      <w:caps/>
      <w:color w:val="39302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6D60"/>
    <w:rPr>
      <w:caps/>
      <w:color w:val="39302B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996D60"/>
    <w:rPr>
      <w:caps/>
      <w:color w:val="382F2A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96D60"/>
    <w:rPr>
      <w:caps/>
      <w:color w:val="382F2A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96D60"/>
    <w:rPr>
      <w:caps/>
      <w:color w:val="382F2A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96D60"/>
    <w:rPr>
      <w:caps/>
      <w:color w:val="554740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96D60"/>
    <w:rPr>
      <w:i/>
      <w:iCs/>
      <w:caps/>
      <w:color w:val="554740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96D60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96D60"/>
    <w:rPr>
      <w:i/>
      <w:iCs/>
      <w:caps/>
      <w:spacing w:val="1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96D60"/>
    <w:pPr>
      <w:pBdr>
        <w:top w:val="dotted" w:sz="2" w:space="1" w:color="39302B" w:themeColor="accent2" w:themeShade="80"/>
        <w:bottom w:val="dotted" w:sz="2" w:space="6" w:color="39302B" w:themeColor="accent2" w:themeShade="80"/>
      </w:pBdr>
      <w:spacing w:before="500" w:after="300" w:line="240" w:lineRule="auto"/>
      <w:jc w:val="center"/>
    </w:pPr>
    <w:rPr>
      <w:caps/>
      <w:color w:val="39302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996D60"/>
    <w:rPr>
      <w:caps/>
      <w:color w:val="39302B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D6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996D60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996D60"/>
    <w:rPr>
      <w:b/>
      <w:bCs/>
      <w:color w:val="554740" w:themeColor="accent2" w:themeShade="BF"/>
      <w:spacing w:val="5"/>
    </w:rPr>
  </w:style>
  <w:style w:type="character" w:styleId="Accentuation">
    <w:name w:val="Emphasis"/>
    <w:uiPriority w:val="20"/>
    <w:qFormat/>
    <w:rsid w:val="00996D60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96D6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96D6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96D60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96D6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D60"/>
    <w:pPr>
      <w:pBdr>
        <w:top w:val="dotted" w:sz="2" w:space="10" w:color="39302B" w:themeColor="accent2" w:themeShade="80"/>
        <w:bottom w:val="dotted" w:sz="2" w:space="4" w:color="39302B" w:themeColor="accent2" w:themeShade="80"/>
      </w:pBdr>
      <w:spacing w:before="160" w:line="300" w:lineRule="auto"/>
      <w:ind w:left="1440" w:right="1440"/>
    </w:pPr>
    <w:rPr>
      <w:caps/>
      <w:color w:val="382F2A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D60"/>
    <w:rPr>
      <w:caps/>
      <w:color w:val="382F2A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996D60"/>
    <w:rPr>
      <w:i/>
      <w:iCs/>
    </w:rPr>
  </w:style>
  <w:style w:type="character" w:styleId="Emphaseintense">
    <w:name w:val="Intense Emphasis"/>
    <w:uiPriority w:val="21"/>
    <w:qFormat/>
    <w:rsid w:val="00996D60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996D60"/>
    <w:rPr>
      <w:rFonts w:asciiTheme="minorHAnsi" w:eastAsiaTheme="minorEastAsia" w:hAnsiTheme="minorHAnsi" w:cstheme="minorBidi"/>
      <w:i/>
      <w:iCs/>
      <w:color w:val="382F2A" w:themeColor="accent2" w:themeShade="7F"/>
    </w:rPr>
  </w:style>
  <w:style w:type="character" w:styleId="Rfrenceintense">
    <w:name w:val="Intense Reference"/>
    <w:uiPriority w:val="32"/>
    <w:qFormat/>
    <w:rsid w:val="00996D60"/>
    <w:rPr>
      <w:rFonts w:asciiTheme="minorHAnsi" w:eastAsiaTheme="minorEastAsia" w:hAnsiTheme="minorHAnsi" w:cstheme="minorBidi"/>
      <w:b/>
      <w:bCs/>
      <w:i/>
      <w:iCs/>
      <w:color w:val="382F2A" w:themeColor="accent2" w:themeShade="7F"/>
    </w:rPr>
  </w:style>
  <w:style w:type="character" w:styleId="Titredulivre">
    <w:name w:val="Book Title"/>
    <w:uiPriority w:val="33"/>
    <w:qFormat/>
    <w:rsid w:val="00996D60"/>
    <w:rPr>
      <w:caps/>
      <w:color w:val="382F2A" w:themeColor="accent2" w:themeShade="7F"/>
      <w:spacing w:val="5"/>
      <w:u w:color="382F2A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6D60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A3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996D60"/>
    <w:rPr>
      <w:caps/>
      <w:spacing w:val="10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6D60"/>
  </w:style>
  <w:style w:type="paragraph" w:styleId="En-tte">
    <w:name w:val="header"/>
    <w:basedOn w:val="Normal"/>
    <w:link w:val="En-tteCar"/>
    <w:uiPriority w:val="99"/>
    <w:unhideWhenUsed/>
    <w:rsid w:val="004F2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CD2"/>
  </w:style>
  <w:style w:type="paragraph" w:styleId="Pieddepage">
    <w:name w:val="footer"/>
    <w:basedOn w:val="Normal"/>
    <w:link w:val="PieddepageCar"/>
    <w:uiPriority w:val="99"/>
    <w:unhideWhenUsed/>
    <w:rsid w:val="004F2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Papi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A0176-F961-48FE-B55B-5788CA14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841</Words>
  <Characters>4630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LeBossDeYoutube</dc:creator>
  <cp:lastModifiedBy>Admin</cp:lastModifiedBy>
  <cp:revision>32767</cp:revision>
  <dcterms:created xsi:type="dcterms:W3CDTF">2020-03-28T18:03:00Z</dcterms:created>
  <dcterms:modified xsi:type="dcterms:W3CDTF">2021-04-04T17:56:00Z</dcterms:modified>
</cp:coreProperties>
</file>