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9BE87" w14:textId="4D1D3235" w:rsidR="009822E3" w:rsidRDefault="00991081" w:rsidP="009822E3">
      <w:pPr>
        <w:jc w:val="center"/>
        <w:rPr>
          <w:rFonts w:ascii="宋体"/>
          <w:b/>
          <w:noProof/>
          <w:sz w:val="44"/>
        </w:rPr>
      </w:pPr>
      <w:r>
        <w:rPr>
          <w:rFonts w:ascii="宋体"/>
          <w:b/>
          <w:noProof/>
          <w:sz w:val="44"/>
        </w:rPr>
        <mc:AlternateContent>
          <mc:Choice Requires="wps">
            <w:drawing>
              <wp:anchor distT="0" distB="0" distL="114300" distR="114300" simplePos="0" relativeHeight="251657728" behindDoc="0" locked="0" layoutInCell="1" allowOverlap="1" wp14:anchorId="4BFD42E2" wp14:editId="234FF2AA">
                <wp:simplePos x="0" y="0"/>
                <wp:positionH relativeFrom="column">
                  <wp:posOffset>114300</wp:posOffset>
                </wp:positionH>
                <wp:positionV relativeFrom="paragraph">
                  <wp:posOffset>-198120</wp:posOffset>
                </wp:positionV>
                <wp:extent cx="2857500" cy="396240"/>
                <wp:effectExtent l="0" t="1905" r="0" b="1905"/>
                <wp:wrapSquare wrapText="bothSides"/>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E536D" w14:textId="698E0E74" w:rsidR="009822E3" w:rsidRPr="00277501" w:rsidRDefault="00277501">
                            <w:pPr>
                              <w:rPr>
                                <w:u w:val="single"/>
                              </w:rPr>
                            </w:pPr>
                            <w:r>
                              <w:rPr>
                                <w:rFonts w:hint="eastAsia"/>
                              </w:rPr>
                              <w:t>课程编号</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D42E2" id="_x0000_t202" coordsize="21600,21600" o:spt="202" path="m,l,21600r21600,l21600,xe">
                <v:stroke joinstyle="miter"/>
                <v:path gradientshapeok="t" o:connecttype="rect"/>
              </v:shapetype>
              <v:shape id="Text Box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" stroked="f">
                <v:textbox>
                  <w:txbxContent>
                    <w:p w14:paraId="26AE536D" w14:textId="698E0E74" w:rsidR="009822E3" w:rsidRPr="00277501" w:rsidRDefault="00277501">
                      <w:pPr>
                        <w:rPr>
                          <w:u w:val="single"/>
                        </w:rPr>
                      </w:pPr>
                      <w:r>
                        <w:rPr>
                          <w:rFonts w:hint="eastAsia"/>
                        </w:rPr>
                        <w:t>课程编号</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9822E3" w:rsidRPr="00C02FFE" w14:paraId="78F857BF" w14:textId="77777777" w:rsidTr="00C02FFE">
        <w:tc>
          <w:tcPr>
            <w:tcW w:w="900" w:type="dxa"/>
            <w:shd w:val="clear" w:color="auto" w:fill="auto"/>
          </w:tcPr>
          <w:p w14:paraId="432EFF62" w14:textId="77777777" w:rsidR="009822E3" w:rsidRPr="00C02FFE" w:rsidRDefault="009822E3" w:rsidP="00C02FFE">
            <w:pPr>
              <w:jc w:val="center"/>
              <w:rPr>
                <w:rFonts w:ascii="宋体"/>
                <w:b/>
                <w:szCs w:val="21"/>
              </w:rPr>
            </w:pPr>
            <w:r w:rsidRPr="00C02FFE">
              <w:rPr>
                <w:rFonts w:ascii="宋体" w:hint="eastAsia"/>
                <w:b/>
                <w:szCs w:val="21"/>
              </w:rPr>
              <w:t>得分</w:t>
            </w:r>
          </w:p>
        </w:tc>
        <w:tc>
          <w:tcPr>
            <w:tcW w:w="1188" w:type="dxa"/>
            <w:shd w:val="clear" w:color="auto" w:fill="auto"/>
          </w:tcPr>
          <w:p w14:paraId="7D08313C" w14:textId="77777777" w:rsidR="009822E3" w:rsidRPr="00C02FFE" w:rsidRDefault="009822E3" w:rsidP="00C02FFE">
            <w:pPr>
              <w:jc w:val="center"/>
              <w:rPr>
                <w:rFonts w:ascii="宋体"/>
                <w:b/>
                <w:szCs w:val="21"/>
              </w:rPr>
            </w:pPr>
            <w:r w:rsidRPr="00C02FFE">
              <w:rPr>
                <w:rFonts w:ascii="宋体" w:hint="eastAsia"/>
                <w:b/>
                <w:szCs w:val="21"/>
              </w:rPr>
              <w:t>教师签名</w:t>
            </w:r>
          </w:p>
        </w:tc>
        <w:tc>
          <w:tcPr>
            <w:tcW w:w="1260" w:type="dxa"/>
            <w:shd w:val="clear" w:color="auto" w:fill="auto"/>
          </w:tcPr>
          <w:p w14:paraId="3E55B472" w14:textId="77777777" w:rsidR="009822E3" w:rsidRPr="00C02FFE" w:rsidRDefault="009822E3" w:rsidP="00C02FFE">
            <w:pPr>
              <w:jc w:val="center"/>
              <w:rPr>
                <w:rFonts w:ascii="宋体"/>
                <w:b/>
                <w:szCs w:val="21"/>
              </w:rPr>
            </w:pPr>
            <w:r w:rsidRPr="00C02FFE">
              <w:rPr>
                <w:rFonts w:ascii="宋体" w:hint="eastAsia"/>
                <w:b/>
                <w:szCs w:val="21"/>
              </w:rPr>
              <w:t>批改日期</w:t>
            </w:r>
          </w:p>
        </w:tc>
      </w:tr>
      <w:tr w:rsidR="009822E3" w:rsidRPr="00C02FFE" w14:paraId="576EBBAF" w14:textId="77777777" w:rsidTr="00C02FFE">
        <w:trPr>
          <w:trHeight w:val="773"/>
        </w:trPr>
        <w:tc>
          <w:tcPr>
            <w:tcW w:w="900" w:type="dxa"/>
            <w:shd w:val="clear" w:color="auto" w:fill="auto"/>
          </w:tcPr>
          <w:p w14:paraId="6A4B2E86" w14:textId="77777777" w:rsidR="009822E3" w:rsidRPr="00C02FFE" w:rsidRDefault="009822E3" w:rsidP="00C02FFE">
            <w:pPr>
              <w:jc w:val="center"/>
              <w:rPr>
                <w:rFonts w:ascii="宋体"/>
                <w:b/>
                <w:sz w:val="44"/>
              </w:rPr>
            </w:pPr>
          </w:p>
        </w:tc>
        <w:tc>
          <w:tcPr>
            <w:tcW w:w="1188" w:type="dxa"/>
            <w:shd w:val="clear" w:color="auto" w:fill="auto"/>
          </w:tcPr>
          <w:p w14:paraId="6144B97F" w14:textId="77777777" w:rsidR="009822E3" w:rsidRPr="00C02FFE" w:rsidRDefault="009822E3" w:rsidP="00C02FFE">
            <w:pPr>
              <w:jc w:val="center"/>
              <w:rPr>
                <w:rFonts w:ascii="宋体"/>
                <w:b/>
                <w:sz w:val="44"/>
              </w:rPr>
            </w:pPr>
          </w:p>
        </w:tc>
        <w:tc>
          <w:tcPr>
            <w:tcW w:w="1260" w:type="dxa"/>
            <w:shd w:val="clear" w:color="auto" w:fill="auto"/>
          </w:tcPr>
          <w:p w14:paraId="248D2FC7" w14:textId="77777777" w:rsidR="009822E3" w:rsidRPr="00C02FFE" w:rsidRDefault="009822E3" w:rsidP="00C02FFE">
            <w:pPr>
              <w:jc w:val="center"/>
              <w:rPr>
                <w:rFonts w:ascii="宋体"/>
                <w:b/>
                <w:sz w:val="44"/>
              </w:rPr>
            </w:pPr>
          </w:p>
        </w:tc>
      </w:tr>
    </w:tbl>
    <w:p w14:paraId="4E2312F9" w14:textId="77777777" w:rsidR="009822E3" w:rsidRDefault="009822E3" w:rsidP="009822E3">
      <w:pPr>
        <w:rPr>
          <w:rFonts w:ascii="宋体"/>
          <w:b/>
          <w:noProof/>
          <w:sz w:val="44"/>
        </w:rPr>
      </w:pPr>
    </w:p>
    <w:p w14:paraId="329BB19A" w14:textId="77777777" w:rsidR="009822E3" w:rsidRPr="00572964" w:rsidRDefault="009822E3" w:rsidP="009822E3">
      <w:pPr>
        <w:jc w:val="center"/>
        <w:rPr>
          <w:b/>
          <w:spacing w:val="56"/>
          <w:sz w:val="44"/>
          <w:szCs w:val="44"/>
        </w:rPr>
      </w:pPr>
      <w:r w:rsidRPr="00572964">
        <w:rPr>
          <w:rFonts w:ascii="宋体" w:hint="eastAsia"/>
          <w:b/>
          <w:spacing w:val="56"/>
          <w:sz w:val="44"/>
          <w:szCs w:val="44"/>
        </w:rPr>
        <w:t>深 圳 大 学 实 验 报 告</w:t>
      </w:r>
    </w:p>
    <w:p w14:paraId="19F91DF1" w14:textId="77777777" w:rsidR="009822E3" w:rsidRDefault="009822E3" w:rsidP="009822E3">
      <w:pPr>
        <w:rPr>
          <w:b/>
          <w:sz w:val="28"/>
        </w:rPr>
      </w:pPr>
    </w:p>
    <w:p w14:paraId="04FE547C" w14:textId="006A76FB" w:rsidR="009822E3" w:rsidRPr="009C6480" w:rsidRDefault="009822E3" w:rsidP="009822E3">
      <w:pPr>
        <w:spacing w:line="900" w:lineRule="auto"/>
        <w:ind w:firstLineChars="384" w:firstLine="1079"/>
        <w:rPr>
          <w:b/>
          <w:sz w:val="28"/>
        </w:rPr>
      </w:pPr>
      <w:r>
        <w:rPr>
          <w:rFonts w:hint="eastAsia"/>
          <w:b/>
          <w:sz w:val="28"/>
        </w:rPr>
        <w:t>课程名称：</w:t>
      </w:r>
      <w:r>
        <w:rPr>
          <w:b/>
          <w:sz w:val="28"/>
        </w:rPr>
        <w:softHyphen/>
      </w:r>
      <w:r w:rsidRPr="003173D7">
        <w:rPr>
          <w:rFonts w:hint="eastAsia"/>
          <w:b/>
          <w:sz w:val="28"/>
          <w:u w:val="single"/>
        </w:rPr>
        <w:t xml:space="preserve"> </w:t>
      </w:r>
      <w:r>
        <w:rPr>
          <w:rFonts w:hint="eastAsia"/>
          <w:b/>
          <w:sz w:val="28"/>
          <w:u w:val="single"/>
        </w:rPr>
        <w:t xml:space="preserve">       </w:t>
      </w:r>
      <w:r w:rsidR="003E372A">
        <w:rPr>
          <w:rFonts w:hint="eastAsia"/>
          <w:b/>
          <w:sz w:val="28"/>
          <w:u w:val="single"/>
        </w:rPr>
        <w:t>自动化早期工程实践</w:t>
      </w:r>
      <w:r>
        <w:rPr>
          <w:rFonts w:hint="eastAsia"/>
          <w:b/>
          <w:sz w:val="28"/>
          <w:u w:val="single"/>
        </w:rPr>
        <w:t xml:space="preserve">         </w:t>
      </w:r>
    </w:p>
    <w:p w14:paraId="6C7174C3" w14:textId="77777777" w:rsidR="00343DB2" w:rsidRDefault="00343DB2" w:rsidP="009822E3">
      <w:pPr>
        <w:spacing w:line="900" w:lineRule="auto"/>
        <w:ind w:firstLineChars="384" w:firstLine="1079"/>
        <w:rPr>
          <w:b/>
          <w:sz w:val="28"/>
          <w:u w:val="single"/>
        </w:rPr>
      </w:pPr>
      <w:r>
        <w:rPr>
          <w:rFonts w:hint="eastAsia"/>
          <w:b/>
          <w:sz w:val="28"/>
        </w:rPr>
        <w:t>实验名称</w:t>
      </w:r>
      <w:r w:rsidRPr="003173D7">
        <w:rPr>
          <w:rFonts w:hint="eastAsia"/>
          <w:b/>
          <w:sz w:val="28"/>
        </w:rPr>
        <w:t>：</w:t>
      </w:r>
      <w:r>
        <w:rPr>
          <w:rFonts w:hint="eastAsia"/>
          <w:b/>
          <w:sz w:val="28"/>
          <w:u w:val="single"/>
        </w:rPr>
        <w:t xml:space="preserve">       </w:t>
      </w:r>
      <w:r>
        <w:rPr>
          <w:b/>
          <w:sz w:val="28"/>
          <w:u w:val="single"/>
        </w:rPr>
        <w:t xml:space="preserve">    </w:t>
      </w:r>
      <w:r w:rsidRPr="003C3DC0">
        <w:rPr>
          <w:rFonts w:hint="eastAsia"/>
          <w:b/>
          <w:sz w:val="28"/>
          <w:u w:val="single"/>
        </w:rPr>
        <w:t>移动机器人基础培训</w:t>
      </w:r>
      <w:r>
        <w:rPr>
          <w:b/>
          <w:sz w:val="28"/>
          <w:u w:val="single"/>
        </w:rPr>
        <w:t xml:space="preserve">    </w:t>
      </w:r>
      <w:r>
        <w:rPr>
          <w:rFonts w:hint="eastAsia"/>
          <w:b/>
          <w:sz w:val="28"/>
          <w:u w:val="single"/>
        </w:rPr>
        <w:t xml:space="preserve"> </w:t>
      </w:r>
      <w:r>
        <w:rPr>
          <w:b/>
          <w:sz w:val="28"/>
          <w:u w:val="single"/>
        </w:rPr>
        <w:t xml:space="preserve">  </w:t>
      </w:r>
    </w:p>
    <w:p w14:paraId="77DECB75" w14:textId="7E2855D3" w:rsidR="009822E3" w:rsidRDefault="009822E3" w:rsidP="009822E3">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sidRPr="003173D7">
        <w:rPr>
          <w:rFonts w:hint="eastAsia"/>
          <w:b/>
          <w:sz w:val="28"/>
        </w:rPr>
        <w:t>：</w:t>
      </w:r>
      <w:r>
        <w:rPr>
          <w:rFonts w:hint="eastAsia"/>
          <w:b/>
          <w:sz w:val="28"/>
          <w:u w:val="single"/>
        </w:rPr>
        <w:t xml:space="preserve">      </w:t>
      </w:r>
      <w:r w:rsidR="002E18EB">
        <w:rPr>
          <w:rFonts w:hint="eastAsia"/>
          <w:b/>
          <w:sz w:val="28"/>
          <w:u w:val="single"/>
        </w:rPr>
        <w:t>机电与控制工程学院</w:t>
      </w:r>
      <w:r>
        <w:rPr>
          <w:rFonts w:hint="eastAsia"/>
          <w:b/>
          <w:sz w:val="28"/>
          <w:u w:val="single"/>
        </w:rPr>
        <w:t xml:space="preserve">             </w:t>
      </w:r>
    </w:p>
    <w:p w14:paraId="393046BC" w14:textId="2FC8E451" w:rsidR="009822E3" w:rsidRDefault="009822E3" w:rsidP="009822E3">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2E18EB">
        <w:rPr>
          <w:b/>
          <w:sz w:val="28"/>
          <w:u w:val="single"/>
        </w:rPr>
        <w:t xml:space="preserve">     </w:t>
      </w:r>
      <w:r>
        <w:rPr>
          <w:rFonts w:hint="eastAsia"/>
          <w:b/>
          <w:sz w:val="28"/>
          <w:u w:val="single"/>
        </w:rPr>
        <w:t xml:space="preserve">  </w:t>
      </w:r>
      <w:r w:rsidR="001B4DF5">
        <w:rPr>
          <w:rFonts w:hint="eastAsia"/>
          <w:b/>
          <w:sz w:val="28"/>
          <w:u w:val="single"/>
        </w:rPr>
        <w:t>王鑫</w:t>
      </w:r>
      <w:r>
        <w:rPr>
          <w:rFonts w:hint="eastAsia"/>
          <w:b/>
          <w:sz w:val="28"/>
          <w:u w:val="single"/>
        </w:rPr>
        <w:t xml:space="preserve">                    </w:t>
      </w:r>
      <w:r>
        <w:rPr>
          <w:rFonts w:hint="eastAsia"/>
          <w:b/>
          <w:sz w:val="28"/>
        </w:rPr>
        <w:t xml:space="preserve">            </w:t>
      </w:r>
    </w:p>
    <w:p w14:paraId="298A3803" w14:textId="5B082072" w:rsidR="00343DB2" w:rsidRDefault="009822E3" w:rsidP="00343DB2">
      <w:pPr>
        <w:spacing w:line="900" w:lineRule="auto"/>
        <w:ind w:firstLineChars="384" w:firstLine="1079"/>
        <w:rPr>
          <w:b/>
          <w:sz w:val="28"/>
        </w:rPr>
      </w:pPr>
      <w:r>
        <w:rPr>
          <w:rFonts w:hint="eastAsia"/>
          <w:b/>
          <w:sz w:val="28"/>
        </w:rPr>
        <w:t>报告人</w:t>
      </w:r>
      <w:r w:rsidRPr="00572964">
        <w:rPr>
          <w:rFonts w:hint="eastAsia"/>
          <w:b/>
          <w:sz w:val="28"/>
        </w:rPr>
        <w:t>：</w:t>
      </w:r>
      <w:r>
        <w:rPr>
          <w:rFonts w:hint="eastAsia"/>
          <w:b/>
          <w:sz w:val="28"/>
          <w:u w:val="single"/>
        </w:rPr>
        <w:t xml:space="preserve">    </w:t>
      </w:r>
      <w:r w:rsidR="007D0CBE">
        <w:rPr>
          <w:rFonts w:hint="eastAsia"/>
          <w:b/>
          <w:sz w:val="28"/>
          <w:u w:val="single"/>
        </w:rPr>
        <w:t xml:space="preserve"> </w:t>
      </w:r>
      <w:r w:rsidR="00367480">
        <w:rPr>
          <w:rFonts w:hint="eastAsia"/>
          <w:b/>
          <w:sz w:val="28"/>
          <w:u w:val="single"/>
        </w:rPr>
        <w:t xml:space="preserve"> </w:t>
      </w:r>
      <w:r w:rsidR="00367480">
        <w:rPr>
          <w:b/>
          <w:sz w:val="28"/>
          <w:u w:val="single"/>
        </w:rPr>
        <w:t xml:space="preserve"> </w:t>
      </w:r>
      <w:r w:rsidR="007D0CBE">
        <w:rPr>
          <w:rFonts w:hint="eastAsia"/>
          <w:b/>
          <w:sz w:val="28"/>
          <w:u w:val="single"/>
        </w:rPr>
        <w:t xml:space="preserve">    </w:t>
      </w:r>
      <w:r w:rsidR="00343DB2">
        <w:rPr>
          <w:b/>
          <w:sz w:val="28"/>
          <w:u w:val="single"/>
        </w:rPr>
        <w:t xml:space="preserve">     </w:t>
      </w:r>
      <w:r w:rsidR="007D0CBE" w:rsidRPr="007D0CBE">
        <w:rPr>
          <w:rFonts w:hint="eastAsia"/>
          <w:b/>
          <w:sz w:val="28"/>
        </w:rPr>
        <w:t>学号</w:t>
      </w:r>
      <w:r w:rsidR="007D0CBE">
        <w:rPr>
          <w:rFonts w:hint="eastAsia"/>
          <w:b/>
          <w:sz w:val="28"/>
          <w:u w:val="single"/>
        </w:rPr>
        <w:t xml:space="preserve">   </w:t>
      </w:r>
      <w:r w:rsidR="002D7998">
        <w:rPr>
          <w:rFonts w:hint="eastAsia"/>
          <w:b/>
          <w:sz w:val="28"/>
          <w:u w:val="single"/>
        </w:rPr>
        <w:t>201911</w:t>
      </w:r>
      <w:r w:rsidR="00367480">
        <w:rPr>
          <w:b/>
          <w:sz w:val="28"/>
          <w:u w:val="single"/>
        </w:rPr>
        <w:t>0000</w:t>
      </w:r>
      <w:r w:rsidR="007D0CBE">
        <w:rPr>
          <w:rFonts w:hint="eastAsia"/>
          <w:b/>
          <w:sz w:val="28"/>
          <w:u w:val="single"/>
        </w:rPr>
        <w:t xml:space="preserve">    </w:t>
      </w:r>
      <w:r w:rsidR="007D0CBE">
        <w:rPr>
          <w:rFonts w:hint="eastAsia"/>
          <w:b/>
          <w:sz w:val="28"/>
        </w:rPr>
        <w:t xml:space="preserve"> </w:t>
      </w:r>
    </w:p>
    <w:p w14:paraId="5FB572C1" w14:textId="791F7596" w:rsidR="00343DB2" w:rsidRDefault="00343DB2" w:rsidP="00343DB2">
      <w:pPr>
        <w:spacing w:line="900" w:lineRule="auto"/>
        <w:ind w:firstLineChars="384" w:firstLine="1079"/>
        <w:rPr>
          <w:b/>
          <w:sz w:val="28"/>
        </w:rPr>
      </w:pPr>
      <w:r>
        <w:rPr>
          <w:rFonts w:hint="eastAsia"/>
          <w:b/>
          <w:sz w:val="28"/>
        </w:rPr>
        <w:t>报告人</w:t>
      </w:r>
      <w:r w:rsidRPr="00572964">
        <w:rPr>
          <w:rFonts w:hint="eastAsia"/>
          <w:b/>
          <w:sz w:val="28"/>
        </w:rPr>
        <w:t>：</w:t>
      </w:r>
      <w:r>
        <w:rPr>
          <w:rFonts w:hint="eastAsia"/>
          <w:b/>
          <w:sz w:val="28"/>
          <w:u w:val="single"/>
        </w:rPr>
        <w:t xml:space="preserve">     </w:t>
      </w:r>
      <w:r w:rsidR="00367480">
        <w:rPr>
          <w:rFonts w:hint="eastAsia"/>
          <w:b/>
          <w:sz w:val="28"/>
          <w:u w:val="single"/>
        </w:rPr>
        <w:t xml:space="preserve"> </w:t>
      </w:r>
      <w:r w:rsidR="00367480">
        <w:rPr>
          <w:b/>
          <w:sz w:val="28"/>
          <w:u w:val="single"/>
        </w:rPr>
        <w:t xml:space="preserve">   </w:t>
      </w:r>
      <w:r>
        <w:rPr>
          <w:rFonts w:hint="eastAsia"/>
          <w:b/>
          <w:sz w:val="28"/>
          <w:u w:val="single"/>
        </w:rPr>
        <w:t xml:space="preserve">    </w:t>
      </w:r>
      <w:r>
        <w:rPr>
          <w:b/>
          <w:sz w:val="28"/>
          <w:u w:val="single"/>
        </w:rPr>
        <w:t xml:space="preserve">   </w:t>
      </w:r>
      <w:r w:rsidRPr="007D0CBE">
        <w:rPr>
          <w:rFonts w:hint="eastAsia"/>
          <w:b/>
          <w:sz w:val="28"/>
        </w:rPr>
        <w:t>学号</w:t>
      </w:r>
      <w:r>
        <w:rPr>
          <w:rFonts w:hint="eastAsia"/>
          <w:b/>
          <w:sz w:val="28"/>
          <w:u w:val="single"/>
        </w:rPr>
        <w:t xml:space="preserve">   201911</w:t>
      </w:r>
      <w:r w:rsidR="00367480">
        <w:rPr>
          <w:b/>
          <w:sz w:val="28"/>
          <w:u w:val="single"/>
        </w:rPr>
        <w:t>0000</w:t>
      </w:r>
      <w:r>
        <w:rPr>
          <w:rFonts w:hint="eastAsia"/>
          <w:b/>
          <w:sz w:val="28"/>
          <w:u w:val="single"/>
        </w:rPr>
        <w:t xml:space="preserve">    </w:t>
      </w:r>
      <w:r>
        <w:rPr>
          <w:rFonts w:hint="eastAsia"/>
          <w:b/>
          <w:sz w:val="28"/>
        </w:rPr>
        <w:t xml:space="preserve"> </w:t>
      </w:r>
    </w:p>
    <w:p w14:paraId="4370F6B6" w14:textId="77777777" w:rsidR="00343DB2" w:rsidRDefault="00343DB2" w:rsidP="00343DB2">
      <w:pPr>
        <w:spacing w:line="900" w:lineRule="auto"/>
        <w:ind w:firstLineChars="384" w:firstLine="1079"/>
        <w:rPr>
          <w:b/>
          <w:sz w:val="28"/>
        </w:rPr>
      </w:pPr>
    </w:p>
    <w:p w14:paraId="73FFCB47" w14:textId="72D15089" w:rsidR="009822E3" w:rsidRPr="007940A7" w:rsidRDefault="009822E3" w:rsidP="009822E3">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A4773C">
        <w:rPr>
          <w:rFonts w:hint="eastAsia"/>
          <w:b/>
          <w:sz w:val="28"/>
          <w:u w:val="single"/>
        </w:rPr>
        <w:t>2020</w:t>
      </w:r>
      <w:r>
        <w:rPr>
          <w:rFonts w:hint="eastAsia"/>
          <w:b/>
          <w:sz w:val="28"/>
          <w:u w:val="single"/>
        </w:rPr>
        <w:t xml:space="preserve">     </w:t>
      </w:r>
      <w:r w:rsidRPr="007940A7">
        <w:rPr>
          <w:rFonts w:hint="eastAsia"/>
          <w:b/>
          <w:sz w:val="28"/>
        </w:rPr>
        <w:t>年</w:t>
      </w:r>
      <w:r>
        <w:rPr>
          <w:rFonts w:hint="eastAsia"/>
          <w:b/>
          <w:sz w:val="28"/>
          <w:u w:val="single"/>
        </w:rPr>
        <w:t xml:space="preserve">  </w:t>
      </w:r>
      <w:r w:rsidR="00C80E92">
        <w:rPr>
          <w:b/>
          <w:sz w:val="28"/>
          <w:u w:val="single"/>
        </w:rPr>
        <w:t xml:space="preserve">  </w:t>
      </w:r>
      <w:r>
        <w:rPr>
          <w:rFonts w:hint="eastAsia"/>
          <w:b/>
          <w:sz w:val="28"/>
          <w:u w:val="single"/>
        </w:rPr>
        <w:t xml:space="preserve">  </w:t>
      </w:r>
      <w:r w:rsidRPr="007940A7">
        <w:rPr>
          <w:rFonts w:hint="eastAsia"/>
          <w:b/>
          <w:sz w:val="28"/>
        </w:rPr>
        <w:t>月</w:t>
      </w:r>
      <w:r>
        <w:rPr>
          <w:rFonts w:hint="eastAsia"/>
          <w:b/>
          <w:sz w:val="28"/>
          <w:u w:val="single"/>
        </w:rPr>
        <w:t xml:space="preserve">   </w:t>
      </w:r>
      <w:r w:rsidR="00C80E92">
        <w:rPr>
          <w:b/>
          <w:sz w:val="28"/>
          <w:u w:val="single"/>
        </w:rPr>
        <w:t xml:space="preserve">  </w:t>
      </w:r>
      <w:r>
        <w:rPr>
          <w:rFonts w:hint="eastAsia"/>
          <w:b/>
          <w:sz w:val="28"/>
          <w:u w:val="single"/>
        </w:rPr>
        <w:t xml:space="preserve">   </w:t>
      </w:r>
      <w:r w:rsidRPr="007940A7">
        <w:rPr>
          <w:rFonts w:hint="eastAsia"/>
          <w:b/>
          <w:sz w:val="28"/>
        </w:rPr>
        <w:t>日</w:t>
      </w:r>
      <w:r>
        <w:rPr>
          <w:rFonts w:hint="eastAsia"/>
          <w:b/>
          <w:sz w:val="28"/>
        </w:rPr>
        <w:t xml:space="preserve"> </w:t>
      </w:r>
    </w:p>
    <w:p w14:paraId="6EE4A28F" w14:textId="77F604B7" w:rsidR="009822E3" w:rsidRPr="00343DB2" w:rsidRDefault="009822E3" w:rsidP="00343DB2">
      <w:pPr>
        <w:spacing w:line="900" w:lineRule="auto"/>
        <w:ind w:left="899" w:firstLineChars="64" w:firstLine="180"/>
        <w:rPr>
          <w:b/>
          <w:sz w:val="44"/>
        </w:rPr>
      </w:pPr>
      <w:r>
        <w:rPr>
          <w:rFonts w:hint="eastAsia"/>
          <w:b/>
          <w:sz w:val="28"/>
        </w:rPr>
        <w:t>提交时间：</w:t>
      </w:r>
      <w:r>
        <w:rPr>
          <w:rFonts w:hint="eastAsia"/>
          <w:b/>
          <w:sz w:val="28"/>
          <w:u w:val="single"/>
        </w:rPr>
        <w:t xml:space="preserve">      </w:t>
      </w:r>
      <w:r w:rsidR="00D75844">
        <w:rPr>
          <w:b/>
          <w:sz w:val="28"/>
          <w:u w:val="single"/>
        </w:rPr>
        <w:t>2020</w:t>
      </w:r>
      <w:r w:rsidR="00D75844">
        <w:rPr>
          <w:rFonts w:hint="eastAsia"/>
          <w:b/>
          <w:sz w:val="28"/>
          <w:u w:val="single"/>
        </w:rPr>
        <w:t>/</w:t>
      </w:r>
      <w:r w:rsidR="00D75844">
        <w:rPr>
          <w:b/>
          <w:sz w:val="28"/>
          <w:u w:val="single"/>
        </w:rPr>
        <w:t>12/</w:t>
      </w:r>
      <w:r w:rsidR="00C80E92">
        <w:rPr>
          <w:b/>
          <w:sz w:val="28"/>
          <w:u w:val="single"/>
        </w:rPr>
        <w:t xml:space="preserve">  </w:t>
      </w:r>
      <w:r>
        <w:rPr>
          <w:rFonts w:hint="eastAsia"/>
          <w:b/>
          <w:sz w:val="28"/>
          <w:u w:val="single"/>
        </w:rPr>
        <w:t xml:space="preserve">                      </w:t>
      </w:r>
    </w:p>
    <w:tbl>
      <w:tblPr>
        <w:tblW w:w="81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9"/>
      </w:tblGrid>
      <w:tr w:rsidR="005B397A" w14:paraId="62E97AF0" w14:textId="77777777" w:rsidTr="00FB4B39">
        <w:trPr>
          <w:trHeight w:val="919"/>
        </w:trPr>
        <w:tc>
          <w:tcPr>
            <w:tcW w:w="8109" w:type="dxa"/>
          </w:tcPr>
          <w:p w14:paraId="543D43BB" w14:textId="6695C266" w:rsidR="005B397A" w:rsidRDefault="009822E3" w:rsidP="00C353B4">
            <w:pPr>
              <w:rPr>
                <w:rFonts w:ascii="黑体" w:eastAsia="黑体"/>
                <w:b/>
                <w:sz w:val="24"/>
              </w:rPr>
            </w:pPr>
            <w:r>
              <w:rPr>
                <w:b/>
                <w:sz w:val="28"/>
                <w:szCs w:val="28"/>
              </w:rPr>
              <w:lastRenderedPageBreak/>
              <w:br w:type="page"/>
            </w:r>
            <w:r w:rsidR="00E44D48">
              <w:rPr>
                <w:rFonts w:ascii="黑体" w:eastAsia="黑体" w:hint="eastAsia"/>
                <w:b/>
                <w:sz w:val="24"/>
              </w:rPr>
              <w:t>作业</w:t>
            </w:r>
            <w:r w:rsidR="00E44D48">
              <w:rPr>
                <w:rFonts w:ascii="黑体" w:eastAsia="黑体"/>
                <w:b/>
                <w:sz w:val="24"/>
              </w:rPr>
              <w:t>1</w:t>
            </w:r>
          </w:p>
          <w:p w14:paraId="1A4FA0F1" w14:textId="77777777" w:rsidR="00F85883" w:rsidRDefault="00F85883" w:rsidP="00C353B4">
            <w:pPr>
              <w:rPr>
                <w:rFonts w:ascii="黑体" w:eastAsia="黑体"/>
                <w:b/>
                <w:sz w:val="24"/>
              </w:rPr>
            </w:pPr>
          </w:p>
          <w:p w14:paraId="1B89C6DF" w14:textId="77777777" w:rsidR="00177387" w:rsidRDefault="00177387" w:rsidP="00177387">
            <w:pPr>
              <w:numPr>
                <w:ilvl w:val="0"/>
                <w:numId w:val="15"/>
              </w:numPr>
              <w:ind w:left="425" w:hanging="425"/>
            </w:pPr>
            <w:r>
              <w:rPr>
                <w:rFonts w:hint="eastAsia"/>
              </w:rPr>
              <w:t>介绍</w:t>
            </w:r>
            <w:r>
              <w:rPr>
                <w:rFonts w:hint="eastAsia"/>
              </w:rPr>
              <w:t>Basic</w:t>
            </w:r>
            <w:r>
              <w:t xml:space="preserve"> </w:t>
            </w:r>
            <w:r>
              <w:rPr>
                <w:rFonts w:hint="eastAsia"/>
              </w:rPr>
              <w:t>Stamp</w:t>
            </w:r>
            <w:r>
              <w:rPr>
                <w:rFonts w:hint="eastAsia"/>
              </w:rPr>
              <w:t>编译器的安装</w:t>
            </w:r>
          </w:p>
          <w:p w14:paraId="0F9F1136" w14:textId="77777777" w:rsidR="00177387" w:rsidRDefault="00177387" w:rsidP="00177387">
            <w:pPr>
              <w:numPr>
                <w:ilvl w:val="1"/>
                <w:numId w:val="15"/>
              </w:numPr>
              <w:ind w:left="992" w:hanging="567"/>
            </w:pPr>
            <w:r>
              <w:rPr>
                <w:rFonts w:hint="eastAsia"/>
              </w:rPr>
              <w:t>打开浏览器在搜索引擎中输入“</w:t>
            </w:r>
            <w:r>
              <w:rPr>
                <w:rFonts w:hint="eastAsia"/>
              </w:rPr>
              <w:t>Basic</w:t>
            </w:r>
            <w:r>
              <w:t xml:space="preserve"> </w:t>
            </w:r>
            <w:r>
              <w:rPr>
                <w:rFonts w:hint="eastAsia"/>
              </w:rPr>
              <w:t>Stamp</w:t>
            </w:r>
            <w:r>
              <w:rPr>
                <w:rFonts w:hint="eastAsia"/>
              </w:rPr>
              <w:t>”进行搜索</w:t>
            </w:r>
          </w:p>
          <w:p w14:paraId="646400EF" w14:textId="77777777" w:rsidR="00177387" w:rsidRDefault="00177387" w:rsidP="00177387">
            <w:pPr>
              <w:ind w:left="992"/>
            </w:pPr>
          </w:p>
          <w:p w14:paraId="6B84B321" w14:textId="68D42115" w:rsidR="00177387" w:rsidRDefault="00177387" w:rsidP="00177387">
            <w:pPr>
              <w:ind w:left="567"/>
              <w:rPr>
                <w:noProof/>
              </w:rPr>
            </w:pPr>
            <w:r w:rsidRPr="0075752A">
              <w:rPr>
                <w:noProof/>
              </w:rPr>
              <w:drawing>
                <wp:inline distT="0" distB="0" distL="0" distR="0" wp14:anchorId="740E1E14" wp14:editId="60B3B282">
                  <wp:extent cx="3651885" cy="1407160"/>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1885" cy="1407160"/>
                          </a:xfrm>
                          <a:prstGeom prst="rect">
                            <a:avLst/>
                          </a:prstGeom>
                          <a:noFill/>
                          <a:ln>
                            <a:noFill/>
                          </a:ln>
                        </pic:spPr>
                      </pic:pic>
                    </a:graphicData>
                  </a:graphic>
                </wp:inline>
              </w:drawing>
            </w:r>
          </w:p>
          <w:p w14:paraId="5CD8DED0" w14:textId="77777777" w:rsidR="00177387" w:rsidRDefault="00177387" w:rsidP="00177387">
            <w:pPr>
              <w:ind w:firstLineChars="200" w:firstLine="420"/>
            </w:pPr>
            <w:r>
              <w:rPr>
                <w:rFonts w:hint="eastAsia"/>
              </w:rPr>
              <w:t>点击</w:t>
            </w:r>
            <w:hyperlink r:id="rId8" w:history="1">
              <w:r w:rsidRPr="000077C0">
                <w:rPr>
                  <w:rStyle w:val="a8"/>
                </w:rPr>
                <w:t>https://www.parallax.com/downloads/basic-stamp-software/</w:t>
              </w:r>
            </w:hyperlink>
            <w:r>
              <w:rPr>
                <w:rFonts w:hint="eastAsia"/>
              </w:rPr>
              <w:t>，加入网站下载</w:t>
            </w:r>
          </w:p>
          <w:p w14:paraId="06E8CC13" w14:textId="1F402288" w:rsidR="00177387" w:rsidRDefault="00177387" w:rsidP="00177387">
            <w:pPr>
              <w:ind w:firstLineChars="200" w:firstLine="420"/>
            </w:pPr>
            <w:r>
              <w:rPr>
                <w:noProof/>
              </w:rPr>
              <w:drawing>
                <wp:inline distT="0" distB="0" distL="0" distR="0" wp14:anchorId="5CA4DCA0" wp14:editId="03C10742">
                  <wp:extent cx="4239260" cy="2333625"/>
                  <wp:effectExtent l="0" t="0" r="889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9260" cy="2333625"/>
                          </a:xfrm>
                          <a:prstGeom prst="rect">
                            <a:avLst/>
                          </a:prstGeom>
                          <a:noFill/>
                          <a:ln>
                            <a:noFill/>
                          </a:ln>
                        </pic:spPr>
                      </pic:pic>
                    </a:graphicData>
                  </a:graphic>
                </wp:inline>
              </w:drawing>
            </w:r>
          </w:p>
          <w:p w14:paraId="2BE9A7B5" w14:textId="77777777" w:rsidR="00177387" w:rsidRDefault="00177387" w:rsidP="00177387">
            <w:pPr>
              <w:ind w:firstLineChars="200" w:firstLine="420"/>
            </w:pPr>
            <w:r>
              <w:rPr>
                <w:rFonts w:hint="eastAsia"/>
              </w:rPr>
              <w:t>按照图中步骤点击</w:t>
            </w:r>
            <w:r>
              <w:rPr>
                <w:rFonts w:hint="eastAsia"/>
              </w:rPr>
              <w:t>Download</w:t>
            </w:r>
            <w:r>
              <w:rPr>
                <w:rFonts w:hint="eastAsia"/>
              </w:rPr>
              <w:t>。</w:t>
            </w:r>
          </w:p>
          <w:p w14:paraId="3DD38413" w14:textId="77777777" w:rsidR="00177387" w:rsidRDefault="00177387" w:rsidP="00177387">
            <w:pPr>
              <w:numPr>
                <w:ilvl w:val="1"/>
                <w:numId w:val="15"/>
              </w:numPr>
              <w:ind w:left="992" w:hanging="567"/>
            </w:pPr>
            <w:r>
              <w:rPr>
                <w:rFonts w:hint="eastAsia"/>
              </w:rPr>
              <w:t>打开浏览器在搜索引擎中输入“</w:t>
            </w:r>
            <w:r>
              <w:rPr>
                <w:rFonts w:hint="eastAsia"/>
              </w:rPr>
              <w:t>Basic</w:t>
            </w:r>
            <w:r>
              <w:t xml:space="preserve"> </w:t>
            </w:r>
            <w:r>
              <w:rPr>
                <w:rFonts w:hint="eastAsia"/>
              </w:rPr>
              <w:t>Stamp</w:t>
            </w:r>
            <w:r>
              <w:rPr>
                <w:rFonts w:hint="eastAsia"/>
              </w:rPr>
              <w:t>”进行搜索</w:t>
            </w:r>
          </w:p>
          <w:p w14:paraId="767EA504" w14:textId="77777777" w:rsidR="00177387" w:rsidRDefault="00177387" w:rsidP="00177387">
            <w:pPr>
              <w:ind w:firstLineChars="200" w:firstLine="420"/>
            </w:pPr>
          </w:p>
          <w:p w14:paraId="738D7BAB" w14:textId="18B992E9" w:rsidR="00177387" w:rsidRDefault="00177387" w:rsidP="00177387">
            <w:pPr>
              <w:widowControl/>
              <w:ind w:left="360"/>
              <w:jc w:val="left"/>
              <w:rPr>
                <w:sz w:val="24"/>
              </w:rPr>
            </w:pPr>
            <w:r w:rsidRPr="0075752A">
              <w:rPr>
                <w:noProof/>
              </w:rPr>
              <w:drawing>
                <wp:inline distT="0" distB="0" distL="0" distR="0" wp14:anchorId="3BB0CD9A" wp14:editId="0013F563">
                  <wp:extent cx="3218180" cy="474980"/>
                  <wp:effectExtent l="0" t="0" r="127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180" cy="474980"/>
                          </a:xfrm>
                          <a:prstGeom prst="rect">
                            <a:avLst/>
                          </a:prstGeom>
                          <a:noFill/>
                          <a:ln>
                            <a:noFill/>
                          </a:ln>
                        </pic:spPr>
                      </pic:pic>
                    </a:graphicData>
                  </a:graphic>
                </wp:inline>
              </w:drawing>
            </w:r>
          </w:p>
          <w:p w14:paraId="15CE3AA5" w14:textId="77777777" w:rsidR="00177387" w:rsidRDefault="00177387" w:rsidP="00177387">
            <w:pPr>
              <w:numPr>
                <w:ilvl w:val="1"/>
                <w:numId w:val="15"/>
              </w:numPr>
              <w:ind w:left="992" w:hanging="567"/>
            </w:pPr>
            <w:r>
              <w:rPr>
                <w:rFonts w:hint="eastAsia"/>
              </w:rPr>
              <w:t>打开浏览器在搜索引擎中输入“</w:t>
            </w:r>
            <w:r>
              <w:rPr>
                <w:rFonts w:hint="eastAsia"/>
              </w:rPr>
              <w:t>Basic</w:t>
            </w:r>
            <w:r>
              <w:t xml:space="preserve"> </w:t>
            </w:r>
            <w:r>
              <w:rPr>
                <w:rFonts w:hint="eastAsia"/>
              </w:rPr>
              <w:t>Stamp</w:t>
            </w:r>
            <w:r>
              <w:rPr>
                <w:rFonts w:hint="eastAsia"/>
              </w:rPr>
              <w:t>”进行搜索</w:t>
            </w:r>
          </w:p>
          <w:p w14:paraId="23AC9898" w14:textId="6A2213DD" w:rsidR="00177387" w:rsidRDefault="00177387" w:rsidP="00177387">
            <w:pPr>
              <w:widowControl/>
              <w:ind w:left="360"/>
              <w:jc w:val="left"/>
              <w:rPr>
                <w:sz w:val="24"/>
              </w:rPr>
            </w:pPr>
            <w:r w:rsidRPr="0075752A">
              <w:rPr>
                <w:noProof/>
              </w:rPr>
              <w:drawing>
                <wp:inline distT="0" distB="0" distL="0" distR="0" wp14:anchorId="08CC60DE" wp14:editId="288DFCA5">
                  <wp:extent cx="2600960" cy="200723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960" cy="2007235"/>
                          </a:xfrm>
                          <a:prstGeom prst="rect">
                            <a:avLst/>
                          </a:prstGeom>
                          <a:noFill/>
                          <a:ln>
                            <a:noFill/>
                          </a:ln>
                        </pic:spPr>
                      </pic:pic>
                    </a:graphicData>
                  </a:graphic>
                </wp:inline>
              </w:drawing>
            </w:r>
          </w:p>
          <w:p w14:paraId="2F66D217" w14:textId="77777777" w:rsidR="00177387" w:rsidRDefault="00177387" w:rsidP="00177387">
            <w:pPr>
              <w:numPr>
                <w:ilvl w:val="1"/>
                <w:numId w:val="15"/>
              </w:numPr>
              <w:ind w:left="992" w:hanging="567"/>
            </w:pPr>
            <w:r>
              <w:rPr>
                <w:rFonts w:hint="eastAsia"/>
              </w:rPr>
              <w:lastRenderedPageBreak/>
              <w:t>一路</w:t>
            </w:r>
            <w:r>
              <w:rPr>
                <w:rFonts w:hint="eastAsia"/>
              </w:rPr>
              <w:t>Next</w:t>
            </w:r>
          </w:p>
          <w:p w14:paraId="16969227" w14:textId="77777777" w:rsidR="00177387" w:rsidRPr="00C536F0" w:rsidRDefault="00177387" w:rsidP="00177387"/>
          <w:p w14:paraId="297194D2" w14:textId="53F70871" w:rsidR="00177387" w:rsidRDefault="00177387" w:rsidP="00177387">
            <w:pPr>
              <w:widowControl/>
              <w:ind w:left="360"/>
              <w:jc w:val="left"/>
              <w:rPr>
                <w:sz w:val="24"/>
              </w:rPr>
            </w:pPr>
            <w:r w:rsidRPr="0075752A">
              <w:rPr>
                <w:noProof/>
              </w:rPr>
              <w:drawing>
                <wp:inline distT="0" distB="0" distL="0" distR="0" wp14:anchorId="23ACE8E9" wp14:editId="5CA8D4C2">
                  <wp:extent cx="2968625" cy="225044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625" cy="2250440"/>
                          </a:xfrm>
                          <a:prstGeom prst="rect">
                            <a:avLst/>
                          </a:prstGeom>
                          <a:noFill/>
                          <a:ln>
                            <a:noFill/>
                          </a:ln>
                        </pic:spPr>
                      </pic:pic>
                    </a:graphicData>
                  </a:graphic>
                </wp:inline>
              </w:drawing>
            </w:r>
          </w:p>
          <w:p w14:paraId="05670E0A" w14:textId="77777777" w:rsidR="00177387" w:rsidRDefault="00177387" w:rsidP="00177387">
            <w:pPr>
              <w:numPr>
                <w:ilvl w:val="1"/>
                <w:numId w:val="15"/>
              </w:numPr>
              <w:ind w:left="992" w:hanging="567"/>
            </w:pPr>
            <w:r>
              <w:rPr>
                <w:rFonts w:hint="eastAsia"/>
              </w:rPr>
              <w:t>选安装文件夹，然后选</w:t>
            </w:r>
            <w:r>
              <w:rPr>
                <w:rFonts w:hint="eastAsia"/>
              </w:rPr>
              <w:t>next</w:t>
            </w:r>
          </w:p>
          <w:p w14:paraId="5D924FA0" w14:textId="4E4630C5" w:rsidR="00177387" w:rsidRDefault="00177387" w:rsidP="00177387">
            <w:pPr>
              <w:ind w:leftChars="100" w:left="210"/>
            </w:pPr>
            <w:r w:rsidRPr="0075752A">
              <w:rPr>
                <w:noProof/>
              </w:rPr>
              <w:drawing>
                <wp:inline distT="0" distB="0" distL="0" distR="0" wp14:anchorId="3B6FF854" wp14:editId="19E7020B">
                  <wp:extent cx="2838450" cy="2155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155190"/>
                          </a:xfrm>
                          <a:prstGeom prst="rect">
                            <a:avLst/>
                          </a:prstGeom>
                          <a:noFill/>
                          <a:ln>
                            <a:noFill/>
                          </a:ln>
                        </pic:spPr>
                      </pic:pic>
                    </a:graphicData>
                  </a:graphic>
                </wp:inline>
              </w:drawing>
            </w:r>
          </w:p>
          <w:p w14:paraId="51059D97" w14:textId="77777777" w:rsidR="00177387" w:rsidRDefault="00177387" w:rsidP="00177387">
            <w:pPr>
              <w:numPr>
                <w:ilvl w:val="1"/>
                <w:numId w:val="15"/>
              </w:numPr>
              <w:ind w:left="992" w:hanging="567"/>
            </w:pPr>
            <w:r>
              <w:rPr>
                <w:rFonts w:hint="eastAsia"/>
              </w:rPr>
              <w:t>选</w:t>
            </w:r>
            <w:r>
              <w:rPr>
                <w:rFonts w:hint="eastAsia"/>
              </w:rPr>
              <w:t>next</w:t>
            </w:r>
          </w:p>
          <w:p w14:paraId="5F7B9C58" w14:textId="461F5439" w:rsidR="00177387" w:rsidRDefault="00177387" w:rsidP="00177387">
            <w:pPr>
              <w:ind w:leftChars="149" w:left="313"/>
            </w:pPr>
            <w:r w:rsidRPr="0075752A">
              <w:rPr>
                <w:noProof/>
              </w:rPr>
              <w:drawing>
                <wp:inline distT="0" distB="0" distL="0" distR="0" wp14:anchorId="51968582" wp14:editId="4FA9F4C0">
                  <wp:extent cx="2874010" cy="21793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4010" cy="2179320"/>
                          </a:xfrm>
                          <a:prstGeom prst="rect">
                            <a:avLst/>
                          </a:prstGeom>
                          <a:noFill/>
                          <a:ln>
                            <a:noFill/>
                          </a:ln>
                        </pic:spPr>
                      </pic:pic>
                    </a:graphicData>
                  </a:graphic>
                </wp:inline>
              </w:drawing>
            </w:r>
          </w:p>
          <w:p w14:paraId="2429CACA" w14:textId="77777777" w:rsidR="00177387" w:rsidRDefault="00177387" w:rsidP="00177387">
            <w:pPr>
              <w:numPr>
                <w:ilvl w:val="1"/>
                <w:numId w:val="15"/>
              </w:numPr>
              <w:ind w:left="992" w:hanging="567"/>
            </w:pPr>
            <w:r>
              <w:rPr>
                <w:rFonts w:hint="eastAsia"/>
              </w:rPr>
              <w:t>选</w:t>
            </w:r>
            <w:r>
              <w:rPr>
                <w:rFonts w:hint="eastAsia"/>
              </w:rPr>
              <w:t>install</w:t>
            </w:r>
          </w:p>
          <w:p w14:paraId="725573A8" w14:textId="10007B12" w:rsidR="00177387" w:rsidRDefault="00177387" w:rsidP="00177387">
            <w:pPr>
              <w:ind w:leftChars="200" w:left="420"/>
            </w:pPr>
            <w:r w:rsidRPr="0075752A">
              <w:rPr>
                <w:noProof/>
              </w:rPr>
              <w:lastRenderedPageBreak/>
              <w:drawing>
                <wp:inline distT="0" distB="0" distL="0" distR="0" wp14:anchorId="168CA1A6" wp14:editId="5D57E531">
                  <wp:extent cx="3040380" cy="23393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380" cy="2339340"/>
                          </a:xfrm>
                          <a:prstGeom prst="rect">
                            <a:avLst/>
                          </a:prstGeom>
                          <a:noFill/>
                          <a:ln>
                            <a:noFill/>
                          </a:ln>
                        </pic:spPr>
                      </pic:pic>
                    </a:graphicData>
                  </a:graphic>
                </wp:inline>
              </w:drawing>
            </w:r>
          </w:p>
          <w:p w14:paraId="5342F0C9" w14:textId="77777777" w:rsidR="00177387" w:rsidRDefault="00177387" w:rsidP="00177387">
            <w:pPr>
              <w:numPr>
                <w:ilvl w:val="1"/>
                <w:numId w:val="15"/>
              </w:numPr>
              <w:ind w:left="992" w:hanging="567"/>
            </w:pPr>
            <w:r>
              <w:rPr>
                <w:rFonts w:hint="eastAsia"/>
              </w:rPr>
              <w:t>然后安装完毕。</w:t>
            </w:r>
          </w:p>
          <w:p w14:paraId="4A1C397E" w14:textId="77777777" w:rsidR="00177387" w:rsidRDefault="00177387" w:rsidP="00177387"/>
          <w:p w14:paraId="37D674E2" w14:textId="77777777" w:rsidR="00177387" w:rsidRDefault="00177387" w:rsidP="00177387">
            <w:pPr>
              <w:ind w:firstLineChars="200" w:firstLine="420"/>
            </w:pPr>
          </w:p>
          <w:p w14:paraId="394EE156" w14:textId="77777777" w:rsidR="00177387" w:rsidRDefault="00177387" w:rsidP="00177387">
            <w:pPr>
              <w:numPr>
                <w:ilvl w:val="0"/>
                <w:numId w:val="15"/>
              </w:numPr>
              <w:ind w:left="425" w:hanging="425"/>
            </w:pPr>
            <w:r>
              <w:rPr>
                <w:rFonts w:hint="eastAsia"/>
              </w:rPr>
              <w:t>如何利用</w:t>
            </w:r>
            <w:r>
              <w:rPr>
                <w:rFonts w:hint="eastAsia"/>
              </w:rPr>
              <w:t>help</w:t>
            </w:r>
            <w:r>
              <w:rPr>
                <w:rFonts w:hint="eastAsia"/>
              </w:rPr>
              <w:t>中的开发文档查找相关函数</w:t>
            </w:r>
          </w:p>
          <w:p w14:paraId="222774EA" w14:textId="77777777" w:rsidR="00177387" w:rsidRDefault="00177387" w:rsidP="00177387">
            <w:pPr>
              <w:pStyle w:val="a9"/>
              <w:widowControl/>
              <w:numPr>
                <w:ilvl w:val="1"/>
                <w:numId w:val="15"/>
              </w:numPr>
              <w:spacing w:before="156" w:after="156"/>
              <w:ind w:left="992" w:firstLineChars="0" w:hanging="567"/>
              <w:jc w:val="left"/>
              <w:rPr>
                <w:sz w:val="24"/>
              </w:rPr>
            </w:pPr>
            <w:r>
              <w:rPr>
                <w:rFonts w:hint="eastAsia"/>
                <w:sz w:val="24"/>
              </w:rPr>
              <w:t>打开</w:t>
            </w:r>
            <w:r>
              <w:rPr>
                <w:rFonts w:hint="eastAsia"/>
                <w:sz w:val="24"/>
              </w:rPr>
              <w:t>basic</w:t>
            </w:r>
            <w:r>
              <w:rPr>
                <w:sz w:val="24"/>
              </w:rPr>
              <w:t xml:space="preserve"> </w:t>
            </w:r>
            <w:r>
              <w:rPr>
                <w:rFonts w:hint="eastAsia"/>
                <w:sz w:val="24"/>
              </w:rPr>
              <w:t>stamp</w:t>
            </w:r>
            <w:r>
              <w:rPr>
                <w:rFonts w:hint="eastAsia"/>
                <w:sz w:val="24"/>
              </w:rPr>
              <w:t>编译器，选择右上角的</w:t>
            </w:r>
            <w:r>
              <w:rPr>
                <w:rFonts w:hint="eastAsia"/>
                <w:sz w:val="24"/>
              </w:rPr>
              <w:t>help</w:t>
            </w:r>
          </w:p>
          <w:p w14:paraId="5EBCF239" w14:textId="0DE6EE31" w:rsidR="00177387" w:rsidRDefault="00177387" w:rsidP="00177387">
            <w:pPr>
              <w:pStyle w:val="a9"/>
              <w:widowControl/>
              <w:spacing w:before="156" w:after="156"/>
              <w:ind w:left="360" w:firstLineChars="0" w:firstLine="0"/>
              <w:jc w:val="left"/>
              <w:rPr>
                <w:sz w:val="24"/>
              </w:rPr>
            </w:pPr>
            <w:r w:rsidRPr="008C4A39">
              <w:rPr>
                <w:noProof/>
                <w:sz w:val="24"/>
              </w:rPr>
              <w:drawing>
                <wp:inline distT="0" distB="0" distL="0" distR="0" wp14:anchorId="2C22137B" wp14:editId="3B963E75">
                  <wp:extent cx="3990340" cy="11283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340" cy="1128395"/>
                          </a:xfrm>
                          <a:prstGeom prst="rect">
                            <a:avLst/>
                          </a:prstGeom>
                          <a:noFill/>
                          <a:ln>
                            <a:noFill/>
                          </a:ln>
                        </pic:spPr>
                      </pic:pic>
                    </a:graphicData>
                  </a:graphic>
                </wp:inline>
              </w:drawing>
            </w:r>
          </w:p>
          <w:p w14:paraId="11A55DE9" w14:textId="77777777" w:rsidR="00177387" w:rsidRDefault="00177387" w:rsidP="00177387">
            <w:pPr>
              <w:pStyle w:val="a9"/>
              <w:widowControl/>
              <w:numPr>
                <w:ilvl w:val="1"/>
                <w:numId w:val="15"/>
              </w:numPr>
              <w:spacing w:before="156" w:after="156"/>
              <w:ind w:left="992" w:firstLineChars="0" w:hanging="567"/>
              <w:jc w:val="left"/>
              <w:rPr>
                <w:sz w:val="24"/>
              </w:rPr>
            </w:pPr>
            <w:r>
              <w:rPr>
                <w:rFonts w:hint="eastAsia"/>
                <w:sz w:val="24"/>
              </w:rPr>
              <w:t>点击</w:t>
            </w:r>
            <w:r>
              <w:rPr>
                <w:rFonts w:hint="eastAsia"/>
                <w:sz w:val="24"/>
              </w:rPr>
              <w:t>basic</w:t>
            </w:r>
            <w:r>
              <w:rPr>
                <w:sz w:val="24"/>
              </w:rPr>
              <w:t xml:space="preserve"> </w:t>
            </w:r>
            <w:r>
              <w:rPr>
                <w:rFonts w:hint="eastAsia"/>
                <w:sz w:val="24"/>
              </w:rPr>
              <w:t>stamp</w:t>
            </w:r>
            <w:r>
              <w:rPr>
                <w:sz w:val="24"/>
              </w:rPr>
              <w:t xml:space="preserve"> </w:t>
            </w:r>
            <w:r>
              <w:rPr>
                <w:rFonts w:hint="eastAsia"/>
                <w:sz w:val="24"/>
              </w:rPr>
              <w:t>help</w:t>
            </w:r>
          </w:p>
          <w:p w14:paraId="10106806" w14:textId="3357D7CC" w:rsidR="00177387" w:rsidRDefault="00177387" w:rsidP="00177387">
            <w:pPr>
              <w:pStyle w:val="a9"/>
              <w:widowControl/>
              <w:spacing w:before="156" w:after="156"/>
              <w:ind w:left="360" w:firstLineChars="0" w:firstLine="0"/>
              <w:jc w:val="left"/>
              <w:rPr>
                <w:sz w:val="24"/>
              </w:rPr>
            </w:pPr>
            <w:r w:rsidRPr="0075752A">
              <w:rPr>
                <w:noProof/>
              </w:rPr>
              <w:drawing>
                <wp:inline distT="0" distB="0" distL="0" distR="0" wp14:anchorId="325215AC" wp14:editId="2FFA6094">
                  <wp:extent cx="3372485" cy="18643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2485" cy="1864360"/>
                          </a:xfrm>
                          <a:prstGeom prst="rect">
                            <a:avLst/>
                          </a:prstGeom>
                          <a:noFill/>
                          <a:ln>
                            <a:noFill/>
                          </a:ln>
                        </pic:spPr>
                      </pic:pic>
                    </a:graphicData>
                  </a:graphic>
                </wp:inline>
              </w:drawing>
            </w:r>
          </w:p>
          <w:p w14:paraId="60736061" w14:textId="77777777" w:rsidR="00177387" w:rsidRDefault="00177387" w:rsidP="00177387">
            <w:pPr>
              <w:pStyle w:val="a9"/>
              <w:widowControl/>
              <w:numPr>
                <w:ilvl w:val="1"/>
                <w:numId w:val="15"/>
              </w:numPr>
              <w:spacing w:before="156" w:after="156"/>
              <w:ind w:left="992" w:firstLineChars="0" w:hanging="567"/>
              <w:jc w:val="left"/>
              <w:rPr>
                <w:sz w:val="24"/>
              </w:rPr>
            </w:pPr>
            <w:r>
              <w:rPr>
                <w:rFonts w:hint="eastAsia"/>
                <w:sz w:val="24"/>
              </w:rPr>
              <w:t>左下角有个</w:t>
            </w:r>
            <w:r>
              <w:rPr>
                <w:rFonts w:hint="eastAsia"/>
                <w:sz w:val="24"/>
              </w:rPr>
              <w:t>search</w:t>
            </w:r>
          </w:p>
          <w:p w14:paraId="45455DE7" w14:textId="1E195110" w:rsidR="00177387" w:rsidRDefault="00177387" w:rsidP="00177387">
            <w:pPr>
              <w:pStyle w:val="a9"/>
              <w:widowControl/>
              <w:spacing w:before="156" w:after="156"/>
              <w:ind w:left="360" w:firstLineChars="0" w:firstLine="0"/>
              <w:jc w:val="left"/>
              <w:rPr>
                <w:sz w:val="24"/>
              </w:rPr>
            </w:pPr>
            <w:r w:rsidRPr="0075752A">
              <w:rPr>
                <w:noProof/>
              </w:rPr>
              <w:drawing>
                <wp:inline distT="0" distB="0" distL="0" distR="0" wp14:anchorId="121645F9" wp14:editId="726815CD">
                  <wp:extent cx="2339340" cy="112839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9340" cy="1128395"/>
                          </a:xfrm>
                          <a:prstGeom prst="rect">
                            <a:avLst/>
                          </a:prstGeom>
                          <a:noFill/>
                          <a:ln>
                            <a:noFill/>
                          </a:ln>
                        </pic:spPr>
                      </pic:pic>
                    </a:graphicData>
                  </a:graphic>
                </wp:inline>
              </w:drawing>
            </w:r>
          </w:p>
          <w:p w14:paraId="113039A4" w14:textId="77777777" w:rsidR="00177387" w:rsidRDefault="00177387" w:rsidP="00177387">
            <w:pPr>
              <w:pStyle w:val="a9"/>
              <w:widowControl/>
              <w:numPr>
                <w:ilvl w:val="1"/>
                <w:numId w:val="15"/>
              </w:numPr>
              <w:spacing w:before="156" w:after="156"/>
              <w:ind w:left="992" w:firstLineChars="0" w:hanging="567"/>
              <w:jc w:val="left"/>
              <w:rPr>
                <w:sz w:val="24"/>
              </w:rPr>
            </w:pPr>
            <w:r>
              <w:rPr>
                <w:rFonts w:hint="eastAsia"/>
                <w:sz w:val="24"/>
              </w:rPr>
              <w:lastRenderedPageBreak/>
              <w:t>输入想要索引的函数就能找到函数的详细介绍了</w:t>
            </w:r>
          </w:p>
          <w:p w14:paraId="02201070" w14:textId="133D1B45" w:rsidR="00177387" w:rsidRDefault="00177387" w:rsidP="00177387">
            <w:pPr>
              <w:pStyle w:val="a9"/>
              <w:widowControl/>
              <w:spacing w:before="156" w:after="156"/>
              <w:ind w:left="360" w:firstLineChars="0" w:firstLine="0"/>
              <w:jc w:val="left"/>
              <w:rPr>
                <w:sz w:val="24"/>
              </w:rPr>
            </w:pPr>
            <w:r w:rsidRPr="0075752A">
              <w:rPr>
                <w:noProof/>
              </w:rPr>
              <w:drawing>
                <wp:inline distT="0" distB="0" distL="0" distR="0" wp14:anchorId="7B8716CD" wp14:editId="331DA484">
                  <wp:extent cx="5012055" cy="36588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055" cy="3658870"/>
                          </a:xfrm>
                          <a:prstGeom prst="rect">
                            <a:avLst/>
                          </a:prstGeom>
                          <a:noFill/>
                          <a:ln>
                            <a:noFill/>
                          </a:ln>
                        </pic:spPr>
                      </pic:pic>
                    </a:graphicData>
                  </a:graphic>
                </wp:inline>
              </w:drawing>
            </w:r>
          </w:p>
          <w:p w14:paraId="23235395" w14:textId="77777777" w:rsidR="00177387" w:rsidRDefault="00177387" w:rsidP="00177387">
            <w:pPr>
              <w:pStyle w:val="a9"/>
              <w:widowControl/>
              <w:spacing w:before="156" w:after="156"/>
              <w:ind w:left="360" w:firstLineChars="0" w:firstLine="0"/>
              <w:jc w:val="left"/>
              <w:rPr>
                <w:sz w:val="24"/>
              </w:rPr>
            </w:pPr>
          </w:p>
          <w:p w14:paraId="1D4A4C22" w14:textId="77777777" w:rsidR="00177387" w:rsidRDefault="00177387" w:rsidP="00177387">
            <w:pPr>
              <w:numPr>
                <w:ilvl w:val="0"/>
                <w:numId w:val="15"/>
              </w:numPr>
              <w:ind w:left="425" w:hanging="425"/>
            </w:pPr>
            <w:r w:rsidRPr="00AA3267">
              <w:rPr>
                <w:rFonts w:hint="eastAsia"/>
              </w:rPr>
              <w:t>利用实例函数编写代码：</w:t>
            </w:r>
          </w:p>
          <w:p w14:paraId="46576607" w14:textId="77777777" w:rsidR="00177387" w:rsidRPr="00AA3267" w:rsidRDefault="00177387" w:rsidP="00177387">
            <w:pPr>
              <w:numPr>
                <w:ilvl w:val="1"/>
                <w:numId w:val="15"/>
              </w:numPr>
              <w:ind w:left="992" w:hanging="567"/>
            </w:pPr>
          </w:p>
          <w:p w14:paraId="21F204CB" w14:textId="65EA683D" w:rsidR="00177387" w:rsidRDefault="00177387" w:rsidP="00177387">
            <w:pPr>
              <w:rPr>
                <w:noProof/>
              </w:rPr>
            </w:pPr>
            <w:r w:rsidRPr="0075752A">
              <w:rPr>
                <w:noProof/>
              </w:rPr>
              <w:drawing>
                <wp:inline distT="0" distB="0" distL="0" distR="0" wp14:anchorId="0882C344" wp14:editId="49087E84">
                  <wp:extent cx="4559935" cy="17633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935" cy="1763395"/>
                          </a:xfrm>
                          <a:prstGeom prst="rect">
                            <a:avLst/>
                          </a:prstGeom>
                          <a:noFill/>
                          <a:ln>
                            <a:noFill/>
                          </a:ln>
                        </pic:spPr>
                      </pic:pic>
                    </a:graphicData>
                  </a:graphic>
                </wp:inline>
              </w:drawing>
            </w:r>
          </w:p>
          <w:p w14:paraId="1D04F9A2" w14:textId="18E6E6ED" w:rsidR="00F85883" w:rsidRDefault="00F85883" w:rsidP="007B099F"/>
        </w:tc>
      </w:tr>
      <w:tr w:rsidR="00177387" w14:paraId="177B1462" w14:textId="77777777" w:rsidTr="00FB4B39">
        <w:trPr>
          <w:trHeight w:val="916"/>
        </w:trPr>
        <w:tc>
          <w:tcPr>
            <w:tcW w:w="8109" w:type="dxa"/>
          </w:tcPr>
          <w:p w14:paraId="22EADA0F" w14:textId="77777777" w:rsidR="00177387" w:rsidRDefault="00177387" w:rsidP="00177387">
            <w:pPr>
              <w:rPr>
                <w:rFonts w:eastAsia="黑体"/>
                <w:sz w:val="24"/>
              </w:rPr>
            </w:pPr>
            <w:r>
              <w:rPr>
                <w:rFonts w:ascii="黑体" w:eastAsia="黑体" w:hint="eastAsia"/>
                <w:b/>
                <w:sz w:val="24"/>
              </w:rPr>
              <w:lastRenderedPageBreak/>
              <w:t>作业</w:t>
            </w:r>
            <w:r>
              <w:rPr>
                <w:rFonts w:ascii="黑体" w:eastAsia="黑体"/>
                <w:b/>
                <w:sz w:val="24"/>
              </w:rPr>
              <w:t>2</w:t>
            </w:r>
          </w:p>
          <w:p w14:paraId="26BC25AD" w14:textId="77777777" w:rsidR="00177387" w:rsidRDefault="00177387" w:rsidP="00177387"/>
          <w:p w14:paraId="1AFE287B" w14:textId="77777777" w:rsidR="00177387" w:rsidRDefault="00177387" w:rsidP="00177387">
            <w:pPr>
              <w:numPr>
                <w:ilvl w:val="0"/>
                <w:numId w:val="17"/>
              </w:numPr>
            </w:pPr>
            <w:r>
              <w:rPr>
                <w:rFonts w:hint="eastAsia"/>
              </w:rPr>
              <w:t>LED</w:t>
            </w:r>
          </w:p>
          <w:p w14:paraId="2363A6DD" w14:textId="77777777" w:rsidR="00177387" w:rsidRDefault="00177387" w:rsidP="00177387">
            <w:pPr>
              <w:pStyle w:val="a9"/>
              <w:spacing w:before="156" w:after="156"/>
              <w:ind w:left="360" w:firstLineChars="0" w:firstLine="0"/>
              <w:rPr>
                <w:sz w:val="28"/>
                <w:szCs w:val="28"/>
              </w:rPr>
            </w:pPr>
            <w:r w:rsidRPr="00A96C30">
              <w:rPr>
                <w:rFonts w:hint="eastAsia"/>
              </w:rPr>
              <w:t>实物图</w:t>
            </w:r>
            <w:r>
              <w:rPr>
                <w:rFonts w:hint="eastAsia"/>
                <w:sz w:val="28"/>
                <w:szCs w:val="28"/>
              </w:rPr>
              <w:t>：</w:t>
            </w:r>
            <w:r>
              <w:rPr>
                <w:sz w:val="28"/>
                <w:szCs w:val="28"/>
              </w:rPr>
              <w:t xml:space="preserve">  </w:t>
            </w:r>
            <w:r w:rsidR="00367480">
              <w:rPr>
                <w:noProof/>
              </w:rPr>
              <w:pict w14:anchorId="1AF81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i1025" type="#_x0000_t75" style="width:57.75pt;height:52.5pt;visibility:visible;mso-wrap-style:square">
                  <v:imagedata r:id="rId21" o:title=""/>
                </v:shape>
              </w:pict>
            </w:r>
            <w:r>
              <w:rPr>
                <w:sz w:val="28"/>
                <w:szCs w:val="28"/>
              </w:rPr>
              <w:t xml:space="preserve">     </w:t>
            </w:r>
          </w:p>
          <w:p w14:paraId="41053E42" w14:textId="77777777" w:rsidR="00177387" w:rsidRDefault="00177387" w:rsidP="00177387">
            <w:pPr>
              <w:pStyle w:val="a9"/>
              <w:spacing w:before="156" w:after="156"/>
              <w:ind w:left="360" w:firstLineChars="0" w:firstLine="0"/>
              <w:rPr>
                <w:sz w:val="28"/>
                <w:szCs w:val="28"/>
              </w:rPr>
            </w:pPr>
            <w:r w:rsidRPr="00A96C30">
              <w:rPr>
                <w:rFonts w:hint="eastAsia"/>
              </w:rPr>
              <w:lastRenderedPageBreak/>
              <w:t>二极管符号</w:t>
            </w:r>
            <w:r>
              <w:rPr>
                <w:rFonts w:hint="eastAsia"/>
                <w:sz w:val="28"/>
                <w:szCs w:val="28"/>
              </w:rPr>
              <w:t>：</w:t>
            </w:r>
            <w:r>
              <w:rPr>
                <w:sz w:val="28"/>
                <w:szCs w:val="28"/>
              </w:rPr>
              <w:t xml:space="preserve"> </w:t>
            </w:r>
            <w:r w:rsidR="00367480">
              <w:rPr>
                <w:noProof/>
              </w:rPr>
              <w:pict w14:anchorId="3BBAE71E">
                <v:shape id="图片 33" o:spid="_x0000_i1026" type="#_x0000_t75" style="width:124.5pt;height:63pt;visibility:visible;mso-wrap-style:square">
                  <v:imagedata r:id="rId22" o:title=""/>
                </v:shape>
              </w:pict>
            </w:r>
          </w:p>
          <w:p w14:paraId="013238E1" w14:textId="77777777" w:rsidR="00177387" w:rsidRDefault="00177387" w:rsidP="00177387">
            <w:pPr>
              <w:numPr>
                <w:ilvl w:val="1"/>
                <w:numId w:val="17"/>
              </w:numPr>
              <w:ind w:left="992"/>
            </w:pPr>
            <w:r>
              <w:tab/>
            </w:r>
            <w:r>
              <w:rPr>
                <w:rFonts w:hint="eastAsia"/>
              </w:rPr>
              <w:t>LED</w:t>
            </w:r>
            <w:r>
              <w:rPr>
                <w:rFonts w:hint="eastAsia"/>
              </w:rPr>
              <w:t>的工作原理</w:t>
            </w:r>
          </w:p>
          <w:p w14:paraId="7EBCCD7A" w14:textId="77777777" w:rsidR="00177387" w:rsidRDefault="00177387" w:rsidP="00177387">
            <w:pPr>
              <w:ind w:leftChars="200" w:left="420"/>
            </w:pPr>
            <w:r>
              <w:rPr>
                <w:rFonts w:hint="eastAsia"/>
              </w:rPr>
              <w:t>LED</w:t>
            </w:r>
            <w:r>
              <w:rPr>
                <w:rFonts w:hint="eastAsia"/>
              </w:rPr>
              <w:t>，是一种能够将电能转化为可见光的固态的半导体器件，即发光二极管，它可以直接把电转化为光。</w:t>
            </w:r>
            <w:r>
              <w:t>LED</w:t>
            </w:r>
            <w:r>
              <w:rPr>
                <w:rFonts w:hint="eastAsia"/>
              </w:rPr>
              <w:t>的心脏是一个半导体的晶片，晶片的一端附在一个支架上，一端是负极，另一端连接电源的正极，使整个晶片被环氧树脂封装起来。半导体晶片由两部分组成，一部分是</w:t>
            </w:r>
            <w:r>
              <w:rPr>
                <w:rFonts w:hint="eastAsia"/>
              </w:rPr>
              <w:t>P</w:t>
            </w:r>
            <w:r>
              <w:rPr>
                <w:rFonts w:hint="eastAsia"/>
              </w:rPr>
              <w:t>型半导体，在它里面空穴占主导地位，另一端是</w:t>
            </w:r>
            <w:r>
              <w:rPr>
                <w:rFonts w:hint="eastAsia"/>
              </w:rPr>
              <w:t>N</w:t>
            </w:r>
            <w:r>
              <w:rPr>
                <w:rFonts w:hint="eastAsia"/>
              </w:rPr>
              <w:t>型半导体，在这边主要是电子。这两种半导体连接起来的时候，它们之间就形成一个</w:t>
            </w:r>
            <w:r>
              <w:rPr>
                <w:rFonts w:hint="eastAsia"/>
              </w:rPr>
              <w:t>P-N</w:t>
            </w:r>
            <w:r>
              <w:rPr>
                <w:rFonts w:hint="eastAsia"/>
              </w:rPr>
              <w:t>结。当电流通过导线作用于这个晶片的时候，电子就会被推向</w:t>
            </w:r>
            <w:r>
              <w:rPr>
                <w:rFonts w:hint="eastAsia"/>
              </w:rPr>
              <w:t>P</w:t>
            </w:r>
            <w:r>
              <w:rPr>
                <w:rFonts w:hint="eastAsia"/>
              </w:rPr>
              <w:t>区，在</w:t>
            </w:r>
            <w:r>
              <w:rPr>
                <w:rFonts w:hint="eastAsia"/>
              </w:rPr>
              <w:t>P</w:t>
            </w:r>
            <w:r>
              <w:rPr>
                <w:rFonts w:hint="eastAsia"/>
              </w:rPr>
              <w:t>区里电子跟空穴复合，然后就会以光子的形式发出能量。</w:t>
            </w:r>
          </w:p>
          <w:p w14:paraId="2C23B4F0" w14:textId="77777777" w:rsidR="00177387" w:rsidRDefault="00177387" w:rsidP="00177387">
            <w:pPr>
              <w:rPr>
                <w:rFonts w:ascii="宋体" w:hAnsi="宋体"/>
                <w:sz w:val="28"/>
                <w:szCs w:val="28"/>
              </w:rPr>
            </w:pPr>
          </w:p>
          <w:p w14:paraId="70E124B1" w14:textId="77777777" w:rsidR="00177387" w:rsidRDefault="00177387" w:rsidP="00177387">
            <w:pPr>
              <w:numPr>
                <w:ilvl w:val="1"/>
                <w:numId w:val="17"/>
              </w:numPr>
              <w:ind w:left="992"/>
            </w:pPr>
            <w:r>
              <w:rPr>
                <w:rFonts w:hint="eastAsia"/>
              </w:rPr>
              <w:t>LED</w:t>
            </w:r>
            <w:r>
              <w:rPr>
                <w:rFonts w:hint="eastAsia"/>
              </w:rPr>
              <w:t>电路的电路图</w:t>
            </w:r>
          </w:p>
          <w:p w14:paraId="08497B69" w14:textId="77777777" w:rsidR="00177387" w:rsidRDefault="00367480" w:rsidP="00177387">
            <w:r>
              <w:rPr>
                <w:noProof/>
              </w:rPr>
              <w:pict w14:anchorId="0C413654">
                <v:shape id="图片 32" o:spid="_x0000_i1027" type="#_x0000_t75" style="width:189pt;height:125.25pt;visibility:visible;mso-wrap-style:square">
                  <v:imagedata r:id="rId23" o:title=""/>
                </v:shape>
              </w:pict>
            </w:r>
          </w:p>
          <w:p w14:paraId="06102E36" w14:textId="77777777" w:rsidR="00177387" w:rsidRDefault="00177387" w:rsidP="00177387"/>
          <w:p w14:paraId="35C97089" w14:textId="77777777" w:rsidR="00177387" w:rsidRDefault="00177387" w:rsidP="00177387">
            <w:pPr>
              <w:numPr>
                <w:ilvl w:val="1"/>
                <w:numId w:val="17"/>
              </w:numPr>
              <w:ind w:left="992"/>
            </w:pPr>
            <w:r>
              <w:rPr>
                <w:rFonts w:hint="eastAsia"/>
              </w:rPr>
              <w:t>实例代码</w:t>
            </w:r>
          </w:p>
          <w:p w14:paraId="0BEF03FA" w14:textId="77777777" w:rsidR="00177387" w:rsidRDefault="00367480" w:rsidP="00177387">
            <w:pPr>
              <w:numPr>
                <w:ilvl w:val="0"/>
                <w:numId w:val="17"/>
              </w:numPr>
            </w:pPr>
            <w:r>
              <w:rPr>
                <w:noProof/>
              </w:rPr>
              <w:pict w14:anchorId="3CCDF27B">
                <v:shape id="图片 1" o:spid="_x0000_i1028" type="#_x0000_t75" style="width:343.5pt;height:186.75pt;visibility:visible;mso-wrap-style:square">
                  <v:imagedata r:id="rId24" o:title=""/>
                </v:shape>
              </w:pict>
            </w:r>
          </w:p>
          <w:p w14:paraId="6B7836E1" w14:textId="77777777" w:rsidR="00177387" w:rsidRDefault="00177387" w:rsidP="00177387">
            <w:pPr>
              <w:ind w:left="567"/>
            </w:pPr>
          </w:p>
          <w:p w14:paraId="7DDE4441" w14:textId="77777777" w:rsidR="00177387" w:rsidRDefault="00177387" w:rsidP="00177387">
            <w:pPr>
              <w:numPr>
                <w:ilvl w:val="0"/>
                <w:numId w:val="17"/>
              </w:numPr>
            </w:pPr>
            <w:r>
              <w:rPr>
                <w:rFonts w:hint="eastAsia"/>
              </w:rPr>
              <w:t>蜂鸣器</w:t>
            </w:r>
          </w:p>
          <w:p w14:paraId="52ED6ED1" w14:textId="77777777" w:rsidR="00177387" w:rsidRDefault="00177387" w:rsidP="00177387">
            <w:pPr>
              <w:pStyle w:val="a9"/>
            </w:pPr>
          </w:p>
          <w:p w14:paraId="79C135D8" w14:textId="77777777" w:rsidR="00177387" w:rsidRDefault="00177387" w:rsidP="00177387">
            <w:pPr>
              <w:pStyle w:val="a9"/>
            </w:pPr>
          </w:p>
          <w:p w14:paraId="043B8B38" w14:textId="77777777" w:rsidR="00177387" w:rsidRDefault="00177387" w:rsidP="00177387">
            <w:pPr>
              <w:pStyle w:val="a9"/>
            </w:pPr>
          </w:p>
          <w:p w14:paraId="7B589E9C" w14:textId="77777777" w:rsidR="00177387" w:rsidRDefault="00177387" w:rsidP="00177387">
            <w:pPr>
              <w:pStyle w:val="a9"/>
            </w:pPr>
          </w:p>
          <w:p w14:paraId="11C9BA84" w14:textId="77777777" w:rsidR="00177387" w:rsidRDefault="00177387" w:rsidP="00177387">
            <w:pPr>
              <w:pStyle w:val="a9"/>
            </w:pPr>
          </w:p>
          <w:p w14:paraId="0305068A" w14:textId="77777777" w:rsidR="00177387" w:rsidRDefault="00177387" w:rsidP="00177387">
            <w:pPr>
              <w:pStyle w:val="a9"/>
              <w:widowControl/>
              <w:spacing w:before="156" w:after="156"/>
              <w:ind w:left="360" w:firstLineChars="0" w:firstLine="0"/>
              <w:jc w:val="left"/>
              <w:rPr>
                <w:sz w:val="28"/>
                <w:szCs w:val="28"/>
              </w:rPr>
            </w:pPr>
            <w:r w:rsidRPr="00E02672">
              <w:rPr>
                <w:rStyle w:val="aa"/>
                <w:rFonts w:hint="eastAsia"/>
              </w:rPr>
              <w:t>实物图</w:t>
            </w:r>
            <w:r>
              <w:rPr>
                <w:rFonts w:hint="eastAsia"/>
                <w:sz w:val="28"/>
                <w:szCs w:val="28"/>
              </w:rPr>
              <w:t>：</w:t>
            </w:r>
            <w:r w:rsidR="00367480">
              <w:rPr>
                <w:noProof/>
              </w:rPr>
              <w:pict w14:anchorId="43DC3AD7">
                <v:shape id="图片 34" o:spid="_x0000_i1029" type="#_x0000_t75" style="width:86.25pt;height:66.75pt;visibility:visible;mso-wrap-style:square">
                  <v:imagedata r:id="rId25" o:title=""/>
                </v:shape>
              </w:pict>
            </w:r>
            <w:r>
              <w:rPr>
                <w:rFonts w:hint="eastAsia"/>
                <w:sz w:val="28"/>
                <w:szCs w:val="28"/>
              </w:rPr>
              <w:t xml:space="preserve"> </w:t>
            </w:r>
            <w:r>
              <w:rPr>
                <w:sz w:val="28"/>
                <w:szCs w:val="28"/>
              </w:rPr>
              <w:t xml:space="preserve">    </w:t>
            </w:r>
            <w:r w:rsidRPr="00E02672">
              <w:rPr>
                <w:rStyle w:val="aa"/>
                <w:rFonts w:hint="eastAsia"/>
              </w:rPr>
              <w:t>电路符号：</w:t>
            </w:r>
            <w:r w:rsidR="00367480">
              <w:rPr>
                <w:noProof/>
              </w:rPr>
              <w:pict w14:anchorId="72CA21FE">
                <v:shape id="图片 55" o:spid="_x0000_i1030" type="#_x0000_t75" style="width:86.25pt;height:93.75pt;visibility:visible;mso-wrap-style:square">
                  <v:imagedata r:id="rId26" o:title=""/>
                </v:shape>
              </w:pict>
            </w:r>
          </w:p>
          <w:p w14:paraId="72D89287" w14:textId="77777777" w:rsidR="00177387" w:rsidRDefault="00177387" w:rsidP="00177387">
            <w:pPr>
              <w:numPr>
                <w:ilvl w:val="1"/>
                <w:numId w:val="17"/>
              </w:numPr>
              <w:ind w:left="992"/>
            </w:pPr>
            <w:r>
              <w:rPr>
                <w:rFonts w:hint="eastAsia"/>
              </w:rPr>
              <w:t>蜂鸣器的原理</w:t>
            </w:r>
          </w:p>
          <w:p w14:paraId="797A404D" w14:textId="77777777" w:rsidR="00177387" w:rsidRDefault="00177387" w:rsidP="00177387">
            <w:pPr>
              <w:ind w:leftChars="200" w:left="420" w:firstLineChars="300" w:firstLine="630"/>
            </w:pPr>
            <w:r>
              <w:rPr>
                <w:rFonts w:hint="eastAsia"/>
              </w:rPr>
              <w:t>蜂鸣器的发声原理由振动</w:t>
            </w:r>
            <w:r>
              <w:rPr>
                <w:rFonts w:hint="eastAsia"/>
              </w:rPr>
              <w:t>bai</w:t>
            </w:r>
            <w:r>
              <w:rPr>
                <w:rFonts w:hint="eastAsia"/>
              </w:rPr>
              <w:t>装置和谐振装置组成，而蜂鸣器又分为无源他激型与有源自激型，蜂鸣器的发声原理为：</w:t>
            </w:r>
          </w:p>
          <w:p w14:paraId="6201B318" w14:textId="77777777" w:rsidR="00177387" w:rsidRDefault="00177387" w:rsidP="00177387">
            <w:pPr>
              <w:ind w:leftChars="200" w:left="420" w:firstLineChars="200" w:firstLine="420"/>
            </w:pPr>
            <w:r>
              <w:rPr>
                <w:rFonts w:hint="eastAsia"/>
              </w:rPr>
              <w:t>1</w:t>
            </w:r>
            <w:r>
              <w:rPr>
                <w:rFonts w:hint="eastAsia"/>
              </w:rPr>
              <w:t>、无源他激型蜂鸣器的工作发声原理是：方波信号输入谐振装置转换为声音信号输出。</w:t>
            </w:r>
          </w:p>
          <w:p w14:paraId="764099EC" w14:textId="77777777" w:rsidR="00177387" w:rsidRDefault="00177387" w:rsidP="00177387">
            <w:pPr>
              <w:ind w:leftChars="200" w:left="420" w:firstLineChars="200" w:firstLine="420"/>
            </w:pPr>
            <w:r>
              <w:rPr>
                <w:rFonts w:hint="eastAsia"/>
              </w:rPr>
              <w:t>2</w:t>
            </w:r>
            <w:r>
              <w:rPr>
                <w:rFonts w:hint="eastAsia"/>
              </w:rPr>
              <w:t>、有源自激型蜂鸣器的工作发声原理是：直流电源输入经过振荡系统的放大取样电路在谐振装置作用下产生声音信号。</w:t>
            </w:r>
          </w:p>
          <w:p w14:paraId="275DFCC1" w14:textId="77777777" w:rsidR="00177387" w:rsidRDefault="00177387" w:rsidP="00177387">
            <w:pPr>
              <w:ind w:leftChars="200" w:left="420" w:firstLineChars="200" w:firstLine="420"/>
            </w:pPr>
          </w:p>
          <w:p w14:paraId="5BB64211" w14:textId="77777777" w:rsidR="00177387" w:rsidRDefault="00177387" w:rsidP="00177387">
            <w:pPr>
              <w:ind w:leftChars="200" w:left="420" w:firstLineChars="200" w:firstLine="420"/>
            </w:pPr>
            <w:r>
              <w:rPr>
                <w:rFonts w:hint="eastAsia"/>
              </w:rPr>
              <w:t>有源蜂鸣器和无源蜂鸣器的主要差别是：二者对输入信号的要求不一样，有源蜂鸣器工作的理想信号是直流电，一般标示为</w:t>
            </w:r>
            <w:r>
              <w:rPr>
                <w:rFonts w:hint="eastAsia"/>
              </w:rPr>
              <w:t>VDD</w:t>
            </w:r>
            <w:r>
              <w:rPr>
                <w:rFonts w:hint="eastAsia"/>
              </w:rPr>
              <w:t>、</w:t>
            </w:r>
            <w:r>
              <w:rPr>
                <w:rFonts w:hint="eastAsia"/>
              </w:rPr>
              <w:t>VDC</w:t>
            </w:r>
            <w:r>
              <w:rPr>
                <w:rFonts w:hint="eastAsia"/>
              </w:rPr>
              <w:t>等。因为蜂鸣器内部有一个简单的振荡电路，可以把恒定的直流电转变成一定频率的脉冲信号，从而产生磁场交变，带动钼片振动发出声音。</w:t>
            </w:r>
          </w:p>
          <w:p w14:paraId="7A116ABA" w14:textId="77777777" w:rsidR="00177387" w:rsidRDefault="00177387" w:rsidP="00177387">
            <w:pPr>
              <w:pStyle w:val="a9"/>
              <w:widowControl/>
              <w:spacing w:before="156" w:after="156"/>
              <w:ind w:left="360" w:firstLineChars="0" w:firstLine="0"/>
              <w:jc w:val="left"/>
              <w:rPr>
                <w:sz w:val="24"/>
              </w:rPr>
            </w:pPr>
          </w:p>
          <w:p w14:paraId="093858A3" w14:textId="77777777" w:rsidR="00177387" w:rsidRDefault="00177387" w:rsidP="00177387">
            <w:pPr>
              <w:numPr>
                <w:ilvl w:val="1"/>
                <w:numId w:val="17"/>
              </w:numPr>
              <w:ind w:left="992"/>
            </w:pPr>
            <w:r>
              <w:rPr>
                <w:rFonts w:hint="eastAsia"/>
              </w:rPr>
              <w:t>电路图</w:t>
            </w:r>
          </w:p>
          <w:p w14:paraId="51AD0A74" w14:textId="77777777" w:rsidR="00177387" w:rsidRDefault="00177387" w:rsidP="00177387">
            <w:pPr>
              <w:pStyle w:val="a9"/>
              <w:widowControl/>
              <w:spacing w:before="156" w:after="156"/>
              <w:ind w:left="360" w:firstLineChars="0" w:firstLine="0"/>
              <w:jc w:val="left"/>
              <w:rPr>
                <w:color w:val="FF0000"/>
                <w:sz w:val="28"/>
                <w:szCs w:val="28"/>
              </w:rPr>
            </w:pPr>
            <w:r>
              <w:rPr>
                <w:rFonts w:hint="eastAsia"/>
                <w:color w:val="FF0000"/>
                <w:sz w:val="28"/>
                <w:szCs w:val="28"/>
              </w:rPr>
              <w:t xml:space="preserve"> </w:t>
            </w:r>
            <w:r w:rsidR="00367480">
              <w:rPr>
                <w:noProof/>
              </w:rPr>
              <w:pict w14:anchorId="4F870FF3">
                <v:shape id="图片 56" o:spid="_x0000_i1031" type="#_x0000_t75" style="width:108.75pt;height:192pt;visibility:visible;mso-wrap-style:square">
                  <v:imagedata r:id="rId27" o:title=""/>
                </v:shape>
              </w:pict>
            </w:r>
          </w:p>
          <w:p w14:paraId="7676E88B" w14:textId="77777777" w:rsidR="00177387" w:rsidRDefault="00177387" w:rsidP="00177387">
            <w:pPr>
              <w:numPr>
                <w:ilvl w:val="1"/>
                <w:numId w:val="17"/>
              </w:numPr>
              <w:ind w:left="992"/>
            </w:pPr>
            <w:r>
              <w:rPr>
                <w:rFonts w:hint="eastAsia"/>
              </w:rPr>
              <w:t>实例代码</w:t>
            </w:r>
          </w:p>
          <w:p w14:paraId="4AC4059F" w14:textId="77777777" w:rsidR="00177387" w:rsidRDefault="00367480" w:rsidP="00177387">
            <w:pPr>
              <w:ind w:left="425"/>
            </w:pPr>
            <w:r>
              <w:rPr>
                <w:noProof/>
              </w:rPr>
              <w:pict w14:anchorId="0B7BAEBA">
                <v:shape id="_x0000_i1032" type="#_x0000_t75" style="width:345.75pt;height:46.5pt;visibility:visible;mso-wrap-style:square">
                  <v:imagedata r:id="rId28" o:title=""/>
                </v:shape>
              </w:pict>
            </w:r>
          </w:p>
          <w:p w14:paraId="5D18789B" w14:textId="77777777" w:rsidR="00177387" w:rsidRDefault="00177387" w:rsidP="00177387">
            <w:pPr>
              <w:ind w:left="567"/>
            </w:pPr>
          </w:p>
          <w:p w14:paraId="0ED7B5F7" w14:textId="77777777" w:rsidR="00177387" w:rsidRDefault="00177387" w:rsidP="00177387"/>
          <w:p w14:paraId="046C8E8A" w14:textId="77777777" w:rsidR="00177387" w:rsidRDefault="00177387" w:rsidP="00177387"/>
          <w:p w14:paraId="53A4F463" w14:textId="77777777" w:rsidR="00177387" w:rsidRDefault="00177387" w:rsidP="00177387"/>
          <w:p w14:paraId="0C6B9D38" w14:textId="77777777" w:rsidR="00177387" w:rsidRPr="005B397A" w:rsidRDefault="00177387" w:rsidP="00177387"/>
        </w:tc>
      </w:tr>
      <w:tr w:rsidR="00177387" w14:paraId="3ED2EE0B" w14:textId="77777777" w:rsidTr="00FB4B39">
        <w:trPr>
          <w:trHeight w:val="926"/>
        </w:trPr>
        <w:tc>
          <w:tcPr>
            <w:tcW w:w="8109" w:type="dxa"/>
          </w:tcPr>
          <w:p w14:paraId="10B95910" w14:textId="77777777" w:rsidR="00177387" w:rsidRDefault="00177387" w:rsidP="00177387">
            <w:pPr>
              <w:rPr>
                <w:rFonts w:ascii="黑体" w:eastAsia="黑体"/>
                <w:b/>
                <w:sz w:val="24"/>
              </w:rPr>
            </w:pPr>
            <w:r>
              <w:rPr>
                <w:rFonts w:ascii="黑体" w:eastAsia="黑体" w:hint="eastAsia"/>
                <w:b/>
                <w:sz w:val="24"/>
              </w:rPr>
              <w:lastRenderedPageBreak/>
              <w:t>作业</w:t>
            </w:r>
            <w:r>
              <w:rPr>
                <w:rFonts w:ascii="黑体" w:eastAsia="黑体"/>
                <w:b/>
                <w:sz w:val="24"/>
              </w:rPr>
              <w:t xml:space="preserve">3 </w:t>
            </w:r>
            <w:r>
              <w:rPr>
                <w:rFonts w:ascii="黑体" w:eastAsia="黑体" w:hint="eastAsia"/>
                <w:b/>
                <w:sz w:val="24"/>
              </w:rPr>
              <w:t>电机的测试报告</w:t>
            </w:r>
          </w:p>
          <w:p w14:paraId="319A7914" w14:textId="77777777" w:rsidR="00177387" w:rsidRPr="00976BD9" w:rsidRDefault="00177387" w:rsidP="00177387">
            <w:pPr>
              <w:numPr>
                <w:ilvl w:val="0"/>
                <w:numId w:val="25"/>
              </w:numPr>
            </w:pPr>
            <w:r w:rsidRPr="007831DE">
              <w:rPr>
                <w:rFonts w:hint="eastAsia"/>
              </w:rPr>
              <w:t>舵机电路原理：</w:t>
            </w:r>
          </w:p>
          <w:p w14:paraId="0E23CBEF" w14:textId="77777777" w:rsidR="00177387" w:rsidRPr="00976BD9" w:rsidRDefault="00177387" w:rsidP="00177387">
            <w:pPr>
              <w:spacing w:before="156" w:after="156"/>
              <w:ind w:firstLineChars="300" w:firstLine="588"/>
              <w:rPr>
                <w:rFonts w:asciiTheme="majorHAnsi" w:eastAsiaTheme="majorHAnsi" w:hAnsiTheme="majorHAnsi" w:cs="Malgun Gothic Semilight"/>
                <w:color w:val="333333"/>
                <w:spacing w:val="8"/>
                <w:sz w:val="18"/>
                <w:szCs w:val="18"/>
                <w:shd w:val="clear" w:color="auto" w:fill="FFFFFF"/>
              </w:rPr>
            </w:pPr>
            <w:r w:rsidRPr="00976BD9">
              <w:rPr>
                <w:rFonts w:asciiTheme="majorHAnsi" w:eastAsiaTheme="majorHAnsi" w:hAnsiTheme="majorHAnsi" w:cs="微软雅黑" w:hint="eastAsia"/>
                <w:color w:val="333333"/>
                <w:spacing w:val="8"/>
                <w:sz w:val="18"/>
                <w:szCs w:val="18"/>
                <w:shd w:val="clear" w:color="auto" w:fill="FFFFFF"/>
              </w:rPr>
              <w:t>控制信号由接收机的通道进入信号调制芯片</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获得直流偏置电压</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它内部有一个基准</w:t>
            </w:r>
            <w:r w:rsidRPr="00976BD9">
              <w:rPr>
                <w:rFonts w:asciiTheme="majorHAnsi" w:eastAsiaTheme="majorHAnsi" w:hAnsiTheme="majorHAnsi" w:cs="微软雅黑" w:hint="eastAsia"/>
                <w:sz w:val="18"/>
                <w:szCs w:val="18"/>
              </w:rPr>
              <w:t>电路</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产生周期为</w:t>
            </w:r>
            <w:r w:rsidRPr="00976BD9">
              <w:rPr>
                <w:rFonts w:asciiTheme="majorHAnsi" w:eastAsiaTheme="majorHAnsi" w:hAnsiTheme="majorHAnsi" w:cs="Malgun Gothic Semilight" w:hint="eastAsia"/>
                <w:color w:val="333333"/>
                <w:spacing w:val="8"/>
                <w:sz w:val="18"/>
                <w:szCs w:val="18"/>
                <w:shd w:val="clear" w:color="auto" w:fill="FFFFFF"/>
              </w:rPr>
              <w:t>20ms，</w:t>
            </w:r>
            <w:r w:rsidRPr="00976BD9">
              <w:rPr>
                <w:rFonts w:asciiTheme="majorHAnsi" w:eastAsiaTheme="majorHAnsi" w:hAnsiTheme="majorHAnsi" w:cs="微软雅黑" w:hint="eastAsia"/>
                <w:color w:val="333333"/>
                <w:spacing w:val="8"/>
                <w:sz w:val="18"/>
                <w:szCs w:val="18"/>
                <w:shd w:val="clear" w:color="auto" w:fill="FFFFFF"/>
              </w:rPr>
              <w:t>宽度为</w:t>
            </w:r>
            <w:r w:rsidRPr="00976BD9">
              <w:rPr>
                <w:rFonts w:asciiTheme="majorHAnsi" w:eastAsiaTheme="majorHAnsi" w:hAnsiTheme="majorHAnsi" w:cs="Malgun Gothic Semilight" w:hint="eastAsia"/>
                <w:color w:val="333333"/>
                <w:spacing w:val="8"/>
                <w:sz w:val="18"/>
                <w:szCs w:val="18"/>
                <w:shd w:val="clear" w:color="auto" w:fill="FFFFFF"/>
              </w:rPr>
              <w:t>1.5ms</w:t>
            </w:r>
            <w:r w:rsidRPr="00976BD9">
              <w:rPr>
                <w:rFonts w:asciiTheme="majorHAnsi" w:eastAsiaTheme="majorHAnsi" w:hAnsiTheme="majorHAnsi" w:cs="微软雅黑" w:hint="eastAsia"/>
                <w:color w:val="333333"/>
                <w:spacing w:val="8"/>
                <w:sz w:val="18"/>
                <w:szCs w:val="18"/>
                <w:shd w:val="clear" w:color="auto" w:fill="FFFFFF"/>
              </w:rPr>
              <w:t>的基准信号</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将获得的直流偏置电压与</w:t>
            </w:r>
            <w:r w:rsidRPr="00976BD9">
              <w:rPr>
                <w:rFonts w:asciiTheme="majorHAnsi" w:eastAsiaTheme="majorHAnsi" w:hAnsiTheme="majorHAnsi" w:cs="微软雅黑" w:hint="eastAsia"/>
                <w:sz w:val="18"/>
                <w:szCs w:val="18"/>
              </w:rPr>
              <w:t>电位器</w:t>
            </w:r>
            <w:r w:rsidRPr="00976BD9">
              <w:rPr>
                <w:rFonts w:asciiTheme="majorHAnsi" w:eastAsiaTheme="majorHAnsi" w:hAnsiTheme="majorHAnsi" w:cs="微软雅黑" w:hint="eastAsia"/>
                <w:color w:val="333333"/>
                <w:spacing w:val="8"/>
                <w:sz w:val="18"/>
                <w:szCs w:val="18"/>
                <w:shd w:val="clear" w:color="auto" w:fill="FFFFFF"/>
              </w:rPr>
              <w:t>的电压比较</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获得电压差输出</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最后</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电压差的正负输出到电机驱动芯片决定电机的正反转</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当电机转速一定时</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通过级联减速齿轮带动电位器旋转</w:t>
            </w:r>
            <w:r w:rsidRPr="00976BD9">
              <w:rPr>
                <w:rFonts w:asciiTheme="majorHAnsi" w:eastAsiaTheme="majorHAnsi" w:hAnsiTheme="majorHAnsi" w:cs="Malgun Gothic Semilight" w:hint="eastAsia"/>
                <w:color w:val="333333"/>
                <w:spacing w:val="8"/>
                <w:sz w:val="18"/>
                <w:szCs w:val="18"/>
                <w:shd w:val="clear" w:color="auto" w:fill="FFFFFF"/>
              </w:rPr>
              <w:t>，</w:t>
            </w:r>
            <w:r w:rsidRPr="00976BD9">
              <w:rPr>
                <w:rFonts w:asciiTheme="majorHAnsi" w:eastAsiaTheme="majorHAnsi" w:hAnsiTheme="majorHAnsi" w:cs="微软雅黑" w:hint="eastAsia"/>
                <w:color w:val="333333"/>
                <w:spacing w:val="8"/>
                <w:sz w:val="18"/>
                <w:szCs w:val="18"/>
                <w:shd w:val="clear" w:color="auto" w:fill="FFFFFF"/>
              </w:rPr>
              <w:t>使得电压差为</w:t>
            </w:r>
            <w:r w:rsidRPr="00976BD9">
              <w:rPr>
                <w:rFonts w:asciiTheme="majorHAnsi" w:eastAsiaTheme="majorHAnsi" w:hAnsiTheme="majorHAnsi" w:cs="Malgun Gothic Semilight" w:hint="eastAsia"/>
                <w:color w:val="333333"/>
                <w:spacing w:val="8"/>
                <w:sz w:val="18"/>
                <w:szCs w:val="18"/>
                <w:shd w:val="clear" w:color="auto" w:fill="FFFFFF"/>
              </w:rPr>
              <w:t>0，</w:t>
            </w:r>
            <w:r w:rsidRPr="00976BD9">
              <w:rPr>
                <w:rFonts w:asciiTheme="majorHAnsi" w:eastAsiaTheme="majorHAnsi" w:hAnsiTheme="majorHAnsi" w:cs="微软雅黑" w:hint="eastAsia"/>
                <w:color w:val="333333"/>
                <w:spacing w:val="8"/>
                <w:sz w:val="18"/>
                <w:szCs w:val="18"/>
                <w:shd w:val="clear" w:color="auto" w:fill="FFFFFF"/>
              </w:rPr>
              <w:t>电机停止转动</w:t>
            </w:r>
            <w:r w:rsidRPr="00976BD9">
              <w:rPr>
                <w:rFonts w:asciiTheme="majorHAnsi" w:eastAsiaTheme="majorHAnsi" w:hAnsiTheme="majorHAnsi" w:cs="Malgun Gothic Semilight" w:hint="eastAsia"/>
                <w:color w:val="333333"/>
                <w:spacing w:val="8"/>
                <w:sz w:val="18"/>
                <w:szCs w:val="18"/>
                <w:shd w:val="clear" w:color="auto" w:fill="FFFFFF"/>
              </w:rPr>
              <w:t>。</w:t>
            </w:r>
          </w:p>
          <w:p w14:paraId="0E53573C" w14:textId="77777777" w:rsidR="00177387" w:rsidRPr="004D12EF" w:rsidRDefault="00177387" w:rsidP="00177387">
            <w:pPr>
              <w:numPr>
                <w:ilvl w:val="0"/>
                <w:numId w:val="26"/>
              </w:numPr>
              <w:rPr>
                <w:shd w:val="clear" w:color="auto" w:fill="FFFFFF"/>
              </w:rPr>
            </w:pPr>
            <w:r w:rsidRPr="00976BD9">
              <w:rPr>
                <w:rFonts w:hint="eastAsia"/>
                <w:shd w:val="clear" w:color="auto" w:fill="FFFFFF"/>
              </w:rPr>
              <w:t>实例代码：</w:t>
            </w:r>
          </w:p>
          <w:p w14:paraId="5A81443F" w14:textId="0F4DD275" w:rsidR="00177387" w:rsidRPr="00177387" w:rsidRDefault="00367480" w:rsidP="00177387">
            <w:pPr>
              <w:rPr>
                <w:rFonts w:ascii="Malgun Gothic Semilight" w:eastAsia="Malgun Gothic Semilight" w:hAnsi="Malgun Gothic Semilight" w:cs="Malgun Gothic Semilight"/>
                <w:b/>
                <w:bCs/>
                <w:szCs w:val="21"/>
              </w:rPr>
            </w:pPr>
            <w:r>
              <w:rPr>
                <w:noProof/>
              </w:rPr>
              <w:pict w14:anchorId="7A4052E7">
                <v:shape id="_x0000_i1033" type="#_x0000_t75" style="width:347.25pt;height:186.75pt;visibility:visible;mso-wrap-style:square">
                  <v:imagedata r:id="rId29" o:title=""/>
                </v:shape>
              </w:pict>
            </w:r>
          </w:p>
          <w:p w14:paraId="2C240A0B" w14:textId="77777777" w:rsidR="00177387" w:rsidRPr="00233519" w:rsidRDefault="00177387" w:rsidP="00177387">
            <w:pPr>
              <w:rPr>
                <w:rFonts w:ascii="Malgun Gothic Semilight" w:eastAsia="Malgun Gothic Semilight" w:hAnsi="Malgun Gothic Semilight" w:cs="Malgun Gothic Semilight"/>
                <w:b/>
                <w:bCs/>
                <w:sz w:val="28"/>
                <w:szCs w:val="28"/>
              </w:rPr>
            </w:pPr>
            <w:r w:rsidRPr="00E5765F">
              <w:rPr>
                <w:rFonts w:ascii="Malgun Gothic Semilight" w:eastAsia="Malgun Gothic Semilight" w:hAnsi="Malgun Gothic Semilight" w:cs="Malgun Gothic Semilight" w:hint="eastAsia"/>
                <w:b/>
                <w:bCs/>
                <w:sz w:val="24"/>
              </w:rPr>
              <w:t>左轮</w:t>
            </w:r>
            <w:r w:rsidRPr="00E5765F">
              <w:rPr>
                <w:rFonts w:ascii="Malgun Gothic Semilight" w:eastAsia="Malgun Gothic Semilight" w:hAnsi="Malgun Gothic Semilight" w:cs="Malgun Gothic Semilight" w:hint="eastAsia"/>
                <w:b/>
                <w:bCs/>
                <w:sz w:val="28"/>
                <w:szCs w:val="28"/>
              </w:rPr>
              <w:t>：</w:t>
            </w:r>
          </w:p>
          <w:tbl>
            <w:tblPr>
              <w:tblW w:w="7680" w:type="dxa"/>
              <w:tblLayout w:type="fixed"/>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tblGrid>
            <w:tr w:rsidR="00177387" w14:paraId="36557006"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5B9BD5" w:fill="5B9BD5"/>
                  <w:noWrap/>
                  <w:tcMar>
                    <w:top w:w="10" w:type="dxa"/>
                    <w:left w:w="10" w:type="dxa"/>
                    <w:right w:w="10" w:type="dxa"/>
                  </w:tcMar>
                  <w:vAlign w:val="center"/>
                </w:tcPr>
                <w:p w14:paraId="7DA203B6"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4B755467"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6F33D3D9"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脉宽2</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32532345"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转速2</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3A7CD639"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脉宽3</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62331F79"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转速3</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5E4B4BD5"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脉宽4</w:t>
                  </w:r>
                </w:p>
              </w:tc>
              <w:tc>
                <w:tcPr>
                  <w:tcW w:w="960" w:type="dxa"/>
                  <w:tcBorders>
                    <w:top w:val="single" w:sz="4" w:space="0" w:color="9BC2E6"/>
                    <w:left w:val="nil"/>
                    <w:bottom w:val="single" w:sz="4" w:space="0" w:color="9BC2E6"/>
                    <w:right w:val="single" w:sz="4" w:space="0" w:color="9BC2E6"/>
                  </w:tcBorders>
                  <w:shd w:val="clear" w:color="5B9BD5" w:fill="5B9BD5"/>
                  <w:noWrap/>
                  <w:tcMar>
                    <w:top w:w="10" w:type="dxa"/>
                    <w:left w:w="10" w:type="dxa"/>
                    <w:right w:w="10" w:type="dxa"/>
                  </w:tcMar>
                  <w:vAlign w:val="center"/>
                </w:tcPr>
                <w:p w14:paraId="09A91348"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转速4</w:t>
                  </w:r>
                </w:p>
              </w:tc>
            </w:tr>
            <w:tr w:rsidR="00177387" w14:paraId="1288101E"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06B758D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1.300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2D90973"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1B4C619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1.400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C48850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2</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524D0C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1.500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069938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D4E190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1.600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38222F9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3</w:t>
                  </w:r>
                </w:p>
              </w:tc>
            </w:tr>
            <w:tr w:rsidR="00177387" w14:paraId="10B55F2D"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08DF101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1.310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078F6E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6BA3FC3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1.410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D109C9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1</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153D3A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1.510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17EC5BA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618409C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1.610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2177EC6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5</w:t>
                  </w:r>
                </w:p>
              </w:tc>
            </w:tr>
            <w:tr w:rsidR="00177387" w14:paraId="28733B8C"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1910EB7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1.320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3925C47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8EFD935"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1.420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46CB26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39</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903EAE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1.520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657C4E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1</w:t>
                  </w:r>
                  <w:r>
                    <w:rPr>
                      <w:rFonts w:ascii="宋体" w:hAnsi="宋体" w:cs="宋体"/>
                      <w:color w:val="000000"/>
                      <w:kern w:val="0"/>
                      <w:sz w:val="22"/>
                      <w:szCs w:val="22"/>
                      <w:lang w:bidi="ar"/>
                    </w:rPr>
                    <w:t>0</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1029F79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1.620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350C004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5</w:t>
                  </w:r>
                </w:p>
              </w:tc>
            </w:tr>
            <w:tr w:rsidR="00177387" w14:paraId="274A618B"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67C0339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1.330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387F78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222EECE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1.430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D440A7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-3</w:t>
                  </w:r>
                  <w:r>
                    <w:rPr>
                      <w:rFonts w:ascii="宋体" w:hAnsi="宋体" w:cs="宋体"/>
                      <w:color w:val="000000"/>
                      <w:kern w:val="0"/>
                      <w:sz w:val="22"/>
                      <w:szCs w:val="22"/>
                      <w:lang w:bidi="ar"/>
                    </w:rPr>
                    <w:t>7</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3653B88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1.530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4D9E4D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1</w:t>
                  </w:r>
                  <w:r>
                    <w:rPr>
                      <w:rFonts w:ascii="宋体" w:hAnsi="宋体" w:cs="宋体"/>
                      <w:color w:val="000000"/>
                      <w:kern w:val="0"/>
                      <w:sz w:val="22"/>
                      <w:szCs w:val="22"/>
                      <w:lang w:bidi="ar"/>
                    </w:rPr>
                    <w:t>7</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62CB38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1.630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2BEFBDA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68AFBBA3"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6B8CD0B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1.340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1430A1D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8BCFA4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1.440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4DAAC2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-3</w:t>
                  </w:r>
                  <w:r>
                    <w:rPr>
                      <w:rFonts w:ascii="宋体" w:hAnsi="宋体" w:cs="宋体"/>
                      <w:color w:val="000000"/>
                      <w:kern w:val="0"/>
                      <w:sz w:val="22"/>
                      <w:szCs w:val="22"/>
                      <w:lang w:bidi="ar"/>
                    </w:rPr>
                    <w:t>3</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40BCBC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1.540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396841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2</w:t>
                  </w:r>
                  <w:r>
                    <w:rPr>
                      <w:rFonts w:ascii="宋体" w:hAnsi="宋体" w:cs="宋体"/>
                      <w:color w:val="000000"/>
                      <w:kern w:val="0"/>
                      <w:sz w:val="22"/>
                      <w:szCs w:val="22"/>
                      <w:lang w:bidi="ar"/>
                    </w:rPr>
                    <w:t>3</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057240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1.640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3A0EE68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207BE08A"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38BE453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1.350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6712EA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6F16E1C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1.450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BE082E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-30</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F0AE29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1.550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6FA45CD3"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3</w:t>
                  </w:r>
                  <w:r>
                    <w:rPr>
                      <w:rFonts w:ascii="宋体" w:hAnsi="宋体" w:cs="宋体"/>
                      <w:color w:val="000000"/>
                      <w:kern w:val="0"/>
                      <w:sz w:val="22"/>
                      <w:szCs w:val="22"/>
                      <w:lang w:bidi="ar"/>
                    </w:rPr>
                    <w:t>1</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F8A08E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1.650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3D8488A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5669D30A"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4B61CE7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1.360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23BB91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838E18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1.460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931C68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-2</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1599ED8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1.560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D3A2EA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3</w:t>
                  </w:r>
                  <w:r>
                    <w:rPr>
                      <w:rFonts w:ascii="宋体" w:hAnsi="宋体" w:cs="宋体"/>
                      <w:color w:val="000000"/>
                      <w:kern w:val="0"/>
                      <w:sz w:val="22"/>
                      <w:szCs w:val="22"/>
                      <w:lang w:bidi="ar"/>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C1BC77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1.660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60C0903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44CAF56F"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34D21BE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1.370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B85044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5</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3902A4D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1.470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357B704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-20</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B8E296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1.570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7D752A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3</w:t>
                  </w:r>
                  <w:r>
                    <w:rPr>
                      <w:rFonts w:ascii="宋体" w:hAnsi="宋体" w:cs="宋体"/>
                      <w:color w:val="000000"/>
                      <w:kern w:val="0"/>
                      <w:sz w:val="22"/>
                      <w:szCs w:val="22"/>
                      <w:lang w:bidi="ar"/>
                    </w:rPr>
                    <w:t>9</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1A8B6CC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1.670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71D99F8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6945F451"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39367E1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1.380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A8F046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5</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BA7CB8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1.480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F383FE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-15</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3BF95C4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1.580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85639A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1</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EEEB36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1.680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36655A4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317072BB"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3BBAB80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1.390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533581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3</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1DC61E0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1.490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47ABF9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7</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414136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1.590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1138A485"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2</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50C36D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1.690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00A0BC9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r w:rsidR="00177387" w14:paraId="7B94885E"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41EE4368"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C9CB918"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375BAD0"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68CA962"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3D4AFD0D"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0DABD82"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2A4D94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1.700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6930435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6</w:t>
                  </w:r>
                </w:p>
              </w:tc>
            </w:tr>
          </w:tbl>
          <w:p w14:paraId="0C407297" w14:textId="77777777" w:rsidR="00177387" w:rsidRPr="00E5765F" w:rsidRDefault="00177387" w:rsidP="00177387">
            <w:pPr>
              <w:rPr>
                <w:b/>
                <w:bCs/>
                <w:sz w:val="24"/>
                <w:szCs w:val="32"/>
              </w:rPr>
            </w:pPr>
            <w:r>
              <w:rPr>
                <w:rFonts w:ascii="微软雅黑" w:eastAsia="微软雅黑" w:hAnsi="微软雅黑" w:cs="微软雅黑" w:hint="eastAsia"/>
                <w:b/>
                <w:bCs/>
                <w:sz w:val="24"/>
              </w:rPr>
              <w:t>右</w:t>
            </w:r>
            <w:r w:rsidRPr="00E5765F">
              <w:rPr>
                <w:rFonts w:ascii="Malgun Gothic Semilight" w:eastAsia="Malgun Gothic Semilight" w:hAnsi="Malgun Gothic Semilight" w:cs="Malgun Gothic Semilight" w:hint="eastAsia"/>
                <w:b/>
                <w:bCs/>
                <w:sz w:val="24"/>
              </w:rPr>
              <w:t>轮</w:t>
            </w:r>
            <w:r w:rsidRPr="00E5765F">
              <w:rPr>
                <w:rFonts w:ascii="Malgun Gothic Semilight" w:eastAsia="Malgun Gothic Semilight" w:hAnsi="Malgun Gothic Semilight" w:cs="Malgun Gothic Semilight" w:hint="eastAsia"/>
                <w:b/>
                <w:bCs/>
                <w:sz w:val="28"/>
                <w:szCs w:val="28"/>
              </w:rPr>
              <w:t>：</w:t>
            </w:r>
          </w:p>
          <w:tbl>
            <w:tblPr>
              <w:tblW w:w="7680" w:type="dxa"/>
              <w:tblLayout w:type="fixed"/>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tblGrid>
            <w:tr w:rsidR="00177387" w14:paraId="19998861"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5B9BD5" w:fill="5B9BD5"/>
                  <w:noWrap/>
                  <w:tcMar>
                    <w:top w:w="10" w:type="dxa"/>
                    <w:left w:w="10" w:type="dxa"/>
                    <w:right w:w="10" w:type="dxa"/>
                  </w:tcMar>
                  <w:vAlign w:val="center"/>
                </w:tcPr>
                <w:p w14:paraId="1F78C8D3"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77BD0271"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2913A74F"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脉宽2</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720637B8"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转速2</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73948C9F"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脉宽3</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24E3967E"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转速3</w:t>
                  </w:r>
                </w:p>
              </w:tc>
              <w:tc>
                <w:tcPr>
                  <w:tcW w:w="960" w:type="dxa"/>
                  <w:tcBorders>
                    <w:top w:val="single" w:sz="4" w:space="0" w:color="9BC2E6"/>
                    <w:left w:val="nil"/>
                    <w:bottom w:val="single" w:sz="4" w:space="0" w:color="9BC2E6"/>
                    <w:right w:val="nil"/>
                  </w:tcBorders>
                  <w:shd w:val="clear" w:color="5B9BD5" w:fill="5B9BD5"/>
                  <w:noWrap/>
                  <w:tcMar>
                    <w:top w:w="10" w:type="dxa"/>
                    <w:left w:w="10" w:type="dxa"/>
                    <w:right w:w="10" w:type="dxa"/>
                  </w:tcMar>
                  <w:vAlign w:val="center"/>
                </w:tcPr>
                <w:p w14:paraId="4A111473"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脉宽4</w:t>
                  </w:r>
                </w:p>
              </w:tc>
              <w:tc>
                <w:tcPr>
                  <w:tcW w:w="960" w:type="dxa"/>
                  <w:tcBorders>
                    <w:top w:val="single" w:sz="4" w:space="0" w:color="9BC2E6"/>
                    <w:left w:val="nil"/>
                    <w:bottom w:val="single" w:sz="4" w:space="0" w:color="9BC2E6"/>
                    <w:right w:val="single" w:sz="4" w:space="0" w:color="9BC2E6"/>
                  </w:tcBorders>
                  <w:shd w:val="clear" w:color="5B9BD5" w:fill="5B9BD5"/>
                  <w:noWrap/>
                  <w:tcMar>
                    <w:top w:w="10" w:type="dxa"/>
                    <w:left w:w="10" w:type="dxa"/>
                    <w:right w:w="10" w:type="dxa"/>
                  </w:tcMar>
                  <w:vAlign w:val="center"/>
                </w:tcPr>
                <w:p w14:paraId="0C4A4DDB" w14:textId="77777777" w:rsidR="00177387" w:rsidRDefault="00177387" w:rsidP="00177387">
                  <w:pPr>
                    <w:widowControl/>
                    <w:jc w:val="left"/>
                    <w:textAlignment w:val="center"/>
                    <w:rPr>
                      <w:rFonts w:ascii="宋体" w:hAnsi="宋体" w:cs="宋体"/>
                      <w:b/>
                      <w:color w:val="FFFFFF"/>
                      <w:sz w:val="22"/>
                      <w:szCs w:val="22"/>
                    </w:rPr>
                  </w:pPr>
                  <w:r>
                    <w:rPr>
                      <w:rFonts w:ascii="宋体" w:hAnsi="宋体" w:cs="宋体" w:hint="eastAsia"/>
                      <w:b/>
                      <w:color w:val="FFFFFF"/>
                      <w:kern w:val="0"/>
                      <w:sz w:val="22"/>
                      <w:szCs w:val="22"/>
                      <w:lang w:bidi="ar"/>
                    </w:rPr>
                    <w:t>转速4</w:t>
                  </w:r>
                </w:p>
              </w:tc>
            </w:tr>
            <w:tr w:rsidR="00177387" w14:paraId="178570AE"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32119F1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1.300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9113BD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531F5C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1.400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8ADEBF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36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342506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1.500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2143C7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3D5F828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1.600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141F803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1</w:t>
                  </w:r>
                </w:p>
              </w:tc>
            </w:tr>
            <w:tr w:rsidR="00177387" w14:paraId="71AF7207"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7540825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1.310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6D67B6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2D4A342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1.410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12BFAC6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33</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E4615B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1.510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1BC7BC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6E46643"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1.610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33341FA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2</w:t>
                  </w:r>
                </w:p>
              </w:tc>
            </w:tr>
            <w:tr w:rsidR="00177387" w14:paraId="24CF0763"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72B67C5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lastRenderedPageBreak/>
                    <w:t xml:space="preserve">1.320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DCDE58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3EEA917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1.420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7DAF83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31</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36703C9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1.520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AD1C0C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8</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BDC79A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1.620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4434488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3</w:t>
                  </w:r>
                </w:p>
              </w:tc>
            </w:tr>
            <w:tr w:rsidR="00177387" w14:paraId="470154A6"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355B181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1.330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2B8DE6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9384B3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1.430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FAB43B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29</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852C60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1.530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1A83C85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1</w:t>
                  </w:r>
                  <w:r>
                    <w:rPr>
                      <w:rFonts w:ascii="宋体" w:hAnsi="宋体" w:cs="宋体"/>
                      <w:color w:val="000000"/>
                      <w:sz w:val="22"/>
                      <w:szCs w:val="22"/>
                    </w:rPr>
                    <w:t>3</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CA8BA3F"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1.630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7FFDCF2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5</w:t>
                  </w:r>
                </w:p>
              </w:tc>
            </w:tr>
            <w:tr w:rsidR="00177387" w14:paraId="022C9BB9"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19194EC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1.340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AF0066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5327CA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1.440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CE4E76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26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48E91B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1.540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7C78186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1</w:t>
                  </w:r>
                  <w:r>
                    <w:rPr>
                      <w:rFonts w:ascii="宋体" w:hAnsi="宋体" w:cs="宋体"/>
                      <w:color w:val="000000"/>
                      <w:sz w:val="22"/>
                      <w:szCs w:val="22"/>
                    </w:rPr>
                    <w:t>8</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64C1C5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1.640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50E87DB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r w:rsidR="00177387" w14:paraId="119DC342"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045EB67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1.350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089C34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0163EED"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1.450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078CC1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24</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653B28F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1.550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29A038D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2</w:t>
                  </w:r>
                  <w:r>
                    <w:rPr>
                      <w:rFonts w:ascii="宋体" w:hAnsi="宋体" w:cs="宋体"/>
                      <w:color w:val="000000"/>
                      <w:sz w:val="22"/>
                      <w:szCs w:val="22"/>
                    </w:rPr>
                    <w:t>2</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2B2770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1.650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138C8A2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r w:rsidR="00177387" w14:paraId="6B6B07ED"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6C587C7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1.360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19ABB1A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ACA439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1.460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C8F79A7"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-2</w:t>
                  </w:r>
                  <w:r>
                    <w:rPr>
                      <w:rFonts w:ascii="宋体" w:hAnsi="宋体" w:cs="宋体"/>
                      <w:color w:val="000000"/>
                      <w:kern w:val="0"/>
                      <w:sz w:val="22"/>
                      <w:szCs w:val="22"/>
                      <w:lang w:bidi="ar"/>
                    </w:rPr>
                    <w:t>1</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73AE34B"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1.560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92E962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2</w:t>
                  </w:r>
                  <w:r>
                    <w:rPr>
                      <w:rFonts w:ascii="宋体" w:hAnsi="宋体" w:cs="宋体"/>
                      <w:color w:val="000000"/>
                      <w:sz w:val="22"/>
                      <w:szCs w:val="22"/>
                    </w:rPr>
                    <w:t>6</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B4425B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1.660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6067065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r w:rsidR="00177387" w14:paraId="6C2CC5E2"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041C048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1.370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1E5E15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45</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2B02B8F3"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1.470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227DFCC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15</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5657F2A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1.570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0703E023"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3</w:t>
                  </w:r>
                  <w:r>
                    <w:rPr>
                      <w:rFonts w:ascii="宋体" w:hAnsi="宋体" w:cs="宋体"/>
                      <w:color w:val="000000"/>
                      <w:sz w:val="22"/>
                      <w:szCs w:val="22"/>
                    </w:rPr>
                    <w:t>0</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3ABA436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1.670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16B9ACF4"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r w:rsidR="00177387" w14:paraId="2C0020DB"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0CB0669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1.380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665D6415"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3</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7D56BA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1.480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1906A7E"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10</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C5248C6"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1.580 </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BBECE7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3</w:t>
                  </w:r>
                  <w:r>
                    <w:rPr>
                      <w:rFonts w:ascii="宋体" w:hAnsi="宋体" w:cs="宋体"/>
                      <w:color w:val="000000"/>
                      <w:sz w:val="22"/>
                      <w:szCs w:val="22"/>
                    </w:rPr>
                    <w:t>4</w:t>
                  </w: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20277D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1.680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73BCC5E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r w:rsidR="00177387" w14:paraId="68A5C7F3"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auto" w:fill="auto"/>
                  <w:noWrap/>
                  <w:tcMar>
                    <w:top w:w="10" w:type="dxa"/>
                    <w:left w:w="10" w:type="dxa"/>
                    <w:right w:w="10" w:type="dxa"/>
                  </w:tcMar>
                  <w:vAlign w:val="center"/>
                </w:tcPr>
                <w:p w14:paraId="1BF93C6A"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1.390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38F739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-4</w:t>
                  </w:r>
                  <w:r>
                    <w:rPr>
                      <w:rFonts w:ascii="宋体" w:hAnsi="宋体" w:cs="宋体"/>
                      <w:color w:val="000000"/>
                      <w:kern w:val="0"/>
                      <w:sz w:val="22"/>
                      <w:szCs w:val="22"/>
                      <w:lang w:bidi="ar"/>
                    </w:rPr>
                    <w:t>0</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15253D3"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1.490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7E66BC09"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w:t>
                  </w:r>
                  <w:r>
                    <w:rPr>
                      <w:rFonts w:ascii="宋体" w:hAnsi="宋体" w:cs="宋体"/>
                      <w:color w:val="000000"/>
                      <w:kern w:val="0"/>
                      <w:sz w:val="22"/>
                      <w:szCs w:val="22"/>
                      <w:lang w:bidi="ar"/>
                    </w:rPr>
                    <w:t>3</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648A52C"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1.590 </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6BF5653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3</w:t>
                  </w:r>
                  <w:r>
                    <w:rPr>
                      <w:rFonts w:ascii="宋体" w:hAnsi="宋体" w:cs="宋体"/>
                      <w:color w:val="000000"/>
                      <w:sz w:val="22"/>
                      <w:szCs w:val="22"/>
                    </w:rPr>
                    <w:t>8</w:t>
                  </w:r>
                </w:p>
              </w:tc>
              <w:tc>
                <w:tcPr>
                  <w:tcW w:w="960" w:type="dxa"/>
                  <w:tcBorders>
                    <w:top w:val="single" w:sz="4" w:space="0" w:color="9BC2E6"/>
                    <w:left w:val="nil"/>
                    <w:bottom w:val="single" w:sz="4" w:space="0" w:color="9BC2E6"/>
                    <w:right w:val="nil"/>
                  </w:tcBorders>
                  <w:shd w:val="clear" w:color="auto" w:fill="auto"/>
                  <w:noWrap/>
                  <w:tcMar>
                    <w:top w:w="10" w:type="dxa"/>
                    <w:left w:w="10" w:type="dxa"/>
                    <w:right w:w="10" w:type="dxa"/>
                  </w:tcMar>
                  <w:vAlign w:val="center"/>
                </w:tcPr>
                <w:p w14:paraId="40390630"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1.690 </w:t>
                  </w:r>
                </w:p>
              </w:tc>
              <w:tc>
                <w:tcPr>
                  <w:tcW w:w="960" w:type="dxa"/>
                  <w:tcBorders>
                    <w:top w:val="single" w:sz="4" w:space="0" w:color="9BC2E6"/>
                    <w:left w:val="nil"/>
                    <w:bottom w:val="single" w:sz="4" w:space="0" w:color="9BC2E6"/>
                    <w:right w:val="single" w:sz="4" w:space="0" w:color="9BC2E6"/>
                  </w:tcBorders>
                  <w:shd w:val="clear" w:color="auto" w:fill="auto"/>
                  <w:noWrap/>
                  <w:tcMar>
                    <w:top w:w="10" w:type="dxa"/>
                    <w:left w:w="10" w:type="dxa"/>
                    <w:right w:w="10" w:type="dxa"/>
                  </w:tcMar>
                  <w:vAlign w:val="center"/>
                </w:tcPr>
                <w:p w14:paraId="66AF2831"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r w:rsidR="00177387" w14:paraId="1BD12250" w14:textId="77777777" w:rsidTr="00FD3FDB">
              <w:trPr>
                <w:trHeight w:val="280"/>
              </w:trPr>
              <w:tc>
                <w:tcPr>
                  <w:tcW w:w="960" w:type="dxa"/>
                  <w:tcBorders>
                    <w:top w:val="single" w:sz="4" w:space="0" w:color="9BC2E6"/>
                    <w:left w:val="single" w:sz="4" w:space="0" w:color="9BC2E6"/>
                    <w:bottom w:val="single" w:sz="4" w:space="0" w:color="9BC2E6"/>
                    <w:right w:val="nil"/>
                  </w:tcBorders>
                  <w:shd w:val="clear" w:color="DDEBF7" w:fill="DDEBF7"/>
                  <w:noWrap/>
                  <w:tcMar>
                    <w:top w:w="10" w:type="dxa"/>
                    <w:left w:w="10" w:type="dxa"/>
                    <w:right w:w="10" w:type="dxa"/>
                  </w:tcMar>
                  <w:vAlign w:val="center"/>
                </w:tcPr>
                <w:p w14:paraId="3AF4A18D"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55E663C1"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28DD289"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15D28912"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48E12CF7"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0186DDC5" w14:textId="77777777" w:rsidR="00177387" w:rsidRDefault="00177387" w:rsidP="00177387">
                  <w:pPr>
                    <w:rPr>
                      <w:rFonts w:ascii="宋体" w:hAnsi="宋体" w:cs="宋体"/>
                      <w:color w:val="000000"/>
                      <w:sz w:val="22"/>
                      <w:szCs w:val="22"/>
                    </w:rPr>
                  </w:pPr>
                </w:p>
              </w:tc>
              <w:tc>
                <w:tcPr>
                  <w:tcW w:w="960" w:type="dxa"/>
                  <w:tcBorders>
                    <w:top w:val="single" w:sz="4" w:space="0" w:color="9BC2E6"/>
                    <w:left w:val="nil"/>
                    <w:bottom w:val="single" w:sz="4" w:space="0" w:color="9BC2E6"/>
                    <w:right w:val="nil"/>
                  </w:tcBorders>
                  <w:shd w:val="clear" w:color="DDEBF7" w:fill="DDEBF7"/>
                  <w:noWrap/>
                  <w:tcMar>
                    <w:top w:w="10" w:type="dxa"/>
                    <w:left w:w="10" w:type="dxa"/>
                    <w:right w:w="10" w:type="dxa"/>
                  </w:tcMar>
                  <w:vAlign w:val="center"/>
                </w:tcPr>
                <w:p w14:paraId="2DF68078"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kern w:val="0"/>
                      <w:sz w:val="22"/>
                      <w:szCs w:val="22"/>
                      <w:lang w:bidi="ar"/>
                    </w:rPr>
                    <w:t xml:space="preserve">1.700 </w:t>
                  </w:r>
                </w:p>
              </w:tc>
              <w:tc>
                <w:tcPr>
                  <w:tcW w:w="960" w:type="dxa"/>
                  <w:tcBorders>
                    <w:top w:val="single" w:sz="4" w:space="0" w:color="9BC2E6"/>
                    <w:left w:val="nil"/>
                    <w:bottom w:val="single" w:sz="4" w:space="0" w:color="9BC2E6"/>
                    <w:right w:val="single" w:sz="4" w:space="0" w:color="9BC2E6"/>
                  </w:tcBorders>
                  <w:shd w:val="clear" w:color="DDEBF7" w:fill="DDEBF7"/>
                  <w:noWrap/>
                  <w:tcMar>
                    <w:top w:w="10" w:type="dxa"/>
                    <w:left w:w="10" w:type="dxa"/>
                    <w:right w:w="10" w:type="dxa"/>
                  </w:tcMar>
                  <w:vAlign w:val="center"/>
                </w:tcPr>
                <w:p w14:paraId="64AB5462" w14:textId="77777777" w:rsidR="00177387" w:rsidRDefault="00177387" w:rsidP="00177387">
                  <w:pPr>
                    <w:widowControl/>
                    <w:jc w:val="right"/>
                    <w:textAlignment w:val="center"/>
                    <w:rPr>
                      <w:rFonts w:ascii="宋体" w:hAnsi="宋体" w:cs="宋体"/>
                      <w:color w:val="000000"/>
                      <w:sz w:val="22"/>
                      <w:szCs w:val="22"/>
                    </w:rPr>
                  </w:pPr>
                  <w:r>
                    <w:rPr>
                      <w:rFonts w:ascii="宋体" w:hAnsi="宋体" w:cs="宋体" w:hint="eastAsia"/>
                      <w:color w:val="000000"/>
                      <w:sz w:val="22"/>
                      <w:szCs w:val="22"/>
                    </w:rPr>
                    <w:t>4</w:t>
                  </w:r>
                  <w:r>
                    <w:rPr>
                      <w:rFonts w:ascii="宋体" w:hAnsi="宋体" w:cs="宋体"/>
                      <w:color w:val="000000"/>
                      <w:sz w:val="22"/>
                      <w:szCs w:val="22"/>
                    </w:rPr>
                    <w:t>6</w:t>
                  </w:r>
                </w:p>
              </w:tc>
            </w:tr>
          </w:tbl>
          <w:p w14:paraId="2D672DE3" w14:textId="77777777" w:rsidR="00177387" w:rsidRDefault="00177387" w:rsidP="00177387">
            <w:pPr>
              <w:widowControl/>
              <w:jc w:val="left"/>
              <w:rPr>
                <w:rFonts w:ascii="Malgun Gothic Semilight" w:eastAsia="Malgun Gothic Semilight" w:hAnsi="Malgun Gothic Semilight" w:cs="Malgun Gothic Semilight"/>
                <w:color w:val="FF0000"/>
                <w:sz w:val="28"/>
                <w:szCs w:val="28"/>
              </w:rPr>
            </w:pPr>
          </w:p>
          <w:p w14:paraId="655CE31D" w14:textId="47859E29" w:rsidR="00177387" w:rsidRDefault="00177387" w:rsidP="00177387">
            <w:r>
              <w:br w:type="page"/>
            </w:r>
            <w:r>
              <w:rPr>
                <w:rFonts w:hint="eastAsia"/>
              </w:rPr>
              <w:t>曲线图：</w:t>
            </w:r>
          </w:p>
          <w:p w14:paraId="6C116781" w14:textId="77777777" w:rsidR="00177387" w:rsidRDefault="00177387" w:rsidP="00177387"/>
          <w:p w14:paraId="3781C061" w14:textId="77777777" w:rsidR="00177387" w:rsidRDefault="00177387" w:rsidP="00177387">
            <w:r>
              <w:rPr>
                <w:rFonts w:hint="eastAsia"/>
              </w:rPr>
              <w:t>左轮：</w:t>
            </w:r>
          </w:p>
          <w:p w14:paraId="07BE11D9" w14:textId="77777777" w:rsidR="00177387" w:rsidRDefault="00177387" w:rsidP="00177387">
            <w:pPr>
              <w:widowControl/>
              <w:jc w:val="left"/>
            </w:pPr>
            <w:r>
              <w:rPr>
                <w:noProof/>
              </w:rPr>
              <w:drawing>
                <wp:inline distT="0" distB="0" distL="0" distR="0" wp14:anchorId="4AAA7F28" wp14:editId="09DD021E">
                  <wp:extent cx="3550895" cy="19251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9199" cy="1929665"/>
                          </a:xfrm>
                          <a:prstGeom prst="rect">
                            <a:avLst/>
                          </a:prstGeom>
                        </pic:spPr>
                      </pic:pic>
                    </a:graphicData>
                  </a:graphic>
                </wp:inline>
              </w:drawing>
            </w:r>
          </w:p>
          <w:p w14:paraId="21BF65AF" w14:textId="77777777" w:rsidR="00177387" w:rsidRPr="00E5765F" w:rsidRDefault="00177387" w:rsidP="00177387">
            <w:r w:rsidRPr="00E5765F">
              <w:rPr>
                <w:rFonts w:hint="eastAsia"/>
              </w:rPr>
              <w:t>右轮：</w:t>
            </w:r>
          </w:p>
          <w:p w14:paraId="46ACB8B9" w14:textId="77777777" w:rsidR="00177387" w:rsidRDefault="00177387" w:rsidP="00177387">
            <w:pPr>
              <w:widowControl/>
              <w:jc w:val="left"/>
            </w:pPr>
            <w:r>
              <w:rPr>
                <w:noProof/>
              </w:rPr>
              <w:drawing>
                <wp:inline distT="0" distB="0" distL="0" distR="0" wp14:anchorId="7EA6F18A" wp14:editId="658D479F">
                  <wp:extent cx="3592459" cy="19658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0742" cy="1975853"/>
                          </a:xfrm>
                          <a:prstGeom prst="rect">
                            <a:avLst/>
                          </a:prstGeom>
                        </pic:spPr>
                      </pic:pic>
                    </a:graphicData>
                  </a:graphic>
                </wp:inline>
              </w:drawing>
            </w:r>
          </w:p>
          <w:p w14:paraId="6B377C5A" w14:textId="77777777" w:rsidR="00177387" w:rsidRDefault="00177387" w:rsidP="00177387">
            <w:pPr>
              <w:widowControl/>
              <w:jc w:val="left"/>
            </w:pPr>
          </w:p>
          <w:p w14:paraId="41C1B1E8" w14:textId="5A2485DD" w:rsidR="00177387" w:rsidRDefault="00177387" w:rsidP="00177387">
            <w:pPr>
              <w:rPr>
                <w:rFonts w:ascii="宋体" w:hAnsi="宋体"/>
                <w:szCs w:val="21"/>
              </w:rPr>
            </w:pPr>
          </w:p>
        </w:tc>
      </w:tr>
      <w:tr w:rsidR="00177387" w14:paraId="6A4921CA" w14:textId="77777777" w:rsidTr="00FB4B39">
        <w:trPr>
          <w:trHeight w:val="770"/>
        </w:trPr>
        <w:tc>
          <w:tcPr>
            <w:tcW w:w="8109" w:type="dxa"/>
          </w:tcPr>
          <w:p w14:paraId="34E02CF3" w14:textId="565B90C9" w:rsidR="00177387" w:rsidRDefault="00177387" w:rsidP="00177387">
            <w:pPr>
              <w:rPr>
                <w:rFonts w:eastAsia="黑体"/>
                <w:sz w:val="24"/>
              </w:rPr>
            </w:pPr>
            <w:r>
              <w:rPr>
                <w:rFonts w:ascii="黑体" w:eastAsia="黑体" w:hint="eastAsia"/>
                <w:b/>
                <w:sz w:val="24"/>
              </w:rPr>
              <w:lastRenderedPageBreak/>
              <w:t>作业</w:t>
            </w:r>
            <w:r>
              <w:rPr>
                <w:rFonts w:ascii="黑体" w:eastAsia="黑体"/>
                <w:b/>
                <w:sz w:val="24"/>
              </w:rPr>
              <w:t xml:space="preserve">4 </w:t>
            </w:r>
            <w:r>
              <w:rPr>
                <w:rFonts w:ascii="黑体" w:eastAsia="黑体" w:hint="eastAsia"/>
                <w:b/>
                <w:sz w:val="24"/>
              </w:rPr>
              <w:t>小车的组装</w:t>
            </w:r>
          </w:p>
          <w:p w14:paraId="1729431E" w14:textId="77777777" w:rsidR="00177387" w:rsidRDefault="00177387" w:rsidP="00177387"/>
          <w:p w14:paraId="25008B66" w14:textId="1AA2A1D4" w:rsidR="00177387" w:rsidRDefault="00177387" w:rsidP="009D5A09">
            <w:pPr>
              <w:numPr>
                <w:ilvl w:val="0"/>
                <w:numId w:val="20"/>
              </w:numPr>
            </w:pPr>
            <w:r>
              <w:rPr>
                <w:rFonts w:hint="eastAsia"/>
              </w:rPr>
              <w:t>装配</w:t>
            </w:r>
          </w:p>
          <w:p w14:paraId="21D057E0" w14:textId="25600426" w:rsidR="00E37679" w:rsidRDefault="00E37679" w:rsidP="009D5A09">
            <w:pPr>
              <w:numPr>
                <w:ilvl w:val="1"/>
                <w:numId w:val="20"/>
              </w:numPr>
            </w:pPr>
            <w:r>
              <w:rPr>
                <w:rFonts w:hint="eastAsia"/>
              </w:rPr>
              <w:t>首先需安装底盘，锁好螺柱螺丝</w:t>
            </w:r>
          </w:p>
          <w:p w14:paraId="6F8BE0B2" w14:textId="5AB0B2DD" w:rsidR="00E37679" w:rsidRDefault="00E37679" w:rsidP="00E37679">
            <w:pPr>
              <w:ind w:left="992"/>
            </w:pPr>
            <w:r>
              <w:rPr>
                <w:b/>
                <w:bCs/>
                <w:noProof/>
                <w:sz w:val="28"/>
                <w:szCs w:val="28"/>
              </w:rPr>
              <w:lastRenderedPageBreak/>
              <w:drawing>
                <wp:inline distT="0" distB="0" distL="0" distR="0" wp14:anchorId="30007DBB" wp14:editId="1DE42CFA">
                  <wp:extent cx="3267710" cy="2451100"/>
                  <wp:effectExtent l="0" t="0" r="8890" b="6350"/>
                  <wp:docPr id="63490" name="Picture 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 name="Picture 4" descr="0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281046" cy="2461278"/>
                          </a:xfrm>
                          <a:prstGeom prst="rect">
                            <a:avLst/>
                          </a:prstGeom>
                          <a:noFill/>
                          <a:ln>
                            <a:noFill/>
                          </a:ln>
                        </pic:spPr>
                      </pic:pic>
                    </a:graphicData>
                  </a:graphic>
                </wp:inline>
              </w:drawing>
            </w:r>
            <w:r>
              <w:rPr>
                <w:b/>
                <w:bCs/>
                <w:noProof/>
                <w:sz w:val="28"/>
                <w:szCs w:val="28"/>
              </w:rPr>
              <w:drawing>
                <wp:inline distT="0" distB="0" distL="0" distR="0" wp14:anchorId="47CAABCA" wp14:editId="452D469D">
                  <wp:extent cx="2677795" cy="2008505"/>
                  <wp:effectExtent l="0" t="0" r="8255" b="0"/>
                  <wp:docPr id="64514" name="Picture 4"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 name="Picture 4" descr="0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93830" cy="2020778"/>
                          </a:xfrm>
                          <a:prstGeom prst="rect">
                            <a:avLst/>
                          </a:prstGeom>
                          <a:noFill/>
                          <a:ln>
                            <a:noFill/>
                          </a:ln>
                        </pic:spPr>
                      </pic:pic>
                    </a:graphicData>
                  </a:graphic>
                </wp:inline>
              </w:drawing>
            </w:r>
          </w:p>
          <w:p w14:paraId="50C7DE0D" w14:textId="02869DF4" w:rsidR="00E37679" w:rsidRDefault="00E37679" w:rsidP="009D5A09">
            <w:pPr>
              <w:numPr>
                <w:ilvl w:val="1"/>
                <w:numId w:val="20"/>
              </w:numPr>
            </w:pPr>
            <w:r>
              <w:rPr>
                <w:rFonts w:hint="eastAsia"/>
              </w:rPr>
              <w:t>然后将两个舵机装入底盘中</w:t>
            </w:r>
          </w:p>
          <w:p w14:paraId="4F2D2C9A" w14:textId="47A5A296" w:rsidR="00E37679" w:rsidRDefault="00E37679" w:rsidP="00E37679">
            <w:pPr>
              <w:pStyle w:val="a9"/>
              <w:ind w:leftChars="300" w:left="630"/>
            </w:pPr>
            <w:r>
              <w:rPr>
                <w:noProof/>
              </w:rPr>
              <w:drawing>
                <wp:inline distT="0" distB="0" distL="0" distR="0" wp14:anchorId="385B2B8F" wp14:editId="1CA2E957">
                  <wp:extent cx="2532380" cy="1899285"/>
                  <wp:effectExtent l="0" t="0" r="1270" b="5715"/>
                  <wp:docPr id="51" name="图形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形 51"/>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2548447" cy="1911412"/>
                          </a:xfrm>
                          <a:prstGeom prst="rect">
                            <a:avLst/>
                          </a:prstGeom>
                        </pic:spPr>
                      </pic:pic>
                    </a:graphicData>
                  </a:graphic>
                </wp:inline>
              </w:drawing>
            </w:r>
          </w:p>
          <w:p w14:paraId="01665DE8" w14:textId="2F9A695D" w:rsidR="00E37679" w:rsidRDefault="00E37679" w:rsidP="00E37679">
            <w:pPr>
              <w:ind w:left="992"/>
            </w:pPr>
            <w:r>
              <w:rPr>
                <w:noProof/>
              </w:rPr>
              <w:lastRenderedPageBreak/>
              <w:drawing>
                <wp:inline distT="0" distB="0" distL="0" distR="0" wp14:anchorId="51C8DE97" wp14:editId="22101D7A">
                  <wp:extent cx="2996565" cy="2247265"/>
                  <wp:effectExtent l="0" t="0" r="0" b="635"/>
                  <wp:docPr id="52" name="图形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形 52"/>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03601" cy="2252791"/>
                          </a:xfrm>
                          <a:prstGeom prst="rect">
                            <a:avLst/>
                          </a:prstGeom>
                        </pic:spPr>
                      </pic:pic>
                    </a:graphicData>
                  </a:graphic>
                </wp:inline>
              </w:drawing>
            </w:r>
          </w:p>
          <w:p w14:paraId="1E9E82F9" w14:textId="64380406" w:rsidR="00E37679" w:rsidRDefault="00E37679" w:rsidP="009D5A09">
            <w:pPr>
              <w:numPr>
                <w:ilvl w:val="1"/>
                <w:numId w:val="20"/>
              </w:numPr>
            </w:pPr>
            <w:r>
              <w:rPr>
                <w:rFonts w:hint="eastAsia"/>
              </w:rPr>
              <w:t>将装电池的盒子也安装进去</w:t>
            </w:r>
          </w:p>
          <w:p w14:paraId="53FF41A8" w14:textId="0495CE25" w:rsidR="00E37679" w:rsidRDefault="00A524EC" w:rsidP="00E37679">
            <w:pPr>
              <w:ind w:left="992"/>
            </w:pPr>
            <w:r>
              <w:rPr>
                <w:b/>
                <w:bCs/>
                <w:noProof/>
                <w:color w:val="FF0000"/>
                <w:sz w:val="28"/>
                <w:szCs w:val="28"/>
              </w:rPr>
              <w:drawing>
                <wp:inline distT="0" distB="0" distL="0" distR="0" wp14:anchorId="0FB485E6" wp14:editId="1B819210">
                  <wp:extent cx="2949575" cy="2212340"/>
                  <wp:effectExtent l="0" t="0" r="3175" b="0"/>
                  <wp:docPr id="77826" name="Picture 4"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 name="Picture 4" descr="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976196" cy="2232594"/>
                          </a:xfrm>
                          <a:prstGeom prst="rect">
                            <a:avLst/>
                          </a:prstGeom>
                          <a:noFill/>
                          <a:ln>
                            <a:noFill/>
                          </a:ln>
                        </pic:spPr>
                      </pic:pic>
                    </a:graphicData>
                  </a:graphic>
                </wp:inline>
              </w:drawing>
            </w:r>
          </w:p>
          <w:p w14:paraId="021225A1" w14:textId="220A3067" w:rsidR="00ED79FA" w:rsidRDefault="00ED79FA" w:rsidP="00E37679">
            <w:pPr>
              <w:ind w:left="992"/>
            </w:pPr>
          </w:p>
          <w:p w14:paraId="7BEFA729" w14:textId="33ECB9E2" w:rsidR="00ED79FA" w:rsidRDefault="00ED79FA" w:rsidP="00E37679">
            <w:pPr>
              <w:ind w:left="992"/>
            </w:pPr>
            <w:r>
              <w:rPr>
                <w:b/>
                <w:bCs/>
                <w:noProof/>
                <w:color w:val="FF0000"/>
                <w:sz w:val="28"/>
                <w:szCs w:val="28"/>
              </w:rPr>
              <w:drawing>
                <wp:inline distT="0" distB="0" distL="0" distR="0" wp14:anchorId="1BA3D737" wp14:editId="778410B9">
                  <wp:extent cx="1140031" cy="1519575"/>
                  <wp:effectExtent l="0" t="0" r="3175" b="4445"/>
                  <wp:docPr id="78850" name="Picture 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 name="Picture 4" descr="0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163172" cy="1550420"/>
                          </a:xfrm>
                          <a:prstGeom prst="rect">
                            <a:avLst/>
                          </a:prstGeom>
                          <a:noFill/>
                          <a:ln>
                            <a:noFill/>
                          </a:ln>
                        </pic:spPr>
                      </pic:pic>
                    </a:graphicData>
                  </a:graphic>
                </wp:inline>
              </w:drawing>
            </w:r>
          </w:p>
          <w:p w14:paraId="73310878" w14:textId="000AFA20" w:rsidR="00E37679" w:rsidRDefault="00E37679" w:rsidP="009D5A09">
            <w:pPr>
              <w:numPr>
                <w:ilvl w:val="1"/>
                <w:numId w:val="20"/>
              </w:numPr>
            </w:pPr>
            <w:r>
              <w:rPr>
                <w:rFonts w:hint="eastAsia"/>
              </w:rPr>
              <w:t>再之后将两个轮子也分别安装在舵机上</w:t>
            </w:r>
          </w:p>
          <w:p w14:paraId="275E996F" w14:textId="4A83D821" w:rsidR="00E37679" w:rsidRDefault="00A00ED3" w:rsidP="00E37679">
            <w:pPr>
              <w:ind w:left="992"/>
            </w:pPr>
            <w:r>
              <w:rPr>
                <w:b/>
                <w:bCs/>
                <w:noProof/>
                <w:sz w:val="28"/>
                <w:szCs w:val="28"/>
              </w:rPr>
              <w:lastRenderedPageBreak/>
              <w:drawing>
                <wp:inline distT="0" distB="0" distL="0" distR="0" wp14:anchorId="3F07562F" wp14:editId="74214325">
                  <wp:extent cx="2912830" cy="2185060"/>
                  <wp:effectExtent l="0" t="0" r="1905" b="5715"/>
                  <wp:docPr id="80898"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 name="Picture 4" descr="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931908" cy="2199371"/>
                          </a:xfrm>
                          <a:prstGeom prst="rect">
                            <a:avLst/>
                          </a:prstGeom>
                          <a:noFill/>
                          <a:ln>
                            <a:noFill/>
                          </a:ln>
                        </pic:spPr>
                      </pic:pic>
                    </a:graphicData>
                  </a:graphic>
                </wp:inline>
              </w:drawing>
            </w:r>
          </w:p>
          <w:p w14:paraId="7A7D65FD" w14:textId="3B1ED8EF" w:rsidR="00E37679" w:rsidRDefault="00E37679" w:rsidP="009D5A09">
            <w:pPr>
              <w:numPr>
                <w:ilvl w:val="1"/>
                <w:numId w:val="20"/>
              </w:numPr>
            </w:pPr>
            <w:r>
              <w:rPr>
                <w:rFonts w:hint="eastAsia"/>
              </w:rPr>
              <w:t>最后装上尾轮</w:t>
            </w:r>
          </w:p>
          <w:p w14:paraId="71E7070F" w14:textId="77777777" w:rsidR="00A524EC" w:rsidRDefault="00A524EC" w:rsidP="00A00ED3"/>
          <w:p w14:paraId="0FE30E09" w14:textId="23D89A78" w:rsidR="00A524EC" w:rsidRDefault="00A524EC" w:rsidP="00A524EC">
            <w:pPr>
              <w:ind w:leftChars="472" w:left="991"/>
            </w:pPr>
            <w:r>
              <w:rPr>
                <w:noProof/>
              </w:rPr>
              <w:drawing>
                <wp:inline distT="0" distB="0" distL="0" distR="0" wp14:anchorId="47AAB4C7" wp14:editId="3A27D634">
                  <wp:extent cx="2951018" cy="2213353"/>
                  <wp:effectExtent l="0" t="0" r="1905" b="0"/>
                  <wp:docPr id="53" name="图形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形 53"/>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2980386" cy="2235380"/>
                          </a:xfrm>
                          <a:prstGeom prst="rect">
                            <a:avLst/>
                          </a:prstGeom>
                        </pic:spPr>
                      </pic:pic>
                    </a:graphicData>
                  </a:graphic>
                </wp:inline>
              </w:drawing>
            </w:r>
          </w:p>
          <w:p w14:paraId="4CD43189" w14:textId="0A9AC9A5" w:rsidR="005E40FD" w:rsidRDefault="00E37679" w:rsidP="009D5A09">
            <w:pPr>
              <w:numPr>
                <w:ilvl w:val="1"/>
                <w:numId w:val="20"/>
              </w:numPr>
            </w:pPr>
            <w:r>
              <w:rPr>
                <w:rFonts w:hint="eastAsia"/>
              </w:rPr>
              <w:t>小车就组装完成了</w:t>
            </w:r>
          </w:p>
          <w:p w14:paraId="17320026" w14:textId="77777777" w:rsidR="00E37679" w:rsidRDefault="00E37679" w:rsidP="00E37679">
            <w:pPr>
              <w:pStyle w:val="a9"/>
            </w:pPr>
          </w:p>
          <w:p w14:paraId="68899DDE" w14:textId="77777777" w:rsidR="00ED304E" w:rsidRDefault="00ED304E" w:rsidP="005E40FD">
            <w:pPr>
              <w:ind w:left="425"/>
            </w:pPr>
          </w:p>
          <w:p w14:paraId="5589BDF7" w14:textId="43E042A9" w:rsidR="009D5A09" w:rsidRDefault="009D5A09" w:rsidP="009D5A09">
            <w:pPr>
              <w:numPr>
                <w:ilvl w:val="0"/>
                <w:numId w:val="20"/>
              </w:numPr>
            </w:pPr>
            <w:r>
              <w:rPr>
                <w:rFonts w:hint="eastAsia"/>
              </w:rPr>
              <w:t>S</w:t>
            </w:r>
            <w:r>
              <w:t>W</w:t>
            </w:r>
            <w:r>
              <w:rPr>
                <w:rFonts w:hint="eastAsia"/>
              </w:rPr>
              <w:t>装配小车</w:t>
            </w:r>
          </w:p>
          <w:p w14:paraId="115D7134" w14:textId="52BBEB1A" w:rsidR="00177387" w:rsidRDefault="00177387" w:rsidP="009D5A09">
            <w:pPr>
              <w:numPr>
                <w:ilvl w:val="1"/>
                <w:numId w:val="20"/>
              </w:numPr>
            </w:pPr>
            <w:r>
              <w:rPr>
                <w:rFonts w:hint="eastAsia"/>
              </w:rPr>
              <w:t>如何开始装配？</w:t>
            </w:r>
          </w:p>
          <w:p w14:paraId="0E371C44" w14:textId="77777777" w:rsidR="00177387" w:rsidRDefault="00177387" w:rsidP="00177387">
            <w:pPr>
              <w:ind w:left="567"/>
            </w:pPr>
          </w:p>
          <w:p w14:paraId="0852756A" w14:textId="5E94C510" w:rsidR="00177387" w:rsidRDefault="00177387" w:rsidP="00177387">
            <w:pPr>
              <w:ind w:firstLineChars="200" w:firstLine="420"/>
            </w:pPr>
            <w:r>
              <w:rPr>
                <w:rFonts w:hint="eastAsia"/>
              </w:rPr>
              <w:t>打开“</w:t>
            </w:r>
            <w:r>
              <w:rPr>
                <w:rFonts w:hint="eastAsia"/>
              </w:rPr>
              <w:t>SW</w:t>
            </w:r>
            <w:r>
              <w:rPr>
                <w:rFonts w:hint="eastAsia"/>
              </w:rPr>
              <w:t>”，打开一个零件文件，选择“文件”</w:t>
            </w:r>
            <w:r>
              <w:rPr>
                <w:rFonts w:hint="eastAsia"/>
              </w:rPr>
              <w:t>-</w:t>
            </w:r>
            <w:r>
              <w:rPr>
                <w:rFonts w:hint="eastAsia"/>
              </w:rPr>
              <w:t>“从零件制作装配体”</w:t>
            </w:r>
          </w:p>
          <w:p w14:paraId="444E882A" w14:textId="455C7160" w:rsidR="00177387" w:rsidRDefault="00177387" w:rsidP="00177387">
            <w:pPr>
              <w:ind w:firstLineChars="200" w:firstLine="420"/>
            </w:pPr>
            <w:r>
              <w:rPr>
                <w:rFonts w:hint="eastAsia"/>
                <w:noProof/>
              </w:rPr>
              <w:lastRenderedPageBreak/>
              <w:drawing>
                <wp:inline distT="0" distB="0" distL="0" distR="0" wp14:anchorId="619E529D" wp14:editId="64CBEE11">
                  <wp:extent cx="2953752" cy="34338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3">
                            <a:extLst>
                              <a:ext uri="{28A0092B-C50C-407E-A947-70E740481C1C}">
                                <a14:useLocalDpi xmlns:a14="http://schemas.microsoft.com/office/drawing/2010/main" val="0"/>
                              </a:ext>
                            </a:extLst>
                          </a:blip>
                          <a:stretch>
                            <a:fillRect/>
                          </a:stretch>
                        </pic:blipFill>
                        <pic:spPr>
                          <a:xfrm>
                            <a:off x="0" y="0"/>
                            <a:ext cx="2963515" cy="3445232"/>
                          </a:xfrm>
                          <a:prstGeom prst="rect">
                            <a:avLst/>
                          </a:prstGeom>
                        </pic:spPr>
                      </pic:pic>
                    </a:graphicData>
                  </a:graphic>
                </wp:inline>
              </w:drawing>
            </w:r>
          </w:p>
          <w:p w14:paraId="06763CAE" w14:textId="010299A9" w:rsidR="00177387" w:rsidRDefault="00177387" w:rsidP="00177387">
            <w:pPr>
              <w:ind w:firstLineChars="200" w:firstLine="420"/>
            </w:pPr>
          </w:p>
          <w:p w14:paraId="5BCD8F95" w14:textId="2C3A11AA" w:rsidR="00177387" w:rsidRDefault="00177387" w:rsidP="00177387">
            <w:pPr>
              <w:ind w:firstLineChars="200" w:firstLine="420"/>
            </w:pPr>
            <w:r>
              <w:rPr>
                <w:rFonts w:hint="eastAsia"/>
              </w:rPr>
              <w:t>出现下面这个窗口，点击“确定”</w:t>
            </w:r>
          </w:p>
          <w:p w14:paraId="4AC46D1D" w14:textId="2C30BDDE" w:rsidR="00177387" w:rsidRDefault="00177387" w:rsidP="00177387">
            <w:pPr>
              <w:ind w:firstLineChars="200" w:firstLine="420"/>
            </w:pPr>
            <w:r>
              <w:rPr>
                <w:rFonts w:hint="eastAsia"/>
                <w:noProof/>
              </w:rPr>
              <w:drawing>
                <wp:inline distT="0" distB="0" distL="0" distR="0" wp14:anchorId="2114D1F2" wp14:editId="0F8CEB6F">
                  <wp:extent cx="3040751" cy="2316487"/>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4">
                            <a:extLst>
                              <a:ext uri="{28A0092B-C50C-407E-A947-70E740481C1C}">
                                <a14:useLocalDpi xmlns:a14="http://schemas.microsoft.com/office/drawing/2010/main" val="0"/>
                              </a:ext>
                            </a:extLst>
                          </a:blip>
                          <a:stretch>
                            <a:fillRect/>
                          </a:stretch>
                        </pic:blipFill>
                        <pic:spPr>
                          <a:xfrm>
                            <a:off x="0" y="0"/>
                            <a:ext cx="3064978" cy="2334943"/>
                          </a:xfrm>
                          <a:prstGeom prst="rect">
                            <a:avLst/>
                          </a:prstGeom>
                        </pic:spPr>
                      </pic:pic>
                    </a:graphicData>
                  </a:graphic>
                </wp:inline>
              </w:drawing>
            </w:r>
          </w:p>
          <w:p w14:paraId="64F0BE7E" w14:textId="33E5998C" w:rsidR="00177387" w:rsidRDefault="00177387" w:rsidP="00177387">
            <w:pPr>
              <w:ind w:firstLineChars="200" w:firstLine="420"/>
            </w:pPr>
          </w:p>
          <w:p w14:paraId="0A406B20" w14:textId="57B1B895" w:rsidR="00177387" w:rsidRDefault="00177387" w:rsidP="00177387">
            <w:pPr>
              <w:ind w:firstLineChars="200" w:firstLine="420"/>
            </w:pPr>
            <w:r>
              <w:rPr>
                <w:rFonts w:hint="eastAsia"/>
              </w:rPr>
              <w:t>出现这个侧边工具栏，点击浏览可以从文件夹添加零件</w:t>
            </w:r>
          </w:p>
          <w:p w14:paraId="43C8C2B4" w14:textId="1FD4CAD9" w:rsidR="00177387" w:rsidRDefault="00177387" w:rsidP="00177387">
            <w:pPr>
              <w:ind w:firstLineChars="200" w:firstLine="420"/>
            </w:pPr>
            <w:r>
              <w:rPr>
                <w:rFonts w:hint="eastAsia"/>
                <w:noProof/>
              </w:rPr>
              <w:drawing>
                <wp:anchor distT="0" distB="0" distL="114300" distR="114300" simplePos="0" relativeHeight="251662848" behindDoc="1" locked="0" layoutInCell="1" allowOverlap="1" wp14:anchorId="1310D7AE" wp14:editId="7422171C">
                  <wp:simplePos x="0" y="0"/>
                  <wp:positionH relativeFrom="column">
                    <wp:posOffset>266395</wp:posOffset>
                  </wp:positionH>
                  <wp:positionV relativeFrom="paragraph">
                    <wp:posOffset>74006</wp:posOffset>
                  </wp:positionV>
                  <wp:extent cx="1026795" cy="1821815"/>
                  <wp:effectExtent l="0" t="0" r="1905"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26795" cy="1821815"/>
                          </a:xfrm>
                          <a:prstGeom prst="rect">
                            <a:avLst/>
                          </a:prstGeom>
                        </pic:spPr>
                      </pic:pic>
                    </a:graphicData>
                  </a:graphic>
                </wp:anchor>
              </w:drawing>
            </w:r>
          </w:p>
          <w:p w14:paraId="41769A28" w14:textId="77777777" w:rsidR="00177387" w:rsidRDefault="00177387" w:rsidP="00177387">
            <w:pPr>
              <w:ind w:firstLineChars="200" w:firstLine="420"/>
            </w:pPr>
          </w:p>
          <w:p w14:paraId="05DAFA59" w14:textId="40CC37F9" w:rsidR="00177387" w:rsidRDefault="00177387" w:rsidP="00177387">
            <w:pPr>
              <w:ind w:firstLineChars="200" w:firstLine="420"/>
            </w:pPr>
            <w:r>
              <w:rPr>
                <w:rFonts w:hint="eastAsia"/>
              </w:rPr>
              <w:t>零件添加完毕之后</w:t>
            </w:r>
            <w:r>
              <w:rPr>
                <w:rFonts w:hint="eastAsia"/>
              </w:rPr>
              <w:t xml:space="preserve"> </w:t>
            </w:r>
            <w:r>
              <w:rPr>
                <w:rFonts w:hint="eastAsia"/>
              </w:rPr>
              <w:t>准备开始装配了，点击顶部工具栏“配合”给零件添加约束</w:t>
            </w:r>
          </w:p>
          <w:p w14:paraId="33ADF656" w14:textId="7E04DAA0" w:rsidR="00177387" w:rsidRDefault="00177387" w:rsidP="00177387">
            <w:pPr>
              <w:ind w:firstLineChars="200" w:firstLine="420"/>
            </w:pPr>
            <w:r>
              <w:rPr>
                <w:rFonts w:hint="eastAsia"/>
                <w:noProof/>
              </w:rPr>
              <w:drawing>
                <wp:inline distT="0" distB="0" distL="0" distR="0" wp14:anchorId="0EB08DDE" wp14:editId="72F6D073">
                  <wp:extent cx="2342857" cy="78095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6">
                            <a:extLst>
                              <a:ext uri="{28A0092B-C50C-407E-A947-70E740481C1C}">
                                <a14:useLocalDpi xmlns:a14="http://schemas.microsoft.com/office/drawing/2010/main" val="0"/>
                              </a:ext>
                            </a:extLst>
                          </a:blip>
                          <a:stretch>
                            <a:fillRect/>
                          </a:stretch>
                        </pic:blipFill>
                        <pic:spPr>
                          <a:xfrm>
                            <a:off x="0" y="0"/>
                            <a:ext cx="2342857" cy="780952"/>
                          </a:xfrm>
                          <a:prstGeom prst="rect">
                            <a:avLst/>
                          </a:prstGeom>
                        </pic:spPr>
                      </pic:pic>
                    </a:graphicData>
                  </a:graphic>
                </wp:inline>
              </w:drawing>
            </w:r>
          </w:p>
          <w:p w14:paraId="1B44341F" w14:textId="55F59046" w:rsidR="00177387" w:rsidRDefault="00177387" w:rsidP="00177387">
            <w:pPr>
              <w:ind w:firstLineChars="200" w:firstLine="420"/>
            </w:pPr>
          </w:p>
          <w:p w14:paraId="165F4354" w14:textId="5D998DF8" w:rsidR="00177387" w:rsidRDefault="00177387" w:rsidP="00177387">
            <w:pPr>
              <w:ind w:firstLineChars="200" w:firstLine="420"/>
            </w:pPr>
            <w:r>
              <w:rPr>
                <w:rFonts w:hint="eastAsia"/>
              </w:rPr>
              <w:t>装配方法有多种：</w:t>
            </w:r>
          </w:p>
          <w:p w14:paraId="3D131488" w14:textId="53B58358" w:rsidR="00177387" w:rsidRDefault="00177387" w:rsidP="00177387">
            <w:pPr>
              <w:ind w:firstLineChars="200" w:firstLine="420"/>
            </w:pPr>
            <w:r>
              <w:rPr>
                <w:rFonts w:hint="eastAsia"/>
              </w:rPr>
              <w:t>这里选择电机上一个孔位的边线与车架上的对应孔位的边线，</w:t>
            </w:r>
          </w:p>
          <w:p w14:paraId="757CB423" w14:textId="08908158" w:rsidR="00177387" w:rsidRDefault="00177387" w:rsidP="00177387">
            <w:pPr>
              <w:ind w:firstLineChars="200" w:firstLine="420"/>
            </w:pPr>
            <w:r>
              <w:rPr>
                <w:rFonts w:hint="eastAsia"/>
                <w:noProof/>
              </w:rPr>
              <w:drawing>
                <wp:anchor distT="0" distB="0" distL="114300" distR="114300" simplePos="0" relativeHeight="251664896" behindDoc="0" locked="0" layoutInCell="1" allowOverlap="1" wp14:anchorId="499364AC" wp14:editId="7D5277FF">
                  <wp:simplePos x="0" y="0"/>
                  <wp:positionH relativeFrom="column">
                    <wp:posOffset>266065</wp:posOffset>
                  </wp:positionH>
                  <wp:positionV relativeFrom="paragraph">
                    <wp:posOffset>413385</wp:posOffset>
                  </wp:positionV>
                  <wp:extent cx="1822450" cy="967105"/>
                  <wp:effectExtent l="0" t="0" r="6350" b="444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2450" cy="9671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选择“标准配合”为“同轴心”</w:t>
            </w:r>
          </w:p>
          <w:p w14:paraId="00EC7CFE" w14:textId="7B91199C" w:rsidR="00177387" w:rsidRDefault="00177387" w:rsidP="00177387">
            <w:pPr>
              <w:ind w:firstLineChars="200" w:firstLine="420"/>
            </w:pPr>
            <w:r>
              <w:rPr>
                <w:noProof/>
              </w:rPr>
              <w:drawing>
                <wp:inline distT="0" distB="0" distL="0" distR="0" wp14:anchorId="47BDEE5D" wp14:editId="5C3EE5EA">
                  <wp:extent cx="1887690" cy="1363929"/>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0787" cy="1380617"/>
                          </a:xfrm>
                          <a:prstGeom prst="rect">
                            <a:avLst/>
                          </a:prstGeom>
                        </pic:spPr>
                      </pic:pic>
                    </a:graphicData>
                  </a:graphic>
                </wp:inline>
              </w:drawing>
            </w:r>
          </w:p>
          <w:p w14:paraId="542D8849" w14:textId="71D23CEC" w:rsidR="00177387" w:rsidRDefault="00177387" w:rsidP="00177387">
            <w:pPr>
              <w:ind w:firstLineChars="200" w:firstLine="420"/>
            </w:pPr>
          </w:p>
          <w:p w14:paraId="1780EE00" w14:textId="43DB11F7" w:rsidR="00177387" w:rsidRDefault="00177387" w:rsidP="00177387">
            <w:pPr>
              <w:ind w:firstLineChars="200" w:firstLine="420"/>
            </w:pPr>
            <w:r>
              <w:rPr>
                <w:rFonts w:hint="eastAsia"/>
              </w:rPr>
              <w:t>选择“标准配合”为“重合”</w:t>
            </w:r>
          </w:p>
          <w:p w14:paraId="297829DD" w14:textId="57BE9965" w:rsidR="00177387" w:rsidRPr="006B6C7C" w:rsidRDefault="00177387" w:rsidP="00177387">
            <w:pPr>
              <w:ind w:firstLineChars="200" w:firstLine="420"/>
            </w:pPr>
            <w:r>
              <w:rPr>
                <w:rFonts w:hint="eastAsia"/>
                <w:noProof/>
              </w:rPr>
              <w:drawing>
                <wp:anchor distT="0" distB="0" distL="114300" distR="114300" simplePos="0" relativeHeight="251663872" behindDoc="0" locked="0" layoutInCell="1" allowOverlap="1" wp14:anchorId="6880E81E" wp14:editId="147D8BD3">
                  <wp:simplePos x="0" y="0"/>
                  <wp:positionH relativeFrom="column">
                    <wp:posOffset>266395</wp:posOffset>
                  </wp:positionH>
                  <wp:positionV relativeFrom="paragraph">
                    <wp:posOffset>59162</wp:posOffset>
                  </wp:positionV>
                  <wp:extent cx="1237615" cy="1678305"/>
                  <wp:effectExtent l="0" t="0" r="63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9">
                            <a:extLst>
                              <a:ext uri="{28A0092B-C50C-407E-A947-70E740481C1C}">
                                <a14:useLocalDpi xmlns:a14="http://schemas.microsoft.com/office/drawing/2010/main" val="0"/>
                              </a:ext>
                            </a:extLst>
                          </a:blip>
                          <a:stretch>
                            <a:fillRect/>
                          </a:stretch>
                        </pic:blipFill>
                        <pic:spPr>
                          <a:xfrm>
                            <a:off x="0" y="0"/>
                            <a:ext cx="1237615" cy="1678305"/>
                          </a:xfrm>
                          <a:prstGeom prst="rect">
                            <a:avLst/>
                          </a:prstGeom>
                        </pic:spPr>
                      </pic:pic>
                    </a:graphicData>
                  </a:graphic>
                </wp:anchor>
              </w:drawing>
            </w:r>
            <w:r>
              <w:rPr>
                <w:rFonts w:hint="eastAsia"/>
                <w:noProof/>
              </w:rPr>
              <w:drawing>
                <wp:inline distT="0" distB="0" distL="0" distR="0" wp14:anchorId="460F9DF8" wp14:editId="704E3449">
                  <wp:extent cx="2726055" cy="16871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26055" cy="1687195"/>
                          </a:xfrm>
                          <a:prstGeom prst="rect">
                            <a:avLst/>
                          </a:prstGeom>
                        </pic:spPr>
                      </pic:pic>
                    </a:graphicData>
                  </a:graphic>
                </wp:inline>
              </w:drawing>
            </w:r>
          </w:p>
          <w:p w14:paraId="28D06403" w14:textId="04D62643" w:rsidR="00177387" w:rsidRDefault="00177387" w:rsidP="00177387">
            <w:pPr>
              <w:ind w:firstLineChars="200" w:firstLine="420"/>
            </w:pPr>
          </w:p>
          <w:p w14:paraId="268690FD" w14:textId="4D9EF11F" w:rsidR="00177387" w:rsidRDefault="00177387" w:rsidP="00177387">
            <w:pPr>
              <w:ind w:firstLineChars="200" w:firstLine="420"/>
            </w:pPr>
            <w:r>
              <w:rPr>
                <w:rFonts w:hint="eastAsia"/>
              </w:rPr>
              <w:t>舵机装配完成</w:t>
            </w:r>
          </w:p>
          <w:p w14:paraId="65951624" w14:textId="79C4BE12" w:rsidR="00177387" w:rsidRDefault="00177387" w:rsidP="00177387">
            <w:pPr>
              <w:ind w:firstLineChars="200" w:firstLine="420"/>
            </w:pPr>
            <w:r>
              <w:rPr>
                <w:rFonts w:hint="eastAsia"/>
                <w:noProof/>
              </w:rPr>
              <w:drawing>
                <wp:inline distT="0" distB="0" distL="0" distR="0" wp14:anchorId="2EEAC348" wp14:editId="1EDAD28A">
                  <wp:extent cx="2541988" cy="19065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63429" cy="1922654"/>
                          </a:xfrm>
                          <a:prstGeom prst="rect">
                            <a:avLst/>
                          </a:prstGeom>
                        </pic:spPr>
                      </pic:pic>
                    </a:graphicData>
                  </a:graphic>
                </wp:inline>
              </w:drawing>
            </w:r>
          </w:p>
          <w:p w14:paraId="339C5B75" w14:textId="77777777" w:rsidR="00177387" w:rsidRDefault="00177387" w:rsidP="00177387"/>
          <w:p w14:paraId="1999F186" w14:textId="03F8F69C" w:rsidR="00177387" w:rsidRDefault="00177387" w:rsidP="00177387">
            <w:pPr>
              <w:ind w:firstLineChars="200" w:firstLine="420"/>
            </w:pPr>
            <w:r>
              <w:rPr>
                <w:rFonts w:hint="eastAsia"/>
              </w:rPr>
              <w:t>垫柱配合完成</w:t>
            </w:r>
          </w:p>
          <w:p w14:paraId="5026EE8A" w14:textId="157C9C7B" w:rsidR="00177387" w:rsidRDefault="00177387" w:rsidP="00177387">
            <w:pPr>
              <w:ind w:firstLineChars="200" w:firstLine="420"/>
            </w:pPr>
            <w:r>
              <w:rPr>
                <w:rFonts w:hint="eastAsia"/>
                <w:noProof/>
              </w:rPr>
              <w:lastRenderedPageBreak/>
              <w:drawing>
                <wp:inline distT="0" distB="0" distL="0" distR="0" wp14:anchorId="78AA2E77" wp14:editId="472B9144">
                  <wp:extent cx="2749853" cy="1929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1423" cy="1937860"/>
                          </a:xfrm>
                          <a:prstGeom prst="rect">
                            <a:avLst/>
                          </a:prstGeom>
                        </pic:spPr>
                      </pic:pic>
                    </a:graphicData>
                  </a:graphic>
                </wp:inline>
              </w:drawing>
            </w:r>
          </w:p>
          <w:p w14:paraId="688BCB16" w14:textId="55FAF1DE" w:rsidR="00177387" w:rsidRDefault="00177387" w:rsidP="00177387">
            <w:pPr>
              <w:ind w:firstLineChars="200" w:firstLine="420"/>
            </w:pPr>
          </w:p>
          <w:p w14:paraId="171DBA8D" w14:textId="53FA0A19" w:rsidR="00177387" w:rsidRDefault="00177387" w:rsidP="00177387">
            <w:pPr>
              <w:ind w:firstLineChars="200" w:firstLine="420"/>
            </w:pPr>
            <w:r>
              <w:rPr>
                <w:rFonts w:hint="eastAsia"/>
              </w:rPr>
              <w:t>电路板装配完成</w:t>
            </w:r>
          </w:p>
          <w:p w14:paraId="78B14149" w14:textId="1A096FE1" w:rsidR="00177387" w:rsidRDefault="00177387" w:rsidP="00D052C5">
            <w:pPr>
              <w:ind w:firstLineChars="200" w:firstLine="420"/>
            </w:pPr>
            <w:r>
              <w:rPr>
                <w:rFonts w:hint="eastAsia"/>
                <w:noProof/>
              </w:rPr>
              <w:drawing>
                <wp:inline distT="0" distB="0" distL="0" distR="0" wp14:anchorId="06A5EC64" wp14:editId="3DBC7D30">
                  <wp:extent cx="2363189" cy="17754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81060" cy="1788888"/>
                          </a:xfrm>
                          <a:prstGeom prst="rect">
                            <a:avLst/>
                          </a:prstGeom>
                        </pic:spPr>
                      </pic:pic>
                    </a:graphicData>
                  </a:graphic>
                </wp:inline>
              </w:drawing>
            </w:r>
          </w:p>
          <w:p w14:paraId="1D595E57" w14:textId="10183B04" w:rsidR="00177387" w:rsidRDefault="00177387" w:rsidP="00177387">
            <w:pPr>
              <w:ind w:firstLineChars="200" w:firstLine="420"/>
            </w:pPr>
            <w:r>
              <w:rPr>
                <w:rFonts w:hint="eastAsia"/>
              </w:rPr>
              <w:t>轮子装配完毕</w:t>
            </w:r>
          </w:p>
          <w:p w14:paraId="0C9CD39C" w14:textId="784AACAF" w:rsidR="00177387" w:rsidRDefault="00177387" w:rsidP="00177387">
            <w:pPr>
              <w:ind w:firstLineChars="200" w:firstLine="420"/>
            </w:pPr>
            <w:r>
              <w:rPr>
                <w:rFonts w:hint="eastAsia"/>
                <w:noProof/>
              </w:rPr>
              <w:drawing>
                <wp:inline distT="0" distB="0" distL="0" distR="0" wp14:anchorId="276BD766" wp14:editId="5D82A6ED">
                  <wp:extent cx="2499756" cy="2130794"/>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07148" cy="2137095"/>
                          </a:xfrm>
                          <a:prstGeom prst="rect">
                            <a:avLst/>
                          </a:prstGeom>
                        </pic:spPr>
                      </pic:pic>
                    </a:graphicData>
                  </a:graphic>
                </wp:inline>
              </w:drawing>
            </w:r>
          </w:p>
          <w:p w14:paraId="63CFA690" w14:textId="31DFFF42" w:rsidR="00177387" w:rsidRDefault="00177387" w:rsidP="00177387">
            <w:pPr>
              <w:ind w:firstLineChars="200" w:firstLine="420"/>
            </w:pPr>
          </w:p>
          <w:p w14:paraId="79505439" w14:textId="443F967D" w:rsidR="00177387" w:rsidRDefault="00177387" w:rsidP="00177387">
            <w:pPr>
              <w:ind w:firstLineChars="200" w:firstLine="420"/>
            </w:pPr>
            <w:r>
              <w:rPr>
                <w:rFonts w:hint="eastAsia"/>
              </w:rPr>
              <w:t>轮胎：</w:t>
            </w:r>
          </w:p>
          <w:p w14:paraId="567D1D97" w14:textId="7D68A291" w:rsidR="00177387" w:rsidRDefault="00177387" w:rsidP="00177387">
            <w:pPr>
              <w:ind w:firstLineChars="200" w:firstLine="420"/>
            </w:pPr>
            <w:r>
              <w:rPr>
                <w:rFonts w:hint="eastAsia"/>
              </w:rPr>
              <w:t>同轴圆</w:t>
            </w:r>
          </w:p>
          <w:p w14:paraId="32319C72" w14:textId="5453557D" w:rsidR="00177387" w:rsidRDefault="00177387" w:rsidP="00177387">
            <w:pPr>
              <w:ind w:firstLineChars="200" w:firstLine="420"/>
            </w:pPr>
            <w:r>
              <w:rPr>
                <w:rFonts w:hint="eastAsia"/>
                <w:noProof/>
              </w:rPr>
              <w:lastRenderedPageBreak/>
              <w:drawing>
                <wp:inline distT="0" distB="0" distL="0" distR="0" wp14:anchorId="1C03907A" wp14:editId="1810F4DE">
                  <wp:extent cx="2761449" cy="2396894"/>
                  <wp:effectExtent l="0" t="0" r="127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55">
                            <a:extLst>
                              <a:ext uri="{28A0092B-C50C-407E-A947-70E740481C1C}">
                                <a14:useLocalDpi xmlns:a14="http://schemas.microsoft.com/office/drawing/2010/main" val="0"/>
                              </a:ext>
                            </a:extLst>
                          </a:blip>
                          <a:stretch>
                            <a:fillRect/>
                          </a:stretch>
                        </pic:blipFill>
                        <pic:spPr>
                          <a:xfrm>
                            <a:off x="0" y="0"/>
                            <a:ext cx="2769915" cy="2404243"/>
                          </a:xfrm>
                          <a:prstGeom prst="rect">
                            <a:avLst/>
                          </a:prstGeom>
                        </pic:spPr>
                      </pic:pic>
                    </a:graphicData>
                  </a:graphic>
                </wp:inline>
              </w:drawing>
            </w:r>
          </w:p>
          <w:p w14:paraId="660174EF" w14:textId="5D8EA62A" w:rsidR="00177387" w:rsidRDefault="00177387" w:rsidP="00177387">
            <w:pPr>
              <w:ind w:firstLineChars="200" w:firstLine="420"/>
            </w:pPr>
            <w:r>
              <w:rPr>
                <w:rFonts w:hint="eastAsia"/>
              </w:rPr>
              <w:t>重合</w:t>
            </w:r>
          </w:p>
          <w:p w14:paraId="448977F8" w14:textId="7A735ECE" w:rsidR="00177387" w:rsidRDefault="00177387" w:rsidP="00177387">
            <w:pPr>
              <w:ind w:firstLineChars="200" w:firstLine="420"/>
            </w:pPr>
            <w:r>
              <w:rPr>
                <w:rFonts w:hint="eastAsia"/>
                <w:noProof/>
              </w:rPr>
              <w:drawing>
                <wp:inline distT="0" distB="0" distL="0" distR="0" wp14:anchorId="6EC36044" wp14:editId="2B8DD00D">
                  <wp:extent cx="2917917" cy="20269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6">
                            <a:extLst>
                              <a:ext uri="{28A0092B-C50C-407E-A947-70E740481C1C}">
                                <a14:useLocalDpi xmlns:a14="http://schemas.microsoft.com/office/drawing/2010/main" val="0"/>
                              </a:ext>
                            </a:extLst>
                          </a:blip>
                          <a:stretch>
                            <a:fillRect/>
                          </a:stretch>
                        </pic:blipFill>
                        <pic:spPr>
                          <a:xfrm>
                            <a:off x="0" y="0"/>
                            <a:ext cx="2923856" cy="2031104"/>
                          </a:xfrm>
                          <a:prstGeom prst="rect">
                            <a:avLst/>
                          </a:prstGeom>
                        </pic:spPr>
                      </pic:pic>
                    </a:graphicData>
                  </a:graphic>
                </wp:inline>
              </w:drawing>
            </w:r>
          </w:p>
          <w:p w14:paraId="37090E1B" w14:textId="6803FD40" w:rsidR="00177387" w:rsidRDefault="00177387" w:rsidP="00177387">
            <w:pPr>
              <w:ind w:firstLineChars="200" w:firstLine="420"/>
            </w:pPr>
          </w:p>
          <w:p w14:paraId="7C176AB8" w14:textId="0163A434" w:rsidR="00177387" w:rsidRDefault="00177387" w:rsidP="00177387">
            <w:pPr>
              <w:ind w:firstLineChars="200" w:firstLine="420"/>
            </w:pPr>
            <w:r>
              <w:rPr>
                <w:rFonts w:hint="eastAsia"/>
              </w:rPr>
              <w:t>轮胎装配完毕</w:t>
            </w:r>
          </w:p>
          <w:p w14:paraId="669F0660" w14:textId="7DC48683" w:rsidR="00177387" w:rsidRDefault="00177387" w:rsidP="00177387">
            <w:pPr>
              <w:ind w:firstLineChars="200" w:firstLine="420"/>
            </w:pPr>
          </w:p>
          <w:p w14:paraId="229C0949" w14:textId="0AE379A8" w:rsidR="0030478B" w:rsidRDefault="0030478B" w:rsidP="0030478B">
            <w:pPr>
              <w:ind w:firstLineChars="200" w:firstLine="420"/>
            </w:pPr>
            <w:r>
              <w:rPr>
                <w:rFonts w:hint="eastAsia"/>
              </w:rPr>
              <w:t>安装小舵机</w:t>
            </w:r>
          </w:p>
          <w:p w14:paraId="571CEF23" w14:textId="77777777" w:rsidR="0030478B" w:rsidRDefault="0030478B" w:rsidP="0030478B">
            <w:pPr>
              <w:ind w:firstLineChars="200" w:firstLine="420"/>
            </w:pPr>
            <w:r>
              <w:rPr>
                <w:rFonts w:hint="eastAsia"/>
              </w:rPr>
              <w:t>1.</w:t>
            </w:r>
            <w:r>
              <w:rPr>
                <w:rFonts w:hint="eastAsia"/>
              </w:rPr>
              <w:tab/>
            </w:r>
            <w:r>
              <w:rPr>
                <w:rFonts w:hint="eastAsia"/>
              </w:rPr>
              <w:t>同心轴装配</w:t>
            </w:r>
          </w:p>
          <w:p w14:paraId="0C0F05B5" w14:textId="77777777" w:rsidR="0030478B" w:rsidRDefault="0030478B" w:rsidP="0030478B">
            <w:pPr>
              <w:ind w:firstLineChars="200" w:firstLine="420"/>
            </w:pPr>
            <w:r>
              <w:rPr>
                <w:rFonts w:hint="eastAsia"/>
              </w:rPr>
              <w:t>2.</w:t>
            </w:r>
            <w:r>
              <w:rPr>
                <w:rFonts w:hint="eastAsia"/>
              </w:rPr>
              <w:tab/>
            </w:r>
            <w:r>
              <w:rPr>
                <w:rFonts w:hint="eastAsia"/>
              </w:rPr>
              <w:t>对应面的重合</w:t>
            </w:r>
          </w:p>
          <w:p w14:paraId="375AAB20" w14:textId="77777777" w:rsidR="0030478B" w:rsidRDefault="0030478B" w:rsidP="0030478B">
            <w:pPr>
              <w:ind w:firstLineChars="200" w:firstLine="420"/>
            </w:pPr>
            <w:r>
              <w:rPr>
                <w:rFonts w:hint="eastAsia"/>
              </w:rPr>
              <w:t>3.</w:t>
            </w:r>
            <w:r>
              <w:rPr>
                <w:rFonts w:hint="eastAsia"/>
              </w:rPr>
              <w:tab/>
            </w:r>
            <w:r>
              <w:rPr>
                <w:rFonts w:hint="eastAsia"/>
              </w:rPr>
              <w:t>如下图。</w:t>
            </w:r>
          </w:p>
          <w:p w14:paraId="2C63B135" w14:textId="4623C851" w:rsidR="0030478B" w:rsidRDefault="0030478B" w:rsidP="0030478B">
            <w:pPr>
              <w:ind w:firstLineChars="200" w:firstLine="420"/>
            </w:pPr>
            <w:r>
              <w:t xml:space="preserve"> </w:t>
            </w:r>
            <w:r w:rsidR="00CA433E">
              <w:rPr>
                <w:rFonts w:hint="eastAsia"/>
                <w:noProof/>
              </w:rPr>
              <w:drawing>
                <wp:inline distT="0" distB="0" distL="0" distR="0" wp14:anchorId="65C8B898" wp14:editId="32155421">
                  <wp:extent cx="2720595" cy="194889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25328" cy="1952288"/>
                          </a:xfrm>
                          <a:prstGeom prst="rect">
                            <a:avLst/>
                          </a:prstGeom>
                        </pic:spPr>
                      </pic:pic>
                    </a:graphicData>
                  </a:graphic>
                </wp:inline>
              </w:drawing>
            </w:r>
          </w:p>
          <w:p w14:paraId="07921C25" w14:textId="47782219" w:rsidR="0030478B" w:rsidRDefault="0030478B" w:rsidP="0030478B">
            <w:pPr>
              <w:ind w:firstLineChars="200" w:firstLine="420"/>
            </w:pPr>
            <w:r>
              <w:rPr>
                <w:rFonts w:hint="eastAsia"/>
              </w:rPr>
              <w:t>安装前爪</w:t>
            </w:r>
            <w:r>
              <w:rPr>
                <w:rFonts w:hint="eastAsia"/>
              </w:rPr>
              <w:t>1</w:t>
            </w:r>
            <w:r>
              <w:rPr>
                <w:rFonts w:hint="eastAsia"/>
              </w:rPr>
              <w:t>、</w:t>
            </w:r>
            <w:r>
              <w:rPr>
                <w:rFonts w:hint="eastAsia"/>
              </w:rPr>
              <w:t>2</w:t>
            </w:r>
          </w:p>
          <w:p w14:paraId="0B4E5B69" w14:textId="77777777" w:rsidR="0030478B" w:rsidRDefault="0030478B" w:rsidP="0030478B">
            <w:pPr>
              <w:ind w:firstLineChars="200" w:firstLine="420"/>
            </w:pPr>
            <w:r>
              <w:rPr>
                <w:rFonts w:hint="eastAsia"/>
              </w:rPr>
              <w:t>1.</w:t>
            </w:r>
            <w:r>
              <w:rPr>
                <w:rFonts w:hint="eastAsia"/>
              </w:rPr>
              <w:tab/>
            </w:r>
            <w:r>
              <w:rPr>
                <w:rFonts w:hint="eastAsia"/>
              </w:rPr>
              <w:t>同心轴装配：对应前爪孔与小舵机孔进行同心轴装配。</w:t>
            </w:r>
          </w:p>
          <w:p w14:paraId="581585D0" w14:textId="77777777" w:rsidR="0030478B" w:rsidRDefault="0030478B" w:rsidP="0030478B">
            <w:pPr>
              <w:ind w:firstLineChars="200" w:firstLine="420"/>
            </w:pPr>
            <w:r>
              <w:rPr>
                <w:rFonts w:hint="eastAsia"/>
              </w:rPr>
              <w:lastRenderedPageBreak/>
              <w:t>2.</w:t>
            </w:r>
            <w:r>
              <w:rPr>
                <w:rFonts w:hint="eastAsia"/>
              </w:rPr>
              <w:tab/>
            </w:r>
            <w:r>
              <w:rPr>
                <w:rFonts w:hint="eastAsia"/>
              </w:rPr>
              <w:t>重合装配：再同心轴装配后使对应线面重合。</w:t>
            </w:r>
          </w:p>
          <w:p w14:paraId="4CBB5F05" w14:textId="77777777" w:rsidR="0030478B" w:rsidRDefault="0030478B" w:rsidP="0030478B">
            <w:pPr>
              <w:ind w:firstLineChars="200" w:firstLine="420"/>
            </w:pPr>
            <w:r>
              <w:rPr>
                <w:rFonts w:hint="eastAsia"/>
              </w:rPr>
              <w:t>3.</w:t>
            </w:r>
            <w:r>
              <w:rPr>
                <w:rFonts w:hint="eastAsia"/>
              </w:rPr>
              <w:tab/>
            </w:r>
            <w:r>
              <w:rPr>
                <w:rFonts w:hint="eastAsia"/>
              </w:rPr>
              <w:t>同心轴装配：选择合适螺丝与前爪进行同心轴装配</w:t>
            </w:r>
          </w:p>
          <w:p w14:paraId="4B391038" w14:textId="77777777" w:rsidR="0030478B" w:rsidRDefault="0030478B" w:rsidP="0030478B">
            <w:pPr>
              <w:ind w:firstLineChars="200" w:firstLine="420"/>
            </w:pPr>
            <w:r>
              <w:rPr>
                <w:rFonts w:hint="eastAsia"/>
              </w:rPr>
              <w:t>4.</w:t>
            </w:r>
            <w:r>
              <w:rPr>
                <w:rFonts w:hint="eastAsia"/>
              </w:rPr>
              <w:tab/>
            </w:r>
            <w:r>
              <w:rPr>
                <w:rFonts w:hint="eastAsia"/>
              </w:rPr>
              <w:t>重合装配：螺丝与前爪对应线面重合。</w:t>
            </w:r>
          </w:p>
          <w:p w14:paraId="6730002B" w14:textId="77777777" w:rsidR="0030478B" w:rsidRDefault="0030478B" w:rsidP="0030478B">
            <w:pPr>
              <w:ind w:firstLineChars="200" w:firstLine="420"/>
            </w:pPr>
            <w:r>
              <w:rPr>
                <w:rFonts w:hint="eastAsia"/>
              </w:rPr>
              <w:t>5.</w:t>
            </w:r>
            <w:r>
              <w:rPr>
                <w:rFonts w:hint="eastAsia"/>
              </w:rPr>
              <w:tab/>
            </w:r>
            <w:r>
              <w:rPr>
                <w:rFonts w:hint="eastAsia"/>
              </w:rPr>
              <w:t>重合装配：小舵机架与车架对应面重合。</w:t>
            </w:r>
          </w:p>
          <w:p w14:paraId="37836AEE" w14:textId="77777777" w:rsidR="0030478B" w:rsidRDefault="0030478B" w:rsidP="0030478B">
            <w:pPr>
              <w:ind w:firstLineChars="200" w:firstLine="420"/>
            </w:pPr>
            <w:r>
              <w:rPr>
                <w:rFonts w:hint="eastAsia"/>
              </w:rPr>
              <w:t>6.</w:t>
            </w:r>
            <w:r>
              <w:rPr>
                <w:rFonts w:hint="eastAsia"/>
              </w:rPr>
              <w:tab/>
            </w:r>
            <w:r>
              <w:rPr>
                <w:rFonts w:hint="eastAsia"/>
              </w:rPr>
              <w:t>平行装配：小舵机架与车架对应线面平行。</w:t>
            </w:r>
          </w:p>
          <w:p w14:paraId="47AA0939" w14:textId="77777777" w:rsidR="0030478B" w:rsidRDefault="0030478B" w:rsidP="0030478B">
            <w:pPr>
              <w:ind w:firstLineChars="200" w:firstLine="420"/>
            </w:pPr>
            <w:r>
              <w:rPr>
                <w:rFonts w:hint="eastAsia"/>
              </w:rPr>
              <w:t>7.</w:t>
            </w:r>
            <w:r>
              <w:rPr>
                <w:rFonts w:hint="eastAsia"/>
              </w:rPr>
              <w:tab/>
            </w:r>
            <w:r>
              <w:rPr>
                <w:rFonts w:hint="eastAsia"/>
              </w:rPr>
              <w:t>具体装配图如下。</w:t>
            </w:r>
          </w:p>
          <w:p w14:paraId="6130A499" w14:textId="66CFACC0" w:rsidR="0030478B" w:rsidRDefault="0030478B" w:rsidP="0030478B">
            <w:pPr>
              <w:ind w:firstLineChars="200" w:firstLine="420"/>
            </w:pPr>
            <w:r>
              <w:t xml:space="preserve"> </w:t>
            </w:r>
            <w:r w:rsidR="00E05B93">
              <w:rPr>
                <w:rFonts w:hint="eastAsia"/>
                <w:noProof/>
              </w:rPr>
              <w:drawing>
                <wp:inline distT="0" distB="0" distL="0" distR="0" wp14:anchorId="48233404" wp14:editId="044548C7">
                  <wp:extent cx="3641453" cy="141212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45截图20190527155127.jpg"/>
                          <pic:cNvPicPr/>
                        </pic:nvPicPr>
                        <pic:blipFill>
                          <a:blip r:embed="rId58">
                            <a:extLst>
                              <a:ext uri="{28A0092B-C50C-407E-A947-70E740481C1C}">
                                <a14:useLocalDpi xmlns:a14="http://schemas.microsoft.com/office/drawing/2010/main" val="0"/>
                              </a:ext>
                            </a:extLst>
                          </a:blip>
                          <a:stretch>
                            <a:fillRect/>
                          </a:stretch>
                        </pic:blipFill>
                        <pic:spPr>
                          <a:xfrm>
                            <a:off x="0" y="0"/>
                            <a:ext cx="3643620" cy="1412966"/>
                          </a:xfrm>
                          <a:prstGeom prst="rect">
                            <a:avLst/>
                          </a:prstGeom>
                        </pic:spPr>
                      </pic:pic>
                    </a:graphicData>
                  </a:graphic>
                </wp:inline>
              </w:drawing>
            </w:r>
          </w:p>
          <w:p w14:paraId="32B67BCA" w14:textId="7116D1F8" w:rsidR="0030478B" w:rsidRDefault="0030478B" w:rsidP="0030478B">
            <w:pPr>
              <w:ind w:firstLineChars="200" w:firstLine="420"/>
            </w:pPr>
          </w:p>
          <w:p w14:paraId="3A6C46D1" w14:textId="7063E694" w:rsidR="0030478B" w:rsidRDefault="0030478B" w:rsidP="0030478B">
            <w:pPr>
              <w:ind w:firstLineChars="200" w:firstLine="420"/>
            </w:pPr>
            <w:r>
              <w:rPr>
                <w:rFonts w:hint="eastAsia"/>
              </w:rPr>
              <w:t>安装球轮</w:t>
            </w:r>
          </w:p>
          <w:p w14:paraId="66E586A8" w14:textId="77777777" w:rsidR="0030478B" w:rsidRDefault="0030478B" w:rsidP="0030478B">
            <w:pPr>
              <w:ind w:firstLineChars="200" w:firstLine="420"/>
            </w:pPr>
            <w:r>
              <w:rPr>
                <w:rFonts w:hint="eastAsia"/>
              </w:rPr>
              <w:t>1.</w:t>
            </w:r>
            <w:r>
              <w:rPr>
                <w:rFonts w:hint="eastAsia"/>
              </w:rPr>
              <w:tab/>
            </w:r>
            <w:r>
              <w:rPr>
                <w:rFonts w:hint="eastAsia"/>
              </w:rPr>
              <w:t>固定球轮：将球轮与车架固定，防止其沿着轴滑动。</w:t>
            </w:r>
          </w:p>
          <w:p w14:paraId="0E6BC6DB" w14:textId="77777777" w:rsidR="0030478B" w:rsidRDefault="0030478B" w:rsidP="0030478B">
            <w:pPr>
              <w:ind w:firstLineChars="200" w:firstLine="420"/>
            </w:pPr>
            <w:r>
              <w:rPr>
                <w:rFonts w:hint="eastAsia"/>
              </w:rPr>
              <w:t>2.</w:t>
            </w:r>
            <w:r>
              <w:rPr>
                <w:rFonts w:hint="eastAsia"/>
              </w:rPr>
              <w:tab/>
            </w:r>
            <w:r>
              <w:rPr>
                <w:rFonts w:hint="eastAsia"/>
              </w:rPr>
              <w:t>同心轴装配：球轮与车架、球轮与轴、车架与轴进行同心轴装配。</w:t>
            </w:r>
          </w:p>
          <w:p w14:paraId="77693BA2" w14:textId="57B881A5" w:rsidR="00177387" w:rsidRDefault="0030478B" w:rsidP="0030478B">
            <w:pPr>
              <w:ind w:firstLineChars="200" w:firstLine="420"/>
            </w:pPr>
            <w:r>
              <w:rPr>
                <w:rFonts w:hint="eastAsia"/>
              </w:rPr>
              <w:t>3.</w:t>
            </w:r>
            <w:r>
              <w:rPr>
                <w:rFonts w:hint="eastAsia"/>
              </w:rPr>
              <w:tab/>
            </w:r>
            <w:r>
              <w:rPr>
                <w:rFonts w:hint="eastAsia"/>
              </w:rPr>
              <w:t>装配后图形如下。</w:t>
            </w:r>
          </w:p>
          <w:p w14:paraId="64F49485" w14:textId="31463113" w:rsidR="0030478B" w:rsidRDefault="00E05B93" w:rsidP="00177387">
            <w:pPr>
              <w:ind w:firstLineChars="200" w:firstLine="420"/>
            </w:pPr>
            <w:r>
              <w:rPr>
                <w:rFonts w:hint="eastAsia"/>
                <w:noProof/>
              </w:rPr>
              <w:drawing>
                <wp:inline distT="0" distB="0" distL="0" distR="0" wp14:anchorId="6CD58150" wp14:editId="706EF3AB">
                  <wp:extent cx="2155371" cy="155838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59359" cy="1561264"/>
                          </a:xfrm>
                          <a:prstGeom prst="rect">
                            <a:avLst/>
                          </a:prstGeom>
                        </pic:spPr>
                      </pic:pic>
                    </a:graphicData>
                  </a:graphic>
                </wp:inline>
              </w:drawing>
            </w:r>
          </w:p>
          <w:p w14:paraId="003BE383" w14:textId="77777777" w:rsidR="00E05B93" w:rsidRDefault="00E05B93" w:rsidP="00177387">
            <w:pPr>
              <w:ind w:firstLineChars="200" w:firstLine="420"/>
            </w:pPr>
          </w:p>
          <w:p w14:paraId="643C5A5F" w14:textId="4275FBFB" w:rsidR="00177387" w:rsidRDefault="00177387" w:rsidP="009D5A09">
            <w:pPr>
              <w:numPr>
                <w:ilvl w:val="0"/>
                <w:numId w:val="20"/>
              </w:numPr>
            </w:pPr>
            <w:r>
              <w:rPr>
                <w:rFonts w:hint="eastAsia"/>
              </w:rPr>
              <w:t>爆炸图</w:t>
            </w:r>
          </w:p>
          <w:p w14:paraId="20F0960F" w14:textId="4350A3DA" w:rsidR="00177387" w:rsidRDefault="00704B3C" w:rsidP="00704B3C">
            <w:pPr>
              <w:ind w:leftChars="200" w:left="420"/>
            </w:pPr>
            <w:r>
              <w:rPr>
                <w:rFonts w:hint="eastAsia"/>
                <w:noProof/>
              </w:rPr>
              <w:drawing>
                <wp:inline distT="0" distB="0" distL="0" distR="0" wp14:anchorId="07AAA99B" wp14:editId="340FDD4D">
                  <wp:extent cx="3627968" cy="25947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8337" cy="2602174"/>
                          </a:xfrm>
                          <a:prstGeom prst="rect">
                            <a:avLst/>
                          </a:prstGeom>
                          <a:noFill/>
                          <a:ln>
                            <a:noFill/>
                          </a:ln>
                        </pic:spPr>
                      </pic:pic>
                    </a:graphicData>
                  </a:graphic>
                </wp:inline>
              </w:drawing>
            </w:r>
          </w:p>
          <w:p w14:paraId="5FAC2660" w14:textId="77777777" w:rsidR="00177387" w:rsidRDefault="00177387" w:rsidP="003F7AAE"/>
        </w:tc>
      </w:tr>
      <w:tr w:rsidR="00177387" w14:paraId="1D28CCC1" w14:textId="77777777" w:rsidTr="00FB4B39">
        <w:trPr>
          <w:trHeight w:val="769"/>
        </w:trPr>
        <w:tc>
          <w:tcPr>
            <w:tcW w:w="8109" w:type="dxa"/>
          </w:tcPr>
          <w:p w14:paraId="7B4E8DAA" w14:textId="77777777" w:rsidR="00177387" w:rsidRDefault="00177387" w:rsidP="00177387">
            <w:pPr>
              <w:spacing w:line="360" w:lineRule="auto"/>
              <w:rPr>
                <w:rFonts w:ascii="黑体" w:eastAsia="黑体"/>
                <w:b/>
                <w:sz w:val="24"/>
              </w:rPr>
            </w:pPr>
            <w:r>
              <w:rPr>
                <w:rFonts w:ascii="黑体" w:eastAsia="黑体" w:hint="eastAsia"/>
                <w:b/>
                <w:sz w:val="24"/>
              </w:rPr>
              <w:lastRenderedPageBreak/>
              <w:t>作业</w:t>
            </w:r>
            <w:r>
              <w:rPr>
                <w:rFonts w:ascii="黑体" w:eastAsia="黑体"/>
                <w:b/>
                <w:sz w:val="24"/>
              </w:rPr>
              <w:t>5</w:t>
            </w:r>
          </w:p>
          <w:p w14:paraId="60A6580B" w14:textId="77777777" w:rsidR="003F7AAE" w:rsidRDefault="003F7AAE" w:rsidP="003F7AAE">
            <w:pPr>
              <w:numPr>
                <w:ilvl w:val="0"/>
                <w:numId w:val="21"/>
              </w:numPr>
            </w:pPr>
            <w:r>
              <w:rPr>
                <w:rFonts w:hint="eastAsia"/>
              </w:rPr>
              <w:t>QTI</w:t>
            </w:r>
            <w:r>
              <w:rPr>
                <w:rFonts w:hint="eastAsia"/>
              </w:rPr>
              <w:t>传感器介绍</w:t>
            </w:r>
          </w:p>
          <w:p w14:paraId="13B7672B" w14:textId="77777777" w:rsidR="003F7AAE" w:rsidRDefault="003F7AAE" w:rsidP="003F7AAE">
            <w:r>
              <w:t xml:space="preserve">     </w:t>
            </w:r>
          </w:p>
          <w:p w14:paraId="725961D5" w14:textId="4F412EE0" w:rsidR="003F7AAE" w:rsidRDefault="003F7AAE" w:rsidP="003F7AAE">
            <w:pPr>
              <w:numPr>
                <w:ilvl w:val="0"/>
                <w:numId w:val="21"/>
              </w:numPr>
            </w:pPr>
            <w:r>
              <w:rPr>
                <w:rFonts w:hint="eastAsia"/>
              </w:rPr>
              <w:t>QTI</w:t>
            </w:r>
            <w:r>
              <w:rPr>
                <w:rFonts w:hint="eastAsia"/>
              </w:rPr>
              <w:t>传感器电路</w:t>
            </w:r>
          </w:p>
          <w:p w14:paraId="12B036B9" w14:textId="77777777" w:rsidR="00673047" w:rsidRDefault="00673047" w:rsidP="00E03305"/>
          <w:p w14:paraId="03826146" w14:textId="77777777" w:rsidR="003F7AAE" w:rsidRPr="00E03305" w:rsidRDefault="003F7AAE" w:rsidP="00E03305">
            <w:pPr>
              <w:ind w:leftChars="200" w:left="420"/>
              <w:rPr>
                <w:sz w:val="18"/>
                <w:szCs w:val="18"/>
              </w:rPr>
            </w:pPr>
            <w:r w:rsidRPr="00E03305">
              <w:rPr>
                <w:rFonts w:hint="eastAsia"/>
                <w:sz w:val="18"/>
                <w:szCs w:val="18"/>
              </w:rPr>
              <w:t>QTI</w:t>
            </w:r>
            <w:r w:rsidRPr="00E03305">
              <w:rPr>
                <w:rFonts w:hint="eastAsia"/>
                <w:sz w:val="18"/>
                <w:szCs w:val="18"/>
              </w:rPr>
              <w:t>边线检测传感器性能参数：</w:t>
            </w:r>
          </w:p>
          <w:p w14:paraId="3BDA7E17" w14:textId="77777777" w:rsidR="003F7AAE" w:rsidRPr="00E03305" w:rsidRDefault="003F7AAE" w:rsidP="00E03305">
            <w:pPr>
              <w:ind w:leftChars="200" w:left="420"/>
              <w:rPr>
                <w:sz w:val="18"/>
                <w:szCs w:val="18"/>
              </w:rPr>
            </w:pPr>
            <w:r w:rsidRPr="00E03305">
              <w:rPr>
                <w:rFonts w:hint="eastAsia"/>
                <w:sz w:val="18"/>
                <w:szCs w:val="18"/>
              </w:rPr>
              <w:t>最佳距离：</w:t>
            </w:r>
            <w:r w:rsidRPr="00E03305">
              <w:rPr>
                <w:rFonts w:hint="eastAsia"/>
                <w:sz w:val="18"/>
                <w:szCs w:val="18"/>
              </w:rPr>
              <w:t>10mm</w:t>
            </w:r>
          </w:p>
          <w:p w14:paraId="48241305" w14:textId="0D60A032" w:rsidR="003F7AAE" w:rsidRPr="00E03305" w:rsidRDefault="003F7AAE" w:rsidP="00E03305">
            <w:pPr>
              <w:ind w:leftChars="200" w:left="420"/>
              <w:rPr>
                <w:sz w:val="18"/>
                <w:szCs w:val="18"/>
              </w:rPr>
            </w:pPr>
            <w:r w:rsidRPr="00E03305">
              <w:rPr>
                <w:rFonts w:hint="eastAsia"/>
                <w:sz w:val="18"/>
                <w:szCs w:val="18"/>
              </w:rPr>
              <w:t>探测到黑色物体输出高电平</w:t>
            </w:r>
            <w:r w:rsidRPr="00E03305">
              <w:rPr>
                <w:rFonts w:hint="eastAsia"/>
                <w:sz w:val="18"/>
                <w:szCs w:val="18"/>
              </w:rPr>
              <w:t>(1)</w:t>
            </w:r>
            <w:r w:rsidRPr="00E03305">
              <w:rPr>
                <w:rFonts w:hint="eastAsia"/>
                <w:sz w:val="18"/>
                <w:szCs w:val="18"/>
              </w:rPr>
              <w:t>，探测到白色物体输出低电平</w:t>
            </w:r>
            <w:r w:rsidRPr="00E03305">
              <w:rPr>
                <w:rFonts w:hint="eastAsia"/>
                <w:sz w:val="18"/>
                <w:szCs w:val="18"/>
              </w:rPr>
              <w:t>(0)</w:t>
            </w:r>
            <w:r w:rsidRPr="00E03305">
              <w:rPr>
                <w:rFonts w:hint="eastAsia"/>
                <w:sz w:val="18"/>
                <w:szCs w:val="18"/>
              </w:rPr>
              <w:t>。</w:t>
            </w:r>
          </w:p>
          <w:p w14:paraId="4EEE5709" w14:textId="77777777" w:rsidR="00673047" w:rsidRDefault="00673047" w:rsidP="00673047">
            <w:pPr>
              <w:ind w:leftChars="200" w:left="420"/>
            </w:pPr>
          </w:p>
          <w:p w14:paraId="3D77C5C7" w14:textId="78FFEE29" w:rsidR="00182B1F" w:rsidRDefault="00182B1F" w:rsidP="00182B1F">
            <w:pPr>
              <w:numPr>
                <w:ilvl w:val="0"/>
                <w:numId w:val="21"/>
              </w:numPr>
            </w:pPr>
            <w:r>
              <w:rPr>
                <w:rFonts w:hint="eastAsia"/>
              </w:rPr>
              <w:t>QTI</w:t>
            </w:r>
            <w:r>
              <w:rPr>
                <w:rFonts w:hint="eastAsia"/>
              </w:rPr>
              <w:t>传感器</w:t>
            </w:r>
            <w:r w:rsidR="00673047">
              <w:rPr>
                <w:rFonts w:hint="eastAsia"/>
              </w:rPr>
              <w:t>的安装</w:t>
            </w:r>
          </w:p>
          <w:p w14:paraId="2AFA786A" w14:textId="77777777" w:rsidR="003F7AAE" w:rsidRDefault="003F7AAE" w:rsidP="003F7AAE"/>
          <w:p w14:paraId="689618CE" w14:textId="77777777" w:rsidR="003F7AAE" w:rsidRDefault="003F7AAE" w:rsidP="00A421D5">
            <w:pPr>
              <w:ind w:leftChars="200" w:left="420"/>
            </w:pPr>
            <w:r>
              <w:rPr>
                <w:rFonts w:hint="eastAsia"/>
              </w:rPr>
              <w:t>线路的连接</w:t>
            </w:r>
            <w:r>
              <w:rPr>
                <w:rFonts w:hint="eastAsia"/>
              </w:rPr>
              <w:t xml:space="preserve">:   </w:t>
            </w:r>
            <w:r>
              <w:rPr>
                <w:rFonts w:hint="eastAsia"/>
              </w:rPr>
              <w:t>用排插</w:t>
            </w:r>
            <w:r>
              <w:rPr>
                <w:rFonts w:hint="eastAsia"/>
              </w:rPr>
              <w:t>,</w:t>
            </w:r>
            <w:r>
              <w:rPr>
                <w:rFonts w:hint="eastAsia"/>
              </w:rPr>
              <w:t>杜邦线将</w:t>
            </w:r>
            <w:r>
              <w:rPr>
                <w:rFonts w:hint="eastAsia"/>
              </w:rPr>
              <w:t>QTI</w:t>
            </w:r>
            <w:r>
              <w:rPr>
                <w:rFonts w:hint="eastAsia"/>
              </w:rPr>
              <w:t>连接到面包板上</w:t>
            </w:r>
          </w:p>
          <w:p w14:paraId="61428893" w14:textId="77777777" w:rsidR="003F7AAE" w:rsidRDefault="003F7AAE" w:rsidP="00A421D5">
            <w:pPr>
              <w:ind w:leftChars="200" w:left="420"/>
            </w:pPr>
            <w:r>
              <w:rPr>
                <w:rFonts w:hint="eastAsia"/>
              </w:rPr>
              <w:t>杜邦线</w:t>
            </w:r>
            <w:r>
              <w:rPr>
                <w:rFonts w:hint="eastAsia"/>
              </w:rPr>
              <w:t xml:space="preserve">:     </w:t>
            </w:r>
            <w:r>
              <w:rPr>
                <w:rFonts w:hint="eastAsia"/>
              </w:rPr>
              <w:t>黑色</w:t>
            </w:r>
            <w:r>
              <w:rPr>
                <w:rFonts w:hint="eastAsia"/>
              </w:rPr>
              <w:t xml:space="preserve">    </w:t>
            </w:r>
            <w:r>
              <w:rPr>
                <w:rFonts w:hint="eastAsia"/>
              </w:rPr>
              <w:t>红色</w:t>
            </w:r>
            <w:r>
              <w:rPr>
                <w:rFonts w:hint="eastAsia"/>
              </w:rPr>
              <w:t xml:space="preserve">   </w:t>
            </w:r>
            <w:r>
              <w:rPr>
                <w:rFonts w:hint="eastAsia"/>
              </w:rPr>
              <w:t>白色</w:t>
            </w:r>
          </w:p>
          <w:p w14:paraId="507E6544" w14:textId="77777777" w:rsidR="003F7AAE" w:rsidRDefault="003F7AAE" w:rsidP="00A421D5">
            <w:pPr>
              <w:ind w:leftChars="200" w:left="420"/>
            </w:pPr>
            <w:r>
              <w:t xml:space="preserve">QTI           GND    VCC   OUT    </w:t>
            </w:r>
          </w:p>
          <w:p w14:paraId="7E9B1602" w14:textId="58B85D10" w:rsidR="00177387" w:rsidRDefault="003F7AAE" w:rsidP="00A421D5">
            <w:pPr>
              <w:ind w:leftChars="200" w:left="420"/>
            </w:pPr>
            <w:r>
              <w:rPr>
                <w:rFonts w:hint="eastAsia"/>
              </w:rPr>
              <w:t xml:space="preserve">SIG  </w:t>
            </w:r>
            <w:r>
              <w:rPr>
                <w:rFonts w:hint="eastAsia"/>
              </w:rPr>
              <w:t>连接到相应的</w:t>
            </w:r>
            <w:r>
              <w:rPr>
                <w:rFonts w:hint="eastAsia"/>
              </w:rPr>
              <w:t>I/O</w:t>
            </w:r>
            <w:r>
              <w:rPr>
                <w:rFonts w:hint="eastAsia"/>
              </w:rPr>
              <w:t>口</w:t>
            </w:r>
            <w:r>
              <w:rPr>
                <w:rFonts w:hint="eastAsia"/>
              </w:rPr>
              <w:t>( p4   p5)</w:t>
            </w:r>
          </w:p>
          <w:p w14:paraId="33D705F5" w14:textId="77777777" w:rsidR="00182B1F" w:rsidRDefault="00182B1F" w:rsidP="003F7AAE"/>
          <w:p w14:paraId="6C7B7EB2" w14:textId="77777777" w:rsidR="00177387" w:rsidRDefault="00182B1F" w:rsidP="00182B1F">
            <w:pPr>
              <w:numPr>
                <w:ilvl w:val="0"/>
                <w:numId w:val="21"/>
              </w:numPr>
            </w:pPr>
            <w:r>
              <w:rPr>
                <w:rFonts w:hint="eastAsia"/>
              </w:rPr>
              <w:t>实例代码</w:t>
            </w:r>
          </w:p>
          <w:p w14:paraId="5A9EE7A0" w14:textId="2D0C5837" w:rsidR="00182B1F" w:rsidRPr="005B397A" w:rsidRDefault="003703F3" w:rsidP="00182B1F">
            <w:pPr>
              <w:ind w:left="360"/>
            </w:pPr>
            <w:r>
              <w:rPr>
                <w:noProof/>
              </w:rPr>
              <w:drawing>
                <wp:inline distT="0" distB="0" distL="0" distR="0" wp14:anchorId="4DA0F1DA" wp14:editId="42C93A99">
                  <wp:extent cx="3528580" cy="3294288"/>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4854" cy="3300145"/>
                          </a:xfrm>
                          <a:prstGeom prst="rect">
                            <a:avLst/>
                          </a:prstGeom>
                        </pic:spPr>
                      </pic:pic>
                    </a:graphicData>
                  </a:graphic>
                </wp:inline>
              </w:drawing>
            </w:r>
          </w:p>
        </w:tc>
      </w:tr>
      <w:tr w:rsidR="00177387" w14:paraId="020B10CF" w14:textId="77777777" w:rsidTr="00FB4B39">
        <w:trPr>
          <w:trHeight w:val="769"/>
        </w:trPr>
        <w:tc>
          <w:tcPr>
            <w:tcW w:w="8109" w:type="dxa"/>
          </w:tcPr>
          <w:p w14:paraId="429FA45E" w14:textId="77777777" w:rsidR="00177387" w:rsidRDefault="00177387" w:rsidP="00177387">
            <w:pPr>
              <w:spacing w:line="360" w:lineRule="auto"/>
              <w:rPr>
                <w:rFonts w:ascii="黑体" w:eastAsia="黑体"/>
                <w:b/>
                <w:sz w:val="24"/>
              </w:rPr>
            </w:pPr>
            <w:r>
              <w:rPr>
                <w:rFonts w:ascii="黑体" w:eastAsia="黑体" w:hint="eastAsia"/>
                <w:b/>
                <w:sz w:val="24"/>
              </w:rPr>
              <w:t>作业</w:t>
            </w:r>
            <w:r>
              <w:rPr>
                <w:rFonts w:ascii="黑体" w:eastAsia="黑体"/>
                <w:b/>
                <w:sz w:val="24"/>
              </w:rPr>
              <w:t>6</w:t>
            </w:r>
          </w:p>
          <w:p w14:paraId="3A6E961B" w14:textId="77777777" w:rsidR="00177387" w:rsidRDefault="00177387" w:rsidP="00177387"/>
          <w:p w14:paraId="24CC9A6F" w14:textId="44918550" w:rsidR="00177387" w:rsidRDefault="00177387" w:rsidP="00177387">
            <w:pPr>
              <w:numPr>
                <w:ilvl w:val="0"/>
                <w:numId w:val="22"/>
              </w:numPr>
            </w:pPr>
            <w:r>
              <w:rPr>
                <w:rFonts w:hint="eastAsia"/>
              </w:rPr>
              <w:t>机械夹具工作原理</w:t>
            </w:r>
          </w:p>
          <w:p w14:paraId="1DB414DA" w14:textId="0ED4B325" w:rsidR="008D5561" w:rsidRDefault="008D5561" w:rsidP="008D5561">
            <w:pPr>
              <w:ind w:left="360" w:firstLineChars="200" w:firstLine="420"/>
            </w:pPr>
            <w:r w:rsidRPr="008D5561">
              <w:rPr>
                <w:rFonts w:hint="eastAsia"/>
              </w:rPr>
              <w:t>机械手主要由手部、运动机构和控制系统三大部分组成。手部是用来抓持工件（或工具）的部件，根据被抓持物件的形状、尺寸、重量、材料和作业要求而有多种结构形式，如夹持型、托持型和吸附型等。运动机构，使手部完成各种转动（摆动）、移动或复合运动来实现规定的动作，改变被抓持物件的位置和姿势。运动机构的升降、伸缩、旋转等独立运动方式，称为机械手的自由度</w:t>
            </w:r>
            <w:r w:rsidRPr="008D5561">
              <w:rPr>
                <w:rFonts w:hint="eastAsia"/>
              </w:rPr>
              <w:t xml:space="preserve"> </w:t>
            </w:r>
            <w:r w:rsidRPr="008D5561">
              <w:rPr>
                <w:rFonts w:hint="eastAsia"/>
              </w:rPr>
              <w:t>。为了抓取空间中任意位置和方位的物体，需有</w:t>
            </w:r>
            <w:r w:rsidRPr="008D5561">
              <w:rPr>
                <w:rFonts w:hint="eastAsia"/>
              </w:rPr>
              <w:t>6</w:t>
            </w:r>
            <w:r w:rsidRPr="008D5561">
              <w:rPr>
                <w:rFonts w:hint="eastAsia"/>
              </w:rPr>
              <w:t>个自由度。自由度是机</w:t>
            </w:r>
            <w:r w:rsidRPr="008D5561">
              <w:rPr>
                <w:rFonts w:hint="eastAsia"/>
              </w:rPr>
              <w:t xml:space="preserve"> </w:t>
            </w:r>
            <w:r w:rsidRPr="008D5561">
              <w:rPr>
                <w:rFonts w:hint="eastAsia"/>
              </w:rPr>
              <w:t>械手设计的关</w:t>
            </w:r>
            <w:r w:rsidRPr="008D5561">
              <w:rPr>
                <w:rFonts w:hint="eastAsia"/>
              </w:rPr>
              <w:t xml:space="preserve"> </w:t>
            </w:r>
            <w:r w:rsidRPr="008D5561">
              <w:rPr>
                <w:rFonts w:hint="eastAsia"/>
              </w:rPr>
              <w:t>键参数。自由</w:t>
            </w:r>
            <w:r w:rsidRPr="008D5561">
              <w:rPr>
                <w:rFonts w:hint="eastAsia"/>
              </w:rPr>
              <w:t xml:space="preserve"> </w:t>
            </w:r>
            <w:r w:rsidRPr="008D5561">
              <w:rPr>
                <w:rFonts w:hint="eastAsia"/>
              </w:rPr>
              <w:t>度</w:t>
            </w:r>
            <w:r w:rsidRPr="008D5561">
              <w:rPr>
                <w:rFonts w:hint="eastAsia"/>
              </w:rPr>
              <w:lastRenderedPageBreak/>
              <w:t>越多，机械手的灵活性越大，通用性越广，其结构也越复杂。一般专用机械手有</w:t>
            </w:r>
            <w:r w:rsidRPr="008D5561">
              <w:rPr>
                <w:rFonts w:hint="eastAsia"/>
              </w:rPr>
              <w:t>2</w:t>
            </w:r>
            <w:r w:rsidRPr="008D5561">
              <w:rPr>
                <w:rFonts w:hint="eastAsia"/>
              </w:rPr>
              <w:t>～</w:t>
            </w:r>
            <w:r w:rsidRPr="008D5561">
              <w:rPr>
                <w:rFonts w:hint="eastAsia"/>
              </w:rPr>
              <w:t>3</w:t>
            </w:r>
            <w:r w:rsidRPr="008D5561">
              <w:rPr>
                <w:rFonts w:hint="eastAsia"/>
              </w:rPr>
              <w:t>个自由度。控制系统是通过对机械手每个自由度的电机的控制，来完成特定动作。同时接收传感器反馈的信息，形成稳定的闭环控制。控制系统的核心通常是由单片机或</w:t>
            </w:r>
            <w:proofErr w:type="spellStart"/>
            <w:r w:rsidRPr="008D5561">
              <w:rPr>
                <w:rFonts w:hint="eastAsia"/>
              </w:rPr>
              <w:t>dsp</w:t>
            </w:r>
            <w:proofErr w:type="spellEnd"/>
            <w:r w:rsidRPr="008D5561">
              <w:rPr>
                <w:rFonts w:hint="eastAsia"/>
              </w:rPr>
              <w:t>等微控制芯片构成，通过对其编程实现所要功能。</w:t>
            </w:r>
          </w:p>
          <w:p w14:paraId="41C073A5" w14:textId="77777777" w:rsidR="008D5561" w:rsidRPr="008D5561" w:rsidRDefault="008D5561" w:rsidP="008D5561"/>
          <w:p w14:paraId="151E665C" w14:textId="77777777" w:rsidR="00177387" w:rsidRDefault="00177387" w:rsidP="00177387">
            <w:pPr>
              <w:numPr>
                <w:ilvl w:val="0"/>
                <w:numId w:val="22"/>
              </w:numPr>
            </w:pPr>
            <w:r>
              <w:rPr>
                <w:rFonts w:hint="eastAsia"/>
              </w:rPr>
              <w:t>实例代码</w:t>
            </w:r>
          </w:p>
          <w:p w14:paraId="2B76A7AB" w14:textId="752C1887" w:rsidR="00177387" w:rsidRDefault="00746518" w:rsidP="00177387">
            <w:pPr>
              <w:ind w:left="360"/>
            </w:pPr>
            <w:r>
              <w:rPr>
                <w:noProof/>
              </w:rPr>
              <w:drawing>
                <wp:inline distT="0" distB="0" distL="0" distR="0" wp14:anchorId="37B5DF51" wp14:editId="16BEAA22">
                  <wp:extent cx="3123210" cy="2946899"/>
                  <wp:effectExtent l="0" t="0" r="127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763" cy="2948365"/>
                          </a:xfrm>
                          <a:prstGeom prst="rect">
                            <a:avLst/>
                          </a:prstGeom>
                        </pic:spPr>
                      </pic:pic>
                    </a:graphicData>
                  </a:graphic>
                </wp:inline>
              </w:drawing>
            </w:r>
          </w:p>
        </w:tc>
      </w:tr>
      <w:tr w:rsidR="00177387" w14:paraId="3712A2D1" w14:textId="77777777" w:rsidTr="00FB4B39">
        <w:trPr>
          <w:trHeight w:val="769"/>
        </w:trPr>
        <w:tc>
          <w:tcPr>
            <w:tcW w:w="8109" w:type="dxa"/>
          </w:tcPr>
          <w:p w14:paraId="5D7FE8B1" w14:textId="77777777" w:rsidR="00177387" w:rsidRDefault="00177387" w:rsidP="00177387">
            <w:pPr>
              <w:spacing w:line="360" w:lineRule="auto"/>
              <w:rPr>
                <w:rFonts w:ascii="黑体" w:eastAsia="黑体"/>
                <w:b/>
                <w:sz w:val="24"/>
              </w:rPr>
            </w:pPr>
            <w:r>
              <w:rPr>
                <w:rFonts w:ascii="黑体" w:eastAsia="黑体" w:hint="eastAsia"/>
                <w:b/>
                <w:sz w:val="24"/>
              </w:rPr>
              <w:lastRenderedPageBreak/>
              <w:t>作业</w:t>
            </w:r>
            <w:r>
              <w:rPr>
                <w:rFonts w:ascii="黑体" w:eastAsia="黑体"/>
                <w:b/>
                <w:sz w:val="24"/>
              </w:rPr>
              <w:t>7</w:t>
            </w:r>
          </w:p>
          <w:p w14:paraId="05B26514" w14:textId="77777777" w:rsidR="00177387" w:rsidRDefault="00177387" w:rsidP="00177387"/>
          <w:p w14:paraId="1035F59A" w14:textId="5804D307" w:rsidR="00B74435" w:rsidRDefault="00177387" w:rsidP="001E41E3">
            <w:pPr>
              <w:numPr>
                <w:ilvl w:val="0"/>
                <w:numId w:val="23"/>
              </w:numPr>
            </w:pPr>
            <w:r>
              <w:rPr>
                <w:rFonts w:hint="eastAsia"/>
              </w:rPr>
              <w:t>小车简单循环实验</w:t>
            </w:r>
          </w:p>
          <w:p w14:paraId="2739791D" w14:textId="02DC9260" w:rsidR="00177387" w:rsidRDefault="00177387" w:rsidP="00177387">
            <w:pPr>
              <w:numPr>
                <w:ilvl w:val="0"/>
                <w:numId w:val="23"/>
              </w:numPr>
            </w:pPr>
            <w:r>
              <w:rPr>
                <w:rFonts w:hint="eastAsia"/>
              </w:rPr>
              <w:t>工程任务中碰到的问题以及解决方法、后备方案</w:t>
            </w:r>
          </w:p>
          <w:p w14:paraId="1CE514CF" w14:textId="1C21C2A3" w:rsidR="00177387" w:rsidRDefault="00177387" w:rsidP="00177387">
            <w:pPr>
              <w:numPr>
                <w:ilvl w:val="0"/>
                <w:numId w:val="23"/>
              </w:numPr>
            </w:pPr>
            <w:r>
              <w:rPr>
                <w:rFonts w:hint="eastAsia"/>
              </w:rPr>
              <w:t>工程师应该具备的素质和职业道德</w:t>
            </w:r>
          </w:p>
          <w:p w14:paraId="527DA12C" w14:textId="77777777" w:rsidR="00B74435" w:rsidRDefault="00B74435" w:rsidP="00B74435">
            <w:pPr>
              <w:ind w:left="360"/>
            </w:pPr>
            <w:r>
              <w:rPr>
                <w:rFonts w:hint="eastAsia"/>
              </w:rPr>
              <w:t>素质：</w:t>
            </w:r>
          </w:p>
          <w:p w14:paraId="389CE755" w14:textId="77777777" w:rsidR="00B74435" w:rsidRDefault="00B74435" w:rsidP="00B74435">
            <w:pPr>
              <w:ind w:left="360"/>
            </w:pPr>
            <w:r>
              <w:rPr>
                <w:rFonts w:hint="eastAsia"/>
              </w:rPr>
              <w:t>①分析能力：要具有对工作的结构、流程、功能、材料等方面进行分析的能力。</w:t>
            </w:r>
          </w:p>
          <w:p w14:paraId="76637341" w14:textId="77777777" w:rsidR="00B74435" w:rsidRDefault="00B74435" w:rsidP="00B74435">
            <w:pPr>
              <w:ind w:left="360"/>
            </w:pPr>
            <w:r>
              <w:rPr>
                <w:rFonts w:hint="eastAsia"/>
              </w:rPr>
              <w:t>②实践能力</w:t>
            </w:r>
            <w:r>
              <w:rPr>
                <w:rFonts w:hint="eastAsia"/>
              </w:rPr>
              <w:t>:</w:t>
            </w:r>
            <w:r>
              <w:rPr>
                <w:rFonts w:hint="eastAsia"/>
              </w:rPr>
              <w:t>由于技术的复杂性，许多问题来不及形成理论或者本来就没有现成的理论加以指导，只能凭经验来判断，善于从实践中总结事物的规律性。</w:t>
            </w:r>
          </w:p>
          <w:p w14:paraId="60497A79" w14:textId="77777777" w:rsidR="00B74435" w:rsidRDefault="00B74435" w:rsidP="00B74435">
            <w:pPr>
              <w:ind w:left="360"/>
            </w:pPr>
            <w:r>
              <w:rPr>
                <w:rFonts w:hint="eastAsia"/>
              </w:rPr>
              <w:t>③观察能力：具有敏锐的观察力，即发现问题的能力。善于发现人们习以为常的事物中的缺陷、不足、不便，从而加以改善。</w:t>
            </w:r>
          </w:p>
          <w:p w14:paraId="7DEC6984" w14:textId="77777777" w:rsidR="00B74435" w:rsidRDefault="00B74435" w:rsidP="00B74435">
            <w:pPr>
              <w:ind w:left="360"/>
            </w:pPr>
            <w:r>
              <w:rPr>
                <w:rFonts w:hint="eastAsia"/>
              </w:rPr>
              <w:t>④创造能力：要在实践中发现、发明、创造，能够用跨学科知识和所掌握的理论综合分析。解决前人没有解决的工程问题。</w:t>
            </w:r>
          </w:p>
          <w:p w14:paraId="7198ECEE" w14:textId="77777777" w:rsidR="00B74435" w:rsidRDefault="00B74435" w:rsidP="00B74435">
            <w:pPr>
              <w:ind w:left="360"/>
            </w:pPr>
            <w:r>
              <w:rPr>
                <w:rFonts w:hint="eastAsia"/>
              </w:rPr>
              <w:t>⑤学习能力</w:t>
            </w:r>
            <w:r>
              <w:rPr>
                <w:rFonts w:hint="eastAsia"/>
              </w:rPr>
              <w:t>:</w:t>
            </w:r>
            <w:r>
              <w:rPr>
                <w:rFonts w:hint="eastAsia"/>
              </w:rPr>
              <w:t>很好的掌握所从事工作需要的基础知识，专业基础扎实。善于向实践学习，善于向书本学习，善于吸收新知识。</w:t>
            </w:r>
          </w:p>
          <w:p w14:paraId="12C64998" w14:textId="77777777" w:rsidR="00B74435" w:rsidRDefault="00B74435" w:rsidP="00B74435">
            <w:pPr>
              <w:ind w:left="360"/>
            </w:pPr>
          </w:p>
          <w:p w14:paraId="5C020BAE" w14:textId="77777777" w:rsidR="00B74435" w:rsidRDefault="00B74435" w:rsidP="00B74435">
            <w:pPr>
              <w:ind w:left="360"/>
            </w:pPr>
            <w:r>
              <w:rPr>
                <w:rFonts w:hint="eastAsia"/>
              </w:rPr>
              <w:t>职业道德：</w:t>
            </w:r>
          </w:p>
          <w:p w14:paraId="55870CA5" w14:textId="77777777" w:rsidR="00B74435" w:rsidRDefault="00B74435" w:rsidP="00B74435">
            <w:pPr>
              <w:ind w:left="360"/>
            </w:pPr>
            <w:r>
              <w:rPr>
                <w:rFonts w:hint="eastAsia"/>
              </w:rPr>
              <w:t>①</w:t>
            </w:r>
            <w:r>
              <w:rPr>
                <w:rFonts w:hint="eastAsia"/>
              </w:rPr>
              <w:tab/>
            </w:r>
            <w:r>
              <w:rPr>
                <w:rFonts w:hint="eastAsia"/>
              </w:rPr>
              <w:t>要有保密意识，不出卖公司的机密</w:t>
            </w:r>
          </w:p>
          <w:p w14:paraId="38FCE823" w14:textId="77777777" w:rsidR="00B74435" w:rsidRDefault="00B74435" w:rsidP="00B74435">
            <w:pPr>
              <w:ind w:left="360"/>
            </w:pPr>
            <w:r>
              <w:rPr>
                <w:rFonts w:hint="eastAsia"/>
              </w:rPr>
              <w:t>②</w:t>
            </w:r>
            <w:r>
              <w:rPr>
                <w:rFonts w:hint="eastAsia"/>
              </w:rPr>
              <w:tab/>
            </w:r>
            <w:r>
              <w:rPr>
                <w:rFonts w:hint="eastAsia"/>
              </w:rPr>
              <w:t>要有创新意识，不抄袭他人的创意</w:t>
            </w:r>
          </w:p>
          <w:p w14:paraId="6CE20CD1" w14:textId="6F22472C" w:rsidR="00177387" w:rsidRDefault="00B74435" w:rsidP="005B54EA">
            <w:pPr>
              <w:ind w:left="360"/>
            </w:pPr>
            <w:r>
              <w:rPr>
                <w:rFonts w:hint="eastAsia"/>
              </w:rPr>
              <w:t>③</w:t>
            </w:r>
            <w:r>
              <w:rPr>
                <w:rFonts w:hint="eastAsia"/>
              </w:rPr>
              <w:tab/>
            </w:r>
            <w:r>
              <w:rPr>
                <w:rFonts w:hint="eastAsia"/>
              </w:rPr>
              <w:t>作品要有可靠性，遵循科学的原则</w:t>
            </w:r>
          </w:p>
        </w:tc>
      </w:tr>
      <w:tr w:rsidR="00177387" w14:paraId="20C41BA1" w14:textId="77777777" w:rsidTr="00FB4B39">
        <w:trPr>
          <w:trHeight w:val="769"/>
        </w:trPr>
        <w:tc>
          <w:tcPr>
            <w:tcW w:w="8109" w:type="dxa"/>
          </w:tcPr>
          <w:p w14:paraId="153D0441" w14:textId="3C7231E3" w:rsidR="00177387" w:rsidRPr="00526EF7" w:rsidRDefault="00177387" w:rsidP="00526EF7">
            <w:pPr>
              <w:spacing w:line="360" w:lineRule="auto"/>
              <w:rPr>
                <w:rFonts w:ascii="黑体" w:eastAsia="黑体"/>
                <w:b/>
                <w:sz w:val="24"/>
              </w:rPr>
            </w:pPr>
            <w:r>
              <w:rPr>
                <w:rFonts w:ascii="黑体" w:eastAsia="黑体" w:hint="eastAsia"/>
                <w:b/>
                <w:sz w:val="24"/>
              </w:rPr>
              <w:t>作业</w:t>
            </w:r>
            <w:r>
              <w:rPr>
                <w:rFonts w:ascii="黑体" w:eastAsia="黑体"/>
                <w:b/>
                <w:sz w:val="24"/>
              </w:rPr>
              <w:t>8</w:t>
            </w:r>
          </w:p>
          <w:p w14:paraId="7BE4F482" w14:textId="7B747604" w:rsidR="00177387" w:rsidRDefault="00177387" w:rsidP="00177387">
            <w:pPr>
              <w:numPr>
                <w:ilvl w:val="0"/>
                <w:numId w:val="24"/>
              </w:numPr>
            </w:pPr>
            <w:r>
              <w:rPr>
                <w:rFonts w:hint="eastAsia"/>
              </w:rPr>
              <w:t>机器人场地搬运说明（策略</w:t>
            </w:r>
            <w:r>
              <w:t xml:space="preserve"> </w:t>
            </w:r>
            <w:r>
              <w:rPr>
                <w:rFonts w:hint="eastAsia"/>
              </w:rPr>
              <w:t>规划</w:t>
            </w:r>
            <w:r>
              <w:rPr>
                <w:rFonts w:hint="eastAsia"/>
              </w:rPr>
              <w:t xml:space="preserve"> </w:t>
            </w:r>
            <w:r>
              <w:rPr>
                <w:rFonts w:hint="eastAsia"/>
              </w:rPr>
              <w:t>团队分工</w:t>
            </w:r>
            <w:r>
              <w:rPr>
                <w:rFonts w:hint="eastAsia"/>
              </w:rPr>
              <w:t xml:space="preserve"> </w:t>
            </w:r>
            <w:r>
              <w:rPr>
                <w:rFonts w:hint="eastAsia"/>
              </w:rPr>
              <w:t>实际运行遇到的问题以及解决方法）</w:t>
            </w:r>
          </w:p>
          <w:p w14:paraId="610A1880" w14:textId="42C4685D" w:rsidR="003B1FE7" w:rsidRDefault="001706A9" w:rsidP="001706A9">
            <w:pPr>
              <w:pStyle w:val="a9"/>
              <w:numPr>
                <w:ilvl w:val="1"/>
                <w:numId w:val="26"/>
              </w:numPr>
              <w:ind w:firstLineChars="0"/>
            </w:pPr>
            <w:r>
              <w:rPr>
                <w:rFonts w:hint="eastAsia"/>
              </w:rPr>
              <w:lastRenderedPageBreak/>
              <w:t>小车策略</w:t>
            </w:r>
          </w:p>
          <w:p w14:paraId="4540C7E1" w14:textId="0F73AB50" w:rsidR="003B1FE7" w:rsidRPr="001E7871" w:rsidRDefault="001706A9" w:rsidP="001E7871">
            <w:pPr>
              <w:ind w:leftChars="200" w:left="420" w:firstLineChars="200" w:firstLine="422"/>
              <w:rPr>
                <w:rStyle w:val="aa"/>
              </w:rPr>
            </w:pPr>
            <w:r w:rsidRPr="001E7871">
              <w:rPr>
                <w:rStyle w:val="aa"/>
              </w:rPr>
              <w:t>我们决定使用一个固定的循环，</w:t>
            </w:r>
            <w:r w:rsidRPr="001E7871">
              <w:rPr>
                <w:rStyle w:val="aa"/>
                <w:rFonts w:hint="eastAsia"/>
              </w:rPr>
              <w:t>一个分任务就是一个循环。找出各个任务之间的承接关系之后，就可以以固定</w:t>
            </w:r>
            <w:r w:rsidR="00084BE9" w:rsidRPr="001E7871">
              <w:rPr>
                <w:rStyle w:val="aa"/>
                <w:rFonts w:hint="eastAsia"/>
              </w:rPr>
              <w:t>重复的方式完成任务。每个分任务只需要根据实际情况来微调参数就可以了。这样做可以保证较大的</w:t>
            </w:r>
            <w:r w:rsidR="00CE5A01" w:rsidRPr="001E7871">
              <w:rPr>
                <w:rStyle w:val="aa"/>
                <w:rFonts w:hint="eastAsia"/>
              </w:rPr>
              <w:t>通用性、稳定性。</w:t>
            </w:r>
          </w:p>
          <w:p w14:paraId="608A2251" w14:textId="77777777" w:rsidR="001E7871" w:rsidRDefault="001E7871" w:rsidP="00D233B0">
            <w:pPr>
              <w:ind w:firstLineChars="200" w:firstLine="420"/>
            </w:pPr>
          </w:p>
          <w:p w14:paraId="63F96F93" w14:textId="3C95F94F" w:rsidR="00D233B0" w:rsidRPr="00D233B0" w:rsidRDefault="00D233B0" w:rsidP="00D233B0">
            <w:pPr>
              <w:ind w:firstLineChars="200" w:firstLine="420"/>
              <w:rPr>
                <w:b/>
                <w:bCs/>
              </w:rPr>
            </w:pPr>
            <w:r>
              <w:rPr>
                <w:rFonts w:hint="eastAsia"/>
              </w:rPr>
              <w:t>实际运行遇到的问题以及解决方法</w:t>
            </w:r>
          </w:p>
          <w:p w14:paraId="689CD790" w14:textId="551A108A" w:rsidR="00F248F9" w:rsidRDefault="00F248F9" w:rsidP="00F248F9">
            <w:pPr>
              <w:ind w:leftChars="171" w:left="359"/>
            </w:pPr>
            <w:r>
              <w:rPr>
                <w:rFonts w:hint="eastAsia"/>
              </w:rPr>
              <w:t>问题：</w:t>
            </w:r>
          </w:p>
          <w:p w14:paraId="6406A9E5" w14:textId="77777777" w:rsidR="00F248F9" w:rsidRDefault="00F248F9" w:rsidP="00F248F9">
            <w:pPr>
              <w:pStyle w:val="a9"/>
              <w:numPr>
                <w:ilvl w:val="0"/>
                <w:numId w:val="30"/>
              </w:numPr>
              <w:ind w:firstLineChars="0"/>
            </w:pPr>
            <w:r>
              <w:rPr>
                <w:rFonts w:hint="eastAsia"/>
              </w:rPr>
              <w:t>在识别地面上的黑线交叉点，在一个检测循环中，会被识别多次</w:t>
            </w:r>
          </w:p>
          <w:p w14:paraId="6EB0AD53" w14:textId="77777777" w:rsidR="00F248F9" w:rsidRDefault="00F248F9" w:rsidP="00F248F9">
            <w:pPr>
              <w:pStyle w:val="a9"/>
              <w:numPr>
                <w:ilvl w:val="0"/>
                <w:numId w:val="30"/>
              </w:numPr>
              <w:ind w:firstLineChars="0"/>
            </w:pPr>
            <w:r>
              <w:rPr>
                <w:rFonts w:hint="eastAsia"/>
              </w:rPr>
              <w:t>随着电池的使用</w:t>
            </w:r>
            <w:r>
              <w:rPr>
                <w:rFonts w:hint="eastAsia"/>
              </w:rPr>
              <w:t xml:space="preserve"> </w:t>
            </w:r>
            <w:r>
              <w:rPr>
                <w:rFonts w:hint="eastAsia"/>
              </w:rPr>
              <w:t>供电电压会衰减，驱动电机走的步长会发生变化。这样子在转弯的角度会发生变化。</w:t>
            </w:r>
          </w:p>
          <w:p w14:paraId="0AF64204" w14:textId="77777777" w:rsidR="00F248F9" w:rsidRDefault="00F248F9" w:rsidP="00F248F9">
            <w:pPr>
              <w:pStyle w:val="a9"/>
              <w:ind w:left="719" w:firstLineChars="0" w:firstLine="0"/>
            </w:pPr>
          </w:p>
          <w:p w14:paraId="244F467B" w14:textId="77777777" w:rsidR="00F248F9" w:rsidRDefault="00F248F9" w:rsidP="00F248F9">
            <w:r>
              <w:rPr>
                <w:rFonts w:hint="eastAsia"/>
              </w:rPr>
              <w:t xml:space="preserve"> </w:t>
            </w:r>
            <w:r>
              <w:t xml:space="preserve">   </w:t>
            </w:r>
            <w:r>
              <w:rPr>
                <w:rFonts w:hint="eastAsia"/>
              </w:rPr>
              <w:t>解决方法：</w:t>
            </w:r>
          </w:p>
          <w:p w14:paraId="104FAAE9" w14:textId="77777777" w:rsidR="00F248F9" w:rsidRDefault="00F248F9" w:rsidP="00F248F9">
            <w:pPr>
              <w:pStyle w:val="a9"/>
              <w:numPr>
                <w:ilvl w:val="0"/>
                <w:numId w:val="31"/>
              </w:numPr>
              <w:ind w:firstLineChars="0"/>
            </w:pPr>
            <w:r>
              <w:rPr>
                <w:rFonts w:hint="eastAsia"/>
              </w:rPr>
              <w:t>在遇到黑线交叉点，需要触发一个继续向前走的事件，使</w:t>
            </w:r>
            <w:r>
              <w:rPr>
                <w:rFonts w:hint="eastAsia"/>
              </w:rPr>
              <w:t>QTI</w:t>
            </w:r>
            <w:r>
              <w:rPr>
                <w:rFonts w:hint="eastAsia"/>
              </w:rPr>
              <w:t>传感器越过黑线区域</w:t>
            </w:r>
          </w:p>
          <w:p w14:paraId="5B5C7865" w14:textId="77777777" w:rsidR="00F248F9" w:rsidRDefault="00F248F9" w:rsidP="00F248F9">
            <w:pPr>
              <w:pStyle w:val="a9"/>
              <w:ind w:left="795" w:firstLineChars="0" w:firstLine="0"/>
            </w:pPr>
            <w:r>
              <w:rPr>
                <w:noProof/>
              </w:rPr>
              <w:drawing>
                <wp:inline distT="0" distB="0" distL="0" distR="0" wp14:anchorId="2791ECCA" wp14:editId="2435D5E7">
                  <wp:extent cx="3635705" cy="1692360"/>
                  <wp:effectExtent l="0" t="0" r="317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320" cy="1693577"/>
                          </a:xfrm>
                          <a:prstGeom prst="rect">
                            <a:avLst/>
                          </a:prstGeom>
                        </pic:spPr>
                      </pic:pic>
                    </a:graphicData>
                  </a:graphic>
                </wp:inline>
              </w:drawing>
            </w:r>
          </w:p>
          <w:p w14:paraId="0583AD09" w14:textId="77777777" w:rsidR="00F248F9" w:rsidRDefault="00F248F9" w:rsidP="00F248F9">
            <w:pPr>
              <w:pStyle w:val="a9"/>
              <w:numPr>
                <w:ilvl w:val="0"/>
                <w:numId w:val="31"/>
              </w:numPr>
              <w:ind w:firstLineChars="0"/>
            </w:pPr>
            <w:r>
              <w:rPr>
                <w:rFonts w:hint="eastAsia"/>
              </w:rPr>
              <w:t>这个只能是把电池用到差不多，在一个稍微稳定的区间内完成测试</w:t>
            </w:r>
          </w:p>
          <w:p w14:paraId="3DE07FAC" w14:textId="1A4E7FDC" w:rsidR="00270ECD" w:rsidRDefault="00270ECD" w:rsidP="00270ECD">
            <w:pPr>
              <w:ind w:left="360"/>
            </w:pPr>
          </w:p>
          <w:p w14:paraId="508BEBD8" w14:textId="22E39DE7" w:rsidR="003B1FE7" w:rsidRDefault="003B1FE7" w:rsidP="00270ECD">
            <w:pPr>
              <w:ind w:left="360"/>
            </w:pPr>
          </w:p>
          <w:p w14:paraId="112D77FE" w14:textId="77777777" w:rsidR="003B1FE7" w:rsidRPr="00F248F9" w:rsidRDefault="003B1FE7" w:rsidP="00270ECD">
            <w:pPr>
              <w:ind w:left="360"/>
            </w:pPr>
          </w:p>
          <w:p w14:paraId="2089EDF0" w14:textId="2838E138" w:rsidR="00177387" w:rsidRDefault="00526EF7" w:rsidP="00526EF7">
            <w:pPr>
              <w:pStyle w:val="a9"/>
              <w:numPr>
                <w:ilvl w:val="0"/>
                <w:numId w:val="24"/>
              </w:numPr>
              <w:ind w:firstLineChars="0"/>
            </w:pPr>
            <w:r>
              <w:rPr>
                <w:rFonts w:hint="eastAsia"/>
              </w:rPr>
              <w:t>代码</w:t>
            </w:r>
          </w:p>
          <w:p w14:paraId="2924DAAA" w14:textId="29E2C967" w:rsidR="009D6883" w:rsidRPr="00526EF7" w:rsidRDefault="00216DB0" w:rsidP="009D6883">
            <w:pPr>
              <w:pStyle w:val="a9"/>
              <w:ind w:left="360" w:firstLineChars="0" w:firstLine="0"/>
            </w:pPr>
            <w:r>
              <w:rPr>
                <w:rFonts w:hint="eastAsia"/>
              </w:rPr>
              <w:t>见文档最后</w:t>
            </w:r>
          </w:p>
          <w:p w14:paraId="6AE664D0" w14:textId="4B68D5B8" w:rsidR="00177387" w:rsidRDefault="00B44D6C" w:rsidP="00B44D6C">
            <w:pPr>
              <w:pStyle w:val="a9"/>
              <w:numPr>
                <w:ilvl w:val="0"/>
                <w:numId w:val="24"/>
              </w:numPr>
              <w:ind w:firstLineChars="0"/>
            </w:pPr>
            <w:r>
              <w:rPr>
                <w:rFonts w:hint="eastAsia"/>
              </w:rPr>
              <w:t>团队分工</w:t>
            </w:r>
          </w:p>
          <w:p w14:paraId="0FDBCFA2" w14:textId="77777777" w:rsidR="00A502BA" w:rsidRDefault="00A502BA" w:rsidP="00A502BA">
            <w:pPr>
              <w:pStyle w:val="a9"/>
              <w:ind w:left="360" w:firstLineChars="0" w:firstLine="0"/>
            </w:pPr>
          </w:p>
          <w:p w14:paraId="380DD6B5" w14:textId="1E550DC8" w:rsidR="00B44D6C" w:rsidRDefault="00B44D6C" w:rsidP="00B44D6C">
            <w:pPr>
              <w:pStyle w:val="a9"/>
              <w:ind w:left="360" w:firstLineChars="0" w:firstLine="0"/>
            </w:pPr>
            <w:r>
              <w:rPr>
                <w:rFonts w:hint="eastAsia"/>
              </w:rPr>
              <w:t>A</w:t>
            </w:r>
            <w:r>
              <w:rPr>
                <w:rFonts w:hint="eastAsia"/>
              </w:rPr>
              <w:t>：负责路线规划，代码逻辑</w:t>
            </w:r>
          </w:p>
          <w:p w14:paraId="3FFE6775" w14:textId="6A09EF0E" w:rsidR="00A04BAE" w:rsidRDefault="00B44D6C" w:rsidP="00A04BAE">
            <w:pPr>
              <w:pStyle w:val="a9"/>
              <w:ind w:left="360" w:firstLineChars="0" w:firstLine="0"/>
            </w:pPr>
            <w:r>
              <w:rPr>
                <w:rFonts w:hint="eastAsia"/>
              </w:rPr>
              <w:t>B</w:t>
            </w:r>
            <w:r>
              <w:rPr>
                <w:rFonts w:hint="eastAsia"/>
              </w:rPr>
              <w:t>：负责</w:t>
            </w:r>
            <w:r w:rsidR="00A04BAE">
              <w:rPr>
                <w:rFonts w:hint="eastAsia"/>
              </w:rPr>
              <w:t>场地测量，小车运行测试，反馈错误</w:t>
            </w:r>
          </w:p>
          <w:p w14:paraId="7139AC73" w14:textId="1DD3B704" w:rsidR="00B44D6C" w:rsidRPr="00A04BAE" w:rsidRDefault="00B44D6C" w:rsidP="00B44D6C">
            <w:pPr>
              <w:pStyle w:val="a9"/>
              <w:ind w:left="360" w:firstLineChars="0" w:firstLine="0"/>
            </w:pPr>
          </w:p>
          <w:p w14:paraId="27CC9C81" w14:textId="77777777" w:rsidR="00177387" w:rsidRDefault="00177387" w:rsidP="00177387"/>
          <w:p w14:paraId="62242C4B" w14:textId="23B66850" w:rsidR="00177387" w:rsidRDefault="00177387" w:rsidP="00177387"/>
        </w:tc>
      </w:tr>
      <w:tr w:rsidR="00177387" w14:paraId="1269F855" w14:textId="77777777" w:rsidTr="00FB4B39">
        <w:trPr>
          <w:trHeight w:val="585"/>
        </w:trPr>
        <w:tc>
          <w:tcPr>
            <w:tcW w:w="8109" w:type="dxa"/>
          </w:tcPr>
          <w:p w14:paraId="54B43A75" w14:textId="05D84286" w:rsidR="00177387" w:rsidRDefault="00177387" w:rsidP="00177387">
            <w:pPr>
              <w:rPr>
                <w:rFonts w:ascii="黑体" w:eastAsia="黑体"/>
                <w:b/>
                <w:sz w:val="24"/>
              </w:rPr>
            </w:pPr>
            <w:r>
              <w:rPr>
                <w:rFonts w:ascii="黑体" w:eastAsia="黑体" w:hint="eastAsia"/>
                <w:b/>
                <w:sz w:val="24"/>
              </w:rPr>
              <w:lastRenderedPageBreak/>
              <w:t>总结：</w:t>
            </w:r>
          </w:p>
          <w:p w14:paraId="21337ACA" w14:textId="77777777" w:rsidR="00177387" w:rsidRDefault="00177387" w:rsidP="00177387">
            <w:pPr>
              <w:rPr>
                <w:rFonts w:ascii="黑体" w:eastAsia="黑体"/>
                <w:b/>
                <w:sz w:val="24"/>
              </w:rPr>
            </w:pPr>
          </w:p>
          <w:p w14:paraId="3077C208" w14:textId="18FB9319" w:rsidR="00C04F5C" w:rsidRDefault="00CE212D" w:rsidP="00C04F5C">
            <w:pPr>
              <w:ind w:firstLineChars="200" w:firstLine="420"/>
              <w:rPr>
                <w:rFonts w:ascii="宋体" w:hAnsi="宋体"/>
                <w:bCs/>
                <w:szCs w:val="21"/>
              </w:rPr>
            </w:pPr>
            <w:r>
              <w:rPr>
                <w:rFonts w:hint="eastAsia"/>
              </w:rPr>
              <w:t>通过这个课程的学习</w:t>
            </w:r>
            <w:r w:rsidR="00C04F5C">
              <w:rPr>
                <w:rFonts w:hint="eastAsia"/>
              </w:rPr>
              <w:t>，我们熟悉了一个工程任务的搭建过程</w:t>
            </w:r>
          </w:p>
          <w:p w14:paraId="47750C8C" w14:textId="77777777" w:rsidR="00177387" w:rsidRDefault="00C04F5C" w:rsidP="009F1680">
            <w:pPr>
              <w:ind w:firstLineChars="200" w:firstLine="420"/>
              <w:rPr>
                <w:rFonts w:ascii="宋体" w:hAnsi="宋体"/>
                <w:bCs/>
                <w:szCs w:val="21"/>
              </w:rPr>
            </w:pPr>
            <w:r>
              <w:rPr>
                <w:rFonts w:ascii="宋体" w:hAnsi="宋体" w:hint="eastAsia"/>
                <w:bCs/>
                <w:szCs w:val="21"/>
              </w:rPr>
              <w:t>学习了</w:t>
            </w:r>
            <w:r w:rsidRPr="00554ADC">
              <w:rPr>
                <w:rFonts w:ascii="宋体" w:hAnsi="宋体" w:hint="eastAsia"/>
                <w:bCs/>
                <w:szCs w:val="21"/>
              </w:rPr>
              <w:t>传感器，舵机等器件</w:t>
            </w:r>
            <w:r w:rsidR="00CC211A">
              <w:rPr>
                <w:rFonts w:ascii="宋体" w:hAnsi="宋体" w:hint="eastAsia"/>
                <w:bCs/>
                <w:szCs w:val="21"/>
              </w:rPr>
              <w:t>工作原理和</w:t>
            </w:r>
            <w:r w:rsidRPr="00554ADC">
              <w:rPr>
                <w:rFonts w:ascii="宋体" w:hAnsi="宋体" w:hint="eastAsia"/>
                <w:bCs/>
                <w:szCs w:val="21"/>
              </w:rPr>
              <w:t>使用方法，学习使用</w:t>
            </w:r>
            <w:proofErr w:type="spellStart"/>
            <w:r w:rsidRPr="003219B0">
              <w:rPr>
                <w:rFonts w:asciiTheme="majorEastAsia" w:eastAsiaTheme="majorEastAsia" w:hAnsiTheme="majorEastAsia" w:hint="eastAsia"/>
                <w:bCs/>
                <w:szCs w:val="21"/>
              </w:rPr>
              <w:t>solidworks</w:t>
            </w:r>
            <w:proofErr w:type="spellEnd"/>
            <w:r w:rsidR="003219B0">
              <w:rPr>
                <w:rFonts w:ascii="宋体" w:hAnsi="宋体" w:hint="eastAsia"/>
                <w:bCs/>
                <w:szCs w:val="21"/>
              </w:rPr>
              <w:t>。</w:t>
            </w:r>
            <w:r w:rsidRPr="00554ADC">
              <w:rPr>
                <w:rFonts w:ascii="宋体" w:hAnsi="宋体" w:hint="eastAsia"/>
                <w:bCs/>
                <w:szCs w:val="21"/>
              </w:rPr>
              <w:t>通过</w:t>
            </w:r>
            <w:r w:rsidR="00DE454E">
              <w:rPr>
                <w:rFonts w:ascii="宋体" w:hAnsi="宋体" w:hint="eastAsia"/>
                <w:bCs/>
                <w:szCs w:val="21"/>
              </w:rPr>
              <w:t>两</w:t>
            </w:r>
            <w:r w:rsidRPr="00554ADC">
              <w:rPr>
                <w:rFonts w:ascii="宋体" w:hAnsi="宋体" w:hint="eastAsia"/>
                <w:bCs/>
                <w:szCs w:val="21"/>
              </w:rPr>
              <w:t>个人为一组的团结协作</w:t>
            </w:r>
            <w:r w:rsidR="003219B0">
              <w:rPr>
                <w:rFonts w:ascii="宋体" w:hAnsi="宋体" w:hint="eastAsia"/>
                <w:bCs/>
                <w:szCs w:val="21"/>
              </w:rPr>
              <w:t>，增强团队合作能力</w:t>
            </w:r>
            <w:r w:rsidR="009F1680">
              <w:rPr>
                <w:rFonts w:ascii="宋体" w:hAnsi="宋体" w:hint="eastAsia"/>
                <w:bCs/>
                <w:szCs w:val="21"/>
              </w:rPr>
              <w:t>。</w:t>
            </w:r>
            <w:r w:rsidRPr="00554ADC">
              <w:rPr>
                <w:rFonts w:ascii="宋体" w:hAnsi="宋体" w:hint="eastAsia"/>
                <w:bCs/>
                <w:szCs w:val="21"/>
              </w:rPr>
              <w:t>提高了我们的动手能力以及思考创新能力，在后面小车的搬运路线设计以及代码设计，再到实际的路线上运行，对于每一个步骤，团队中每一个人都很负责地进行设计以及修改，共同解决出现的问题。</w:t>
            </w:r>
          </w:p>
          <w:p w14:paraId="124C4118" w14:textId="26BD4E64" w:rsidR="00141F58" w:rsidRPr="00141F58" w:rsidRDefault="00141F58" w:rsidP="009F1680">
            <w:pPr>
              <w:ind w:firstLineChars="200" w:firstLine="420"/>
              <w:rPr>
                <w:rFonts w:ascii="宋体" w:hAnsi="宋体"/>
                <w:bCs/>
                <w:szCs w:val="21"/>
              </w:rPr>
            </w:pPr>
          </w:p>
        </w:tc>
      </w:tr>
      <w:tr w:rsidR="00177387" w14:paraId="4CA2B504" w14:textId="77777777" w:rsidTr="00FB4B39">
        <w:trPr>
          <w:trHeight w:val="70"/>
        </w:trPr>
        <w:tc>
          <w:tcPr>
            <w:tcW w:w="8109" w:type="dxa"/>
          </w:tcPr>
          <w:p w14:paraId="0F32ECA9" w14:textId="77777777" w:rsidR="00177387" w:rsidRDefault="00177387" w:rsidP="00177387">
            <w:r>
              <w:rPr>
                <w:rFonts w:hint="eastAsia"/>
              </w:rPr>
              <w:lastRenderedPageBreak/>
              <w:t>指导教师批阅意见：</w:t>
            </w:r>
          </w:p>
          <w:p w14:paraId="2FADC9EA" w14:textId="77777777" w:rsidR="00177387" w:rsidRDefault="00177387" w:rsidP="00177387">
            <w:pPr>
              <w:ind w:firstLineChars="149" w:firstLine="313"/>
              <w:rPr>
                <w:rFonts w:ascii="黑体" w:eastAsia="黑体"/>
                <w:color w:val="FF0000"/>
                <w:szCs w:val="21"/>
              </w:rPr>
            </w:pPr>
          </w:p>
          <w:p w14:paraId="3927EA87" w14:textId="77777777" w:rsidR="00177387" w:rsidRDefault="00177387" w:rsidP="00177387">
            <w:pPr>
              <w:ind w:firstLineChars="149" w:firstLine="313"/>
              <w:rPr>
                <w:rFonts w:ascii="黑体" w:eastAsia="黑体"/>
                <w:color w:val="FF0000"/>
                <w:szCs w:val="21"/>
              </w:rPr>
            </w:pPr>
          </w:p>
          <w:p w14:paraId="4B5D12B0" w14:textId="77777777" w:rsidR="00177387" w:rsidRPr="00073156" w:rsidRDefault="00177387" w:rsidP="00177387">
            <w:pPr>
              <w:ind w:firstLineChars="149" w:firstLine="313"/>
              <w:rPr>
                <w:rFonts w:ascii="黑体" w:eastAsia="黑体"/>
                <w:color w:val="FF0000"/>
                <w:szCs w:val="21"/>
              </w:rPr>
            </w:pPr>
          </w:p>
        </w:tc>
      </w:tr>
      <w:tr w:rsidR="00177387" w14:paraId="6E116525" w14:textId="77777777" w:rsidTr="00FB4B39">
        <w:trPr>
          <w:trHeight w:val="2595"/>
        </w:trPr>
        <w:tc>
          <w:tcPr>
            <w:tcW w:w="8109" w:type="dxa"/>
          </w:tcPr>
          <w:p w14:paraId="19073472" w14:textId="77777777" w:rsidR="00177387" w:rsidRDefault="00177387" w:rsidP="00177387"/>
          <w:p w14:paraId="4473B2A9" w14:textId="77777777" w:rsidR="00177387" w:rsidRDefault="00177387" w:rsidP="00177387">
            <w:r>
              <w:rPr>
                <w:rFonts w:hint="eastAsia"/>
              </w:rPr>
              <w:t>成绩评定：</w:t>
            </w:r>
          </w:p>
          <w:p w14:paraId="2599CE8B" w14:textId="77777777" w:rsidR="00177387" w:rsidRDefault="00177387" w:rsidP="00177387">
            <w:r>
              <w:rPr>
                <w:rFonts w:hint="eastAsia"/>
              </w:rP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0"/>
              <w:gridCol w:w="1260"/>
              <w:gridCol w:w="2520"/>
              <w:gridCol w:w="1080"/>
              <w:gridCol w:w="1620"/>
              <w:gridCol w:w="1260"/>
            </w:tblGrid>
            <w:tr w:rsidR="00177387" w14:paraId="32A66A3F" w14:textId="77777777" w:rsidTr="00C02FFE">
              <w:trPr>
                <w:trHeight w:val="434"/>
              </w:trPr>
              <w:tc>
                <w:tcPr>
                  <w:tcW w:w="870" w:type="dxa"/>
                  <w:shd w:val="clear" w:color="auto" w:fill="auto"/>
                  <w:vAlign w:val="center"/>
                </w:tcPr>
                <w:p w14:paraId="18957979" w14:textId="77777777" w:rsidR="00177387" w:rsidRPr="00C02FFE" w:rsidRDefault="00177387" w:rsidP="00177387">
                  <w:pPr>
                    <w:jc w:val="center"/>
                    <w:rPr>
                      <w:b/>
                      <w:sz w:val="18"/>
                      <w:szCs w:val="18"/>
                    </w:rPr>
                  </w:pPr>
                  <w:r w:rsidRPr="00C02FFE">
                    <w:rPr>
                      <w:rFonts w:hint="eastAsia"/>
                      <w:b/>
                      <w:sz w:val="18"/>
                      <w:szCs w:val="18"/>
                    </w:rPr>
                    <w:t>预习</w:t>
                  </w:r>
                </w:p>
                <w:p w14:paraId="3961DBAB" w14:textId="77777777" w:rsidR="00177387" w:rsidRPr="00C02FFE" w:rsidRDefault="00177387" w:rsidP="00177387">
                  <w:pPr>
                    <w:jc w:val="center"/>
                    <w:rPr>
                      <w:sz w:val="18"/>
                      <w:szCs w:val="18"/>
                    </w:rPr>
                  </w:pPr>
                  <w:r w:rsidRPr="00C02FFE">
                    <w:rPr>
                      <w:rFonts w:hint="eastAsia"/>
                      <w:sz w:val="18"/>
                      <w:szCs w:val="18"/>
                    </w:rPr>
                    <w:t>（</w:t>
                  </w:r>
                  <w:r w:rsidRPr="00C02FFE">
                    <w:rPr>
                      <w:rFonts w:hint="eastAsia"/>
                      <w:sz w:val="18"/>
                      <w:szCs w:val="18"/>
                    </w:rPr>
                    <w:t>20</w:t>
                  </w:r>
                  <w:r w:rsidRPr="00C02FFE">
                    <w:rPr>
                      <w:rFonts w:hint="eastAsia"/>
                      <w:sz w:val="18"/>
                      <w:szCs w:val="18"/>
                    </w:rPr>
                    <w:t>分）</w:t>
                  </w:r>
                </w:p>
              </w:tc>
              <w:tc>
                <w:tcPr>
                  <w:tcW w:w="1260" w:type="dxa"/>
                  <w:shd w:val="clear" w:color="auto" w:fill="auto"/>
                  <w:vAlign w:val="center"/>
                </w:tcPr>
                <w:p w14:paraId="7A34F83F" w14:textId="77777777" w:rsidR="00177387" w:rsidRPr="00C02FFE" w:rsidRDefault="00177387" w:rsidP="00177387">
                  <w:pPr>
                    <w:jc w:val="center"/>
                    <w:rPr>
                      <w:b/>
                      <w:sz w:val="18"/>
                      <w:szCs w:val="18"/>
                    </w:rPr>
                  </w:pPr>
                  <w:r w:rsidRPr="00C02FFE">
                    <w:rPr>
                      <w:rFonts w:hint="eastAsia"/>
                      <w:b/>
                      <w:sz w:val="18"/>
                      <w:szCs w:val="18"/>
                    </w:rPr>
                    <w:t>操作及记录</w:t>
                  </w:r>
                </w:p>
                <w:p w14:paraId="5D2493E1" w14:textId="77777777" w:rsidR="00177387" w:rsidRPr="00C02FFE" w:rsidRDefault="00177387" w:rsidP="00177387">
                  <w:pPr>
                    <w:jc w:val="center"/>
                    <w:rPr>
                      <w:sz w:val="18"/>
                      <w:szCs w:val="18"/>
                    </w:rPr>
                  </w:pPr>
                  <w:r w:rsidRPr="00C02FFE">
                    <w:rPr>
                      <w:rFonts w:hint="eastAsia"/>
                      <w:sz w:val="18"/>
                      <w:szCs w:val="18"/>
                    </w:rPr>
                    <w:t>（</w:t>
                  </w:r>
                  <w:r w:rsidRPr="00C02FFE">
                    <w:rPr>
                      <w:rFonts w:hint="eastAsia"/>
                      <w:sz w:val="18"/>
                      <w:szCs w:val="18"/>
                    </w:rPr>
                    <w:t>40</w:t>
                  </w:r>
                  <w:r w:rsidRPr="00C02FFE">
                    <w:rPr>
                      <w:rFonts w:hint="eastAsia"/>
                      <w:sz w:val="18"/>
                      <w:szCs w:val="18"/>
                    </w:rPr>
                    <w:t>分）</w:t>
                  </w:r>
                </w:p>
              </w:tc>
              <w:tc>
                <w:tcPr>
                  <w:tcW w:w="2520" w:type="dxa"/>
                  <w:tcBorders>
                    <w:bottom w:val="nil"/>
                    <w:right w:val="single" w:sz="4" w:space="0" w:color="auto"/>
                  </w:tcBorders>
                  <w:shd w:val="clear" w:color="auto" w:fill="auto"/>
                  <w:vAlign w:val="center"/>
                </w:tcPr>
                <w:p w14:paraId="5F49F67A" w14:textId="77777777" w:rsidR="00177387" w:rsidRPr="00C02FFE" w:rsidRDefault="00177387" w:rsidP="00177387">
                  <w:pPr>
                    <w:rPr>
                      <w:sz w:val="18"/>
                      <w:szCs w:val="18"/>
                    </w:rPr>
                  </w:pPr>
                  <w:r w:rsidRPr="00C02FFE">
                    <w:rPr>
                      <w:rFonts w:hint="eastAsia"/>
                      <w:sz w:val="18"/>
                      <w:szCs w:val="18"/>
                    </w:rPr>
                    <w:t>数据处理与结果陈述</w:t>
                  </w:r>
                  <w:r w:rsidRPr="00C02FFE">
                    <w:rPr>
                      <w:rFonts w:hint="eastAsia"/>
                      <w:sz w:val="18"/>
                      <w:szCs w:val="18"/>
                    </w:rPr>
                    <w:t>30</w:t>
                  </w:r>
                  <w:r w:rsidRPr="00C02FFE">
                    <w:rPr>
                      <w:rFonts w:hint="eastAsia"/>
                      <w:sz w:val="18"/>
                      <w:szCs w:val="18"/>
                    </w:rPr>
                    <w:t>分</w:t>
                  </w:r>
                </w:p>
              </w:tc>
              <w:tc>
                <w:tcPr>
                  <w:tcW w:w="1080" w:type="dxa"/>
                  <w:tcBorders>
                    <w:bottom w:val="nil"/>
                    <w:right w:val="single" w:sz="4" w:space="0" w:color="auto"/>
                  </w:tcBorders>
                  <w:shd w:val="clear" w:color="auto" w:fill="auto"/>
                </w:tcPr>
                <w:p w14:paraId="33819B0F" w14:textId="77777777" w:rsidR="00177387" w:rsidRPr="00C02FFE" w:rsidRDefault="00177387" w:rsidP="00177387">
                  <w:pPr>
                    <w:ind w:firstLineChars="100" w:firstLine="180"/>
                    <w:rPr>
                      <w:sz w:val="18"/>
                      <w:szCs w:val="18"/>
                    </w:rPr>
                  </w:pPr>
                  <w:r w:rsidRPr="00C02FFE">
                    <w:rPr>
                      <w:rFonts w:hint="eastAsia"/>
                      <w:sz w:val="18"/>
                      <w:szCs w:val="18"/>
                    </w:rPr>
                    <w:t>思考题</w:t>
                  </w:r>
                </w:p>
                <w:p w14:paraId="0E266824" w14:textId="77777777" w:rsidR="00177387" w:rsidRPr="00C02FFE" w:rsidRDefault="00177387" w:rsidP="00177387">
                  <w:pPr>
                    <w:jc w:val="center"/>
                    <w:rPr>
                      <w:sz w:val="18"/>
                      <w:szCs w:val="18"/>
                    </w:rPr>
                  </w:pPr>
                  <w:r w:rsidRPr="00C02FFE">
                    <w:rPr>
                      <w:rFonts w:hint="eastAsia"/>
                      <w:sz w:val="18"/>
                      <w:szCs w:val="18"/>
                    </w:rPr>
                    <w:t>10</w:t>
                  </w:r>
                  <w:r w:rsidRPr="00C02FFE">
                    <w:rPr>
                      <w:rFonts w:hint="eastAsia"/>
                      <w:sz w:val="18"/>
                      <w:szCs w:val="18"/>
                    </w:rPr>
                    <w:t>分</w:t>
                  </w:r>
                </w:p>
              </w:tc>
              <w:tc>
                <w:tcPr>
                  <w:tcW w:w="1620" w:type="dxa"/>
                  <w:tcBorders>
                    <w:top w:val="single" w:sz="4" w:space="0" w:color="auto"/>
                    <w:right w:val="single" w:sz="4" w:space="0" w:color="auto"/>
                  </w:tcBorders>
                  <w:shd w:val="clear" w:color="auto" w:fill="auto"/>
                  <w:vAlign w:val="center"/>
                </w:tcPr>
                <w:p w14:paraId="7275F0D0" w14:textId="77777777" w:rsidR="00177387" w:rsidRPr="00C02FFE" w:rsidRDefault="00177387" w:rsidP="00177387">
                  <w:pPr>
                    <w:jc w:val="center"/>
                    <w:rPr>
                      <w:b/>
                      <w:sz w:val="18"/>
                      <w:szCs w:val="18"/>
                    </w:rPr>
                  </w:pPr>
                  <w:r w:rsidRPr="00C02FFE">
                    <w:rPr>
                      <w:rFonts w:hint="eastAsia"/>
                      <w:b/>
                      <w:sz w:val="18"/>
                      <w:szCs w:val="18"/>
                    </w:rPr>
                    <w:t>报告整体</w:t>
                  </w:r>
                </w:p>
                <w:p w14:paraId="31A43D32" w14:textId="77777777" w:rsidR="00177387" w:rsidRPr="00C02FFE" w:rsidRDefault="00177387" w:rsidP="00177387">
                  <w:pPr>
                    <w:jc w:val="center"/>
                    <w:rPr>
                      <w:b/>
                      <w:sz w:val="18"/>
                      <w:szCs w:val="18"/>
                    </w:rPr>
                  </w:pPr>
                  <w:r w:rsidRPr="00C02FFE">
                    <w:rPr>
                      <w:rFonts w:hint="eastAsia"/>
                      <w:b/>
                      <w:sz w:val="18"/>
                      <w:szCs w:val="18"/>
                    </w:rPr>
                    <w:t>印</w:t>
                  </w:r>
                  <w:r w:rsidRPr="00C02FFE">
                    <w:rPr>
                      <w:rFonts w:hint="eastAsia"/>
                      <w:b/>
                      <w:sz w:val="18"/>
                      <w:szCs w:val="18"/>
                    </w:rPr>
                    <w:t xml:space="preserve"> </w:t>
                  </w:r>
                  <w:r w:rsidRPr="00C02FFE">
                    <w:rPr>
                      <w:rFonts w:hint="eastAsia"/>
                      <w:b/>
                      <w:sz w:val="18"/>
                      <w:szCs w:val="18"/>
                    </w:rPr>
                    <w:t>象</w:t>
                  </w:r>
                </w:p>
              </w:tc>
              <w:tc>
                <w:tcPr>
                  <w:tcW w:w="1260" w:type="dxa"/>
                  <w:tcBorders>
                    <w:top w:val="single" w:sz="4" w:space="0" w:color="auto"/>
                    <w:right w:val="single" w:sz="4" w:space="0" w:color="auto"/>
                  </w:tcBorders>
                  <w:shd w:val="clear" w:color="auto" w:fill="auto"/>
                  <w:vAlign w:val="center"/>
                </w:tcPr>
                <w:p w14:paraId="04CC74B8" w14:textId="77777777" w:rsidR="00177387" w:rsidRPr="00C02FFE" w:rsidRDefault="00177387" w:rsidP="00177387">
                  <w:pPr>
                    <w:jc w:val="center"/>
                    <w:rPr>
                      <w:b/>
                      <w:sz w:val="18"/>
                      <w:szCs w:val="18"/>
                    </w:rPr>
                  </w:pPr>
                  <w:r w:rsidRPr="00C02FFE">
                    <w:rPr>
                      <w:rFonts w:hint="eastAsia"/>
                      <w:b/>
                      <w:sz w:val="18"/>
                      <w:szCs w:val="18"/>
                    </w:rPr>
                    <w:t>总分</w:t>
                  </w:r>
                </w:p>
              </w:tc>
            </w:tr>
            <w:tr w:rsidR="00177387" w14:paraId="5FA2D769" w14:textId="77777777" w:rsidTr="00C02FFE">
              <w:trPr>
                <w:trHeight w:val="640"/>
              </w:trPr>
              <w:tc>
                <w:tcPr>
                  <w:tcW w:w="870" w:type="dxa"/>
                  <w:shd w:val="clear" w:color="auto" w:fill="auto"/>
                </w:tcPr>
                <w:p w14:paraId="3546BD97" w14:textId="77777777" w:rsidR="00177387" w:rsidRPr="00C02FFE" w:rsidRDefault="00177387" w:rsidP="00177387">
                  <w:pPr>
                    <w:jc w:val="center"/>
                    <w:rPr>
                      <w:sz w:val="18"/>
                      <w:szCs w:val="18"/>
                    </w:rPr>
                  </w:pPr>
                </w:p>
              </w:tc>
              <w:tc>
                <w:tcPr>
                  <w:tcW w:w="1260" w:type="dxa"/>
                  <w:shd w:val="clear" w:color="auto" w:fill="auto"/>
                </w:tcPr>
                <w:p w14:paraId="75E4275D" w14:textId="77777777" w:rsidR="00177387" w:rsidRPr="00C02FFE" w:rsidRDefault="00177387" w:rsidP="00177387">
                  <w:pPr>
                    <w:jc w:val="center"/>
                    <w:rPr>
                      <w:sz w:val="18"/>
                      <w:szCs w:val="18"/>
                    </w:rPr>
                  </w:pPr>
                </w:p>
              </w:tc>
              <w:tc>
                <w:tcPr>
                  <w:tcW w:w="2520" w:type="dxa"/>
                  <w:tcBorders>
                    <w:right w:val="nil"/>
                  </w:tcBorders>
                  <w:shd w:val="clear" w:color="auto" w:fill="auto"/>
                </w:tcPr>
                <w:p w14:paraId="4CC70F00" w14:textId="77777777" w:rsidR="00177387" w:rsidRPr="00C02FFE" w:rsidRDefault="00177387" w:rsidP="00177387">
                  <w:pPr>
                    <w:jc w:val="center"/>
                    <w:rPr>
                      <w:sz w:val="18"/>
                      <w:szCs w:val="18"/>
                    </w:rPr>
                  </w:pPr>
                </w:p>
              </w:tc>
              <w:tc>
                <w:tcPr>
                  <w:tcW w:w="1080" w:type="dxa"/>
                  <w:tcBorders>
                    <w:right w:val="single" w:sz="4" w:space="0" w:color="auto"/>
                  </w:tcBorders>
                  <w:shd w:val="clear" w:color="auto" w:fill="auto"/>
                </w:tcPr>
                <w:p w14:paraId="0B97425A" w14:textId="77777777" w:rsidR="00177387" w:rsidRPr="00C02FFE" w:rsidRDefault="00177387" w:rsidP="00177387">
                  <w:pPr>
                    <w:jc w:val="center"/>
                    <w:rPr>
                      <w:sz w:val="18"/>
                      <w:szCs w:val="18"/>
                    </w:rPr>
                  </w:pPr>
                </w:p>
              </w:tc>
              <w:tc>
                <w:tcPr>
                  <w:tcW w:w="1620" w:type="dxa"/>
                  <w:tcBorders>
                    <w:left w:val="single" w:sz="4" w:space="0" w:color="auto"/>
                  </w:tcBorders>
                  <w:shd w:val="clear" w:color="auto" w:fill="auto"/>
                </w:tcPr>
                <w:p w14:paraId="44D937E2" w14:textId="77777777" w:rsidR="00177387" w:rsidRPr="00C02FFE" w:rsidRDefault="00177387" w:rsidP="00177387">
                  <w:pPr>
                    <w:jc w:val="center"/>
                    <w:rPr>
                      <w:sz w:val="18"/>
                      <w:szCs w:val="18"/>
                    </w:rPr>
                  </w:pPr>
                </w:p>
              </w:tc>
              <w:tc>
                <w:tcPr>
                  <w:tcW w:w="1260" w:type="dxa"/>
                  <w:tcBorders>
                    <w:left w:val="single" w:sz="4" w:space="0" w:color="auto"/>
                  </w:tcBorders>
                  <w:shd w:val="clear" w:color="auto" w:fill="auto"/>
                </w:tcPr>
                <w:p w14:paraId="5C41B3FD" w14:textId="77777777" w:rsidR="00177387" w:rsidRPr="00C02FFE" w:rsidRDefault="00177387" w:rsidP="00177387">
                  <w:pPr>
                    <w:jc w:val="center"/>
                    <w:rPr>
                      <w:sz w:val="18"/>
                      <w:szCs w:val="18"/>
                    </w:rPr>
                  </w:pPr>
                </w:p>
              </w:tc>
            </w:tr>
          </w:tbl>
          <w:p w14:paraId="052EC392" w14:textId="77777777" w:rsidR="00177387" w:rsidRDefault="00177387" w:rsidP="00177387"/>
        </w:tc>
      </w:tr>
    </w:tbl>
    <w:p w14:paraId="2C62239F" w14:textId="1945D3D7" w:rsidR="004140B1" w:rsidRDefault="009D6883" w:rsidP="00277546">
      <w:r>
        <w:rPr>
          <w:rFonts w:hint="eastAsia"/>
          <w:noProof/>
        </w:rPr>
        <w:lastRenderedPageBreak/>
        <w:drawing>
          <wp:inline distT="0" distB="0" distL="0" distR="0" wp14:anchorId="26DCA1F2" wp14:editId="793D7549">
            <wp:extent cx="4174177" cy="473299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64">
                      <a:extLst>
                        <a:ext uri="{28A0092B-C50C-407E-A947-70E740481C1C}">
                          <a14:useLocalDpi xmlns:a14="http://schemas.microsoft.com/office/drawing/2010/main" val="0"/>
                        </a:ext>
                      </a:extLst>
                    </a:blip>
                    <a:stretch>
                      <a:fillRect/>
                    </a:stretch>
                  </pic:blipFill>
                  <pic:spPr>
                    <a:xfrm>
                      <a:off x="0" y="0"/>
                      <a:ext cx="4180205" cy="47398300"/>
                    </a:xfrm>
                    <a:prstGeom prst="rect">
                      <a:avLst/>
                    </a:prstGeom>
                  </pic:spPr>
                </pic:pic>
              </a:graphicData>
            </a:graphic>
          </wp:inline>
        </w:drawing>
      </w:r>
    </w:p>
    <w:sectPr w:rsidR="004140B1">
      <w:footerReference w:type="even"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E812A" w14:textId="77777777" w:rsidR="000B595E" w:rsidRDefault="000B595E">
      <w:r>
        <w:separator/>
      </w:r>
    </w:p>
  </w:endnote>
  <w:endnote w:type="continuationSeparator" w:id="0">
    <w:p w14:paraId="260C478A" w14:textId="77777777" w:rsidR="000B595E" w:rsidRDefault="000B5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475F0" w14:textId="77777777" w:rsidR="007D0CBE" w:rsidRDefault="007D0CBE" w:rsidP="00C353B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773D473C" w14:textId="77777777" w:rsidR="007D0CBE" w:rsidRDefault="007D0CBE" w:rsidP="007D0CB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68F45" w14:textId="77777777" w:rsidR="007D0CBE" w:rsidRDefault="007D0CBE" w:rsidP="00C353B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4411B5">
      <w:rPr>
        <w:rStyle w:val="a7"/>
        <w:noProof/>
      </w:rPr>
      <w:t>4</w:t>
    </w:r>
    <w:r>
      <w:rPr>
        <w:rStyle w:val="a7"/>
      </w:rPr>
      <w:fldChar w:fldCharType="end"/>
    </w:r>
  </w:p>
  <w:p w14:paraId="2752F048" w14:textId="77777777" w:rsidR="007D0CBE" w:rsidRDefault="007D0CBE" w:rsidP="007D0CB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FF716" w14:textId="77777777" w:rsidR="000B595E" w:rsidRDefault="000B595E">
      <w:r>
        <w:separator/>
      </w:r>
    </w:p>
  </w:footnote>
  <w:footnote w:type="continuationSeparator" w:id="0">
    <w:p w14:paraId="61CD9E7D" w14:textId="77777777" w:rsidR="000B595E" w:rsidRDefault="000B59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470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BBB1BD0"/>
    <w:multiLevelType w:val="hybridMultilevel"/>
    <w:tmpl w:val="4720187A"/>
    <w:lvl w:ilvl="0" w:tplc="5C58FB88">
      <w:start w:val="1"/>
      <w:numFmt w:val="decimal"/>
      <w:lvlText w:val="%1."/>
      <w:lvlJc w:val="left"/>
      <w:pPr>
        <w:ind w:left="360" w:hanging="360"/>
      </w:pPr>
      <w:rPr>
        <w:rFonts w:ascii="Times New Roman" w:cs="Times New Roman" w:hint="default"/>
        <w:b/>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FF38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DD23DE4"/>
    <w:multiLevelType w:val="hybridMultilevel"/>
    <w:tmpl w:val="2F02E1C4"/>
    <w:lvl w:ilvl="0" w:tplc="E4FAD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010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5E62398"/>
    <w:multiLevelType w:val="hybridMultilevel"/>
    <w:tmpl w:val="216CA750"/>
    <w:lvl w:ilvl="0" w:tplc="0409000F">
      <w:start w:val="1"/>
      <w:numFmt w:val="decimal"/>
      <w:lvlText w:val="%1."/>
      <w:lvlJc w:val="left"/>
      <w:pPr>
        <w:ind w:left="1353" w:hanging="420"/>
      </w:pPr>
    </w:lvl>
    <w:lvl w:ilvl="1" w:tplc="04090019" w:tentative="1">
      <w:start w:val="1"/>
      <w:numFmt w:val="lowerLetter"/>
      <w:lvlText w:val="%2)"/>
      <w:lvlJc w:val="left"/>
      <w:pPr>
        <w:ind w:left="1773" w:hanging="420"/>
      </w:pPr>
    </w:lvl>
    <w:lvl w:ilvl="2" w:tplc="0409001B" w:tentative="1">
      <w:start w:val="1"/>
      <w:numFmt w:val="lowerRoman"/>
      <w:lvlText w:val="%3."/>
      <w:lvlJc w:val="right"/>
      <w:pPr>
        <w:ind w:left="2193" w:hanging="420"/>
      </w:pPr>
    </w:lvl>
    <w:lvl w:ilvl="3" w:tplc="0409000F" w:tentative="1">
      <w:start w:val="1"/>
      <w:numFmt w:val="decimal"/>
      <w:lvlText w:val="%4."/>
      <w:lvlJc w:val="left"/>
      <w:pPr>
        <w:ind w:left="2613" w:hanging="420"/>
      </w:pPr>
    </w:lvl>
    <w:lvl w:ilvl="4" w:tplc="04090019" w:tentative="1">
      <w:start w:val="1"/>
      <w:numFmt w:val="lowerLetter"/>
      <w:lvlText w:val="%5)"/>
      <w:lvlJc w:val="left"/>
      <w:pPr>
        <w:ind w:left="3033" w:hanging="420"/>
      </w:pPr>
    </w:lvl>
    <w:lvl w:ilvl="5" w:tplc="0409001B" w:tentative="1">
      <w:start w:val="1"/>
      <w:numFmt w:val="lowerRoman"/>
      <w:lvlText w:val="%6."/>
      <w:lvlJc w:val="right"/>
      <w:pPr>
        <w:ind w:left="3453" w:hanging="420"/>
      </w:pPr>
    </w:lvl>
    <w:lvl w:ilvl="6" w:tplc="0409000F" w:tentative="1">
      <w:start w:val="1"/>
      <w:numFmt w:val="decimal"/>
      <w:lvlText w:val="%7."/>
      <w:lvlJc w:val="left"/>
      <w:pPr>
        <w:ind w:left="3873" w:hanging="420"/>
      </w:pPr>
    </w:lvl>
    <w:lvl w:ilvl="7" w:tplc="04090019" w:tentative="1">
      <w:start w:val="1"/>
      <w:numFmt w:val="lowerLetter"/>
      <w:lvlText w:val="%8)"/>
      <w:lvlJc w:val="left"/>
      <w:pPr>
        <w:ind w:left="4293" w:hanging="420"/>
      </w:pPr>
    </w:lvl>
    <w:lvl w:ilvl="8" w:tplc="0409001B" w:tentative="1">
      <w:start w:val="1"/>
      <w:numFmt w:val="lowerRoman"/>
      <w:lvlText w:val="%9."/>
      <w:lvlJc w:val="right"/>
      <w:pPr>
        <w:ind w:left="4713" w:hanging="420"/>
      </w:pPr>
    </w:lvl>
  </w:abstractNum>
  <w:abstractNum w:abstractNumId="6" w15:restartNumberingAfterBreak="0">
    <w:nsid w:val="285D2C9A"/>
    <w:multiLevelType w:val="hybridMultilevel"/>
    <w:tmpl w:val="8956469C"/>
    <w:lvl w:ilvl="0" w:tplc="5E3A32A4">
      <w:start w:val="1"/>
      <w:numFmt w:val="decimal"/>
      <w:lvlText w:val="%1)"/>
      <w:lvlJc w:val="left"/>
      <w:pPr>
        <w:ind w:left="420" w:hanging="420"/>
      </w:pPr>
      <w:rPr>
        <w:rFonts w:ascii="Times New Roman" w:cs="Times New Roman" w:hint="default"/>
        <w:b/>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DB1A6D"/>
    <w:multiLevelType w:val="hybridMultilevel"/>
    <w:tmpl w:val="85408D9C"/>
    <w:lvl w:ilvl="0" w:tplc="0044AA7A">
      <w:start w:val="1"/>
      <w:numFmt w:val="decimal"/>
      <w:lvlText w:val="%1)"/>
      <w:lvlJc w:val="left"/>
      <w:pPr>
        <w:ind w:left="360" w:hanging="360"/>
      </w:pPr>
      <w:rPr>
        <w:rFonts w:ascii="Times New Roman" w:cs="Times New Roman" w:hint="default"/>
        <w:b/>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277ACE"/>
    <w:multiLevelType w:val="hybridMultilevel"/>
    <w:tmpl w:val="24EE3CC6"/>
    <w:lvl w:ilvl="0" w:tplc="04090001">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9AF560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CC665B8"/>
    <w:multiLevelType w:val="hybridMultilevel"/>
    <w:tmpl w:val="804C522A"/>
    <w:lvl w:ilvl="0" w:tplc="7C5C4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D52849"/>
    <w:multiLevelType w:val="multilevel"/>
    <w:tmpl w:val="430212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080" w:hanging="108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440" w:hanging="1440"/>
      </w:pPr>
      <w:rPr>
        <w:rFonts w:hint="default"/>
        <w:b w:val="0"/>
      </w:rPr>
    </w:lvl>
  </w:abstractNum>
  <w:abstractNum w:abstractNumId="12" w15:restartNumberingAfterBreak="0">
    <w:nsid w:val="30B956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3394D90"/>
    <w:multiLevelType w:val="hybridMultilevel"/>
    <w:tmpl w:val="9DFA1162"/>
    <w:lvl w:ilvl="0" w:tplc="BC1C1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5249B6"/>
    <w:multiLevelType w:val="hybridMultilevel"/>
    <w:tmpl w:val="461AD6D4"/>
    <w:lvl w:ilvl="0" w:tplc="0409000F">
      <w:start w:val="1"/>
      <w:numFmt w:val="decimal"/>
      <w:lvlText w:val="%1."/>
      <w:lvlJc w:val="left"/>
      <w:pPr>
        <w:ind w:left="1353" w:hanging="420"/>
      </w:pPr>
    </w:lvl>
    <w:lvl w:ilvl="1" w:tplc="04090019" w:tentative="1">
      <w:start w:val="1"/>
      <w:numFmt w:val="lowerLetter"/>
      <w:lvlText w:val="%2)"/>
      <w:lvlJc w:val="left"/>
      <w:pPr>
        <w:ind w:left="1773" w:hanging="420"/>
      </w:pPr>
    </w:lvl>
    <w:lvl w:ilvl="2" w:tplc="0409001B" w:tentative="1">
      <w:start w:val="1"/>
      <w:numFmt w:val="lowerRoman"/>
      <w:lvlText w:val="%3."/>
      <w:lvlJc w:val="right"/>
      <w:pPr>
        <w:ind w:left="2193" w:hanging="420"/>
      </w:pPr>
    </w:lvl>
    <w:lvl w:ilvl="3" w:tplc="0409000F" w:tentative="1">
      <w:start w:val="1"/>
      <w:numFmt w:val="decimal"/>
      <w:lvlText w:val="%4."/>
      <w:lvlJc w:val="left"/>
      <w:pPr>
        <w:ind w:left="2613" w:hanging="420"/>
      </w:pPr>
    </w:lvl>
    <w:lvl w:ilvl="4" w:tplc="04090019" w:tentative="1">
      <w:start w:val="1"/>
      <w:numFmt w:val="lowerLetter"/>
      <w:lvlText w:val="%5)"/>
      <w:lvlJc w:val="left"/>
      <w:pPr>
        <w:ind w:left="3033" w:hanging="420"/>
      </w:pPr>
    </w:lvl>
    <w:lvl w:ilvl="5" w:tplc="0409001B" w:tentative="1">
      <w:start w:val="1"/>
      <w:numFmt w:val="lowerRoman"/>
      <w:lvlText w:val="%6."/>
      <w:lvlJc w:val="right"/>
      <w:pPr>
        <w:ind w:left="3453" w:hanging="420"/>
      </w:pPr>
    </w:lvl>
    <w:lvl w:ilvl="6" w:tplc="0409000F" w:tentative="1">
      <w:start w:val="1"/>
      <w:numFmt w:val="decimal"/>
      <w:lvlText w:val="%7."/>
      <w:lvlJc w:val="left"/>
      <w:pPr>
        <w:ind w:left="3873" w:hanging="420"/>
      </w:pPr>
    </w:lvl>
    <w:lvl w:ilvl="7" w:tplc="04090019" w:tentative="1">
      <w:start w:val="1"/>
      <w:numFmt w:val="lowerLetter"/>
      <w:lvlText w:val="%8)"/>
      <w:lvlJc w:val="left"/>
      <w:pPr>
        <w:ind w:left="4293" w:hanging="420"/>
      </w:pPr>
    </w:lvl>
    <w:lvl w:ilvl="8" w:tplc="0409001B" w:tentative="1">
      <w:start w:val="1"/>
      <w:numFmt w:val="lowerRoman"/>
      <w:lvlText w:val="%9."/>
      <w:lvlJc w:val="right"/>
      <w:pPr>
        <w:ind w:left="4713" w:hanging="420"/>
      </w:pPr>
    </w:lvl>
  </w:abstractNum>
  <w:abstractNum w:abstractNumId="15" w15:restartNumberingAfterBreak="0">
    <w:nsid w:val="3A6A4551"/>
    <w:multiLevelType w:val="hybridMultilevel"/>
    <w:tmpl w:val="3FF290DE"/>
    <w:lvl w:ilvl="0" w:tplc="4F26E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1779B7"/>
    <w:multiLevelType w:val="hybridMultilevel"/>
    <w:tmpl w:val="9AFC532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1316B6"/>
    <w:multiLevelType w:val="hybridMultilevel"/>
    <w:tmpl w:val="DAEE55C4"/>
    <w:lvl w:ilvl="0" w:tplc="89AE435E">
      <w:start w:val="1"/>
      <w:numFmt w:val="decimal"/>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18" w15:restartNumberingAfterBreak="0">
    <w:nsid w:val="49796340"/>
    <w:multiLevelType w:val="hybridMultilevel"/>
    <w:tmpl w:val="1C54393C"/>
    <w:lvl w:ilvl="0" w:tplc="6F3247B4">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9" w15:restartNumberingAfterBreak="0">
    <w:nsid w:val="4F646CEF"/>
    <w:multiLevelType w:val="hybridMultilevel"/>
    <w:tmpl w:val="DF009CC8"/>
    <w:lvl w:ilvl="0" w:tplc="838E4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B603EA"/>
    <w:multiLevelType w:val="hybridMultilevel"/>
    <w:tmpl w:val="6E2AC372"/>
    <w:lvl w:ilvl="0" w:tplc="0044AA7A">
      <w:start w:val="1"/>
      <w:numFmt w:val="decimal"/>
      <w:lvlText w:val="%1)"/>
      <w:lvlJc w:val="left"/>
      <w:pPr>
        <w:ind w:left="360" w:hanging="360"/>
      </w:pPr>
      <w:rPr>
        <w:rFonts w:ascii="Times New Roman" w:cs="Times New Roman" w:hint="default"/>
        <w:b/>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AA2372"/>
    <w:multiLevelType w:val="hybridMultilevel"/>
    <w:tmpl w:val="545A5DD0"/>
    <w:lvl w:ilvl="0" w:tplc="0409000F">
      <w:start w:val="1"/>
      <w:numFmt w:val="decimal"/>
      <w:lvlText w:val="%1."/>
      <w:lvlJc w:val="left"/>
      <w:pPr>
        <w:ind w:left="1353" w:hanging="420"/>
      </w:pPr>
    </w:lvl>
    <w:lvl w:ilvl="1" w:tplc="04090019" w:tentative="1">
      <w:start w:val="1"/>
      <w:numFmt w:val="lowerLetter"/>
      <w:lvlText w:val="%2)"/>
      <w:lvlJc w:val="left"/>
      <w:pPr>
        <w:ind w:left="1773" w:hanging="420"/>
      </w:pPr>
    </w:lvl>
    <w:lvl w:ilvl="2" w:tplc="0409001B" w:tentative="1">
      <w:start w:val="1"/>
      <w:numFmt w:val="lowerRoman"/>
      <w:lvlText w:val="%3."/>
      <w:lvlJc w:val="right"/>
      <w:pPr>
        <w:ind w:left="2193" w:hanging="420"/>
      </w:pPr>
    </w:lvl>
    <w:lvl w:ilvl="3" w:tplc="0409000F" w:tentative="1">
      <w:start w:val="1"/>
      <w:numFmt w:val="decimal"/>
      <w:lvlText w:val="%4."/>
      <w:lvlJc w:val="left"/>
      <w:pPr>
        <w:ind w:left="2613" w:hanging="420"/>
      </w:pPr>
    </w:lvl>
    <w:lvl w:ilvl="4" w:tplc="04090019" w:tentative="1">
      <w:start w:val="1"/>
      <w:numFmt w:val="lowerLetter"/>
      <w:lvlText w:val="%5)"/>
      <w:lvlJc w:val="left"/>
      <w:pPr>
        <w:ind w:left="3033" w:hanging="420"/>
      </w:pPr>
    </w:lvl>
    <w:lvl w:ilvl="5" w:tplc="0409001B" w:tentative="1">
      <w:start w:val="1"/>
      <w:numFmt w:val="lowerRoman"/>
      <w:lvlText w:val="%6."/>
      <w:lvlJc w:val="right"/>
      <w:pPr>
        <w:ind w:left="3453" w:hanging="420"/>
      </w:pPr>
    </w:lvl>
    <w:lvl w:ilvl="6" w:tplc="0409000F" w:tentative="1">
      <w:start w:val="1"/>
      <w:numFmt w:val="decimal"/>
      <w:lvlText w:val="%7."/>
      <w:lvlJc w:val="left"/>
      <w:pPr>
        <w:ind w:left="3873" w:hanging="420"/>
      </w:pPr>
    </w:lvl>
    <w:lvl w:ilvl="7" w:tplc="04090019" w:tentative="1">
      <w:start w:val="1"/>
      <w:numFmt w:val="lowerLetter"/>
      <w:lvlText w:val="%8)"/>
      <w:lvlJc w:val="left"/>
      <w:pPr>
        <w:ind w:left="4293" w:hanging="420"/>
      </w:pPr>
    </w:lvl>
    <w:lvl w:ilvl="8" w:tplc="0409001B" w:tentative="1">
      <w:start w:val="1"/>
      <w:numFmt w:val="lowerRoman"/>
      <w:lvlText w:val="%9."/>
      <w:lvlJc w:val="right"/>
      <w:pPr>
        <w:ind w:left="4713" w:hanging="420"/>
      </w:pPr>
    </w:lvl>
  </w:abstractNum>
  <w:abstractNum w:abstractNumId="22" w15:restartNumberingAfterBreak="0">
    <w:nsid w:val="55BF4C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7285F8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4" w15:restartNumberingAfterBreak="0">
    <w:nsid w:val="57DE26A0"/>
    <w:multiLevelType w:val="hybridMultilevel"/>
    <w:tmpl w:val="39246F26"/>
    <w:lvl w:ilvl="0" w:tplc="0409000F">
      <w:start w:val="1"/>
      <w:numFmt w:val="decimal"/>
      <w:lvlText w:val="%1."/>
      <w:lvlJc w:val="left"/>
      <w:pPr>
        <w:ind w:left="1353" w:hanging="420"/>
      </w:pPr>
    </w:lvl>
    <w:lvl w:ilvl="1" w:tplc="04090019" w:tentative="1">
      <w:start w:val="1"/>
      <w:numFmt w:val="lowerLetter"/>
      <w:lvlText w:val="%2)"/>
      <w:lvlJc w:val="left"/>
      <w:pPr>
        <w:ind w:left="1773" w:hanging="420"/>
      </w:pPr>
    </w:lvl>
    <w:lvl w:ilvl="2" w:tplc="0409001B" w:tentative="1">
      <w:start w:val="1"/>
      <w:numFmt w:val="lowerRoman"/>
      <w:lvlText w:val="%3."/>
      <w:lvlJc w:val="right"/>
      <w:pPr>
        <w:ind w:left="2193" w:hanging="420"/>
      </w:pPr>
    </w:lvl>
    <w:lvl w:ilvl="3" w:tplc="0409000F" w:tentative="1">
      <w:start w:val="1"/>
      <w:numFmt w:val="decimal"/>
      <w:lvlText w:val="%4."/>
      <w:lvlJc w:val="left"/>
      <w:pPr>
        <w:ind w:left="2613" w:hanging="420"/>
      </w:pPr>
    </w:lvl>
    <w:lvl w:ilvl="4" w:tplc="04090019" w:tentative="1">
      <w:start w:val="1"/>
      <w:numFmt w:val="lowerLetter"/>
      <w:lvlText w:val="%5)"/>
      <w:lvlJc w:val="left"/>
      <w:pPr>
        <w:ind w:left="3033" w:hanging="420"/>
      </w:pPr>
    </w:lvl>
    <w:lvl w:ilvl="5" w:tplc="0409001B" w:tentative="1">
      <w:start w:val="1"/>
      <w:numFmt w:val="lowerRoman"/>
      <w:lvlText w:val="%6."/>
      <w:lvlJc w:val="right"/>
      <w:pPr>
        <w:ind w:left="3453" w:hanging="420"/>
      </w:pPr>
    </w:lvl>
    <w:lvl w:ilvl="6" w:tplc="0409000F" w:tentative="1">
      <w:start w:val="1"/>
      <w:numFmt w:val="decimal"/>
      <w:lvlText w:val="%7."/>
      <w:lvlJc w:val="left"/>
      <w:pPr>
        <w:ind w:left="3873" w:hanging="420"/>
      </w:pPr>
    </w:lvl>
    <w:lvl w:ilvl="7" w:tplc="04090019" w:tentative="1">
      <w:start w:val="1"/>
      <w:numFmt w:val="lowerLetter"/>
      <w:lvlText w:val="%8)"/>
      <w:lvlJc w:val="left"/>
      <w:pPr>
        <w:ind w:left="4293" w:hanging="420"/>
      </w:pPr>
    </w:lvl>
    <w:lvl w:ilvl="8" w:tplc="0409001B" w:tentative="1">
      <w:start w:val="1"/>
      <w:numFmt w:val="lowerRoman"/>
      <w:lvlText w:val="%9."/>
      <w:lvlJc w:val="right"/>
      <w:pPr>
        <w:ind w:left="4713" w:hanging="420"/>
      </w:pPr>
    </w:lvl>
  </w:abstractNum>
  <w:abstractNum w:abstractNumId="25" w15:restartNumberingAfterBreak="0">
    <w:nsid w:val="5D4D1C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8804939"/>
    <w:multiLevelType w:val="hybridMultilevel"/>
    <w:tmpl w:val="AFE2160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101111F"/>
    <w:multiLevelType w:val="hybridMultilevel"/>
    <w:tmpl w:val="60C0234C"/>
    <w:lvl w:ilvl="0" w:tplc="2BB6594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8" w15:restartNumberingAfterBreak="0">
    <w:nsid w:val="74FA6338"/>
    <w:multiLevelType w:val="hybridMultilevel"/>
    <w:tmpl w:val="50CE801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395D3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852284A"/>
    <w:multiLevelType w:val="hybridMultilevel"/>
    <w:tmpl w:val="01C2EA0E"/>
    <w:lvl w:ilvl="0" w:tplc="ED4C1CC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198"/>
        </w:tabs>
        <w:ind w:left="1198" w:hanging="420"/>
      </w:pPr>
    </w:lvl>
    <w:lvl w:ilvl="2" w:tplc="0409001B" w:tentative="1">
      <w:start w:val="1"/>
      <w:numFmt w:val="lowerRoman"/>
      <w:lvlText w:val="%3."/>
      <w:lvlJc w:val="right"/>
      <w:pPr>
        <w:tabs>
          <w:tab w:val="num" w:pos="1618"/>
        </w:tabs>
        <w:ind w:left="1618" w:hanging="420"/>
      </w:pPr>
    </w:lvl>
    <w:lvl w:ilvl="3" w:tplc="0409000F" w:tentative="1">
      <w:start w:val="1"/>
      <w:numFmt w:val="decimal"/>
      <w:lvlText w:val="%4."/>
      <w:lvlJc w:val="left"/>
      <w:pPr>
        <w:tabs>
          <w:tab w:val="num" w:pos="2038"/>
        </w:tabs>
        <w:ind w:left="2038" w:hanging="420"/>
      </w:pPr>
    </w:lvl>
    <w:lvl w:ilvl="4" w:tplc="04090019" w:tentative="1">
      <w:start w:val="1"/>
      <w:numFmt w:val="lowerLetter"/>
      <w:lvlText w:val="%5)"/>
      <w:lvlJc w:val="left"/>
      <w:pPr>
        <w:tabs>
          <w:tab w:val="num" w:pos="2458"/>
        </w:tabs>
        <w:ind w:left="2458" w:hanging="420"/>
      </w:pPr>
    </w:lvl>
    <w:lvl w:ilvl="5" w:tplc="0409001B" w:tentative="1">
      <w:start w:val="1"/>
      <w:numFmt w:val="lowerRoman"/>
      <w:lvlText w:val="%6."/>
      <w:lvlJc w:val="right"/>
      <w:pPr>
        <w:tabs>
          <w:tab w:val="num" w:pos="2878"/>
        </w:tabs>
        <w:ind w:left="2878" w:hanging="420"/>
      </w:pPr>
    </w:lvl>
    <w:lvl w:ilvl="6" w:tplc="0409000F" w:tentative="1">
      <w:start w:val="1"/>
      <w:numFmt w:val="decimal"/>
      <w:lvlText w:val="%7."/>
      <w:lvlJc w:val="left"/>
      <w:pPr>
        <w:tabs>
          <w:tab w:val="num" w:pos="3298"/>
        </w:tabs>
        <w:ind w:left="3298" w:hanging="420"/>
      </w:pPr>
    </w:lvl>
    <w:lvl w:ilvl="7" w:tplc="04090019" w:tentative="1">
      <w:start w:val="1"/>
      <w:numFmt w:val="lowerLetter"/>
      <w:lvlText w:val="%8)"/>
      <w:lvlJc w:val="left"/>
      <w:pPr>
        <w:tabs>
          <w:tab w:val="num" w:pos="3718"/>
        </w:tabs>
        <w:ind w:left="3718" w:hanging="420"/>
      </w:pPr>
    </w:lvl>
    <w:lvl w:ilvl="8" w:tplc="0409001B" w:tentative="1">
      <w:start w:val="1"/>
      <w:numFmt w:val="lowerRoman"/>
      <w:lvlText w:val="%9."/>
      <w:lvlJc w:val="right"/>
      <w:pPr>
        <w:tabs>
          <w:tab w:val="num" w:pos="4138"/>
        </w:tabs>
        <w:ind w:left="4138" w:hanging="420"/>
      </w:pPr>
    </w:lvl>
  </w:abstractNum>
  <w:num w:numId="1">
    <w:abstractNumId w:val="8"/>
  </w:num>
  <w:num w:numId="2">
    <w:abstractNumId w:val="17"/>
  </w:num>
  <w:num w:numId="3">
    <w:abstractNumId w:val="30"/>
  </w:num>
  <w:num w:numId="4">
    <w:abstractNumId w:val="26"/>
  </w:num>
  <w:num w:numId="5">
    <w:abstractNumId w:val="21"/>
  </w:num>
  <w:num w:numId="6">
    <w:abstractNumId w:val="24"/>
  </w:num>
  <w:num w:numId="7">
    <w:abstractNumId w:val="1"/>
  </w:num>
  <w:num w:numId="8">
    <w:abstractNumId w:val="5"/>
  </w:num>
  <w:num w:numId="9">
    <w:abstractNumId w:val="7"/>
  </w:num>
  <w:num w:numId="10">
    <w:abstractNumId w:val="14"/>
  </w:num>
  <w:num w:numId="11">
    <w:abstractNumId w:val="20"/>
  </w:num>
  <w:num w:numId="12">
    <w:abstractNumId w:val="16"/>
  </w:num>
  <w:num w:numId="13">
    <w:abstractNumId w:val="6"/>
  </w:num>
  <w:num w:numId="14">
    <w:abstractNumId w:val="28"/>
  </w:num>
  <w:num w:numId="15">
    <w:abstractNumId w:val="13"/>
  </w:num>
  <w:num w:numId="16">
    <w:abstractNumId w:val="10"/>
  </w:num>
  <w:num w:numId="17">
    <w:abstractNumId w:val="4"/>
  </w:num>
  <w:num w:numId="18">
    <w:abstractNumId w:val="0"/>
  </w:num>
  <w:num w:numId="19">
    <w:abstractNumId w:val="29"/>
  </w:num>
  <w:num w:numId="20">
    <w:abstractNumId w:val="9"/>
  </w:num>
  <w:num w:numId="21">
    <w:abstractNumId w:val="15"/>
  </w:num>
  <w:num w:numId="22">
    <w:abstractNumId w:val="3"/>
  </w:num>
  <w:num w:numId="23">
    <w:abstractNumId w:val="19"/>
  </w:num>
  <w:num w:numId="24">
    <w:abstractNumId w:val="11"/>
  </w:num>
  <w:num w:numId="25">
    <w:abstractNumId w:val="12"/>
  </w:num>
  <w:num w:numId="26">
    <w:abstractNumId w:val="2"/>
  </w:num>
  <w:num w:numId="27">
    <w:abstractNumId w:val="23"/>
  </w:num>
  <w:num w:numId="28">
    <w:abstractNumId w:val="25"/>
  </w:num>
  <w:num w:numId="29">
    <w:abstractNumId w:val="22"/>
  </w:num>
  <w:num w:numId="30">
    <w:abstractNumId w:val="1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02AD9"/>
    <w:rsid w:val="0003272F"/>
    <w:rsid w:val="00044D91"/>
    <w:rsid w:val="00084BE9"/>
    <w:rsid w:val="000A1742"/>
    <w:rsid w:val="000B595E"/>
    <w:rsid w:val="001132FC"/>
    <w:rsid w:val="00134E83"/>
    <w:rsid w:val="00141F58"/>
    <w:rsid w:val="00151386"/>
    <w:rsid w:val="00164550"/>
    <w:rsid w:val="00165C88"/>
    <w:rsid w:val="001706A9"/>
    <w:rsid w:val="00177387"/>
    <w:rsid w:val="00182B1F"/>
    <w:rsid w:val="00186ACB"/>
    <w:rsid w:val="00195846"/>
    <w:rsid w:val="001B4DF5"/>
    <w:rsid w:val="001D088A"/>
    <w:rsid w:val="001D0CA7"/>
    <w:rsid w:val="001D6FAC"/>
    <w:rsid w:val="001E41E3"/>
    <w:rsid w:val="001E7871"/>
    <w:rsid w:val="001F3A17"/>
    <w:rsid w:val="00216DB0"/>
    <w:rsid w:val="00243827"/>
    <w:rsid w:val="00261956"/>
    <w:rsid w:val="00270ECD"/>
    <w:rsid w:val="00271FA7"/>
    <w:rsid w:val="00277501"/>
    <w:rsid w:val="00277546"/>
    <w:rsid w:val="00282873"/>
    <w:rsid w:val="00285AC1"/>
    <w:rsid w:val="002D5725"/>
    <w:rsid w:val="002D7998"/>
    <w:rsid w:val="002D7E08"/>
    <w:rsid w:val="002E18EB"/>
    <w:rsid w:val="002E25CB"/>
    <w:rsid w:val="002E6D64"/>
    <w:rsid w:val="002F2606"/>
    <w:rsid w:val="002F2978"/>
    <w:rsid w:val="0030478B"/>
    <w:rsid w:val="003219B0"/>
    <w:rsid w:val="00331678"/>
    <w:rsid w:val="00336615"/>
    <w:rsid w:val="00343DB2"/>
    <w:rsid w:val="00364452"/>
    <w:rsid w:val="00365EC1"/>
    <w:rsid w:val="00367480"/>
    <w:rsid w:val="003703F3"/>
    <w:rsid w:val="003752D2"/>
    <w:rsid w:val="00392D0A"/>
    <w:rsid w:val="00395959"/>
    <w:rsid w:val="003A1D32"/>
    <w:rsid w:val="003A7E50"/>
    <w:rsid w:val="003B1FE7"/>
    <w:rsid w:val="003E0BC6"/>
    <w:rsid w:val="003E372A"/>
    <w:rsid w:val="003F7AAE"/>
    <w:rsid w:val="004140B1"/>
    <w:rsid w:val="00434606"/>
    <w:rsid w:val="004411B5"/>
    <w:rsid w:val="004464B9"/>
    <w:rsid w:val="00453E3D"/>
    <w:rsid w:val="004574D4"/>
    <w:rsid w:val="00462F49"/>
    <w:rsid w:val="004B223D"/>
    <w:rsid w:val="004B69BF"/>
    <w:rsid w:val="004E612C"/>
    <w:rsid w:val="004F151D"/>
    <w:rsid w:val="00512486"/>
    <w:rsid w:val="00512878"/>
    <w:rsid w:val="0051323E"/>
    <w:rsid w:val="00526EF7"/>
    <w:rsid w:val="00534463"/>
    <w:rsid w:val="00573D81"/>
    <w:rsid w:val="005A2A9B"/>
    <w:rsid w:val="005A3AA8"/>
    <w:rsid w:val="005B397A"/>
    <w:rsid w:val="005B54EA"/>
    <w:rsid w:val="005D44B8"/>
    <w:rsid w:val="005D68E2"/>
    <w:rsid w:val="005D7A3A"/>
    <w:rsid w:val="005E267B"/>
    <w:rsid w:val="005E40FD"/>
    <w:rsid w:val="005E52AC"/>
    <w:rsid w:val="005E7B61"/>
    <w:rsid w:val="005F2231"/>
    <w:rsid w:val="00610836"/>
    <w:rsid w:val="006260F0"/>
    <w:rsid w:val="00633E94"/>
    <w:rsid w:val="00640E25"/>
    <w:rsid w:val="0064196A"/>
    <w:rsid w:val="006545D6"/>
    <w:rsid w:val="00673047"/>
    <w:rsid w:val="006853EF"/>
    <w:rsid w:val="00691A98"/>
    <w:rsid w:val="006B17CE"/>
    <w:rsid w:val="006B6C7C"/>
    <w:rsid w:val="006C42A2"/>
    <w:rsid w:val="006E2F37"/>
    <w:rsid w:val="006E47CA"/>
    <w:rsid w:val="00704B3C"/>
    <w:rsid w:val="00716C71"/>
    <w:rsid w:val="00725916"/>
    <w:rsid w:val="007375BC"/>
    <w:rsid w:val="00746518"/>
    <w:rsid w:val="007478A3"/>
    <w:rsid w:val="00767A7A"/>
    <w:rsid w:val="00793A32"/>
    <w:rsid w:val="007A65FC"/>
    <w:rsid w:val="007B099F"/>
    <w:rsid w:val="007C3E0E"/>
    <w:rsid w:val="007C60BF"/>
    <w:rsid w:val="007D0CBE"/>
    <w:rsid w:val="007D6006"/>
    <w:rsid w:val="007D6F6E"/>
    <w:rsid w:val="007E0D52"/>
    <w:rsid w:val="0081388E"/>
    <w:rsid w:val="00826A76"/>
    <w:rsid w:val="00836142"/>
    <w:rsid w:val="00853CC8"/>
    <w:rsid w:val="00884D56"/>
    <w:rsid w:val="00887EE2"/>
    <w:rsid w:val="00892C21"/>
    <w:rsid w:val="008B6D1C"/>
    <w:rsid w:val="008C429F"/>
    <w:rsid w:val="008D3D93"/>
    <w:rsid w:val="008D5561"/>
    <w:rsid w:val="008F6432"/>
    <w:rsid w:val="009227F1"/>
    <w:rsid w:val="009248F6"/>
    <w:rsid w:val="0093549B"/>
    <w:rsid w:val="00940469"/>
    <w:rsid w:val="00951637"/>
    <w:rsid w:val="00970B51"/>
    <w:rsid w:val="009822E3"/>
    <w:rsid w:val="009834C1"/>
    <w:rsid w:val="00991081"/>
    <w:rsid w:val="009A3628"/>
    <w:rsid w:val="009D5A09"/>
    <w:rsid w:val="009D6883"/>
    <w:rsid w:val="009D7868"/>
    <w:rsid w:val="009F1680"/>
    <w:rsid w:val="009F2EF2"/>
    <w:rsid w:val="00A00ED3"/>
    <w:rsid w:val="00A01717"/>
    <w:rsid w:val="00A04BAE"/>
    <w:rsid w:val="00A20BB6"/>
    <w:rsid w:val="00A31868"/>
    <w:rsid w:val="00A421D5"/>
    <w:rsid w:val="00A4773C"/>
    <w:rsid w:val="00A502BA"/>
    <w:rsid w:val="00A524EC"/>
    <w:rsid w:val="00AA144B"/>
    <w:rsid w:val="00AA4733"/>
    <w:rsid w:val="00AB2774"/>
    <w:rsid w:val="00AF2E59"/>
    <w:rsid w:val="00AF6920"/>
    <w:rsid w:val="00B140F0"/>
    <w:rsid w:val="00B175B3"/>
    <w:rsid w:val="00B3383B"/>
    <w:rsid w:val="00B44D6C"/>
    <w:rsid w:val="00B74435"/>
    <w:rsid w:val="00B76F35"/>
    <w:rsid w:val="00B94856"/>
    <w:rsid w:val="00BA6BA1"/>
    <w:rsid w:val="00BC1A69"/>
    <w:rsid w:val="00BD72D1"/>
    <w:rsid w:val="00BE3E2C"/>
    <w:rsid w:val="00C02FFE"/>
    <w:rsid w:val="00C04F5C"/>
    <w:rsid w:val="00C11427"/>
    <w:rsid w:val="00C13142"/>
    <w:rsid w:val="00C32896"/>
    <w:rsid w:val="00C330FD"/>
    <w:rsid w:val="00C353B4"/>
    <w:rsid w:val="00C52C6F"/>
    <w:rsid w:val="00C60F6C"/>
    <w:rsid w:val="00C80E92"/>
    <w:rsid w:val="00C95A3D"/>
    <w:rsid w:val="00C95FC3"/>
    <w:rsid w:val="00C96962"/>
    <w:rsid w:val="00CA1BCE"/>
    <w:rsid w:val="00CA433E"/>
    <w:rsid w:val="00CC211A"/>
    <w:rsid w:val="00CD509E"/>
    <w:rsid w:val="00CE212D"/>
    <w:rsid w:val="00CE5A01"/>
    <w:rsid w:val="00CF426C"/>
    <w:rsid w:val="00D052C5"/>
    <w:rsid w:val="00D233B0"/>
    <w:rsid w:val="00D245AE"/>
    <w:rsid w:val="00D330BA"/>
    <w:rsid w:val="00D40545"/>
    <w:rsid w:val="00D421C2"/>
    <w:rsid w:val="00D44F26"/>
    <w:rsid w:val="00D51E27"/>
    <w:rsid w:val="00D75844"/>
    <w:rsid w:val="00D92AF9"/>
    <w:rsid w:val="00D9505A"/>
    <w:rsid w:val="00D95248"/>
    <w:rsid w:val="00D95676"/>
    <w:rsid w:val="00DB482C"/>
    <w:rsid w:val="00DD373C"/>
    <w:rsid w:val="00DE454E"/>
    <w:rsid w:val="00DE47C8"/>
    <w:rsid w:val="00E02D9C"/>
    <w:rsid w:val="00E03305"/>
    <w:rsid w:val="00E05B93"/>
    <w:rsid w:val="00E07627"/>
    <w:rsid w:val="00E37679"/>
    <w:rsid w:val="00E43220"/>
    <w:rsid w:val="00E44D48"/>
    <w:rsid w:val="00E4567F"/>
    <w:rsid w:val="00E543F9"/>
    <w:rsid w:val="00E96152"/>
    <w:rsid w:val="00EA5AB3"/>
    <w:rsid w:val="00EA7E9B"/>
    <w:rsid w:val="00EC05D0"/>
    <w:rsid w:val="00EC7A7B"/>
    <w:rsid w:val="00ED304E"/>
    <w:rsid w:val="00ED79FA"/>
    <w:rsid w:val="00EE041F"/>
    <w:rsid w:val="00F06B39"/>
    <w:rsid w:val="00F10EA1"/>
    <w:rsid w:val="00F200E6"/>
    <w:rsid w:val="00F248F9"/>
    <w:rsid w:val="00F270DF"/>
    <w:rsid w:val="00F3619A"/>
    <w:rsid w:val="00F4107F"/>
    <w:rsid w:val="00F62B20"/>
    <w:rsid w:val="00F70682"/>
    <w:rsid w:val="00F8294B"/>
    <w:rsid w:val="00F85883"/>
    <w:rsid w:val="00FB312A"/>
    <w:rsid w:val="00FB4B39"/>
    <w:rsid w:val="00FE596C"/>
    <w:rsid w:val="00FE7825"/>
    <w:rsid w:val="00FF5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A64F6B"/>
  <w15:chartTrackingRefBased/>
  <w15:docId w15:val="{D110711D-1124-4C18-9129-03530066C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6C7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9524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rsid w:val="00E4567F"/>
    <w:pPr>
      <w:spacing w:line="400" w:lineRule="exact"/>
      <w:ind w:firstLineChars="200" w:firstLine="420"/>
      <w:jc w:val="left"/>
    </w:pPr>
  </w:style>
  <w:style w:type="paragraph" w:customStyle="1" w:styleId="Char">
    <w:name w:val="Char"/>
    <w:basedOn w:val="a"/>
    <w:autoRedefine/>
    <w:rsid w:val="00E4567F"/>
    <w:pPr>
      <w:tabs>
        <w:tab w:val="num" w:pos="432"/>
      </w:tabs>
      <w:spacing w:beforeLines="50" w:before="50" w:afterLines="50" w:after="50"/>
      <w:ind w:left="432" w:hanging="432"/>
    </w:pPr>
    <w:rPr>
      <w:sz w:val="24"/>
    </w:rPr>
  </w:style>
  <w:style w:type="paragraph" w:styleId="a5">
    <w:name w:val="header"/>
    <w:basedOn w:val="a"/>
    <w:rsid w:val="009822E3"/>
    <w:pPr>
      <w:pBdr>
        <w:bottom w:val="single" w:sz="6" w:space="1" w:color="auto"/>
      </w:pBdr>
      <w:tabs>
        <w:tab w:val="center" w:pos="4153"/>
        <w:tab w:val="right" w:pos="8306"/>
      </w:tabs>
      <w:snapToGrid w:val="0"/>
      <w:jc w:val="center"/>
    </w:pPr>
    <w:rPr>
      <w:sz w:val="18"/>
      <w:szCs w:val="18"/>
    </w:rPr>
  </w:style>
  <w:style w:type="paragraph" w:styleId="a6">
    <w:name w:val="footer"/>
    <w:basedOn w:val="a"/>
    <w:rsid w:val="009822E3"/>
    <w:pPr>
      <w:tabs>
        <w:tab w:val="center" w:pos="4153"/>
        <w:tab w:val="right" w:pos="8306"/>
      </w:tabs>
      <w:snapToGrid w:val="0"/>
      <w:jc w:val="left"/>
    </w:pPr>
    <w:rPr>
      <w:sz w:val="18"/>
      <w:szCs w:val="18"/>
    </w:rPr>
  </w:style>
  <w:style w:type="character" w:styleId="a7">
    <w:name w:val="page number"/>
    <w:basedOn w:val="a0"/>
    <w:rsid w:val="007D0CBE"/>
  </w:style>
  <w:style w:type="character" w:styleId="a8">
    <w:name w:val="Hyperlink"/>
    <w:basedOn w:val="a0"/>
    <w:rsid w:val="00177387"/>
    <w:rPr>
      <w:color w:val="0563C1" w:themeColor="hyperlink"/>
      <w:u w:val="single"/>
    </w:rPr>
  </w:style>
  <w:style w:type="paragraph" w:styleId="a9">
    <w:name w:val="List Paragraph"/>
    <w:basedOn w:val="a"/>
    <w:uiPriority w:val="34"/>
    <w:qFormat/>
    <w:rsid w:val="00177387"/>
    <w:pPr>
      <w:ind w:firstLineChars="200" w:firstLine="420"/>
    </w:pPr>
  </w:style>
  <w:style w:type="character" w:styleId="aa">
    <w:name w:val="Strong"/>
    <w:basedOn w:val="a0"/>
    <w:qFormat/>
    <w:rsid w:val="001773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sv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sv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hyperlink" Target="https://www.parallax.com/downloads/basic-stamp-software/"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22</Pages>
  <Words>753</Words>
  <Characters>4293</Characters>
  <Application>Microsoft Office Word</Application>
  <DocSecurity>0</DocSecurity>
  <Lines>35</Lines>
  <Paragraphs>10</Paragraphs>
  <ScaleCrop>false</ScaleCrop>
  <Company>China</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G Tim</cp:lastModifiedBy>
  <cp:revision>71</cp:revision>
  <dcterms:created xsi:type="dcterms:W3CDTF">2020-12-29T20:02:00Z</dcterms:created>
  <dcterms:modified xsi:type="dcterms:W3CDTF">2022-07-02T20:27:00Z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