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B673A" w14:textId="77777777" w:rsidR="00660517" w:rsidRDefault="00956AE8">
      <w:pPr>
        <w:widowControl/>
        <w:jc w:val="left"/>
        <w:rPr>
          <w:rFonts w:ascii="Calibri" w:hAnsi="Calibri" w:cs="Calibri"/>
        </w:rPr>
      </w:pPr>
      <w:r>
        <w:rPr>
          <w:rFonts w:ascii="Calibri" w:eastAsia="CMBX12" w:hAnsi="Calibri" w:cs="Calibri"/>
          <w:b/>
          <w:color w:val="000000"/>
          <w:kern w:val="0"/>
          <w:sz w:val="49"/>
          <w:szCs w:val="49"/>
          <w:lang w:bidi="ar"/>
        </w:rPr>
        <w:t xml:space="preserve">Chapter 3 </w:t>
      </w:r>
    </w:p>
    <w:p w14:paraId="439B673B" w14:textId="77777777" w:rsidR="00660517" w:rsidRDefault="00956AE8">
      <w:pPr>
        <w:widowControl/>
        <w:jc w:val="left"/>
        <w:rPr>
          <w:rFonts w:ascii="Calibri" w:hAnsi="Calibri" w:cs="Calibri"/>
        </w:rPr>
      </w:pPr>
      <w:r>
        <w:rPr>
          <w:rFonts w:ascii="Calibri" w:eastAsia="CMBX12" w:hAnsi="Calibri" w:cs="Calibri"/>
          <w:b/>
          <w:color w:val="000000"/>
          <w:kern w:val="0"/>
          <w:sz w:val="49"/>
          <w:szCs w:val="49"/>
          <w:lang w:bidi="ar"/>
        </w:rPr>
        <w:t xml:space="preserve">Requirements </w:t>
      </w:r>
      <w:r>
        <w:rPr>
          <w:rFonts w:ascii="Calibri" w:eastAsia="CMBX12" w:hAnsi="Calibri" w:cs="Calibri" w:hint="eastAsia"/>
          <w:b/>
          <w:color w:val="000000"/>
          <w:kern w:val="0"/>
          <w:sz w:val="49"/>
          <w:szCs w:val="49"/>
          <w:lang w:bidi="ar"/>
        </w:rPr>
        <w:t>Specification</w:t>
      </w:r>
      <w:r>
        <w:rPr>
          <w:rFonts w:ascii="Calibri" w:eastAsia="CMBX12" w:hAnsi="Calibri" w:cs="Calibri"/>
          <w:b/>
          <w:color w:val="000000"/>
          <w:kern w:val="0"/>
          <w:sz w:val="49"/>
          <w:szCs w:val="49"/>
          <w:lang w:bidi="ar"/>
        </w:rPr>
        <w:t xml:space="preserve"> </w:t>
      </w:r>
    </w:p>
    <w:p w14:paraId="439B673C" w14:textId="77777777" w:rsidR="00660517" w:rsidRDefault="00956AE8">
      <w:pPr>
        <w:widowControl/>
        <w:jc w:val="left"/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Requirements </w:t>
      </w:r>
      <w:r>
        <w:rPr>
          <w:rFonts w:ascii="Calibri" w:eastAsia="CMR12" w:hAnsi="Calibri" w:cs="Calibri" w:hint="eastAsia"/>
          <w:color w:val="000000"/>
          <w:kern w:val="0"/>
          <w:sz w:val="23"/>
          <w:szCs w:val="23"/>
          <w:lang w:bidi="ar"/>
        </w:rPr>
        <w:t>specification</w:t>
      </w: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 is a process of how the team gain proper and reasonable </w:t>
      </w:r>
    </w:p>
    <w:p w14:paraId="439B673D" w14:textId="77777777" w:rsidR="00660517" w:rsidRDefault="00956AE8">
      <w:pPr>
        <w:widowControl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requirements from stakeholders. It is the foundation of this project [8]. Requirements </w:t>
      </w:r>
    </w:p>
    <w:p w14:paraId="439B673E" w14:textId="77777777" w:rsidR="00660517" w:rsidRDefault="00956AE8">
      <w:pPr>
        <w:widowControl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should be precise and complete for team to develop further steps based on them. This </w:t>
      </w:r>
    </w:p>
    <w:p w14:paraId="439B673F" w14:textId="77777777" w:rsidR="00660517" w:rsidRDefault="00956AE8">
      <w:pPr>
        <w:widowControl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chapter consists of use requirements, system </w:t>
      </w:r>
      <w:r>
        <w:rPr>
          <w:rFonts w:ascii="Calibri" w:eastAsia="CMR12" w:hAnsi="Calibri" w:cs="Calibri" w:hint="eastAsia"/>
          <w:color w:val="000000"/>
          <w:kern w:val="0"/>
          <w:sz w:val="23"/>
          <w:szCs w:val="23"/>
          <w:lang w:bidi="ar"/>
        </w:rPr>
        <w:t>specification</w:t>
      </w: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 and user story. After analyzing and collating data gained from last stage, </w:t>
      </w:r>
      <w:r>
        <w:rPr>
          <w:rFonts w:ascii="Calibri" w:eastAsia="CMR12" w:hAnsi="Calibri" w:cs="Calibri" w:hint="eastAsia"/>
          <w:color w:val="000000"/>
          <w:kern w:val="0"/>
          <w:sz w:val="23"/>
          <w:szCs w:val="23"/>
          <w:lang w:bidi="ar"/>
        </w:rPr>
        <w:t>specific</w:t>
      </w: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 requirements and system </w:t>
      </w:r>
      <w:r>
        <w:rPr>
          <w:rFonts w:ascii="Calibri" w:eastAsia="CMR12" w:hAnsi="Calibri" w:cs="Calibri" w:hint="eastAsia"/>
          <w:color w:val="000000"/>
          <w:kern w:val="0"/>
          <w:sz w:val="23"/>
          <w:szCs w:val="23"/>
          <w:lang w:bidi="ar"/>
        </w:rPr>
        <w:t>specification</w:t>
      </w: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 have been </w:t>
      </w:r>
      <w:r>
        <w:rPr>
          <w:rFonts w:ascii="Calibri" w:eastAsia="CMR12" w:hAnsi="Calibri" w:cs="Calibri" w:hint="eastAsia"/>
          <w:color w:val="000000"/>
          <w:kern w:val="0"/>
          <w:sz w:val="23"/>
          <w:szCs w:val="23"/>
          <w:lang w:bidi="ar"/>
        </w:rPr>
        <w:t>confirmed</w:t>
      </w: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. Section 3.1 and 3.2 will include this. Then, in Section 3.3, user story is produced to further enhance the team’s understanding of requirements. </w:t>
      </w:r>
    </w:p>
    <w:p w14:paraId="439B6740" w14:textId="77777777" w:rsidR="00660517" w:rsidRDefault="00956AE8">
      <w:pPr>
        <w:widowControl/>
        <w:jc w:val="left"/>
        <w:rPr>
          <w:rFonts w:ascii="Calibri" w:hAnsi="Calibri" w:cs="Calibri"/>
        </w:rPr>
      </w:pPr>
      <w:r>
        <w:rPr>
          <w:rFonts w:ascii="Calibri" w:eastAsia="CMBX12" w:hAnsi="Calibri" w:cs="Calibri"/>
          <w:b/>
          <w:color w:val="000000"/>
          <w:kern w:val="0"/>
          <w:sz w:val="34"/>
          <w:szCs w:val="34"/>
          <w:lang w:bidi="ar"/>
        </w:rPr>
        <w:t xml:space="preserve">3.1 User Requirements </w:t>
      </w:r>
    </w:p>
    <w:p w14:paraId="439B6741" w14:textId="77777777" w:rsidR="00660517" w:rsidRDefault="00956AE8">
      <w:pPr>
        <w:widowControl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>Functional requirement describes what a stakeholder needs to be able to do. Non</w:t>
      </w:r>
    </w:p>
    <w:p w14:paraId="439B6742" w14:textId="77777777" w:rsidR="00660517" w:rsidRDefault="00956AE8">
      <w:pPr>
        <w:widowControl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functional requirement constraints on what a stakeholder needs to be able to do [21]. </w:t>
      </w:r>
    </w:p>
    <w:p w14:paraId="439B6743" w14:textId="77777777" w:rsidR="00660517" w:rsidRDefault="00956AE8">
      <w:pPr>
        <w:widowControl/>
        <w:jc w:val="left"/>
        <w:rPr>
          <w:rFonts w:ascii="Calibri" w:hAnsi="Calibri" w:cs="Calibri"/>
        </w:rPr>
      </w:pPr>
      <w:r>
        <w:rPr>
          <w:rFonts w:ascii="Calibri" w:eastAsia="CMBX12" w:hAnsi="Calibri" w:cs="Calibri"/>
          <w:b/>
          <w:color w:val="000000"/>
          <w:kern w:val="0"/>
          <w:sz w:val="23"/>
          <w:szCs w:val="23"/>
          <w:lang w:bidi="ar"/>
        </w:rPr>
        <w:t xml:space="preserve">Functional Requirements </w:t>
      </w:r>
    </w:p>
    <w:p w14:paraId="439B6744" w14:textId="77777777" w:rsidR="00660517" w:rsidRDefault="00956AE8">
      <w:pPr>
        <w:widowControl/>
        <w:ind w:firstLine="42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1. Users want to learn sorting algorithms through the software. </w:t>
      </w:r>
    </w:p>
    <w:p w14:paraId="439B6745" w14:textId="77777777" w:rsidR="00660517" w:rsidRDefault="00956AE8">
      <w:pPr>
        <w:widowControl/>
        <w:ind w:firstLine="42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2. Users want to watch animations of the process of sorting algorithms. </w:t>
      </w:r>
    </w:p>
    <w:p w14:paraId="439B6746" w14:textId="77777777" w:rsidR="00660517" w:rsidRDefault="00956AE8">
      <w:pPr>
        <w:widowControl/>
        <w:ind w:firstLine="42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3. Users want to understand and prove the correctness of sorting algorithms. </w:t>
      </w:r>
    </w:p>
    <w:p w14:paraId="439B6747" w14:textId="77777777" w:rsidR="00660517" w:rsidRDefault="00956AE8">
      <w:pPr>
        <w:widowControl/>
        <w:ind w:firstLine="42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4. Users want the software to support multiple languages </w:t>
      </w:r>
    </w:p>
    <w:p w14:paraId="439B6748" w14:textId="77777777" w:rsidR="00660517" w:rsidRDefault="00956AE8">
      <w:pPr>
        <w:widowControl/>
        <w:jc w:val="left"/>
        <w:rPr>
          <w:rFonts w:ascii="Calibri" w:hAnsi="Calibri" w:cs="Calibri"/>
        </w:rPr>
      </w:pPr>
      <w:r>
        <w:rPr>
          <w:rFonts w:ascii="Calibri" w:eastAsia="CMBX12" w:hAnsi="Calibri" w:cs="Calibri"/>
          <w:b/>
          <w:color w:val="000000"/>
          <w:kern w:val="0"/>
          <w:sz w:val="23"/>
          <w:szCs w:val="23"/>
          <w:lang w:bidi="ar"/>
        </w:rPr>
        <w:t xml:space="preserve">Non-functional Requirements </w:t>
      </w:r>
    </w:p>
    <w:p w14:paraId="439B6749" w14:textId="77777777" w:rsidR="00660517" w:rsidRDefault="00956AE8">
      <w:pPr>
        <w:widowControl/>
        <w:ind w:firstLine="42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The software can animate bubble sort, selection sort, insertion sort, merge sort, </w:t>
      </w:r>
      <w:r>
        <w:rPr>
          <w:rFonts w:ascii="Calibri" w:eastAsia="CMR12" w:hAnsi="Calibri" w:cs="Calibri" w:hint="eastAsia"/>
          <w:color w:val="000000"/>
          <w:kern w:val="0"/>
          <w:sz w:val="23"/>
          <w:szCs w:val="23"/>
          <w:lang w:bidi="ar"/>
        </w:rPr>
        <w:tab/>
      </w: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>quick sort</w:t>
      </w:r>
      <w:r>
        <w:rPr>
          <w:rFonts w:ascii="Calibri" w:eastAsia="CMR12" w:hAnsi="Calibri" w:cs="Calibri" w:hint="eastAsia"/>
          <w:color w:val="000000"/>
          <w:kern w:val="0"/>
          <w:sz w:val="23"/>
          <w:szCs w:val="23"/>
          <w:lang w:bidi="ar"/>
        </w:rPr>
        <w:t xml:space="preserve"> and</w:t>
      </w: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 heap sort. </w:t>
      </w:r>
    </w:p>
    <w:p w14:paraId="439B674A" w14:textId="77777777" w:rsidR="00660517" w:rsidRDefault="00956AE8">
      <w:pPr>
        <w:widowControl/>
        <w:jc w:val="left"/>
        <w:rPr>
          <w:rFonts w:ascii="Calibri" w:hAnsi="Calibri" w:cs="Calibri"/>
        </w:rPr>
      </w:pPr>
      <w:r>
        <w:rPr>
          <w:rFonts w:ascii="Calibri" w:eastAsia="CMBX12" w:hAnsi="Calibri" w:cs="Calibri"/>
          <w:b/>
          <w:color w:val="000000"/>
          <w:kern w:val="0"/>
          <w:sz w:val="34"/>
          <w:szCs w:val="34"/>
          <w:lang w:bidi="ar"/>
        </w:rPr>
        <w:t xml:space="preserve">3.2 System </w:t>
      </w:r>
      <w:r>
        <w:rPr>
          <w:rFonts w:ascii="Calibri" w:eastAsia="CMBX12" w:hAnsi="Calibri" w:cs="Calibri" w:hint="eastAsia"/>
          <w:b/>
          <w:color w:val="000000"/>
          <w:kern w:val="0"/>
          <w:sz w:val="34"/>
          <w:szCs w:val="34"/>
          <w:lang w:bidi="ar"/>
        </w:rPr>
        <w:t>Specifications</w:t>
      </w:r>
      <w:r>
        <w:rPr>
          <w:rFonts w:ascii="Calibri" w:eastAsia="CMBX12" w:hAnsi="Calibri" w:cs="Calibri"/>
          <w:b/>
          <w:color w:val="000000"/>
          <w:kern w:val="0"/>
          <w:sz w:val="34"/>
          <w:szCs w:val="34"/>
          <w:lang w:bidi="ar"/>
        </w:rPr>
        <w:t xml:space="preserve"> </w:t>
      </w:r>
    </w:p>
    <w:p w14:paraId="439B674B" w14:textId="77777777" w:rsidR="00660517" w:rsidRDefault="00956AE8">
      <w:pPr>
        <w:widowControl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Functional </w:t>
      </w:r>
      <w:r>
        <w:rPr>
          <w:rFonts w:ascii="Calibri" w:eastAsia="CMR12" w:hAnsi="Calibri" w:cs="Calibri" w:hint="eastAsia"/>
          <w:color w:val="000000"/>
          <w:kern w:val="0"/>
          <w:sz w:val="23"/>
          <w:szCs w:val="23"/>
          <w:lang w:bidi="ar"/>
        </w:rPr>
        <w:t>specification</w:t>
      </w: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 is what the software must do to meet the user requirements. </w:t>
      </w:r>
    </w:p>
    <w:p w14:paraId="439B674C" w14:textId="77777777" w:rsidR="00660517" w:rsidRDefault="00956AE8">
      <w:pPr>
        <w:widowControl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Non-functional </w:t>
      </w:r>
      <w:r>
        <w:rPr>
          <w:rFonts w:ascii="Calibri" w:eastAsia="CMR12" w:hAnsi="Calibri" w:cs="Calibri" w:hint="eastAsia"/>
          <w:color w:val="000000"/>
          <w:kern w:val="0"/>
          <w:sz w:val="23"/>
          <w:szCs w:val="23"/>
          <w:lang w:bidi="ar"/>
        </w:rPr>
        <w:t>specification</w:t>
      </w: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 constraints on what the software must do to meet the user </w:t>
      </w:r>
    </w:p>
    <w:p w14:paraId="439B674D" w14:textId="77777777" w:rsidR="00660517" w:rsidRDefault="00956AE8">
      <w:pPr>
        <w:widowControl/>
        <w:jc w:val="left"/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requirements [21]. </w:t>
      </w:r>
    </w:p>
    <w:p w14:paraId="439B674E" w14:textId="77777777" w:rsidR="00660517" w:rsidRDefault="00660517">
      <w:pPr>
        <w:widowControl/>
        <w:jc w:val="left"/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</w:pPr>
    </w:p>
    <w:p w14:paraId="439B674F" w14:textId="77777777" w:rsidR="00660517" w:rsidRDefault="00956AE8">
      <w:pPr>
        <w:widowControl/>
        <w:jc w:val="left"/>
        <w:rPr>
          <w:rFonts w:ascii="Calibri" w:hAnsi="Calibri" w:cs="Calibri"/>
        </w:rPr>
      </w:pPr>
      <w:r>
        <w:rPr>
          <w:rFonts w:ascii="Calibri" w:eastAsia="CMBX12" w:hAnsi="Calibri" w:cs="Calibri"/>
          <w:b/>
          <w:color w:val="000000"/>
          <w:kern w:val="0"/>
          <w:sz w:val="24"/>
          <w:lang w:bidi="ar"/>
        </w:rPr>
        <w:t xml:space="preserve">Functional </w:t>
      </w:r>
      <w:r>
        <w:rPr>
          <w:rFonts w:ascii="Calibri" w:eastAsia="CMBX12" w:hAnsi="Calibri" w:cs="Calibri" w:hint="eastAsia"/>
          <w:b/>
          <w:color w:val="000000"/>
          <w:kern w:val="0"/>
          <w:sz w:val="24"/>
          <w:lang w:bidi="ar"/>
        </w:rPr>
        <w:t>Specification</w:t>
      </w:r>
      <w:r>
        <w:rPr>
          <w:rFonts w:ascii="Calibri" w:eastAsia="CMBX12" w:hAnsi="Calibri" w:cs="Calibri"/>
          <w:b/>
          <w:color w:val="000000"/>
          <w:kern w:val="0"/>
          <w:sz w:val="23"/>
          <w:szCs w:val="23"/>
          <w:lang w:bidi="ar"/>
        </w:rPr>
        <w:t xml:space="preserve"> </w:t>
      </w:r>
    </w:p>
    <w:p w14:paraId="439B6750" w14:textId="77777777" w:rsidR="00660517" w:rsidRDefault="00956AE8">
      <w:pPr>
        <w:widowControl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lastRenderedPageBreak/>
        <w:t xml:space="preserve">The list is divided into two parts: core features and optional features. Core features are </w:t>
      </w:r>
    </w:p>
    <w:p w14:paraId="439B6751" w14:textId="77777777" w:rsidR="00660517" w:rsidRDefault="00956AE8">
      <w:pPr>
        <w:widowControl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essential to the operation of the software and optional features are additional functionality. </w:t>
      </w:r>
    </w:p>
    <w:p w14:paraId="439B6752" w14:textId="77777777" w:rsidR="00660517" w:rsidRDefault="00956AE8">
      <w:pPr>
        <w:widowControl/>
        <w:jc w:val="left"/>
        <w:rPr>
          <w:rFonts w:ascii="Calibri" w:hAnsi="Calibri" w:cs="Calibri"/>
          <w:b/>
          <w:bCs/>
        </w:rPr>
      </w:pPr>
      <w:r>
        <w:rPr>
          <w:rFonts w:ascii="Calibri" w:eastAsia="SFRM1200" w:hAnsi="Calibri" w:cs="Calibri"/>
          <w:b/>
          <w:bCs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Calibri" w:eastAsia="CMR12" w:hAnsi="Calibri" w:cs="Calibri"/>
          <w:b/>
          <w:bCs/>
          <w:color w:val="000000"/>
          <w:kern w:val="0"/>
          <w:sz w:val="23"/>
          <w:szCs w:val="23"/>
          <w:lang w:bidi="ar"/>
        </w:rPr>
        <w:t xml:space="preserve">Core Features </w:t>
      </w:r>
    </w:p>
    <w:p w14:paraId="439B6753" w14:textId="77777777" w:rsidR="00660517" w:rsidRDefault="00956AE8">
      <w:pPr>
        <w:widowControl/>
        <w:numPr>
          <w:ilvl w:val="0"/>
          <w:numId w:val="1"/>
        </w:numPr>
        <w:ind w:left="42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Hierarchical learning feature </w:t>
      </w:r>
    </w:p>
    <w:p w14:paraId="439B6754" w14:textId="77777777" w:rsidR="00660517" w:rsidRDefault="00956AE8">
      <w:pPr>
        <w:widowControl/>
        <w:ind w:left="420" w:firstLine="42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A user shall be able to choose a </w:t>
      </w:r>
      <w:r>
        <w:rPr>
          <w:rFonts w:ascii="Calibri" w:eastAsia="CMR12" w:hAnsi="Calibri" w:cs="Calibri" w:hint="eastAsia"/>
          <w:color w:val="000000"/>
          <w:kern w:val="0"/>
          <w:sz w:val="23"/>
          <w:szCs w:val="23"/>
          <w:lang w:bidi="ar"/>
        </w:rPr>
        <w:t>difficulty</w:t>
      </w: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 level according to individual mastery </w:t>
      </w:r>
    </w:p>
    <w:p w14:paraId="439B6755" w14:textId="77777777" w:rsidR="00660517" w:rsidRDefault="00956AE8">
      <w:pPr>
        <w:widowControl/>
        <w:ind w:left="420" w:firstLine="42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level of algorithms. </w:t>
      </w:r>
    </w:p>
    <w:p w14:paraId="439B6756" w14:textId="77777777" w:rsidR="00660517" w:rsidRDefault="00956AE8">
      <w:pPr>
        <w:widowControl/>
        <w:numPr>
          <w:ilvl w:val="0"/>
          <w:numId w:val="1"/>
        </w:numPr>
        <w:ind w:left="42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Sorting animation related features </w:t>
      </w:r>
    </w:p>
    <w:p w14:paraId="439B6757" w14:textId="77777777" w:rsidR="00660517" w:rsidRDefault="00956AE8">
      <w:pPr>
        <w:widowControl/>
        <w:numPr>
          <w:ilvl w:val="0"/>
          <w:numId w:val="2"/>
        </w:numPr>
        <w:ind w:left="84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>A user shall be able to select a sorting algorithm</w:t>
      </w:r>
      <w:r>
        <w:rPr>
          <w:rFonts w:ascii="Calibri" w:eastAsia="CMR12" w:hAnsi="Calibri" w:cs="Calibri" w:hint="eastAsia"/>
          <w:color w:val="000000"/>
          <w:kern w:val="0"/>
          <w:sz w:val="23"/>
          <w:szCs w:val="23"/>
          <w:lang w:bidi="ar"/>
        </w:rPr>
        <w:t xml:space="preserve"> to learn</w:t>
      </w: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. </w:t>
      </w:r>
    </w:p>
    <w:p w14:paraId="439B6758" w14:textId="77777777" w:rsidR="00660517" w:rsidRDefault="00956AE8">
      <w:pPr>
        <w:widowControl/>
        <w:numPr>
          <w:ilvl w:val="0"/>
          <w:numId w:val="2"/>
        </w:numPr>
        <w:ind w:left="84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A user shall be able to view the animation, which shows the sorting process. </w:t>
      </w:r>
    </w:p>
    <w:p w14:paraId="439B6759" w14:textId="77777777" w:rsidR="00660517" w:rsidRDefault="00956AE8">
      <w:pPr>
        <w:widowControl/>
        <w:numPr>
          <w:ilvl w:val="0"/>
          <w:numId w:val="2"/>
        </w:numPr>
        <w:ind w:left="84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A user shall be able to view explanations of each step of sorting algorithms. </w:t>
      </w:r>
    </w:p>
    <w:p w14:paraId="439B675A" w14:textId="77777777" w:rsidR="00660517" w:rsidRDefault="00956AE8">
      <w:pPr>
        <w:widowControl/>
        <w:numPr>
          <w:ilvl w:val="0"/>
          <w:numId w:val="2"/>
        </w:numPr>
        <w:ind w:left="84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A user shall be able to start from </w:t>
      </w:r>
      <w:r>
        <w:rPr>
          <w:rFonts w:ascii="Calibri" w:eastAsia="CMR12" w:hAnsi="Calibri" w:cs="Calibri" w:hint="eastAsia"/>
          <w:color w:val="000000"/>
          <w:kern w:val="0"/>
          <w:sz w:val="23"/>
          <w:szCs w:val="23"/>
          <w:lang w:bidi="ar"/>
        </w:rPr>
        <w:t>different</w:t>
      </w: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 </w:t>
      </w:r>
      <w:r w:rsidRPr="00942F8B"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>time frames</w:t>
      </w: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 of an animation. </w:t>
      </w:r>
    </w:p>
    <w:p w14:paraId="439B675B" w14:textId="77777777" w:rsidR="00660517" w:rsidRDefault="00956AE8">
      <w:pPr>
        <w:widowControl/>
        <w:numPr>
          <w:ilvl w:val="0"/>
          <w:numId w:val="2"/>
        </w:numPr>
        <w:ind w:left="84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A user shall be able to customize the array of numbers to be animated </w:t>
      </w:r>
    </w:p>
    <w:p w14:paraId="439B675C" w14:textId="77777777" w:rsidR="00660517" w:rsidRDefault="00956AE8">
      <w:pPr>
        <w:widowControl/>
        <w:numPr>
          <w:ilvl w:val="0"/>
          <w:numId w:val="2"/>
        </w:numPr>
        <w:tabs>
          <w:tab w:val="left" w:pos="751"/>
        </w:tabs>
        <w:ind w:left="840"/>
        <w:jc w:val="left"/>
        <w:rPr>
          <w:rFonts w:ascii="Calibri" w:hAnsi="Calibri" w:cs="Calibri"/>
        </w:rPr>
      </w:pPr>
      <w:r>
        <w:rPr>
          <w:rFonts w:ascii="Calibri" w:eastAsia="CMR12" w:hAnsi="Calibri" w:cs="Calibri" w:hint="eastAsia"/>
          <w:color w:val="000000"/>
          <w:kern w:val="0"/>
          <w:sz w:val="23"/>
          <w:szCs w:val="23"/>
          <w:lang w:bidi="ar"/>
        </w:rPr>
        <w:tab/>
      </w: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A user shall be able to ask the software to randomly generate input. </w:t>
      </w:r>
    </w:p>
    <w:p w14:paraId="439B675D" w14:textId="77777777" w:rsidR="00660517" w:rsidRDefault="00660517">
      <w:pPr>
        <w:widowControl/>
        <w:jc w:val="left"/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</w:pPr>
    </w:p>
    <w:p w14:paraId="439B675E" w14:textId="77777777" w:rsidR="00660517" w:rsidRDefault="00956AE8">
      <w:pPr>
        <w:widowControl/>
        <w:numPr>
          <w:ilvl w:val="0"/>
          <w:numId w:val="3"/>
        </w:numPr>
        <w:ind w:left="42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 Correctness related features </w:t>
      </w:r>
    </w:p>
    <w:p w14:paraId="439B675F" w14:textId="77777777" w:rsidR="00660517" w:rsidRDefault="00956AE8">
      <w:pPr>
        <w:widowControl/>
        <w:numPr>
          <w:ilvl w:val="0"/>
          <w:numId w:val="4"/>
        </w:numPr>
        <w:ind w:left="84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A user shall be able to test an algorithm through several sets of legal inputs </w:t>
      </w:r>
    </w:p>
    <w:p w14:paraId="439B6760" w14:textId="77777777" w:rsidR="00660517" w:rsidRDefault="00956AE8">
      <w:pPr>
        <w:widowControl/>
        <w:ind w:left="420" w:firstLine="42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to see if it can work correctly. </w:t>
      </w:r>
    </w:p>
    <w:p w14:paraId="439B6761" w14:textId="77777777" w:rsidR="00660517" w:rsidRDefault="00956AE8">
      <w:pPr>
        <w:widowControl/>
        <w:numPr>
          <w:ilvl w:val="0"/>
          <w:numId w:val="4"/>
        </w:numPr>
        <w:ind w:left="84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A user shall be able to see explanations of sorting algorithms’ correctness. </w:t>
      </w:r>
    </w:p>
    <w:p w14:paraId="439B6762" w14:textId="77777777" w:rsidR="00660517" w:rsidRDefault="00956AE8">
      <w:pPr>
        <w:widowControl/>
        <w:numPr>
          <w:ilvl w:val="0"/>
          <w:numId w:val="4"/>
        </w:numPr>
        <w:ind w:left="84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A user shall be able to choose from several sets of illegal inputs. </w:t>
      </w:r>
    </w:p>
    <w:p w14:paraId="439B6764" w14:textId="5B3E0BD5" w:rsidR="00660517" w:rsidRPr="005D0494" w:rsidRDefault="00956AE8" w:rsidP="005D0494">
      <w:pPr>
        <w:widowControl/>
        <w:numPr>
          <w:ilvl w:val="0"/>
          <w:numId w:val="4"/>
        </w:numPr>
        <w:ind w:left="840"/>
        <w:jc w:val="left"/>
        <w:rPr>
          <w:rFonts w:ascii="Calibri" w:hAnsi="Calibri" w:cs="Calibri"/>
        </w:rPr>
      </w:pPr>
      <w:r w:rsidRPr="00942F8B"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A user shall be able to test whether an algorithm can work out </w:t>
      </w:r>
      <w:r w:rsidR="00FE6299"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>its</w:t>
      </w:r>
      <w:r w:rsidRPr="00942F8B"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 </w:t>
      </w:r>
      <w:r w:rsidRPr="005D0494"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job or not. </w:t>
      </w:r>
    </w:p>
    <w:p w14:paraId="1C3438BA" w14:textId="77777777" w:rsidR="00F341F0" w:rsidRPr="00F341F0" w:rsidRDefault="00956AE8" w:rsidP="00F341F0">
      <w:pPr>
        <w:widowControl/>
        <w:numPr>
          <w:ilvl w:val="0"/>
          <w:numId w:val="4"/>
        </w:numPr>
        <w:ind w:left="84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>A</w:t>
      </w:r>
      <w:r w:rsidR="00F341F0" w:rsidRPr="00F341F0"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 user shall be able to view proof explanations of a sorting algorithm.</w:t>
      </w:r>
    </w:p>
    <w:p w14:paraId="790A1C1F" w14:textId="77777777" w:rsidR="00F341F0" w:rsidRPr="00F341F0" w:rsidRDefault="00F341F0" w:rsidP="00F341F0">
      <w:pPr>
        <w:widowControl/>
        <w:ind w:left="840"/>
        <w:jc w:val="left"/>
        <w:rPr>
          <w:rFonts w:ascii="Calibri" w:hAnsi="Calibri" w:cs="Calibri"/>
        </w:rPr>
      </w:pPr>
    </w:p>
    <w:p w14:paraId="2A640B9E" w14:textId="77777777" w:rsidR="00F341F0" w:rsidRDefault="00956AE8" w:rsidP="00F341F0">
      <w:pPr>
        <w:widowControl/>
        <w:ind w:left="42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4. </w:t>
      </w:r>
      <w:r>
        <w:rPr>
          <w:rFonts w:ascii="Calibri" w:eastAsia="CMR12" w:hAnsi="Calibri" w:cs="Calibri" w:hint="eastAsia"/>
          <w:color w:val="000000"/>
          <w:kern w:val="0"/>
          <w:sz w:val="23"/>
          <w:szCs w:val="23"/>
          <w:lang w:bidi="ar"/>
        </w:rPr>
        <w:t xml:space="preserve"> </w:t>
      </w: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Open source </w:t>
      </w:r>
    </w:p>
    <w:p w14:paraId="439B6768" w14:textId="39987F9A" w:rsidR="00660517" w:rsidRDefault="00956AE8" w:rsidP="00F341F0">
      <w:pPr>
        <w:widowControl/>
        <w:numPr>
          <w:ilvl w:val="0"/>
          <w:numId w:val="4"/>
        </w:numPr>
        <w:ind w:left="84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A user shall be able to access the source code of this software. </w:t>
      </w:r>
    </w:p>
    <w:p w14:paraId="439B6769" w14:textId="77777777" w:rsidR="00660517" w:rsidRDefault="00660517">
      <w:pPr>
        <w:widowControl/>
        <w:jc w:val="left"/>
        <w:rPr>
          <w:rFonts w:ascii="Calibri" w:eastAsia="SFRM1200" w:hAnsi="Calibri" w:cs="Calibri"/>
          <w:color w:val="000000"/>
          <w:kern w:val="0"/>
          <w:sz w:val="23"/>
          <w:szCs w:val="23"/>
          <w:lang w:bidi="ar"/>
        </w:rPr>
      </w:pPr>
    </w:p>
    <w:p w14:paraId="439B676A" w14:textId="77777777" w:rsidR="00660517" w:rsidRDefault="00956AE8">
      <w:pPr>
        <w:widowControl/>
        <w:jc w:val="left"/>
        <w:rPr>
          <w:rFonts w:ascii="Calibri" w:hAnsi="Calibri" w:cs="Calibri"/>
          <w:b/>
          <w:bCs/>
        </w:rPr>
      </w:pPr>
      <w:r>
        <w:rPr>
          <w:rFonts w:ascii="Calibri" w:eastAsia="SFRM1200" w:hAnsi="Calibri" w:cs="Calibri"/>
          <w:b/>
          <w:bCs/>
          <w:color w:val="000000"/>
          <w:kern w:val="0"/>
          <w:sz w:val="23"/>
          <w:szCs w:val="23"/>
          <w:lang w:bidi="ar"/>
        </w:rPr>
        <w:t xml:space="preserve">• </w:t>
      </w:r>
      <w:r>
        <w:rPr>
          <w:rFonts w:ascii="Calibri" w:eastAsia="CMR12" w:hAnsi="Calibri" w:cs="Calibri"/>
          <w:b/>
          <w:bCs/>
          <w:color w:val="000000"/>
          <w:kern w:val="0"/>
          <w:sz w:val="23"/>
          <w:szCs w:val="23"/>
          <w:lang w:bidi="ar"/>
        </w:rPr>
        <w:t xml:space="preserve">Additional Features </w:t>
      </w:r>
    </w:p>
    <w:p w14:paraId="439B676B" w14:textId="77777777" w:rsidR="00660517" w:rsidRDefault="00956AE8">
      <w:pPr>
        <w:widowControl/>
        <w:numPr>
          <w:ilvl w:val="0"/>
          <w:numId w:val="5"/>
        </w:numPr>
        <w:ind w:left="845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A user shall be able to view a user guide of software operations. </w:t>
      </w:r>
    </w:p>
    <w:p w14:paraId="439B676C" w14:textId="77777777" w:rsidR="00660517" w:rsidRDefault="00956AE8">
      <w:pPr>
        <w:widowControl/>
        <w:numPr>
          <w:ilvl w:val="0"/>
          <w:numId w:val="5"/>
        </w:numPr>
        <w:ind w:left="845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lastRenderedPageBreak/>
        <w:t xml:space="preserve">A user shall be able to take a tutorial of basic algorithms. </w:t>
      </w:r>
    </w:p>
    <w:p w14:paraId="439B676D" w14:textId="6E1F0BD5" w:rsidR="00660517" w:rsidRPr="002E7835" w:rsidRDefault="00956AE8">
      <w:pPr>
        <w:widowControl/>
        <w:numPr>
          <w:ilvl w:val="0"/>
          <w:numId w:val="5"/>
        </w:numPr>
        <w:ind w:left="845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A user shall be able to view the pseudo-code of sorting algorithms.  </w:t>
      </w:r>
    </w:p>
    <w:p w14:paraId="3815E663" w14:textId="22DE15F5" w:rsidR="002E7835" w:rsidRPr="007E3D80" w:rsidRDefault="002E7835">
      <w:pPr>
        <w:widowControl/>
        <w:numPr>
          <w:ilvl w:val="0"/>
          <w:numId w:val="5"/>
        </w:numPr>
        <w:ind w:left="845"/>
        <w:jc w:val="left"/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</w:pPr>
      <w:r w:rsidRPr="007E3D80"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>A user shall be able to view the programming code of sorting algorithms.</w:t>
      </w:r>
    </w:p>
    <w:p w14:paraId="3CFD20FC" w14:textId="25057733" w:rsidR="007E3D80" w:rsidRPr="007E3D80" w:rsidRDefault="007E3D80">
      <w:pPr>
        <w:widowControl/>
        <w:numPr>
          <w:ilvl w:val="0"/>
          <w:numId w:val="5"/>
        </w:numPr>
        <w:ind w:left="845"/>
        <w:jc w:val="left"/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</w:pPr>
      <w:r w:rsidRPr="007E3D80"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>A user shall be able to compare different sorting algorithms' time complexity.</w:t>
      </w:r>
    </w:p>
    <w:p w14:paraId="439B676E" w14:textId="77777777" w:rsidR="00660517" w:rsidRDefault="00956AE8">
      <w:pPr>
        <w:widowControl/>
        <w:numPr>
          <w:ilvl w:val="0"/>
          <w:numId w:val="5"/>
        </w:numPr>
        <w:ind w:left="845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A user shall be able to view history of the latest learned sorting algorithms. </w:t>
      </w:r>
    </w:p>
    <w:p w14:paraId="439B676F" w14:textId="77777777" w:rsidR="00660517" w:rsidRDefault="00956AE8">
      <w:pPr>
        <w:widowControl/>
        <w:numPr>
          <w:ilvl w:val="0"/>
          <w:numId w:val="5"/>
        </w:numPr>
        <w:ind w:left="845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A user shall be able to view individual learning progress. </w:t>
      </w:r>
    </w:p>
    <w:p w14:paraId="439B6770" w14:textId="6A549EDE" w:rsidR="00660517" w:rsidRPr="00F71A58" w:rsidRDefault="00956AE8">
      <w:pPr>
        <w:widowControl/>
        <w:numPr>
          <w:ilvl w:val="0"/>
          <w:numId w:val="5"/>
        </w:numPr>
        <w:ind w:left="845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A user shall be able to download learning notes provided by the software. </w:t>
      </w:r>
    </w:p>
    <w:p w14:paraId="4B5F98DE" w14:textId="5DF35340" w:rsidR="00F71A58" w:rsidRDefault="00F71A58">
      <w:pPr>
        <w:widowControl/>
        <w:numPr>
          <w:ilvl w:val="0"/>
          <w:numId w:val="5"/>
        </w:numPr>
        <w:ind w:left="845"/>
        <w:jc w:val="left"/>
        <w:rPr>
          <w:rFonts w:ascii="Calibri" w:hAnsi="Calibri" w:cs="Calibri"/>
        </w:rPr>
      </w:pPr>
      <w:r w:rsidRPr="00F71A58">
        <w:rPr>
          <w:rFonts w:ascii="Calibri" w:hAnsi="Calibri" w:cs="Calibri"/>
        </w:rPr>
        <w:t>A user shall be able to do after-class exercises.</w:t>
      </w:r>
    </w:p>
    <w:p w14:paraId="439B6771" w14:textId="77777777" w:rsidR="00660517" w:rsidRDefault="00956AE8">
      <w:pPr>
        <w:widowControl/>
        <w:numPr>
          <w:ilvl w:val="0"/>
          <w:numId w:val="5"/>
        </w:numPr>
        <w:ind w:left="845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A user shall be able to share the information of the software. </w:t>
      </w:r>
    </w:p>
    <w:p w14:paraId="439B6772" w14:textId="77777777" w:rsidR="00660517" w:rsidRDefault="00956AE8">
      <w:pPr>
        <w:widowControl/>
        <w:numPr>
          <w:ilvl w:val="0"/>
          <w:numId w:val="5"/>
        </w:numPr>
        <w:ind w:left="845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>A user shall be able to write feedback to developers.</w:t>
      </w:r>
    </w:p>
    <w:p w14:paraId="439B6773" w14:textId="77777777" w:rsidR="00660517" w:rsidRDefault="00660517">
      <w:pPr>
        <w:widowControl/>
        <w:jc w:val="left"/>
        <w:rPr>
          <w:rFonts w:ascii="Calibri" w:eastAsia="CMBX12" w:hAnsi="Calibri" w:cs="Calibri"/>
          <w:b/>
          <w:color w:val="000000"/>
          <w:kern w:val="0"/>
          <w:sz w:val="23"/>
          <w:szCs w:val="23"/>
          <w:lang w:bidi="ar"/>
        </w:rPr>
      </w:pPr>
    </w:p>
    <w:p w14:paraId="439B6774" w14:textId="77777777" w:rsidR="00660517" w:rsidRDefault="00956AE8">
      <w:pPr>
        <w:widowControl/>
        <w:jc w:val="left"/>
        <w:rPr>
          <w:rFonts w:ascii="Calibri" w:hAnsi="Calibri" w:cs="Calibri"/>
          <w:sz w:val="22"/>
          <w:szCs w:val="28"/>
        </w:rPr>
      </w:pPr>
      <w:r>
        <w:rPr>
          <w:rFonts w:ascii="Calibri" w:eastAsia="CMBX12" w:hAnsi="Calibri" w:cs="Calibri"/>
          <w:b/>
          <w:color w:val="000000"/>
          <w:kern w:val="0"/>
          <w:sz w:val="24"/>
          <w:lang w:bidi="ar"/>
        </w:rPr>
        <w:t xml:space="preserve">Non-functional </w:t>
      </w:r>
      <w:r>
        <w:rPr>
          <w:rFonts w:ascii="Calibri" w:eastAsia="CMBX12" w:hAnsi="Calibri" w:cs="Calibri" w:hint="eastAsia"/>
          <w:b/>
          <w:color w:val="000000"/>
          <w:kern w:val="0"/>
          <w:sz w:val="24"/>
          <w:lang w:bidi="ar"/>
        </w:rPr>
        <w:t>Specifications</w:t>
      </w:r>
      <w:r>
        <w:rPr>
          <w:rFonts w:ascii="Calibri" w:eastAsia="CMBX12" w:hAnsi="Calibri" w:cs="Calibri"/>
          <w:b/>
          <w:color w:val="000000"/>
          <w:kern w:val="0"/>
          <w:sz w:val="24"/>
          <w:lang w:bidi="ar"/>
        </w:rPr>
        <w:t xml:space="preserve">: </w:t>
      </w:r>
    </w:p>
    <w:p w14:paraId="439B6775" w14:textId="77777777" w:rsidR="00660517" w:rsidRDefault="00956AE8">
      <w:pPr>
        <w:widowControl/>
        <w:ind w:firstLine="420"/>
        <w:jc w:val="left"/>
        <w:rPr>
          <w:rFonts w:ascii="Calibri" w:hAnsi="Calibri" w:cs="Calibri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1. Usability </w:t>
      </w:r>
    </w:p>
    <w:p w14:paraId="04FB10D3" w14:textId="6CE0E906" w:rsidR="00734F40" w:rsidRDefault="00734F40">
      <w:pPr>
        <w:widowControl/>
        <w:ind w:left="420" w:firstLine="420"/>
        <w:jc w:val="left"/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</w:pPr>
      <w:r w:rsidRPr="00734F40"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>The software supports English and Chinese.</w:t>
      </w:r>
    </w:p>
    <w:p w14:paraId="439B6776" w14:textId="0B588A90" w:rsidR="00660517" w:rsidRDefault="00956AE8">
      <w:pPr>
        <w:widowControl/>
        <w:ind w:left="420" w:firstLine="420"/>
        <w:jc w:val="left"/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</w:pPr>
      <w:r>
        <w:rPr>
          <w:rFonts w:ascii="Calibri" w:eastAsia="CMR12" w:hAnsi="Calibri" w:cs="Calibri"/>
          <w:color w:val="000000"/>
          <w:kern w:val="0"/>
          <w:sz w:val="23"/>
          <w:szCs w:val="23"/>
          <w:lang w:bidi="ar"/>
        </w:rPr>
        <w:t xml:space="preserve">The software provides programming code in C, Python, and Java language. </w:t>
      </w:r>
    </w:p>
    <w:p w14:paraId="5EC861B2" w14:textId="04612AF5" w:rsidR="00734F40" w:rsidRDefault="00734F40">
      <w:pPr>
        <w:widowControl/>
        <w:ind w:left="420" w:firstLine="420"/>
        <w:jc w:val="left"/>
        <w:rPr>
          <w:rFonts w:ascii="Calibri" w:hAnsi="Calibri" w:cs="Calibri"/>
        </w:rPr>
      </w:pPr>
      <w:r w:rsidRPr="00734F40">
        <w:rPr>
          <w:rFonts w:ascii="Calibri" w:hAnsi="Calibri" w:cs="Calibri"/>
        </w:rPr>
        <w:t>The software supports Windows and Mac Operating Systems.</w:t>
      </w:r>
    </w:p>
    <w:p w14:paraId="1EB9BD91" w14:textId="5BE6203B" w:rsidR="009B7040" w:rsidRDefault="009B7040">
      <w:pPr>
        <w:widowControl/>
        <w:ind w:left="420" w:firstLine="420"/>
        <w:jc w:val="left"/>
        <w:rPr>
          <w:rFonts w:ascii="Calibri" w:hAnsi="Calibri" w:cs="Calibri"/>
        </w:rPr>
      </w:pPr>
      <w:r w:rsidRPr="009B7040">
        <w:rPr>
          <w:rFonts w:ascii="Calibri" w:hAnsi="Calibri" w:cs="Calibri"/>
        </w:rPr>
        <w:t>The hardware requirements for basic performance is 200MB storage.</w:t>
      </w:r>
    </w:p>
    <w:p w14:paraId="439B6777" w14:textId="77777777" w:rsidR="00660517" w:rsidRDefault="00660517">
      <w:pPr>
        <w:ind w:firstLine="420"/>
      </w:pPr>
    </w:p>
    <w:sectPr w:rsidR="00660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A2AF7" w14:textId="77777777" w:rsidR="00D6057B" w:rsidRDefault="00D6057B" w:rsidP="00942F8B">
      <w:pPr>
        <w:spacing w:after="0" w:line="240" w:lineRule="auto"/>
      </w:pPr>
      <w:r>
        <w:separator/>
      </w:r>
    </w:p>
  </w:endnote>
  <w:endnote w:type="continuationSeparator" w:id="0">
    <w:p w14:paraId="422411B4" w14:textId="77777777" w:rsidR="00D6057B" w:rsidRDefault="00D6057B" w:rsidP="0094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Alex Brush"/>
    <w:charset w:val="00"/>
    <w:family w:val="auto"/>
    <w:pitch w:val="default"/>
  </w:font>
  <w:font w:name="CMR12">
    <w:altName w:val="Alex Brush"/>
    <w:charset w:val="00"/>
    <w:family w:val="auto"/>
    <w:pitch w:val="default"/>
  </w:font>
  <w:font w:name="SFRM1200">
    <w:altName w:val="Alex Brush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9EFA1" w14:textId="77777777" w:rsidR="00D6057B" w:rsidRDefault="00D6057B" w:rsidP="00942F8B">
      <w:pPr>
        <w:spacing w:after="0" w:line="240" w:lineRule="auto"/>
      </w:pPr>
      <w:r>
        <w:separator/>
      </w:r>
    </w:p>
  </w:footnote>
  <w:footnote w:type="continuationSeparator" w:id="0">
    <w:p w14:paraId="762BD2E8" w14:textId="77777777" w:rsidR="00D6057B" w:rsidRDefault="00D6057B" w:rsidP="00942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681E71"/>
    <w:multiLevelType w:val="singleLevel"/>
    <w:tmpl w:val="EC681E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8F9D559"/>
    <w:multiLevelType w:val="singleLevel"/>
    <w:tmpl w:val="08F9D55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51DE408"/>
    <w:multiLevelType w:val="singleLevel"/>
    <w:tmpl w:val="251DE40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F76B507"/>
    <w:multiLevelType w:val="singleLevel"/>
    <w:tmpl w:val="3F76B507"/>
    <w:lvl w:ilvl="0">
      <w:start w:val="3"/>
      <w:numFmt w:val="decimal"/>
      <w:suff w:val="space"/>
      <w:lvlText w:val="%1."/>
      <w:lvlJc w:val="left"/>
    </w:lvl>
  </w:abstractNum>
  <w:abstractNum w:abstractNumId="4" w15:restartNumberingAfterBreak="0">
    <w:nsid w:val="7F214291"/>
    <w:multiLevelType w:val="singleLevel"/>
    <w:tmpl w:val="7F214291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0E3C80"/>
    <w:rsid w:val="002E7835"/>
    <w:rsid w:val="005D0494"/>
    <w:rsid w:val="00660517"/>
    <w:rsid w:val="00734F40"/>
    <w:rsid w:val="007E3D80"/>
    <w:rsid w:val="00942F8B"/>
    <w:rsid w:val="00956AE8"/>
    <w:rsid w:val="009B7040"/>
    <w:rsid w:val="009D5975"/>
    <w:rsid w:val="00CB27F5"/>
    <w:rsid w:val="00CB7216"/>
    <w:rsid w:val="00D6057B"/>
    <w:rsid w:val="00F341F0"/>
    <w:rsid w:val="00F71A58"/>
    <w:rsid w:val="00FE6299"/>
    <w:rsid w:val="4B0E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9B673A"/>
  <w15:docId w15:val="{6BCC80AA-1042-4C82-B06A-33BBE7A0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pPr>
      <w:jc w:val="left"/>
    </w:p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Header">
    <w:name w:val="header"/>
    <w:basedOn w:val="Normal"/>
    <w:link w:val="HeaderChar"/>
    <w:rsid w:val="00942F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42F8B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rsid w:val="00942F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42F8B"/>
    <w:rPr>
      <w:rFonts w:asciiTheme="minorHAnsi" w:eastAsiaTheme="minorEastAsia" w:hAnsiTheme="minorHAnsi" w:cstheme="minorBidi"/>
      <w:kern w:val="2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咩</dc:creator>
  <cp:lastModifiedBy>陈诗量</cp:lastModifiedBy>
  <cp:revision>14</cp:revision>
  <dcterms:created xsi:type="dcterms:W3CDTF">2021-03-16T02:10:00Z</dcterms:created>
  <dcterms:modified xsi:type="dcterms:W3CDTF">2021-03-30T17:41:00Z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