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BDDB4" w14:textId="278A07C2" w:rsidR="004D3354" w:rsidRDefault="00E01BE8">
      <w:r>
        <w:t xml:space="preserve">Team 10 dedicated to </w:t>
      </w:r>
      <w:r w:rsidR="00BC0FB9">
        <w:t>build a strong, beautiful and robust software. So, w</w:t>
      </w:r>
      <w:r w:rsidR="003651B2">
        <w:t>e pe</w:t>
      </w:r>
      <w:r w:rsidR="00651B82">
        <w:t>r</w:t>
      </w:r>
      <w:r w:rsidR="003651B2">
        <w:t xml:space="preserve">formed </w:t>
      </w:r>
      <w:r w:rsidR="00AA089D">
        <w:t>testing</w:t>
      </w:r>
      <w:r w:rsidR="006D1D7D">
        <w:t xml:space="preserve"> </w:t>
      </w:r>
      <w:r w:rsidR="00651B82">
        <w:t>throughout</w:t>
      </w:r>
      <w:r w:rsidR="006D1D7D">
        <w:t xml:space="preserve"> the </w:t>
      </w:r>
      <w:r w:rsidR="00651B82">
        <w:t xml:space="preserve">whole project. </w:t>
      </w:r>
      <w:r w:rsidR="00AF243E">
        <w:t xml:space="preserve">Unit testing, integration testing, </w:t>
      </w:r>
      <w:r w:rsidR="00104A37">
        <w:t xml:space="preserve">release testing, </w:t>
      </w:r>
      <w:r w:rsidR="00FC2806">
        <w:t>acceptance testing… Almost every testing method that you can name, we conducted!</w:t>
      </w:r>
      <w:r w:rsidR="000F7288">
        <w:t xml:space="preserve"> </w:t>
      </w:r>
    </w:p>
    <w:p w14:paraId="75586568" w14:textId="79B18D54" w:rsidR="005835AF" w:rsidRDefault="005835AF">
      <w:r>
        <w:t xml:space="preserve">Apart from testing, we did peer programming for each piece of code. </w:t>
      </w:r>
      <w:r w:rsidR="00FA3C20">
        <w:t xml:space="preserve">Each component we built was </w:t>
      </w:r>
      <w:r w:rsidR="004064C6">
        <w:t xml:space="preserve">coded by two people. One would be monitoring while the other was coding. </w:t>
      </w:r>
      <w:r w:rsidR="006E2416">
        <w:t xml:space="preserve">Wrong naming, missing semicolon, </w:t>
      </w:r>
      <w:r w:rsidR="004F1893">
        <w:t>no comments… just go away!</w:t>
      </w:r>
    </w:p>
    <w:p w14:paraId="2B87D437" w14:textId="39CD8633" w:rsidR="005E1501" w:rsidRDefault="005E1501">
      <w:r>
        <w:t xml:space="preserve">Agile methodology is what we deployed to </w:t>
      </w:r>
      <w:r w:rsidR="00352666">
        <w:t xml:space="preserve">ensure the flexibility and customer engagement. We built the software </w:t>
      </w:r>
      <w:r w:rsidR="00250C54">
        <w:t xml:space="preserve">while we </w:t>
      </w:r>
      <w:proofErr w:type="gramStart"/>
      <w:r w:rsidR="00250C54">
        <w:t>receiving</w:t>
      </w:r>
      <w:proofErr w:type="gramEnd"/>
      <w:r w:rsidR="00250C54">
        <w:t xml:space="preserve"> feedbacks from our customers. 10 sprints in total </w:t>
      </w:r>
      <w:r w:rsidR="00712C5E">
        <w:t>were conducted. In each sprint, we did accumulated work</w:t>
      </w:r>
      <w:r w:rsidR="00012A25">
        <w:t xml:space="preserve"> according to user stories</w:t>
      </w:r>
      <w:r w:rsidR="00712C5E">
        <w:t xml:space="preserve"> </w:t>
      </w:r>
      <w:r w:rsidR="00012A25">
        <w:t>to update the software feature by feature</w:t>
      </w:r>
      <w:r w:rsidR="008F4711">
        <w:t>. Even in the winter holiday, we had stand-up meeting every day</w:t>
      </w:r>
      <w:r w:rsidR="00635F68">
        <w:t xml:space="preserve">. </w:t>
      </w:r>
      <w:proofErr w:type="gramStart"/>
      <w:r w:rsidR="00635F68">
        <w:t>So</w:t>
      </w:r>
      <w:proofErr w:type="gramEnd"/>
      <w:r w:rsidR="00635F68">
        <w:t xml:space="preserve"> we kept high efficiency all the way </w:t>
      </w:r>
      <w:r w:rsidR="0056778E">
        <w:t>along the project.</w:t>
      </w:r>
      <w:r w:rsidR="00F31FBD">
        <w:t xml:space="preserve"> </w:t>
      </w:r>
    </w:p>
    <w:p w14:paraId="1CA21584" w14:textId="666F8793" w:rsidR="009E27EF" w:rsidRDefault="009E27EF">
      <w:r>
        <w:t>Although we were doing a front-end project, coding</w:t>
      </w:r>
      <w:r w:rsidR="00A77B67">
        <w:t xml:space="preserve"> was a huge job. In total we had 187273 </w:t>
      </w:r>
      <w:r w:rsidR="00D004D9">
        <w:t>+ 58955</w:t>
      </w:r>
      <w:r w:rsidR="00300284">
        <w:t xml:space="preserve"> </w:t>
      </w:r>
      <w:r w:rsidR="00A77B67">
        <w:t xml:space="preserve">additions in code. </w:t>
      </w:r>
      <w:r w:rsidR="00225ED5">
        <w:t>691</w:t>
      </w:r>
      <w:r w:rsidR="00607084">
        <w:t>+333</w:t>
      </w:r>
      <w:r w:rsidR="00225ED5">
        <w:t xml:space="preserve"> commits</w:t>
      </w:r>
      <w:r w:rsidR="00353E33">
        <w:t xml:space="preserve"> were made by us and 21 different branches for various features.</w:t>
      </w:r>
      <w:r w:rsidR="00300284">
        <w:t xml:space="preserve"> </w:t>
      </w:r>
      <w:r w:rsidR="00A23CC7">
        <w:t>1850 hours we spent on the project</w:t>
      </w:r>
    </w:p>
    <w:p w14:paraId="1C1871B5" w14:textId="1E4003A6" w:rsidR="000674F4" w:rsidRDefault="000674F4">
      <w:r>
        <w:t xml:space="preserve">We took great effort on the project, in order to provide you a beautiful </w:t>
      </w:r>
      <w:r w:rsidR="00300473">
        <w:t xml:space="preserve">and useful </w:t>
      </w:r>
      <w:proofErr w:type="spellStart"/>
      <w:r w:rsidR="00300473">
        <w:t>iCanSort</w:t>
      </w:r>
      <w:proofErr w:type="spellEnd"/>
      <w:r w:rsidR="00300473">
        <w:t>!</w:t>
      </w:r>
    </w:p>
    <w:p w14:paraId="18D8AE4E" w14:textId="4BA3A640" w:rsidR="004145B2" w:rsidRDefault="004145B2"/>
    <w:p w14:paraId="602DBCC4" w14:textId="55AF8B09" w:rsidR="004145B2" w:rsidRDefault="004145B2"/>
    <w:p w14:paraId="4A75BE52" w14:textId="7DD54239" w:rsidR="004145B2" w:rsidRDefault="00DE6EB9">
      <w:pPr>
        <w:rPr>
          <w:lang w:val="en-US"/>
        </w:rPr>
      </w:pPr>
      <w:r>
        <w:rPr>
          <w:lang w:val="en-US"/>
        </w:rPr>
        <w:t>S</w:t>
      </w:r>
      <w:r w:rsidR="0095059B">
        <w:rPr>
          <w:lang w:val="en-US"/>
        </w:rPr>
        <w:t xml:space="preserve">lide </w:t>
      </w:r>
      <w:r>
        <w:rPr>
          <w:lang w:val="en-US"/>
        </w:rPr>
        <w:t>1</w:t>
      </w:r>
    </w:p>
    <w:p w14:paraId="36135A1D" w14:textId="49A36D23" w:rsidR="00DE6EB9" w:rsidRDefault="001E5ED8">
      <w:pPr>
        <w:rPr>
          <w:rFonts w:hint="eastAsia"/>
          <w:lang w:val="en-US"/>
        </w:rPr>
      </w:pPr>
      <w:r>
        <w:rPr>
          <w:lang w:val="en-US"/>
        </w:rPr>
        <w:t xml:space="preserve">Testing </w:t>
      </w:r>
      <w:r>
        <w:rPr>
          <w:rFonts w:hint="eastAsia"/>
          <w:lang w:val="en-US"/>
        </w:rPr>
        <w:t>大标题</w:t>
      </w:r>
    </w:p>
    <w:p w14:paraId="0D9DBB4B" w14:textId="7E24D861" w:rsidR="001E5ED8" w:rsidRDefault="001E5ED8">
      <w:pPr>
        <w:rPr>
          <w:lang w:val="en-US"/>
        </w:rPr>
      </w:pPr>
      <w:proofErr w:type="spellStart"/>
      <w:r>
        <w:rPr>
          <w:lang w:val="en-US"/>
        </w:rPr>
        <w:t>S</w:t>
      </w:r>
      <w:r w:rsidR="0095059B">
        <w:rPr>
          <w:lang w:val="en-US"/>
        </w:rPr>
        <w:t>li</w:t>
      </w:r>
      <w:proofErr w:type="spellEnd"/>
      <w:r w:rsidR="0095059B">
        <w:rPr>
          <w:lang w:val="en-US"/>
        </w:rPr>
        <w:t xml:space="preserve"> </w:t>
      </w:r>
      <w:r>
        <w:rPr>
          <w:lang w:val="en-US"/>
        </w:rPr>
        <w:t>2</w:t>
      </w:r>
    </w:p>
    <w:p w14:paraId="0D196678" w14:textId="4264D5D0" w:rsidR="006573B0" w:rsidRDefault="001E5ED8" w:rsidP="001E5ED8">
      <w:pPr>
        <w:pStyle w:val="a7"/>
        <w:numPr>
          <w:ilvl w:val="0"/>
          <w:numId w:val="2"/>
        </w:numPr>
        <w:ind w:firstLineChars="0"/>
        <w:rPr>
          <w:lang w:val="en-US"/>
        </w:rPr>
      </w:pPr>
      <w:r>
        <w:rPr>
          <w:lang w:val="en-US"/>
        </w:rPr>
        <w:t>U</w:t>
      </w:r>
      <w:r>
        <w:rPr>
          <w:rFonts w:hint="eastAsia"/>
          <w:lang w:val="en-US"/>
        </w:rPr>
        <w:t>ni</w:t>
      </w:r>
      <w:r>
        <w:rPr>
          <w:lang w:val="en-US"/>
        </w:rPr>
        <w:t>t testing</w:t>
      </w:r>
      <w:r w:rsidR="006B339F">
        <w:rPr>
          <w:lang w:val="en-US"/>
        </w:rPr>
        <w:t xml:space="preserve"> &amp; integration testing</w:t>
      </w:r>
      <w:r w:rsidR="009D2DAE">
        <w:rPr>
          <w:lang w:val="en-US"/>
        </w:rPr>
        <w:t xml:space="preserve"> (</w:t>
      </w:r>
      <w:r w:rsidR="009D2DAE">
        <w:rPr>
          <w:rFonts w:hint="eastAsia"/>
          <w:lang w:val="en-US"/>
        </w:rPr>
        <w:t>录一段视频演示这个过程</w:t>
      </w:r>
    </w:p>
    <w:p w14:paraId="6D645248" w14:textId="227CAE9C" w:rsidR="001E5ED8" w:rsidRDefault="00F63592" w:rsidP="001E5ED8">
      <w:pPr>
        <w:pStyle w:val="a7"/>
        <w:numPr>
          <w:ilvl w:val="0"/>
          <w:numId w:val="2"/>
        </w:numPr>
        <w:ind w:firstLineChars="0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47BA1DA2" wp14:editId="1EA096B8">
            <wp:extent cx="4708672" cy="3186545"/>
            <wp:effectExtent l="0" t="0" r="3175" b="127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285" cy="32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662C" w14:textId="2D966546" w:rsidR="006573B0" w:rsidRDefault="006B339F" w:rsidP="001E5ED8">
      <w:pPr>
        <w:pStyle w:val="a7"/>
        <w:numPr>
          <w:ilvl w:val="0"/>
          <w:numId w:val="2"/>
        </w:numPr>
        <w:ind w:firstLineChars="0"/>
        <w:rPr>
          <w:lang w:val="en-US"/>
        </w:rPr>
      </w:pPr>
      <w:r>
        <w:rPr>
          <w:lang w:val="en-US"/>
        </w:rPr>
        <w:lastRenderedPageBreak/>
        <w:t>Release</w:t>
      </w:r>
      <w:r w:rsidR="006573B0">
        <w:rPr>
          <w:lang w:val="en-US"/>
        </w:rPr>
        <w:t xml:space="preserve"> testing</w:t>
      </w:r>
    </w:p>
    <w:p w14:paraId="018EE273" w14:textId="5607E14A" w:rsidR="006573B0" w:rsidRDefault="00F57F79" w:rsidP="001E5ED8">
      <w:pPr>
        <w:pStyle w:val="a7"/>
        <w:numPr>
          <w:ilvl w:val="0"/>
          <w:numId w:val="2"/>
        </w:numPr>
        <w:ind w:firstLineChars="0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455EB047" wp14:editId="5EBB6468">
            <wp:extent cx="5274310" cy="4202430"/>
            <wp:effectExtent l="0" t="0" r="0" b="127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DEB3" w14:textId="13A82192" w:rsidR="004655E2" w:rsidRDefault="004655E2" w:rsidP="004655E2">
      <w:pPr>
        <w:pStyle w:val="a7"/>
        <w:numPr>
          <w:ilvl w:val="0"/>
          <w:numId w:val="2"/>
        </w:numPr>
        <w:ind w:firstLineChars="0"/>
        <w:rPr>
          <w:lang w:val="en-US"/>
        </w:rPr>
      </w:pPr>
      <w:r>
        <w:rPr>
          <w:lang w:val="en-US"/>
        </w:rPr>
        <w:t>Acceptance testing</w:t>
      </w:r>
      <w:r w:rsidR="00D00EB7">
        <w:rPr>
          <w:lang w:val="en-US"/>
        </w:rPr>
        <w:t xml:space="preserve"> (</w:t>
      </w:r>
      <w:r w:rsidR="00D00EB7">
        <w:rPr>
          <w:rFonts w:hint="eastAsia"/>
          <w:lang w:val="en-US"/>
        </w:rPr>
        <w:t>一段视频展示问卷</w:t>
      </w:r>
      <w:r w:rsidR="0056223E">
        <w:rPr>
          <w:rFonts w:hint="eastAsia"/>
          <w:lang w:val="en-US"/>
        </w:rPr>
        <w:t>,</w:t>
      </w:r>
      <w:r w:rsidR="0056223E">
        <w:rPr>
          <w:lang w:val="en-US"/>
        </w:rPr>
        <w:t xml:space="preserve"> </w:t>
      </w:r>
      <w:r w:rsidR="0056223E">
        <w:rPr>
          <w:rFonts w:hint="eastAsia"/>
          <w:lang w:val="en-US"/>
        </w:rPr>
        <w:t>我录一段视频展示打勾勾</w:t>
      </w:r>
    </w:p>
    <w:p w14:paraId="05267694" w14:textId="2F179969" w:rsidR="004655E2" w:rsidRDefault="003579AD" w:rsidP="004655E2">
      <w:pPr>
        <w:pStyle w:val="a7"/>
        <w:numPr>
          <w:ilvl w:val="0"/>
          <w:numId w:val="2"/>
        </w:numPr>
        <w:ind w:firstLineChars="0"/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76EBF043" wp14:editId="2767597C">
            <wp:extent cx="3394363" cy="6008691"/>
            <wp:effectExtent l="0" t="0" r="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916" cy="602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11F5" w14:textId="5BE1A3B9" w:rsidR="008C431F" w:rsidRDefault="005D3EDB" w:rsidP="005D3EDB">
      <w:pPr>
        <w:rPr>
          <w:lang w:val="en-US"/>
        </w:rPr>
      </w:pPr>
      <w:r>
        <w:rPr>
          <w:lang w:val="en-US"/>
        </w:rPr>
        <w:t>S3</w:t>
      </w:r>
    </w:p>
    <w:p w14:paraId="7A52CA1E" w14:textId="30B6F22E" w:rsidR="005D3EDB" w:rsidRDefault="00797777" w:rsidP="00797777">
      <w:pPr>
        <w:pStyle w:val="a7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eer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programming</w:t>
      </w:r>
    </w:p>
    <w:p w14:paraId="75759DE8" w14:textId="32AC11DD" w:rsidR="00797777" w:rsidRDefault="006C733B" w:rsidP="00797777">
      <w:pPr>
        <w:pStyle w:val="a7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ive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share</w:t>
      </w:r>
      <w:r w:rsidR="009D2DAE">
        <w:rPr>
          <w:lang w:val="en-US"/>
        </w:rPr>
        <w:t xml:space="preserve"> (</w:t>
      </w:r>
      <w:r>
        <w:rPr>
          <w:rFonts w:hint="eastAsia"/>
          <w:lang w:val="en-US"/>
        </w:rPr>
        <w:t>录一段视频</w:t>
      </w:r>
      <w:r w:rsidR="009D2DAE">
        <w:rPr>
          <w:rFonts w:hint="eastAsia"/>
          <w:lang w:val="en-US"/>
        </w:rPr>
        <w:t>演示</w:t>
      </w:r>
    </w:p>
    <w:p w14:paraId="52064BEF" w14:textId="3401B87A" w:rsidR="003F6446" w:rsidRPr="003F6446" w:rsidRDefault="003F6446" w:rsidP="003F6446">
      <w:pPr>
        <w:rPr>
          <w:rFonts w:hint="eastAsia"/>
          <w:lang w:val="en-US"/>
        </w:rPr>
      </w:pPr>
      <w:r>
        <w:rPr>
          <w:lang w:val="en-US"/>
        </w:rPr>
        <w:t>S4</w:t>
      </w:r>
    </w:p>
    <w:p w14:paraId="0828D400" w14:textId="624A4416" w:rsidR="00F66898" w:rsidRDefault="00F66898" w:rsidP="00797777">
      <w:pPr>
        <w:pStyle w:val="a7"/>
        <w:numPr>
          <w:ilvl w:val="0"/>
          <w:numId w:val="3"/>
        </w:numPr>
        <w:ind w:firstLineChars="0"/>
        <w:rPr>
          <w:rFonts w:hint="eastAsia"/>
          <w:lang w:val="en-US"/>
        </w:rPr>
      </w:pPr>
      <w:r>
        <w:rPr>
          <w:lang w:val="en-US"/>
        </w:rPr>
        <w:t xml:space="preserve">Sprints </w:t>
      </w:r>
      <w:r w:rsidR="00843A69">
        <w:rPr>
          <w:lang w:val="en-US"/>
        </w:rPr>
        <w:t>(</w:t>
      </w:r>
      <w:r w:rsidR="00843A69">
        <w:rPr>
          <w:rFonts w:hint="eastAsia"/>
          <w:lang w:val="en-US"/>
        </w:rPr>
        <w:t>我做一段ppt放1</w:t>
      </w:r>
      <w:r w:rsidR="00843A69">
        <w:rPr>
          <w:lang w:val="en-US"/>
        </w:rPr>
        <w:t>0</w:t>
      </w:r>
      <w:r w:rsidR="00843A69">
        <w:rPr>
          <w:rFonts w:hint="eastAsia"/>
          <w:lang w:val="en-US"/>
        </w:rPr>
        <w:t>页每一页罗列一星期干的事情</w:t>
      </w:r>
      <w:r w:rsidR="009D2DAE">
        <w:rPr>
          <w:rFonts w:hint="eastAsia"/>
          <w:lang w:val="en-US"/>
        </w:rPr>
        <w:t>,然后切切切</w:t>
      </w:r>
    </w:p>
    <w:p w14:paraId="4B3CB769" w14:textId="410EE6FA" w:rsidR="006C733B" w:rsidRDefault="00F12D1C" w:rsidP="00797777">
      <w:pPr>
        <w:pStyle w:val="a7"/>
        <w:numPr>
          <w:ilvl w:val="0"/>
          <w:numId w:val="3"/>
        </w:numPr>
        <w:ind w:firstLineChars="0"/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798293EE" wp14:editId="615EBAA6">
            <wp:extent cx="5274310" cy="5033010"/>
            <wp:effectExtent l="0" t="0" r="0" b="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E9AC" w14:textId="1E62F292" w:rsidR="003F6446" w:rsidRPr="0095059B" w:rsidRDefault="003F6446" w:rsidP="0095059B">
      <w:pPr>
        <w:rPr>
          <w:lang w:val="en-US"/>
        </w:rPr>
      </w:pPr>
      <w:r w:rsidRPr="0095059B">
        <w:rPr>
          <w:rFonts w:hint="eastAsia"/>
          <w:lang w:val="en-US"/>
        </w:rPr>
        <w:t>S</w:t>
      </w:r>
      <w:r w:rsidRPr="0095059B">
        <w:rPr>
          <w:lang w:val="en-US"/>
        </w:rPr>
        <w:t>5</w:t>
      </w:r>
    </w:p>
    <w:p w14:paraId="738047CB" w14:textId="77F3A407" w:rsidR="00F66898" w:rsidRDefault="0015798A" w:rsidP="00797777">
      <w:pPr>
        <w:pStyle w:val="a7"/>
        <w:numPr>
          <w:ilvl w:val="0"/>
          <w:numId w:val="3"/>
        </w:numPr>
        <w:ind w:firstLineChars="0"/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1CA3D8A0" wp14:editId="379C0835">
            <wp:extent cx="5274310" cy="5563235"/>
            <wp:effectExtent l="0" t="0" r="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AB62" w14:textId="324B7C01" w:rsidR="0015798A" w:rsidRPr="0095059B" w:rsidRDefault="003F6446" w:rsidP="0095059B">
      <w:pPr>
        <w:rPr>
          <w:lang w:val="en-US"/>
        </w:rPr>
      </w:pPr>
      <w:r w:rsidRPr="0095059B">
        <w:rPr>
          <w:lang w:val="en-US"/>
        </w:rPr>
        <w:t>S6</w:t>
      </w:r>
    </w:p>
    <w:p w14:paraId="14E10B02" w14:textId="6545FDE0" w:rsidR="003F6446" w:rsidRDefault="004D3206" w:rsidP="00797777">
      <w:pPr>
        <w:pStyle w:val="a7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 xml:space="preserve">Two </w:t>
      </w:r>
      <w:proofErr w:type="gramStart"/>
      <w:r>
        <w:rPr>
          <w:lang w:val="en-US"/>
        </w:rPr>
        <w:t>repository</w:t>
      </w:r>
      <w:proofErr w:type="gramEnd"/>
    </w:p>
    <w:p w14:paraId="49296466" w14:textId="40BC8C3E" w:rsidR="004D3206" w:rsidRDefault="004D3206" w:rsidP="00797777">
      <w:pPr>
        <w:pStyle w:val="a7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 xml:space="preserve">More than </w:t>
      </w:r>
      <w:r w:rsidR="006763FE">
        <w:rPr>
          <w:lang w:val="en-US"/>
        </w:rPr>
        <w:t>240,000 additions in code</w:t>
      </w:r>
    </w:p>
    <w:p w14:paraId="1C5D0ADB" w14:textId="3339A40A" w:rsidR="006763FE" w:rsidRDefault="005160F6" w:rsidP="00797777">
      <w:pPr>
        <w:pStyle w:val="a7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More than 1000 commits</w:t>
      </w:r>
    </w:p>
    <w:p w14:paraId="4556DCFD" w14:textId="3C2B79AE" w:rsidR="005160F6" w:rsidRDefault="005160F6" w:rsidP="00797777">
      <w:pPr>
        <w:pStyle w:val="a7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More than 21 different branches</w:t>
      </w:r>
    </w:p>
    <w:p w14:paraId="6AE7EF89" w14:textId="0A43E6F2" w:rsidR="0095059B" w:rsidRDefault="0095059B" w:rsidP="0095059B">
      <w:pPr>
        <w:rPr>
          <w:lang w:val="en-US"/>
        </w:rPr>
      </w:pPr>
      <w:r>
        <w:rPr>
          <w:lang w:val="en-US"/>
        </w:rPr>
        <w:t>S7</w:t>
      </w:r>
    </w:p>
    <w:p w14:paraId="69FF8DDB" w14:textId="204B1920" w:rsidR="0095059B" w:rsidRDefault="00004362" w:rsidP="0095059B">
      <w:pPr>
        <w:pStyle w:val="a7"/>
        <w:numPr>
          <w:ilvl w:val="0"/>
          <w:numId w:val="4"/>
        </w:numPr>
        <w:ind w:firstLineChars="0"/>
        <w:rPr>
          <w:lang w:val="en-US"/>
        </w:rPr>
      </w:pPr>
      <w:r>
        <w:rPr>
          <w:lang w:val="en-US"/>
        </w:rPr>
        <w:t>Future work</w:t>
      </w:r>
    </w:p>
    <w:p w14:paraId="7C0FA601" w14:textId="5A0EFCCB" w:rsidR="00004362" w:rsidRDefault="00004362" w:rsidP="0095059B">
      <w:pPr>
        <w:pStyle w:val="a7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anguage support</w:t>
      </w:r>
      <w:r w:rsidR="008A3706">
        <w:rPr>
          <w:lang w:val="en-US"/>
        </w:rPr>
        <w:t xml:space="preserve"> – </w:t>
      </w:r>
      <w:r w:rsidR="008A3706">
        <w:rPr>
          <w:rFonts w:hint="eastAsia"/>
          <w:lang w:val="en-US"/>
        </w:rPr>
        <w:t>会排</w:t>
      </w:r>
    </w:p>
    <w:p w14:paraId="4454DC66" w14:textId="1065ED5B" w:rsidR="00004362" w:rsidRDefault="00004362" w:rsidP="0095059B">
      <w:pPr>
        <w:pStyle w:val="a7"/>
        <w:numPr>
          <w:ilvl w:val="0"/>
          <w:numId w:val="4"/>
        </w:numPr>
        <w:ind w:firstLineChars="0"/>
        <w:rPr>
          <w:lang w:val="en-US"/>
        </w:rPr>
      </w:pPr>
      <w:r>
        <w:rPr>
          <w:lang w:val="en-US"/>
        </w:rPr>
        <w:t>Accessibility support</w:t>
      </w:r>
      <w:r w:rsidR="003C0231">
        <w:rPr>
          <w:lang w:val="en-US"/>
        </w:rPr>
        <w:t xml:space="preserve"> – </w:t>
      </w:r>
      <w:r w:rsidR="003C0231">
        <w:rPr>
          <w:rFonts w:hint="eastAsia"/>
          <w:lang w:val="en-US"/>
        </w:rPr>
        <w:t>speak</w:t>
      </w:r>
      <w:r w:rsidR="003C0231">
        <w:rPr>
          <w:lang w:val="en-US"/>
        </w:rPr>
        <w:t xml:space="preserve"> </w:t>
      </w:r>
      <w:r w:rsidR="003C0231">
        <w:rPr>
          <w:rFonts w:hint="eastAsia"/>
          <w:lang w:val="en-US"/>
        </w:rPr>
        <w:t>out</w:t>
      </w:r>
    </w:p>
    <w:p w14:paraId="0BEBB7E3" w14:textId="12E76769" w:rsidR="00004362" w:rsidRPr="0095059B" w:rsidRDefault="00B60762" w:rsidP="0095059B">
      <w:pPr>
        <w:pStyle w:val="a7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ultiple platform support</w:t>
      </w:r>
      <w:r w:rsidR="003C0231">
        <w:rPr>
          <w:lang w:val="en-US"/>
        </w:rPr>
        <w:t xml:space="preserve"> – </w:t>
      </w:r>
      <w:r w:rsidR="003C0231">
        <w:rPr>
          <w:rFonts w:hint="eastAsia"/>
          <w:lang w:val="en-US"/>
        </w:rPr>
        <w:t>web</w:t>
      </w:r>
      <w:r w:rsidR="003C0231">
        <w:rPr>
          <w:lang w:val="en-US"/>
        </w:rPr>
        <w:t xml:space="preserve"> </w:t>
      </w:r>
      <w:r w:rsidR="003C0231">
        <w:rPr>
          <w:rFonts w:hint="eastAsia"/>
          <w:lang w:val="en-US"/>
        </w:rPr>
        <w:t>server</w:t>
      </w:r>
      <w:r w:rsidR="003C0231">
        <w:rPr>
          <w:lang w:val="en-US"/>
        </w:rPr>
        <w:t xml:space="preserve">, </w:t>
      </w:r>
      <w:r w:rsidR="003C0231">
        <w:rPr>
          <w:rFonts w:hint="eastAsia"/>
          <w:lang w:val="en-US"/>
        </w:rPr>
        <w:t>smart</w:t>
      </w:r>
      <w:r w:rsidR="003C0231">
        <w:rPr>
          <w:lang w:val="en-US"/>
        </w:rPr>
        <w:t xml:space="preserve"> </w:t>
      </w:r>
      <w:r w:rsidR="003C0231">
        <w:rPr>
          <w:rFonts w:hint="eastAsia"/>
          <w:lang w:val="en-US"/>
        </w:rPr>
        <w:t>phone</w:t>
      </w:r>
    </w:p>
    <w:sectPr w:rsidR="00004362" w:rsidRPr="0095059B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637B6" w14:textId="77777777" w:rsidR="006579B9" w:rsidRDefault="006579B9" w:rsidP="00440062">
      <w:pPr>
        <w:spacing w:after="0" w:line="240" w:lineRule="auto"/>
      </w:pPr>
      <w:r>
        <w:separator/>
      </w:r>
    </w:p>
  </w:endnote>
  <w:endnote w:type="continuationSeparator" w:id="0">
    <w:p w14:paraId="4E3FCC10" w14:textId="77777777" w:rsidR="006579B9" w:rsidRDefault="006579B9" w:rsidP="0044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D89E4" w14:textId="77777777" w:rsidR="006579B9" w:rsidRDefault="006579B9" w:rsidP="00440062">
      <w:pPr>
        <w:spacing w:after="0" w:line="240" w:lineRule="auto"/>
      </w:pPr>
      <w:r>
        <w:separator/>
      </w:r>
    </w:p>
  </w:footnote>
  <w:footnote w:type="continuationSeparator" w:id="0">
    <w:p w14:paraId="680B1EED" w14:textId="77777777" w:rsidR="006579B9" w:rsidRDefault="006579B9" w:rsidP="00440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15B9F"/>
    <w:multiLevelType w:val="hybridMultilevel"/>
    <w:tmpl w:val="3CF84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CE7F44"/>
    <w:multiLevelType w:val="hybridMultilevel"/>
    <w:tmpl w:val="3CC25642"/>
    <w:lvl w:ilvl="0" w:tplc="985EFD4E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9E6DA8"/>
    <w:multiLevelType w:val="hybridMultilevel"/>
    <w:tmpl w:val="30F48C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5423E9"/>
    <w:multiLevelType w:val="hybridMultilevel"/>
    <w:tmpl w:val="993AC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C4"/>
    <w:rsid w:val="00004362"/>
    <w:rsid w:val="00012A25"/>
    <w:rsid w:val="000674F4"/>
    <w:rsid w:val="000F7288"/>
    <w:rsid w:val="00104A37"/>
    <w:rsid w:val="0015798A"/>
    <w:rsid w:val="001E5ED8"/>
    <w:rsid w:val="00225ED5"/>
    <w:rsid w:val="00250C54"/>
    <w:rsid w:val="00300284"/>
    <w:rsid w:val="00300473"/>
    <w:rsid w:val="00352666"/>
    <w:rsid w:val="00353E33"/>
    <w:rsid w:val="003579AD"/>
    <w:rsid w:val="003651B2"/>
    <w:rsid w:val="003C0231"/>
    <w:rsid w:val="003F6446"/>
    <w:rsid w:val="004064C6"/>
    <w:rsid w:val="004145B2"/>
    <w:rsid w:val="00440062"/>
    <w:rsid w:val="004655E2"/>
    <w:rsid w:val="004D3206"/>
    <w:rsid w:val="004D3354"/>
    <w:rsid w:val="004F1893"/>
    <w:rsid w:val="005160F6"/>
    <w:rsid w:val="005476BF"/>
    <w:rsid w:val="0056223E"/>
    <w:rsid w:val="0056778E"/>
    <w:rsid w:val="005835AF"/>
    <w:rsid w:val="005D3EDB"/>
    <w:rsid w:val="005E1501"/>
    <w:rsid w:val="00607084"/>
    <w:rsid w:val="00635F68"/>
    <w:rsid w:val="00651B82"/>
    <w:rsid w:val="006573B0"/>
    <w:rsid w:val="006579B9"/>
    <w:rsid w:val="006763FE"/>
    <w:rsid w:val="006B339F"/>
    <w:rsid w:val="006C733B"/>
    <w:rsid w:val="006D1D7D"/>
    <w:rsid w:val="006E2416"/>
    <w:rsid w:val="00712C5E"/>
    <w:rsid w:val="00754C9E"/>
    <w:rsid w:val="00797777"/>
    <w:rsid w:val="00843A69"/>
    <w:rsid w:val="008A3706"/>
    <w:rsid w:val="008C431F"/>
    <w:rsid w:val="008F4711"/>
    <w:rsid w:val="0095059B"/>
    <w:rsid w:val="00964E64"/>
    <w:rsid w:val="009D2DAE"/>
    <w:rsid w:val="009E27EF"/>
    <w:rsid w:val="00A23CC7"/>
    <w:rsid w:val="00A470C4"/>
    <w:rsid w:val="00A77B67"/>
    <w:rsid w:val="00AA089D"/>
    <w:rsid w:val="00AF243E"/>
    <w:rsid w:val="00B60762"/>
    <w:rsid w:val="00BC0FB9"/>
    <w:rsid w:val="00D004D9"/>
    <w:rsid w:val="00D00EB7"/>
    <w:rsid w:val="00D22BA1"/>
    <w:rsid w:val="00DE6EB9"/>
    <w:rsid w:val="00E01BE8"/>
    <w:rsid w:val="00F12D1C"/>
    <w:rsid w:val="00F31FBD"/>
    <w:rsid w:val="00F57F79"/>
    <w:rsid w:val="00F63592"/>
    <w:rsid w:val="00F66898"/>
    <w:rsid w:val="00FA3C20"/>
    <w:rsid w:val="00FC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1B511D"/>
  <w15:chartTrackingRefBased/>
  <w15:docId w15:val="{A5177290-0469-4D70-87F1-209D4EB0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0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40062"/>
  </w:style>
  <w:style w:type="paragraph" w:styleId="a5">
    <w:name w:val="footer"/>
    <w:basedOn w:val="a"/>
    <w:link w:val="a6"/>
    <w:uiPriority w:val="99"/>
    <w:unhideWhenUsed/>
    <w:rsid w:val="004400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40062"/>
  </w:style>
  <w:style w:type="paragraph" w:styleId="a7">
    <w:name w:val="List Paragraph"/>
    <w:basedOn w:val="a"/>
    <w:uiPriority w:val="34"/>
    <w:qFormat/>
    <w:rsid w:val="001E5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 诗量</cp:lastModifiedBy>
  <cp:revision>68</cp:revision>
  <dcterms:created xsi:type="dcterms:W3CDTF">2021-04-01T16:11:00Z</dcterms:created>
  <dcterms:modified xsi:type="dcterms:W3CDTF">2021-04-03T12:20:00Z</dcterms:modified>
</cp:coreProperties>
</file>