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58141" w14:textId="3F9047C2"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Requirement and Specification</w:t>
      </w:r>
    </w:p>
    <w:p w14:paraId="1D1DB838"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49C5415" w14:textId="468EABCE"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 xml:space="preserve">This section specifies the requirements for our software. As mentioned before, the purpose of this software is to help users learn the principles and correctness of the sorting algorithm. Hence, users should have a basic understanding of what an algorithm is. Typical users include computer science students and those interested in sorting algorithms. The rest of this section presents the specifications of the software. The first part is an overall description of the </w:t>
      </w:r>
      <w:r w:rsidR="008D7C5A">
        <w:rPr>
          <w:rFonts w:ascii="Arial" w:eastAsia="宋体" w:hAnsi="Arial" w:cs="Arial" w:hint="eastAsia"/>
          <w:color w:val="0E101A"/>
          <w:lang w:val="en-US"/>
        </w:rPr>
        <w:t>user</w:t>
      </w:r>
      <w:r w:rsidR="008D7C5A">
        <w:rPr>
          <w:rFonts w:ascii="Arial" w:eastAsia="宋体" w:hAnsi="Arial" w:cs="Arial"/>
          <w:color w:val="0E101A"/>
          <w:lang w:val="en-US"/>
        </w:rPr>
        <w:t xml:space="preserve"> requirements</w:t>
      </w:r>
      <w:r w:rsidR="006B5527">
        <w:rPr>
          <w:rFonts w:ascii="Arial" w:eastAsia="宋体" w:hAnsi="Arial" w:cs="Arial"/>
          <w:color w:val="0E101A"/>
          <w:lang w:val="en-US"/>
        </w:rPr>
        <w:t xml:space="preserve"> of both </w:t>
      </w:r>
      <w:r w:rsidR="006B5527" w:rsidRPr="008568D5">
        <w:rPr>
          <w:rFonts w:ascii="Arial" w:eastAsia="宋体" w:hAnsi="Arial" w:cs="Arial"/>
          <w:color w:val="0E101A"/>
          <w:lang w:val="en-US"/>
        </w:rPr>
        <w:t>functional</w:t>
      </w:r>
      <w:r w:rsidR="006B5527" w:rsidRPr="006B5527">
        <w:rPr>
          <w:rFonts w:ascii="Arial" w:eastAsia="宋体" w:hAnsi="Arial" w:cs="Arial"/>
          <w:color w:val="0E101A"/>
          <w:lang w:val="en-US"/>
        </w:rPr>
        <w:t xml:space="preserve"> </w:t>
      </w:r>
      <w:r w:rsidR="006B5527">
        <w:rPr>
          <w:rFonts w:ascii="Arial" w:eastAsia="宋体" w:hAnsi="Arial" w:cs="Arial"/>
          <w:color w:val="0E101A"/>
          <w:lang w:val="en-US"/>
        </w:rPr>
        <w:t xml:space="preserve">and </w:t>
      </w:r>
      <w:r w:rsidR="006B5527" w:rsidRPr="008568D5">
        <w:rPr>
          <w:rFonts w:ascii="Arial" w:eastAsia="宋体" w:hAnsi="Arial" w:cs="Arial"/>
          <w:color w:val="0E101A"/>
          <w:lang w:val="en-US"/>
        </w:rPr>
        <w:t>non-functional</w:t>
      </w:r>
      <w:r w:rsidR="008D7C5A">
        <w:rPr>
          <w:rFonts w:ascii="Arial" w:eastAsia="宋体" w:hAnsi="Arial" w:cs="Arial"/>
          <w:color w:val="0E101A"/>
          <w:lang w:val="en-US"/>
        </w:rPr>
        <w:t>.</w:t>
      </w:r>
      <w:r w:rsidR="006B5527">
        <w:rPr>
          <w:rFonts w:ascii="Arial" w:eastAsia="宋体" w:hAnsi="Arial" w:cs="Arial" w:hint="eastAsia"/>
          <w:color w:val="0E101A"/>
          <w:lang w:val="en-US"/>
        </w:rPr>
        <w:t xml:space="preserve"> </w:t>
      </w:r>
      <w:r w:rsidRPr="008568D5">
        <w:rPr>
          <w:rFonts w:ascii="Arial" w:eastAsia="宋体" w:hAnsi="Arial" w:cs="Arial"/>
          <w:color w:val="0E101A"/>
          <w:lang w:val="en-US"/>
        </w:rPr>
        <w:t xml:space="preserve">The second part outlines </w:t>
      </w:r>
      <w:r w:rsidR="008F68C1" w:rsidRPr="008568D5">
        <w:rPr>
          <w:rFonts w:ascii="Arial" w:eastAsia="宋体" w:hAnsi="Arial" w:cs="Arial"/>
          <w:color w:val="0E101A"/>
          <w:lang w:val="en-US"/>
        </w:rPr>
        <w:t xml:space="preserve">functional </w:t>
      </w:r>
      <w:r w:rsidR="004C5D4F">
        <w:rPr>
          <w:rFonts w:ascii="Arial" w:eastAsia="宋体" w:hAnsi="Arial" w:cs="Arial" w:hint="eastAsia"/>
          <w:color w:val="0E101A"/>
          <w:lang w:val="en-US"/>
        </w:rPr>
        <w:t>system</w:t>
      </w:r>
      <w:r w:rsidR="004C5D4F">
        <w:rPr>
          <w:rFonts w:ascii="Arial" w:eastAsia="宋体" w:hAnsi="Arial" w:cs="Arial"/>
          <w:color w:val="0E101A"/>
          <w:lang w:val="en-US"/>
        </w:rPr>
        <w:t xml:space="preserve"> specifications and </w:t>
      </w:r>
      <w:r w:rsidRPr="008568D5">
        <w:rPr>
          <w:rFonts w:ascii="Arial" w:eastAsia="宋体" w:hAnsi="Arial" w:cs="Arial"/>
          <w:color w:val="0E101A"/>
          <w:lang w:val="en-US"/>
        </w:rPr>
        <w:t xml:space="preserve">related non-functional </w:t>
      </w:r>
      <w:r w:rsidR="001A570D">
        <w:rPr>
          <w:rFonts w:ascii="Arial" w:eastAsia="宋体" w:hAnsi="Arial" w:cs="Arial"/>
          <w:color w:val="0E101A"/>
          <w:lang w:val="en-US"/>
        </w:rPr>
        <w:t>specifications</w:t>
      </w:r>
      <w:r w:rsidRPr="008568D5">
        <w:rPr>
          <w:rFonts w:ascii="Arial" w:eastAsia="宋体" w:hAnsi="Arial" w:cs="Arial"/>
          <w:color w:val="0E101A"/>
          <w:lang w:val="en-US"/>
        </w:rPr>
        <w:t xml:space="preserve"> of the software.</w:t>
      </w:r>
    </w:p>
    <w:p w14:paraId="283C3F29" w14:textId="6A61D2CD" w:rsidR="00E85309" w:rsidRDefault="00E85309" w:rsidP="008568D5">
      <w:pPr>
        <w:widowControl/>
        <w:spacing w:after="0" w:line="360" w:lineRule="auto"/>
        <w:jc w:val="left"/>
        <w:rPr>
          <w:rFonts w:ascii="Arial" w:eastAsia="宋体" w:hAnsi="Arial" w:cs="Arial"/>
          <w:color w:val="0E101A"/>
          <w:lang w:val="en-US"/>
        </w:rPr>
      </w:pPr>
    </w:p>
    <w:p w14:paraId="45E101ED" w14:textId="7F89F48F" w:rsidR="006B5527" w:rsidRDefault="00CE5146" w:rsidP="008568D5">
      <w:pPr>
        <w:widowControl/>
        <w:spacing w:after="0" w:line="360" w:lineRule="auto"/>
        <w:jc w:val="left"/>
        <w:rPr>
          <w:rFonts w:ascii="Arial" w:eastAsia="宋体" w:hAnsi="Arial" w:cs="Arial"/>
          <w:color w:val="0E101A"/>
          <w:lang w:val="en-US"/>
        </w:rPr>
      </w:pPr>
      <w:r>
        <w:rPr>
          <w:rFonts w:ascii="Arial" w:eastAsia="宋体" w:hAnsi="Arial" w:cs="Arial" w:hint="eastAsia"/>
          <w:color w:val="0E101A"/>
          <w:lang w:val="en-US"/>
        </w:rPr>
        <w:t>U</w:t>
      </w:r>
      <w:r>
        <w:rPr>
          <w:rFonts w:ascii="Arial" w:eastAsia="宋体" w:hAnsi="Arial" w:cs="Arial"/>
          <w:color w:val="0E101A"/>
          <w:lang w:val="en-US"/>
        </w:rPr>
        <w:t>ser Requirements</w:t>
      </w:r>
    </w:p>
    <w:p w14:paraId="6A78190B" w14:textId="77777777" w:rsidR="003E32D7" w:rsidRDefault="003E32D7" w:rsidP="008568D5">
      <w:pPr>
        <w:widowControl/>
        <w:spacing w:after="0" w:line="360" w:lineRule="auto"/>
        <w:jc w:val="left"/>
        <w:rPr>
          <w:rFonts w:ascii="Arial" w:eastAsia="宋体" w:hAnsi="Arial" w:cs="Arial"/>
          <w:color w:val="0E101A"/>
          <w:lang w:val="en-US"/>
        </w:rPr>
      </w:pPr>
    </w:p>
    <w:p w14:paraId="4F883BB5" w14:textId="4B9A9C47" w:rsidR="00CE5146" w:rsidRDefault="00CE5146" w:rsidP="008568D5">
      <w:pPr>
        <w:widowControl/>
        <w:spacing w:after="0" w:line="360" w:lineRule="auto"/>
        <w:jc w:val="left"/>
        <w:rPr>
          <w:rFonts w:ascii="Arial" w:eastAsia="宋体" w:hAnsi="Arial" w:cs="Arial"/>
          <w:color w:val="0E101A"/>
          <w:lang w:val="en-US"/>
        </w:rPr>
      </w:pPr>
      <w:r>
        <w:rPr>
          <w:rFonts w:ascii="Arial" w:eastAsia="宋体" w:hAnsi="Arial" w:cs="Arial" w:hint="eastAsia"/>
          <w:color w:val="0E101A"/>
          <w:lang w:val="en-US"/>
        </w:rPr>
        <w:t>F</w:t>
      </w:r>
      <w:r>
        <w:rPr>
          <w:rFonts w:ascii="Arial" w:eastAsia="宋体" w:hAnsi="Arial" w:cs="Arial"/>
          <w:color w:val="0E101A"/>
          <w:lang w:val="en-US"/>
        </w:rPr>
        <w:t xml:space="preserve">unctional </w:t>
      </w:r>
      <w:r w:rsidRPr="008568D5">
        <w:rPr>
          <w:rFonts w:ascii="Arial" w:eastAsia="宋体" w:hAnsi="Arial" w:cs="Arial"/>
          <w:color w:val="0E101A"/>
          <w:lang w:val="en-US"/>
        </w:rPr>
        <w:t>Requirements</w:t>
      </w:r>
    </w:p>
    <w:p w14:paraId="056A2690" w14:textId="5A281C69" w:rsidR="00CE5146" w:rsidRDefault="003E32D7" w:rsidP="008568D5">
      <w:pPr>
        <w:widowControl/>
        <w:spacing w:after="0" w:line="360" w:lineRule="auto"/>
        <w:jc w:val="left"/>
        <w:rPr>
          <w:rFonts w:ascii="Arial" w:eastAsia="宋体" w:hAnsi="Arial" w:cs="Arial"/>
          <w:color w:val="0E101A"/>
          <w:lang w:val="en-US"/>
        </w:rPr>
      </w:pPr>
      <w:r>
        <w:rPr>
          <w:rFonts w:ascii="Arial" w:eastAsia="宋体" w:hAnsi="Arial" w:cs="Arial" w:hint="eastAsia"/>
          <w:color w:val="0E101A"/>
          <w:lang w:val="en-US"/>
        </w:rPr>
        <w:t>U</w:t>
      </w:r>
      <w:r>
        <w:rPr>
          <w:rFonts w:ascii="Arial" w:eastAsia="宋体" w:hAnsi="Arial" w:cs="Arial"/>
          <w:color w:val="0E101A"/>
          <w:lang w:val="en-US"/>
        </w:rPr>
        <w:t xml:space="preserve">sers </w:t>
      </w:r>
      <w:r w:rsidR="00CF31F3">
        <w:rPr>
          <w:rFonts w:ascii="Arial" w:eastAsia="宋体" w:hAnsi="Arial" w:cs="Arial" w:hint="eastAsia"/>
          <w:color w:val="0E101A"/>
          <w:lang w:val="en-US"/>
        </w:rPr>
        <w:t>want</w:t>
      </w:r>
      <w:r w:rsidR="00CF31F3">
        <w:rPr>
          <w:rFonts w:ascii="Arial" w:eastAsia="宋体" w:hAnsi="Arial" w:cs="Arial"/>
          <w:color w:val="0E101A"/>
          <w:lang w:val="en-US"/>
        </w:rPr>
        <w:t xml:space="preserve"> </w:t>
      </w:r>
      <w:r w:rsidRPr="003E32D7">
        <w:rPr>
          <w:rFonts w:ascii="Arial" w:eastAsia="宋体" w:hAnsi="Arial" w:cs="Arial"/>
          <w:color w:val="0E101A"/>
          <w:lang w:val="en-US"/>
        </w:rPr>
        <w:t>to learn sorting algorithms</w:t>
      </w:r>
      <w:r w:rsidR="001D1746">
        <w:rPr>
          <w:rFonts w:ascii="Arial" w:eastAsia="宋体" w:hAnsi="Arial" w:cs="Arial"/>
          <w:color w:val="0E101A"/>
          <w:lang w:val="en-US"/>
        </w:rPr>
        <w:t xml:space="preserve"> </w:t>
      </w:r>
      <w:r w:rsidR="001D1746">
        <w:rPr>
          <w:rFonts w:ascii="Arial" w:eastAsia="宋体" w:hAnsi="Arial" w:cs="Arial" w:hint="eastAsia"/>
          <w:color w:val="0E101A"/>
          <w:lang w:val="en-US"/>
        </w:rPr>
        <w:t>through</w:t>
      </w:r>
      <w:r w:rsidR="001D1746">
        <w:rPr>
          <w:rFonts w:ascii="Arial" w:eastAsia="宋体" w:hAnsi="Arial" w:cs="Arial"/>
          <w:color w:val="0E101A"/>
          <w:lang w:val="en-US"/>
        </w:rPr>
        <w:t xml:space="preserve"> </w:t>
      </w:r>
      <w:r w:rsidR="001D1746">
        <w:rPr>
          <w:rFonts w:ascii="Arial" w:eastAsia="宋体" w:hAnsi="Arial" w:cs="Arial" w:hint="eastAsia"/>
          <w:color w:val="0E101A"/>
          <w:lang w:val="en-US"/>
        </w:rPr>
        <w:t>the</w:t>
      </w:r>
      <w:r w:rsidR="00FE42E1">
        <w:rPr>
          <w:rFonts w:ascii="Arial" w:eastAsia="宋体" w:hAnsi="Arial" w:cs="Arial"/>
          <w:color w:val="0E101A"/>
          <w:lang w:val="en-US"/>
        </w:rPr>
        <w:t xml:space="preserve"> software</w:t>
      </w:r>
      <w:r>
        <w:rPr>
          <w:rFonts w:ascii="Arial" w:eastAsia="宋体" w:hAnsi="Arial" w:cs="Arial"/>
          <w:color w:val="0E101A"/>
          <w:lang w:val="en-US"/>
        </w:rPr>
        <w:t>.</w:t>
      </w:r>
    </w:p>
    <w:p w14:paraId="4BC729E8" w14:textId="4DC94762" w:rsidR="00FE42E1" w:rsidRDefault="00FE42E1"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 xml:space="preserve">Users </w:t>
      </w:r>
      <w:r w:rsidR="00915011">
        <w:rPr>
          <w:rFonts w:ascii="Arial" w:eastAsia="宋体" w:hAnsi="Arial" w:cs="Arial"/>
          <w:color w:val="0E101A"/>
          <w:lang w:val="en-US"/>
        </w:rPr>
        <w:t>want to</w:t>
      </w:r>
      <w:r w:rsidR="00E60CD0">
        <w:rPr>
          <w:rFonts w:ascii="Arial" w:eastAsia="宋体" w:hAnsi="Arial" w:cs="Arial"/>
          <w:color w:val="0E101A"/>
          <w:lang w:val="en-US"/>
        </w:rPr>
        <w:t xml:space="preserve"> watch animations of the process of sorting algorithms.</w:t>
      </w:r>
    </w:p>
    <w:p w14:paraId="0DCC6BA2" w14:textId="7934B04B" w:rsidR="00B038A5" w:rsidRPr="00B038A5" w:rsidRDefault="00A45010" w:rsidP="008568D5">
      <w:pPr>
        <w:widowControl/>
        <w:spacing w:after="0" w:line="360" w:lineRule="auto"/>
        <w:jc w:val="left"/>
        <w:rPr>
          <w:rFonts w:ascii="Arial" w:eastAsia="宋体" w:hAnsi="Arial" w:cs="Arial" w:hint="eastAsia"/>
          <w:color w:val="0E101A"/>
          <w:lang w:val="en-US"/>
        </w:rPr>
      </w:pPr>
      <w:r>
        <w:rPr>
          <w:rFonts w:ascii="Arial" w:eastAsia="宋体" w:hAnsi="Arial" w:cs="Arial"/>
          <w:color w:val="0E101A"/>
          <w:lang w:val="en-US"/>
        </w:rPr>
        <w:t xml:space="preserve">Users want to </w:t>
      </w:r>
      <w:r w:rsidR="00B038A5">
        <w:rPr>
          <w:rFonts w:ascii="Arial" w:eastAsia="宋体" w:hAnsi="Arial" w:cs="Arial"/>
          <w:color w:val="0E101A"/>
          <w:lang w:val="en-US"/>
        </w:rPr>
        <w:t>understand and prove</w:t>
      </w:r>
      <w:r>
        <w:rPr>
          <w:rFonts w:ascii="Arial" w:eastAsia="宋体" w:hAnsi="Arial" w:cs="Arial"/>
          <w:color w:val="0E101A"/>
          <w:lang w:val="en-US"/>
        </w:rPr>
        <w:t xml:space="preserve"> correctness of </w:t>
      </w:r>
      <w:r w:rsidR="00B038A5">
        <w:rPr>
          <w:rFonts w:ascii="Arial" w:eastAsia="宋体" w:hAnsi="Arial" w:cs="Arial"/>
          <w:color w:val="0E101A"/>
          <w:lang w:val="en-US"/>
        </w:rPr>
        <w:t>sorting algorithms.</w:t>
      </w:r>
    </w:p>
    <w:p w14:paraId="36B9C103" w14:textId="1C65A805" w:rsidR="00E85309" w:rsidRDefault="00E85309" w:rsidP="008568D5">
      <w:pPr>
        <w:widowControl/>
        <w:spacing w:after="0" w:line="360" w:lineRule="auto"/>
        <w:jc w:val="left"/>
        <w:rPr>
          <w:rFonts w:ascii="Arial" w:eastAsia="宋体" w:hAnsi="Arial" w:cs="Arial"/>
          <w:color w:val="0E101A"/>
          <w:lang w:val="en-US"/>
        </w:rPr>
      </w:pPr>
    </w:p>
    <w:p w14:paraId="02EB8650" w14:textId="3C2D9026" w:rsidR="003E32D7" w:rsidRDefault="003E32D7" w:rsidP="008568D5">
      <w:pPr>
        <w:widowControl/>
        <w:spacing w:after="0" w:line="360" w:lineRule="auto"/>
        <w:jc w:val="left"/>
        <w:rPr>
          <w:rFonts w:ascii="Arial" w:eastAsia="宋体" w:hAnsi="Arial" w:cs="Arial"/>
          <w:color w:val="0E101A"/>
          <w:lang w:val="en-US"/>
        </w:rPr>
      </w:pPr>
      <w:r>
        <w:rPr>
          <w:rFonts w:ascii="Arial" w:eastAsia="宋体" w:hAnsi="Arial" w:cs="Arial" w:hint="eastAsia"/>
          <w:color w:val="0E101A"/>
          <w:lang w:val="en-US"/>
        </w:rPr>
        <w:t>N</w:t>
      </w:r>
      <w:r>
        <w:rPr>
          <w:rFonts w:ascii="Arial" w:eastAsia="宋体" w:hAnsi="Arial" w:cs="Arial"/>
          <w:color w:val="0E101A"/>
          <w:lang w:val="en-US"/>
        </w:rPr>
        <w:t>on-functional Requirements</w:t>
      </w:r>
    </w:p>
    <w:p w14:paraId="3AFFD2BA" w14:textId="24AF0D89" w:rsidR="003E32D7" w:rsidRDefault="00FF17CD"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 xml:space="preserve">Majority but not all sorting algorithms will be </w:t>
      </w:r>
      <w:r w:rsidR="00342BD6">
        <w:rPr>
          <w:rFonts w:ascii="Arial" w:eastAsia="宋体" w:hAnsi="Arial" w:cs="Arial"/>
          <w:color w:val="0E101A"/>
          <w:lang w:val="en-US"/>
        </w:rPr>
        <w:t>animated.</w:t>
      </w:r>
    </w:p>
    <w:p w14:paraId="6AA70B9F" w14:textId="55D583F4" w:rsidR="00342BD6" w:rsidRDefault="00342BD6" w:rsidP="008568D5">
      <w:pPr>
        <w:widowControl/>
        <w:spacing w:after="0" w:line="360" w:lineRule="auto"/>
        <w:jc w:val="left"/>
        <w:rPr>
          <w:rFonts w:ascii="Arial" w:eastAsia="宋体" w:hAnsi="Arial" w:cs="Arial"/>
          <w:color w:val="0E101A"/>
          <w:lang w:val="en-US"/>
        </w:rPr>
      </w:pPr>
    </w:p>
    <w:p w14:paraId="7B33FABC" w14:textId="77777777" w:rsidR="00342BD6" w:rsidRDefault="00342BD6" w:rsidP="008568D5">
      <w:pPr>
        <w:widowControl/>
        <w:spacing w:after="0" w:line="360" w:lineRule="auto"/>
        <w:jc w:val="left"/>
        <w:rPr>
          <w:rFonts w:ascii="Arial" w:eastAsia="宋体" w:hAnsi="Arial" w:cs="Arial"/>
          <w:color w:val="0E101A"/>
          <w:lang w:val="en-US"/>
        </w:rPr>
      </w:pPr>
    </w:p>
    <w:p w14:paraId="310EE33A" w14:textId="398A2379" w:rsidR="00342BD6" w:rsidRDefault="00342BD6" w:rsidP="008568D5">
      <w:pPr>
        <w:widowControl/>
        <w:spacing w:after="0" w:line="360" w:lineRule="auto"/>
        <w:jc w:val="left"/>
        <w:rPr>
          <w:rFonts w:ascii="Arial" w:eastAsia="宋体" w:hAnsi="Arial" w:cs="Arial"/>
          <w:color w:val="0E101A"/>
          <w:lang w:val="en-US"/>
        </w:rPr>
      </w:pPr>
      <w:r>
        <w:rPr>
          <w:rFonts w:ascii="Arial" w:eastAsia="宋体" w:hAnsi="Arial" w:cs="Arial" w:hint="eastAsia"/>
          <w:color w:val="0E101A"/>
          <w:lang w:val="en-US"/>
        </w:rPr>
        <w:t>S</w:t>
      </w:r>
      <w:r>
        <w:rPr>
          <w:rFonts w:ascii="Arial" w:eastAsia="宋体" w:hAnsi="Arial" w:cs="Arial"/>
          <w:color w:val="0E101A"/>
          <w:lang w:val="en-US"/>
        </w:rPr>
        <w:t>ystem Specifications</w:t>
      </w:r>
    </w:p>
    <w:p w14:paraId="037FB87F" w14:textId="77777777" w:rsidR="00342BD6" w:rsidRPr="001A570D" w:rsidRDefault="00342BD6" w:rsidP="008568D5">
      <w:pPr>
        <w:widowControl/>
        <w:spacing w:after="0" w:line="360" w:lineRule="auto"/>
        <w:jc w:val="left"/>
        <w:rPr>
          <w:rFonts w:ascii="Arial" w:eastAsia="宋体" w:hAnsi="Arial" w:cs="Arial"/>
          <w:color w:val="0E101A"/>
          <w:lang w:val="en-US"/>
        </w:rPr>
      </w:pPr>
    </w:p>
    <w:p w14:paraId="5C528FAE" w14:textId="7D296EBC"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 xml:space="preserve">Functional </w:t>
      </w:r>
      <w:r w:rsidR="00342BD6">
        <w:rPr>
          <w:rFonts w:ascii="Arial" w:eastAsia="宋体" w:hAnsi="Arial" w:cs="Arial"/>
          <w:color w:val="0E101A"/>
          <w:lang w:val="en-US"/>
        </w:rPr>
        <w:t>Specification</w:t>
      </w:r>
    </w:p>
    <w:p w14:paraId="5482A741"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65EEF2F" w14:textId="29EE440C" w:rsid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 xml:space="preserve">The lists give the main feature of what a stakeholder </w:t>
      </w:r>
      <w:r w:rsidR="009C31C8">
        <w:rPr>
          <w:rFonts w:ascii="Arial" w:eastAsia="宋体" w:hAnsi="Arial" w:cs="Arial"/>
          <w:color w:val="0E101A"/>
          <w:lang w:val="en-US"/>
        </w:rPr>
        <w:t>shall</w:t>
      </w:r>
      <w:r w:rsidRPr="008568D5">
        <w:rPr>
          <w:rFonts w:ascii="Arial" w:eastAsia="宋体" w:hAnsi="Arial" w:cs="Arial"/>
          <w:color w:val="0E101A"/>
          <w:lang w:val="en-US"/>
        </w:rPr>
        <w:t xml:space="preserve"> be able to do. We prioritized the requirements in which the highest priority is 2, followed by 1.5, 1, 0.5.</w:t>
      </w:r>
    </w:p>
    <w:p w14:paraId="7EEB2BF0"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630ACA45"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2:</w:t>
      </w:r>
    </w:p>
    <w:p w14:paraId="2FFE9DFF" w14:textId="76C33C3D"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access a starting module according to individual mastery level.</w:t>
      </w:r>
    </w:p>
    <w:p w14:paraId="56000CD0" w14:textId="6164997E"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select a module of a type of sorting algorithm.</w:t>
      </w:r>
    </w:p>
    <w:p w14:paraId="5AF864D9" w14:textId="14914CD5"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see the animation, which shows the sorting algorithm process.</w:t>
      </w:r>
    </w:p>
    <w:p w14:paraId="0641B825" w14:textId="3A7D646B" w:rsid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control the progress bar of the animation (previous step, next step, double speed, </w:t>
      </w:r>
      <w:proofErr w:type="spellStart"/>
      <w:r w:rsidR="008568D5" w:rsidRPr="008568D5">
        <w:rPr>
          <w:rFonts w:ascii="Arial" w:eastAsia="宋体" w:hAnsi="Arial" w:cs="Arial"/>
          <w:color w:val="0E101A"/>
          <w:lang w:val="en-US"/>
        </w:rPr>
        <w:t>autoplay</w:t>
      </w:r>
      <w:proofErr w:type="spellEnd"/>
      <w:r w:rsidR="008568D5" w:rsidRPr="008568D5">
        <w:rPr>
          <w:rFonts w:ascii="Arial" w:eastAsia="宋体" w:hAnsi="Arial" w:cs="Arial"/>
          <w:color w:val="0E101A"/>
          <w:lang w:val="en-US"/>
        </w:rPr>
        <w:t>, pause, reset)</w:t>
      </w:r>
    </w:p>
    <w:p w14:paraId="18558A49"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224218B8"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lastRenderedPageBreak/>
        <w:t>Priority is 1.5:</w:t>
      </w:r>
    </w:p>
    <w:p w14:paraId="5CBB03F0" w14:textId="599C343C"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follow the guide from the most basic algorithms.</w:t>
      </w:r>
    </w:p>
    <w:p w14:paraId="0D92F7C4" w14:textId="2E11FF55"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export learning notes.</w:t>
      </w:r>
    </w:p>
    <w:p w14:paraId="5A37CB0E" w14:textId="722E06C7" w:rsid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follow the novice operation guidance </w:t>
      </w:r>
      <w:r w:rsidR="00AB6A77">
        <w:rPr>
          <w:rFonts w:ascii="Arial" w:eastAsia="宋体" w:hAnsi="Arial" w:cs="Arial" w:hint="eastAsia"/>
          <w:color w:val="0E101A"/>
          <w:lang w:val="en-US"/>
        </w:rPr>
        <w:t>if</w:t>
      </w:r>
      <w:r w:rsidR="00AB6A77">
        <w:rPr>
          <w:rFonts w:ascii="Arial" w:eastAsia="宋体" w:hAnsi="Arial" w:cs="Arial"/>
          <w:color w:val="0E101A"/>
          <w:lang w:val="en-US"/>
        </w:rPr>
        <w:t xml:space="preserve"> </w:t>
      </w:r>
      <w:r w:rsidR="008568D5" w:rsidRPr="008568D5">
        <w:rPr>
          <w:rFonts w:ascii="Arial" w:eastAsia="宋体" w:hAnsi="Arial" w:cs="Arial"/>
          <w:color w:val="0E101A"/>
          <w:lang w:val="en-US"/>
        </w:rPr>
        <w:t>it is the first time to access it.</w:t>
      </w:r>
    </w:p>
    <w:p w14:paraId="2F372017"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2975C269"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1:</w:t>
      </w:r>
    </w:p>
    <w:p w14:paraId="25B00652" w14:textId="6D09754C"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w:t>
      </w:r>
      <w:r w:rsidR="00AB6A77">
        <w:rPr>
          <w:rFonts w:ascii="Arial" w:eastAsia="宋体" w:hAnsi="Arial" w:cs="Arial"/>
          <w:color w:val="0E101A"/>
          <w:lang w:val="en-US"/>
        </w:rPr>
        <w:t xml:space="preserve">go </w:t>
      </w:r>
      <w:r w:rsidR="008568D5" w:rsidRPr="008568D5">
        <w:rPr>
          <w:rFonts w:ascii="Arial" w:eastAsia="宋体" w:hAnsi="Arial" w:cs="Arial"/>
          <w:color w:val="0E101A"/>
          <w:lang w:val="en-US"/>
        </w:rPr>
        <w:t>back to the latest learned.</w:t>
      </w:r>
    </w:p>
    <w:p w14:paraId="6CEF38E6" w14:textId="743754ED"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compare different sorting algorithms’ time complexity.</w:t>
      </w:r>
    </w:p>
    <w:p w14:paraId="3066C9D7" w14:textId="74CAD806"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see his or her learning progress.</w:t>
      </w:r>
    </w:p>
    <w:p w14:paraId="725A015D" w14:textId="1997E37D" w:rsid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w:t>
      </w:r>
      <w:r w:rsidR="000E19FC">
        <w:rPr>
          <w:rFonts w:ascii="Arial" w:eastAsia="宋体" w:hAnsi="Arial" w:cs="Arial" w:hint="eastAsia"/>
          <w:color w:val="0E101A"/>
          <w:lang w:val="en-US"/>
        </w:rPr>
        <w:t>do</w:t>
      </w:r>
      <w:r w:rsidR="000E19FC">
        <w:rPr>
          <w:rFonts w:ascii="Arial" w:eastAsia="宋体" w:hAnsi="Arial" w:cs="Arial"/>
          <w:color w:val="0E101A"/>
          <w:lang w:val="en-US"/>
        </w:rPr>
        <w:t xml:space="preserve"> </w:t>
      </w:r>
      <w:r w:rsidR="008568D5" w:rsidRPr="008568D5">
        <w:rPr>
          <w:rFonts w:ascii="Arial" w:eastAsia="宋体" w:hAnsi="Arial" w:cs="Arial"/>
          <w:color w:val="0E101A"/>
          <w:lang w:val="en-US"/>
        </w:rPr>
        <w:t>an after-class exercise.</w:t>
      </w:r>
    </w:p>
    <w:p w14:paraId="006C6920" w14:textId="77777777" w:rsidR="00E85309" w:rsidRPr="008568D5" w:rsidRDefault="00E85309" w:rsidP="008568D5">
      <w:pPr>
        <w:widowControl/>
        <w:spacing w:after="0" w:line="360" w:lineRule="auto"/>
        <w:jc w:val="left"/>
        <w:rPr>
          <w:rFonts w:ascii="Arial" w:eastAsia="宋体" w:hAnsi="Arial" w:cs="Arial"/>
          <w:color w:val="0E101A"/>
          <w:lang w:val="en-US"/>
        </w:rPr>
      </w:pPr>
    </w:p>
    <w:p w14:paraId="01F338D6" w14:textId="77777777"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Priority is 0.5:</w:t>
      </w:r>
    </w:p>
    <w:p w14:paraId="6AD81A85" w14:textId="3B947B4C"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w:t>
      </w:r>
      <w:r w:rsidR="002861F8">
        <w:rPr>
          <w:rFonts w:ascii="Arial" w:eastAsia="宋体" w:hAnsi="Arial" w:cs="Arial"/>
          <w:color w:val="0E101A"/>
          <w:lang w:val="en-US"/>
        </w:rPr>
        <w:t>interact</w:t>
      </w:r>
      <w:r w:rsidR="008568D5" w:rsidRPr="008568D5">
        <w:rPr>
          <w:rFonts w:ascii="Arial" w:eastAsia="宋体" w:hAnsi="Arial" w:cs="Arial"/>
          <w:color w:val="0E101A"/>
          <w:lang w:val="en-US"/>
        </w:rPr>
        <w:t xml:space="preserve"> </w:t>
      </w:r>
      <w:r w:rsidR="00790EA1">
        <w:rPr>
          <w:rFonts w:ascii="Arial" w:eastAsia="宋体" w:hAnsi="Arial" w:cs="Arial" w:hint="eastAsia"/>
          <w:color w:val="0E101A"/>
          <w:lang w:val="en-US"/>
        </w:rPr>
        <w:t>with</w:t>
      </w:r>
      <w:r w:rsidR="00790EA1">
        <w:rPr>
          <w:rFonts w:ascii="Arial" w:eastAsia="宋体" w:hAnsi="Arial" w:cs="Arial"/>
          <w:color w:val="0E101A"/>
          <w:lang w:val="en-US"/>
        </w:rPr>
        <w:t xml:space="preserve"> the software to sort</w:t>
      </w:r>
      <w:r w:rsidR="00447938">
        <w:rPr>
          <w:rFonts w:ascii="Arial" w:eastAsia="宋体" w:hAnsi="Arial" w:cs="Arial"/>
          <w:color w:val="0E101A"/>
          <w:lang w:val="en-US"/>
        </w:rPr>
        <w:t xml:space="preserve"> an array of numbers </w:t>
      </w:r>
      <w:r w:rsidR="002861F8">
        <w:rPr>
          <w:rFonts w:ascii="Arial" w:eastAsia="宋体" w:hAnsi="Arial" w:cs="Arial"/>
          <w:color w:val="0E101A"/>
          <w:lang w:val="en-US"/>
        </w:rPr>
        <w:t>by itself.</w:t>
      </w:r>
    </w:p>
    <w:p w14:paraId="7F7E43AC" w14:textId="34EB25A5"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w:t>
      </w:r>
      <w:r w:rsidR="001F2F00">
        <w:rPr>
          <w:rFonts w:ascii="Arial" w:eastAsia="宋体" w:hAnsi="Arial" w:cs="Arial"/>
          <w:color w:val="0E101A"/>
          <w:lang w:val="en-US"/>
        </w:rPr>
        <w:t>create</w:t>
      </w:r>
      <w:r w:rsidR="008568D5" w:rsidRPr="008568D5">
        <w:rPr>
          <w:rFonts w:ascii="Arial" w:eastAsia="宋体" w:hAnsi="Arial" w:cs="Arial"/>
          <w:color w:val="0E101A"/>
          <w:lang w:val="en-US"/>
        </w:rPr>
        <w:t xml:space="preserve"> </w:t>
      </w:r>
      <w:r w:rsidR="001F2F00">
        <w:rPr>
          <w:rFonts w:ascii="Arial" w:eastAsia="宋体" w:hAnsi="Arial" w:cs="Arial"/>
          <w:color w:val="0E101A"/>
          <w:lang w:val="en-US"/>
        </w:rPr>
        <w:t>b</w:t>
      </w:r>
      <w:r w:rsidR="008568D5" w:rsidRPr="008568D5">
        <w:rPr>
          <w:rFonts w:ascii="Arial" w:eastAsia="宋体" w:hAnsi="Arial" w:cs="Arial"/>
          <w:color w:val="0E101A"/>
          <w:lang w:val="en-US"/>
        </w:rPr>
        <w:t>reakpoint</w:t>
      </w:r>
      <w:r w:rsidR="001F2F00">
        <w:rPr>
          <w:rFonts w:ascii="Arial" w:eastAsia="宋体" w:hAnsi="Arial" w:cs="Arial"/>
          <w:color w:val="0E101A"/>
          <w:lang w:val="en-US"/>
        </w:rPr>
        <w:t>s</w:t>
      </w:r>
      <w:r w:rsidR="008568D5" w:rsidRPr="008568D5">
        <w:rPr>
          <w:rFonts w:ascii="Arial" w:eastAsia="宋体" w:hAnsi="Arial" w:cs="Arial"/>
          <w:color w:val="0E101A"/>
          <w:lang w:val="en-US"/>
        </w:rPr>
        <w:t xml:space="preserve"> to see the output for each step.</w:t>
      </w:r>
    </w:p>
    <w:p w14:paraId="29F708DC" w14:textId="4A2A65A5" w:rsidR="008568D5" w:rsidRPr="008568D5" w:rsidRDefault="00A75E2C" w:rsidP="008568D5">
      <w:pPr>
        <w:widowControl/>
        <w:spacing w:after="0" w:line="360" w:lineRule="auto"/>
        <w:jc w:val="left"/>
        <w:rPr>
          <w:rFonts w:ascii="Arial" w:eastAsia="宋体" w:hAnsi="Arial" w:cs="Arial"/>
          <w:color w:val="0E101A"/>
          <w:lang w:val="en-US"/>
        </w:rPr>
      </w:pPr>
      <w:r>
        <w:rPr>
          <w:rFonts w:ascii="Arial" w:eastAsia="宋体" w:hAnsi="Arial" w:cs="Arial"/>
          <w:color w:val="0E101A"/>
          <w:lang w:val="en-US"/>
        </w:rPr>
        <w:t>A user shall be able to</w:t>
      </w:r>
      <w:r w:rsidR="008568D5" w:rsidRPr="008568D5">
        <w:rPr>
          <w:rFonts w:ascii="Arial" w:eastAsia="宋体" w:hAnsi="Arial" w:cs="Arial"/>
          <w:color w:val="0E101A"/>
          <w:lang w:val="en-US"/>
        </w:rPr>
        <w:t xml:space="preserve"> share and promote the software.</w:t>
      </w:r>
    </w:p>
    <w:p w14:paraId="051B9EA4" w14:textId="77777777" w:rsidR="008568D5" w:rsidRPr="008568D5" w:rsidRDefault="008568D5" w:rsidP="008568D5">
      <w:pPr>
        <w:widowControl/>
        <w:spacing w:after="0" w:line="360" w:lineRule="auto"/>
        <w:jc w:val="left"/>
        <w:rPr>
          <w:rFonts w:ascii="Arial" w:eastAsia="宋体" w:hAnsi="Arial" w:cs="Arial"/>
          <w:color w:val="0E101A"/>
          <w:lang w:val="en-US"/>
        </w:rPr>
      </w:pPr>
    </w:p>
    <w:p w14:paraId="0FA1AE55" w14:textId="18A5C9BB" w:rsidR="008568D5" w:rsidRPr="008568D5" w:rsidRDefault="008568D5" w:rsidP="008568D5">
      <w:pPr>
        <w:widowControl/>
        <w:spacing w:after="0" w:line="360" w:lineRule="auto"/>
        <w:jc w:val="left"/>
        <w:rPr>
          <w:rFonts w:ascii="Arial" w:eastAsia="宋体" w:hAnsi="Arial" w:cs="Arial"/>
          <w:color w:val="0E101A"/>
          <w:lang w:val="en-US"/>
        </w:rPr>
      </w:pPr>
      <w:r w:rsidRPr="008568D5">
        <w:rPr>
          <w:rFonts w:ascii="Arial" w:eastAsia="宋体" w:hAnsi="Arial" w:cs="Arial"/>
          <w:color w:val="0E101A"/>
          <w:lang w:val="en-US"/>
        </w:rPr>
        <w:t xml:space="preserve">Unfunctional </w:t>
      </w:r>
      <w:r w:rsidR="009C31C8">
        <w:rPr>
          <w:rFonts w:ascii="Arial" w:eastAsia="宋体" w:hAnsi="Arial" w:cs="Arial"/>
          <w:color w:val="0E101A"/>
          <w:lang w:val="en-US"/>
        </w:rPr>
        <w:t>Specifications</w:t>
      </w:r>
    </w:p>
    <w:p w14:paraId="48A9A18F" w14:textId="5A0999E9"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Interoperability</w:t>
      </w:r>
    </w:p>
    <w:p w14:paraId="2EA7CB02" w14:textId="2B38D929" w:rsidR="008568D5"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run on windows.</w:t>
      </w:r>
    </w:p>
    <w:p w14:paraId="3EEFC5A6" w14:textId="77777777" w:rsidR="009C31C8" w:rsidRPr="00E85309" w:rsidRDefault="009C31C8" w:rsidP="00E85309">
      <w:pPr>
        <w:pStyle w:val="a7"/>
        <w:widowControl/>
        <w:spacing w:after="0" w:line="360" w:lineRule="auto"/>
        <w:ind w:left="420"/>
        <w:jc w:val="left"/>
        <w:rPr>
          <w:rFonts w:ascii="Arial" w:eastAsia="宋体" w:hAnsi="Arial" w:cs="Arial"/>
          <w:color w:val="0E101A"/>
          <w:lang w:val="en-US"/>
        </w:rPr>
      </w:pPr>
    </w:p>
    <w:p w14:paraId="7623E051" w14:textId="77777777"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Manageability:</w:t>
      </w:r>
    </w:p>
    <w:p w14:paraId="59618666" w14:textId="0F7E3D49" w:rsidR="008568D5"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provide a platform for users to write feedback to connect with developers.</w:t>
      </w:r>
    </w:p>
    <w:p w14:paraId="7901D409" w14:textId="77777777" w:rsidR="009C31C8" w:rsidRPr="00E85309" w:rsidRDefault="009C31C8" w:rsidP="00E85309">
      <w:pPr>
        <w:pStyle w:val="a7"/>
        <w:widowControl/>
        <w:spacing w:after="0" w:line="360" w:lineRule="auto"/>
        <w:ind w:left="420"/>
        <w:jc w:val="left"/>
        <w:rPr>
          <w:rFonts w:ascii="Arial" w:eastAsia="宋体" w:hAnsi="Arial" w:cs="Arial"/>
          <w:color w:val="0E101A"/>
          <w:lang w:val="en-US"/>
        </w:rPr>
      </w:pPr>
    </w:p>
    <w:p w14:paraId="0D6DE461" w14:textId="77777777" w:rsidR="008568D5" w:rsidRPr="00E85309" w:rsidRDefault="008568D5" w:rsidP="00E85309">
      <w:pPr>
        <w:pStyle w:val="a7"/>
        <w:widowControl/>
        <w:numPr>
          <w:ilvl w:val="0"/>
          <w:numId w:val="7"/>
        </w:numPr>
        <w:spacing w:after="0" w:line="360" w:lineRule="auto"/>
        <w:jc w:val="left"/>
        <w:rPr>
          <w:rFonts w:ascii="Arial" w:eastAsia="宋体" w:hAnsi="Arial" w:cs="Arial"/>
          <w:color w:val="0E101A"/>
          <w:lang w:val="en-US"/>
        </w:rPr>
      </w:pPr>
      <w:r w:rsidRPr="00E85309">
        <w:rPr>
          <w:rFonts w:ascii="Arial" w:eastAsia="宋体" w:hAnsi="Arial" w:cs="Arial"/>
          <w:color w:val="0E101A"/>
          <w:lang w:val="en-US"/>
        </w:rPr>
        <w:t>Usability:</w:t>
      </w:r>
    </w:p>
    <w:p w14:paraId="4BDF113D"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allow users to input data by themselves, or systems will randomly generate input (random, nearly sorted, reverse, few unique).</w:t>
      </w:r>
    </w:p>
    <w:p w14:paraId="47A52D3F"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Multilingual. The version of English, Chinese and other languages should be available. </w:t>
      </w:r>
    </w:p>
    <w:p w14:paraId="26C5ACCB" w14:textId="77777777" w:rsidR="008568D5" w:rsidRPr="00E85309" w:rsidRDefault="008568D5" w:rsidP="00E85309">
      <w:pPr>
        <w:pStyle w:val="a7"/>
        <w:widowControl/>
        <w:spacing w:after="0" w:line="360" w:lineRule="auto"/>
        <w:ind w:left="420"/>
        <w:jc w:val="left"/>
        <w:rPr>
          <w:rFonts w:ascii="Arial" w:eastAsia="宋体" w:hAnsi="Arial" w:cs="Arial"/>
          <w:color w:val="0E101A"/>
          <w:lang w:val="en-US"/>
        </w:rPr>
      </w:pPr>
      <w:r w:rsidRPr="00E85309">
        <w:rPr>
          <w:rFonts w:ascii="Arial" w:eastAsia="宋体" w:hAnsi="Arial" w:cs="Arial"/>
          <w:color w:val="0E101A"/>
          <w:lang w:val="en-US"/>
        </w:rPr>
        <w:t>The software should be able to provide the code using C, Python, and Java language.</w:t>
      </w:r>
    </w:p>
    <w:p w14:paraId="4A4EE58C" w14:textId="2799DF8F" w:rsidR="00CF7145" w:rsidRPr="008568D5" w:rsidRDefault="00CF7145" w:rsidP="008568D5">
      <w:pPr>
        <w:spacing w:line="360" w:lineRule="auto"/>
        <w:rPr>
          <w:rFonts w:ascii="Arial" w:hAnsi="Arial" w:cs="Arial"/>
          <w:lang w:val="en-US"/>
        </w:rPr>
      </w:pPr>
    </w:p>
    <w:sectPr w:rsidR="00CF7145" w:rsidRPr="008568D5"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BC0E5" w14:textId="77777777" w:rsidR="00EB6FAE" w:rsidRDefault="00EB6FAE" w:rsidP="00653BF3">
      <w:pPr>
        <w:spacing w:after="0" w:line="240" w:lineRule="auto"/>
      </w:pPr>
      <w:r>
        <w:separator/>
      </w:r>
    </w:p>
  </w:endnote>
  <w:endnote w:type="continuationSeparator" w:id="0">
    <w:p w14:paraId="5162F6B8" w14:textId="77777777" w:rsidR="00EB6FAE" w:rsidRDefault="00EB6FAE" w:rsidP="0065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76AF0" w14:textId="77777777" w:rsidR="00EB6FAE" w:rsidRDefault="00EB6FAE" w:rsidP="00653BF3">
      <w:pPr>
        <w:spacing w:after="0" w:line="240" w:lineRule="auto"/>
      </w:pPr>
      <w:r>
        <w:separator/>
      </w:r>
    </w:p>
  </w:footnote>
  <w:footnote w:type="continuationSeparator" w:id="0">
    <w:p w14:paraId="57C71098" w14:textId="77777777" w:rsidR="00EB6FAE" w:rsidRDefault="00EB6FAE" w:rsidP="00653B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290D"/>
    <w:multiLevelType w:val="multilevel"/>
    <w:tmpl w:val="16CA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1772F"/>
    <w:multiLevelType w:val="multilevel"/>
    <w:tmpl w:val="403A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144DB"/>
    <w:multiLevelType w:val="hybridMultilevel"/>
    <w:tmpl w:val="96B29B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330840"/>
    <w:multiLevelType w:val="hybridMultilevel"/>
    <w:tmpl w:val="788AD5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B75AC"/>
    <w:multiLevelType w:val="multilevel"/>
    <w:tmpl w:val="32A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11D40"/>
    <w:multiLevelType w:val="hybridMultilevel"/>
    <w:tmpl w:val="8FD46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227DDC"/>
    <w:multiLevelType w:val="hybridMultilevel"/>
    <w:tmpl w:val="648E3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B9"/>
    <w:rsid w:val="0003372B"/>
    <w:rsid w:val="00043738"/>
    <w:rsid w:val="0005085E"/>
    <w:rsid w:val="0006007E"/>
    <w:rsid w:val="000A4FF8"/>
    <w:rsid w:val="000E19FC"/>
    <w:rsid w:val="000F0ABB"/>
    <w:rsid w:val="00107806"/>
    <w:rsid w:val="0015764C"/>
    <w:rsid w:val="001A570D"/>
    <w:rsid w:val="001A7E97"/>
    <w:rsid w:val="001C6317"/>
    <w:rsid w:val="001D1746"/>
    <w:rsid w:val="001D43F0"/>
    <w:rsid w:val="001F1DB1"/>
    <w:rsid w:val="001F2F00"/>
    <w:rsid w:val="00223B5A"/>
    <w:rsid w:val="002270C9"/>
    <w:rsid w:val="00231335"/>
    <w:rsid w:val="002331D0"/>
    <w:rsid w:val="002762E7"/>
    <w:rsid w:val="002861F8"/>
    <w:rsid w:val="00291C57"/>
    <w:rsid w:val="002C6A77"/>
    <w:rsid w:val="002F56A3"/>
    <w:rsid w:val="00342BD6"/>
    <w:rsid w:val="003727A6"/>
    <w:rsid w:val="003B7E20"/>
    <w:rsid w:val="003C5B90"/>
    <w:rsid w:val="003E32D7"/>
    <w:rsid w:val="00443EE3"/>
    <w:rsid w:val="00447938"/>
    <w:rsid w:val="0047458D"/>
    <w:rsid w:val="00493187"/>
    <w:rsid w:val="004C15A5"/>
    <w:rsid w:val="004C5D4F"/>
    <w:rsid w:val="004D3354"/>
    <w:rsid w:val="00506BCA"/>
    <w:rsid w:val="00525839"/>
    <w:rsid w:val="00536C5F"/>
    <w:rsid w:val="005408CA"/>
    <w:rsid w:val="005411EE"/>
    <w:rsid w:val="00577AC0"/>
    <w:rsid w:val="005C13D2"/>
    <w:rsid w:val="0061099F"/>
    <w:rsid w:val="00624E28"/>
    <w:rsid w:val="00647864"/>
    <w:rsid w:val="00653BF3"/>
    <w:rsid w:val="00665A11"/>
    <w:rsid w:val="00691ECA"/>
    <w:rsid w:val="006B5527"/>
    <w:rsid w:val="006F59A8"/>
    <w:rsid w:val="00724756"/>
    <w:rsid w:val="007315C5"/>
    <w:rsid w:val="007350DE"/>
    <w:rsid w:val="007515B9"/>
    <w:rsid w:val="00790EA1"/>
    <w:rsid w:val="007B46B5"/>
    <w:rsid w:val="007C5838"/>
    <w:rsid w:val="007E003C"/>
    <w:rsid w:val="00834D15"/>
    <w:rsid w:val="008568D5"/>
    <w:rsid w:val="008B777E"/>
    <w:rsid w:val="008D7C5A"/>
    <w:rsid w:val="008F68C1"/>
    <w:rsid w:val="008F7E90"/>
    <w:rsid w:val="00911ECE"/>
    <w:rsid w:val="00913CD5"/>
    <w:rsid w:val="00915011"/>
    <w:rsid w:val="0096418A"/>
    <w:rsid w:val="00980D4C"/>
    <w:rsid w:val="00991B18"/>
    <w:rsid w:val="009A69B6"/>
    <w:rsid w:val="009C31C8"/>
    <w:rsid w:val="009E15A4"/>
    <w:rsid w:val="009F196A"/>
    <w:rsid w:val="00A232C5"/>
    <w:rsid w:val="00A35D5A"/>
    <w:rsid w:val="00A43C76"/>
    <w:rsid w:val="00A44C38"/>
    <w:rsid w:val="00A45010"/>
    <w:rsid w:val="00A75E2C"/>
    <w:rsid w:val="00AB6A77"/>
    <w:rsid w:val="00B038A5"/>
    <w:rsid w:val="00B7135E"/>
    <w:rsid w:val="00B77E59"/>
    <w:rsid w:val="00B96A60"/>
    <w:rsid w:val="00BA2C9B"/>
    <w:rsid w:val="00C03D5C"/>
    <w:rsid w:val="00CE5146"/>
    <w:rsid w:val="00CF2DE4"/>
    <w:rsid w:val="00CF31F3"/>
    <w:rsid w:val="00CF7145"/>
    <w:rsid w:val="00D22BA1"/>
    <w:rsid w:val="00D24F3B"/>
    <w:rsid w:val="00D43AA8"/>
    <w:rsid w:val="00D50B2A"/>
    <w:rsid w:val="00D64147"/>
    <w:rsid w:val="00DC6BFB"/>
    <w:rsid w:val="00E06674"/>
    <w:rsid w:val="00E452F7"/>
    <w:rsid w:val="00E60CD0"/>
    <w:rsid w:val="00E6249D"/>
    <w:rsid w:val="00E8168E"/>
    <w:rsid w:val="00E85309"/>
    <w:rsid w:val="00EA790D"/>
    <w:rsid w:val="00EB6FAE"/>
    <w:rsid w:val="00EC2479"/>
    <w:rsid w:val="00EC5D62"/>
    <w:rsid w:val="00EC6E60"/>
    <w:rsid w:val="00EE7509"/>
    <w:rsid w:val="00F3048B"/>
    <w:rsid w:val="00F61E55"/>
    <w:rsid w:val="00F676F4"/>
    <w:rsid w:val="00F8334F"/>
    <w:rsid w:val="00F932E2"/>
    <w:rsid w:val="00F961EE"/>
    <w:rsid w:val="00FE42E1"/>
    <w:rsid w:val="00FF17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B0408"/>
  <w15:chartTrackingRefBased/>
  <w15:docId w15:val="{DE14D412-F185-4171-B859-BF3C5181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3BF3"/>
    <w:pPr>
      <w:tabs>
        <w:tab w:val="center" w:pos="4153"/>
        <w:tab w:val="right" w:pos="8306"/>
      </w:tabs>
      <w:spacing w:after="0" w:line="240" w:lineRule="auto"/>
    </w:pPr>
  </w:style>
  <w:style w:type="character" w:customStyle="1" w:styleId="a4">
    <w:name w:val="页眉 字符"/>
    <w:basedOn w:val="a0"/>
    <w:link w:val="a3"/>
    <w:uiPriority w:val="99"/>
    <w:rsid w:val="00653BF3"/>
  </w:style>
  <w:style w:type="paragraph" w:styleId="a5">
    <w:name w:val="footer"/>
    <w:basedOn w:val="a"/>
    <w:link w:val="a6"/>
    <w:uiPriority w:val="99"/>
    <w:unhideWhenUsed/>
    <w:rsid w:val="00653BF3"/>
    <w:pPr>
      <w:tabs>
        <w:tab w:val="center" w:pos="4153"/>
        <w:tab w:val="right" w:pos="8306"/>
      </w:tabs>
      <w:spacing w:after="0" w:line="240" w:lineRule="auto"/>
    </w:pPr>
  </w:style>
  <w:style w:type="character" w:customStyle="1" w:styleId="a6">
    <w:name w:val="页脚 字符"/>
    <w:basedOn w:val="a0"/>
    <w:link w:val="a5"/>
    <w:uiPriority w:val="99"/>
    <w:rsid w:val="00653BF3"/>
  </w:style>
  <w:style w:type="paragraph" w:styleId="a7">
    <w:name w:val="List Paragraph"/>
    <w:basedOn w:val="a"/>
    <w:uiPriority w:val="34"/>
    <w:qFormat/>
    <w:rsid w:val="00653BF3"/>
    <w:pPr>
      <w:ind w:left="720"/>
      <w:contextualSpacing/>
    </w:pPr>
  </w:style>
  <w:style w:type="paragraph" w:styleId="a8">
    <w:name w:val="Normal (Web)"/>
    <w:basedOn w:val="a"/>
    <w:uiPriority w:val="99"/>
    <w:semiHidden/>
    <w:unhideWhenUsed/>
    <w:rsid w:val="008568D5"/>
    <w:pPr>
      <w:widowControl/>
      <w:spacing w:before="100" w:beforeAutospacing="1" w:after="100" w:afterAutospacing="1" w:line="240" w:lineRule="auto"/>
      <w:jc w:val="left"/>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0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0BDB3-DAF2-384C-8FE0-2B3ACD793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27</cp:revision>
  <dcterms:created xsi:type="dcterms:W3CDTF">2020-11-14T09:12:00Z</dcterms:created>
  <dcterms:modified xsi:type="dcterms:W3CDTF">2020-11-14T15:50:00Z</dcterms:modified>
</cp:coreProperties>
</file>