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CB8F" w14:textId="77777777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t>Objective 1 – Analyze most used social media platforms among students</w:t>
      </w:r>
    </w:p>
    <w:p w14:paraId="327400DF" w14:textId="77777777" w:rsidR="003531C4" w:rsidRPr="003531C4" w:rsidRDefault="003531C4" w:rsidP="003531C4">
      <w:r w:rsidRPr="003531C4">
        <w:t>This query identifies which social media platforms are most commonly used by students.</w:t>
      </w:r>
      <w:r w:rsidRPr="003531C4">
        <w:br/>
        <w:t>It calculates:</w:t>
      </w:r>
    </w:p>
    <w:p w14:paraId="27522F46" w14:textId="77777777" w:rsidR="003531C4" w:rsidRPr="003531C4" w:rsidRDefault="003531C4" w:rsidP="003531C4">
      <w:pPr>
        <w:numPr>
          <w:ilvl w:val="0"/>
          <w:numId w:val="27"/>
        </w:numPr>
      </w:pPr>
      <w:r w:rsidRPr="003531C4">
        <w:t>The number of users per platform</w:t>
      </w:r>
    </w:p>
    <w:p w14:paraId="16EC561E" w14:textId="77777777" w:rsidR="003531C4" w:rsidRPr="003531C4" w:rsidRDefault="003531C4" w:rsidP="003531C4">
      <w:pPr>
        <w:numPr>
          <w:ilvl w:val="0"/>
          <w:numId w:val="27"/>
        </w:numPr>
      </w:pPr>
      <w:r w:rsidRPr="003531C4">
        <w:t>Average daily usage (in hours)</w:t>
      </w:r>
    </w:p>
    <w:p w14:paraId="03B06D88" w14:textId="77777777" w:rsidR="003531C4" w:rsidRPr="003531C4" w:rsidRDefault="003531C4" w:rsidP="003531C4">
      <w:pPr>
        <w:numPr>
          <w:ilvl w:val="0"/>
          <w:numId w:val="27"/>
        </w:numPr>
      </w:pPr>
      <w:r w:rsidRPr="003531C4">
        <w:t>Average addiction score</w:t>
      </w:r>
      <w:r w:rsidRPr="003531C4">
        <w:br/>
        <w:t>This helps determine which platforms are the most popular and which ones are associated with higher levels of addiction.</w:t>
      </w:r>
    </w:p>
    <w:p w14:paraId="2266A977" w14:textId="77777777" w:rsidR="003531C4" w:rsidRPr="003531C4" w:rsidRDefault="003531C4" w:rsidP="003531C4">
      <w:r w:rsidRPr="003531C4">
        <w:pict w14:anchorId="29AB2BE5">
          <v:rect id="_x0000_i1377" style="width:0;height:1.5pt" o:hralign="center" o:hrstd="t" o:hr="t" fillcolor="#a0a0a0" stroked="f"/>
        </w:pict>
      </w:r>
    </w:p>
    <w:p w14:paraId="577FF067" w14:textId="77777777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t>Objective 2 – Compare addiction across academic levels</w:t>
      </w:r>
    </w:p>
    <w:p w14:paraId="623685C5" w14:textId="77777777" w:rsidR="003531C4" w:rsidRPr="003531C4" w:rsidRDefault="003531C4" w:rsidP="003531C4">
      <w:r w:rsidRPr="003531C4">
        <w:t>This query compares students based on their academic levels (High School, Undergraduate, Graduate, etc.).</w:t>
      </w:r>
      <w:r w:rsidRPr="003531C4">
        <w:br/>
        <w:t>It computes:</w:t>
      </w:r>
    </w:p>
    <w:p w14:paraId="60B6B50D" w14:textId="77777777" w:rsidR="003531C4" w:rsidRPr="003531C4" w:rsidRDefault="003531C4" w:rsidP="003531C4">
      <w:pPr>
        <w:numPr>
          <w:ilvl w:val="0"/>
          <w:numId w:val="28"/>
        </w:numPr>
      </w:pPr>
      <w:r w:rsidRPr="003531C4">
        <w:t>The number of students per academic level</w:t>
      </w:r>
    </w:p>
    <w:p w14:paraId="5C4C8F6F" w14:textId="77777777" w:rsidR="003531C4" w:rsidRPr="003531C4" w:rsidRDefault="003531C4" w:rsidP="003531C4">
      <w:pPr>
        <w:numPr>
          <w:ilvl w:val="0"/>
          <w:numId w:val="28"/>
        </w:numPr>
      </w:pPr>
      <w:r w:rsidRPr="003531C4">
        <w:t>Average addiction score</w:t>
      </w:r>
    </w:p>
    <w:p w14:paraId="00277BC1" w14:textId="77777777" w:rsidR="003531C4" w:rsidRPr="003531C4" w:rsidRDefault="003531C4" w:rsidP="003531C4">
      <w:pPr>
        <w:numPr>
          <w:ilvl w:val="0"/>
          <w:numId w:val="28"/>
        </w:numPr>
      </w:pPr>
      <w:r w:rsidRPr="003531C4">
        <w:t>Average usage hours and mental health score</w:t>
      </w:r>
      <w:r w:rsidRPr="003531C4">
        <w:br/>
        <w:t>This helps identify whether certain academic groups exhibit higher levels of usage or addiction.</w:t>
      </w:r>
    </w:p>
    <w:p w14:paraId="05C35A35" w14:textId="77777777" w:rsidR="003531C4" w:rsidRPr="003531C4" w:rsidRDefault="003531C4" w:rsidP="003531C4">
      <w:r w:rsidRPr="003531C4">
        <w:pict w14:anchorId="26BFC47D">
          <v:rect id="_x0000_i1378" style="width:0;height:1.5pt" o:hralign="center" o:hrstd="t" o:hr="t" fillcolor="#a0a0a0" stroked="f"/>
        </w:pict>
      </w:r>
    </w:p>
    <w:p w14:paraId="3268547C" w14:textId="77777777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t>BIT Column Conversion (</w:t>
      </w:r>
      <w:proofErr w:type="spellStart"/>
      <w:r w:rsidRPr="003531C4">
        <w:rPr>
          <w:b/>
          <w:bCs/>
        </w:rPr>
        <w:t>Affects_Academic_Performance</w:t>
      </w:r>
      <w:proofErr w:type="spellEnd"/>
      <w:r w:rsidRPr="003531C4">
        <w:rPr>
          <w:b/>
          <w:bCs/>
        </w:rPr>
        <w:t>)</w:t>
      </w:r>
    </w:p>
    <w:p w14:paraId="677DE7DB" w14:textId="77777777" w:rsidR="003531C4" w:rsidRPr="003531C4" w:rsidRDefault="003531C4" w:rsidP="003531C4">
      <w:r w:rsidRPr="003531C4">
        <w:rPr>
          <w:b/>
          <w:bCs/>
        </w:rPr>
        <w:t xml:space="preserve">During data import, the column </w:t>
      </w:r>
      <w:proofErr w:type="spellStart"/>
      <w:r w:rsidRPr="003531C4">
        <w:rPr>
          <w:b/>
          <w:bCs/>
          <w:i/>
          <w:iCs/>
        </w:rPr>
        <w:t>Affects_Academic_Performance</w:t>
      </w:r>
      <w:proofErr w:type="spellEnd"/>
      <w:r w:rsidRPr="003531C4">
        <w:rPr>
          <w:b/>
          <w:bCs/>
        </w:rPr>
        <w:t xml:space="preserve"> was converted automatically from Yes/No into a BIT (0/1) type.</w:t>
      </w:r>
      <w:r w:rsidRPr="003531C4">
        <w:br/>
        <w:t>To restore the original text values and avoid using CASE in every query, we performed:</w:t>
      </w:r>
    </w:p>
    <w:p w14:paraId="6434A92A" w14:textId="77777777" w:rsidR="003531C4" w:rsidRPr="003531C4" w:rsidRDefault="003531C4" w:rsidP="003531C4">
      <w:r w:rsidRPr="003531C4">
        <w:t xml:space="preserve">Step 1: Converted the BIT column to </w:t>
      </w:r>
      <w:proofErr w:type="gramStart"/>
      <w:r w:rsidRPr="003531C4">
        <w:t>VARCHAR(</w:t>
      </w:r>
      <w:proofErr w:type="gramEnd"/>
      <w:r w:rsidRPr="003531C4">
        <w:t>10)</w:t>
      </w:r>
      <w:r w:rsidRPr="003531C4">
        <w:br/>
        <w:t>Step 2: Updated stored values:</w:t>
      </w:r>
    </w:p>
    <w:p w14:paraId="534AA84B" w14:textId="77777777" w:rsidR="003531C4" w:rsidRPr="003531C4" w:rsidRDefault="003531C4" w:rsidP="003531C4">
      <w:pPr>
        <w:numPr>
          <w:ilvl w:val="0"/>
          <w:numId w:val="29"/>
        </w:numPr>
      </w:pPr>
      <w:r w:rsidRPr="003531C4">
        <w:t>1 → Yes</w:t>
      </w:r>
    </w:p>
    <w:p w14:paraId="72271EA2" w14:textId="77777777" w:rsidR="003531C4" w:rsidRPr="003531C4" w:rsidRDefault="003531C4" w:rsidP="003531C4">
      <w:pPr>
        <w:numPr>
          <w:ilvl w:val="0"/>
          <w:numId w:val="29"/>
        </w:numPr>
      </w:pPr>
      <w:r w:rsidRPr="003531C4">
        <w:t>0 → No</w:t>
      </w:r>
    </w:p>
    <w:p w14:paraId="61CF2170" w14:textId="77777777" w:rsidR="003531C4" w:rsidRDefault="003531C4" w:rsidP="003531C4">
      <w:r w:rsidRPr="003531C4">
        <w:t>This ensures all queries display “Yes” or “No” directly without extra transformations.</w:t>
      </w:r>
    </w:p>
    <w:p w14:paraId="24D8F89B" w14:textId="77777777" w:rsidR="003531C4" w:rsidRPr="003531C4" w:rsidRDefault="003531C4" w:rsidP="003531C4"/>
    <w:p w14:paraId="349225D0" w14:textId="77777777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lastRenderedPageBreak/>
        <w:t>Objective 3 – Compare addiction, mental health, and sleep based on academic impact</w:t>
      </w:r>
    </w:p>
    <w:p w14:paraId="65C17D71" w14:textId="77777777" w:rsidR="003531C4" w:rsidRPr="003531C4" w:rsidRDefault="003531C4" w:rsidP="003531C4">
      <w:r w:rsidRPr="003531C4">
        <w:t>This query compares students who reported "Yes" versus "No" regarding academic impact.</w:t>
      </w:r>
      <w:r w:rsidRPr="003531C4">
        <w:br/>
        <w:t>It measures:</w:t>
      </w:r>
    </w:p>
    <w:p w14:paraId="4AF652EF" w14:textId="77777777" w:rsidR="003531C4" w:rsidRPr="003531C4" w:rsidRDefault="003531C4" w:rsidP="003531C4">
      <w:pPr>
        <w:numPr>
          <w:ilvl w:val="0"/>
          <w:numId w:val="30"/>
        </w:numPr>
      </w:pPr>
      <w:r w:rsidRPr="003531C4">
        <w:t>Average addiction score</w:t>
      </w:r>
    </w:p>
    <w:p w14:paraId="66D87077" w14:textId="77777777" w:rsidR="003531C4" w:rsidRPr="003531C4" w:rsidRDefault="003531C4" w:rsidP="003531C4">
      <w:pPr>
        <w:numPr>
          <w:ilvl w:val="0"/>
          <w:numId w:val="30"/>
        </w:numPr>
      </w:pPr>
      <w:r w:rsidRPr="003531C4">
        <w:t>Average mental health</w:t>
      </w:r>
    </w:p>
    <w:p w14:paraId="185F76AD" w14:textId="77777777" w:rsidR="003531C4" w:rsidRPr="003531C4" w:rsidRDefault="003531C4" w:rsidP="003531C4">
      <w:pPr>
        <w:numPr>
          <w:ilvl w:val="0"/>
          <w:numId w:val="30"/>
        </w:numPr>
      </w:pPr>
      <w:r w:rsidRPr="003531C4">
        <w:t>Average sleep hours</w:t>
      </w:r>
      <w:r w:rsidRPr="003531C4">
        <w:br/>
        <w:t>This reveals how addiction and sleep quality differ between students affected academically and those who are not.</w:t>
      </w:r>
    </w:p>
    <w:p w14:paraId="21587E7A" w14:textId="77777777" w:rsidR="003531C4" w:rsidRPr="003531C4" w:rsidRDefault="003531C4" w:rsidP="003531C4">
      <w:r w:rsidRPr="003531C4">
        <w:pict w14:anchorId="5E2F793F">
          <v:rect id="_x0000_i1380" style="width:0;height:1.5pt" o:hralign="center" o:hrstd="t" o:hr="t" fillcolor="#a0a0a0" stroked="f"/>
        </w:pict>
      </w:r>
    </w:p>
    <w:p w14:paraId="5AF8C790" w14:textId="77777777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t>Objective 4 – Analyze platform preferences across academic levels</w:t>
      </w:r>
    </w:p>
    <w:p w14:paraId="150CD6D3" w14:textId="77777777" w:rsidR="003531C4" w:rsidRPr="003531C4" w:rsidRDefault="003531C4" w:rsidP="003531C4">
      <w:r w:rsidRPr="003531C4">
        <w:t>This query studies how platform usage differs by academic level.</w:t>
      </w:r>
      <w:r w:rsidRPr="003531C4">
        <w:br/>
        <w:t>It reports:</w:t>
      </w:r>
    </w:p>
    <w:p w14:paraId="289A2BA1" w14:textId="77777777" w:rsidR="003531C4" w:rsidRPr="003531C4" w:rsidRDefault="003531C4" w:rsidP="003531C4">
      <w:pPr>
        <w:numPr>
          <w:ilvl w:val="0"/>
          <w:numId w:val="31"/>
        </w:numPr>
      </w:pPr>
      <w:r w:rsidRPr="003531C4">
        <w:t>The number of students per platform per academic level</w:t>
      </w:r>
    </w:p>
    <w:p w14:paraId="3D888433" w14:textId="77777777" w:rsidR="003531C4" w:rsidRPr="003531C4" w:rsidRDefault="003531C4" w:rsidP="003531C4">
      <w:pPr>
        <w:numPr>
          <w:ilvl w:val="0"/>
          <w:numId w:val="31"/>
        </w:numPr>
      </w:pPr>
      <w:r w:rsidRPr="003531C4">
        <w:t>The percentage of platform users within each academic group</w:t>
      </w:r>
    </w:p>
    <w:p w14:paraId="394461A8" w14:textId="77777777" w:rsidR="003531C4" w:rsidRPr="003531C4" w:rsidRDefault="003531C4" w:rsidP="003531C4">
      <w:pPr>
        <w:numPr>
          <w:ilvl w:val="0"/>
          <w:numId w:val="31"/>
        </w:numPr>
      </w:pPr>
      <w:r w:rsidRPr="003531C4">
        <w:t>The average addiction score for each platform</w:t>
      </w:r>
      <w:r w:rsidRPr="003531C4">
        <w:br/>
        <w:t>This shows whether certain platforms are more dominant or problematic in specific academic levels.</w:t>
      </w:r>
    </w:p>
    <w:p w14:paraId="0F634EAA" w14:textId="77777777" w:rsidR="003531C4" w:rsidRPr="003531C4" w:rsidRDefault="003531C4" w:rsidP="003531C4">
      <w:r w:rsidRPr="003531C4">
        <w:pict w14:anchorId="5E4B3EC0">
          <v:rect id="_x0000_i1381" style="width:0;height:1.5pt" o:hralign="center" o:hrstd="t" o:hr="t" fillcolor="#a0a0a0" stroked="f"/>
        </w:pict>
      </w:r>
    </w:p>
    <w:p w14:paraId="6FCD810F" w14:textId="77777777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t>Objective 5 – Conflict distribution by sleep ranges</w:t>
      </w:r>
    </w:p>
    <w:p w14:paraId="39DD0A38" w14:textId="77777777" w:rsidR="003531C4" w:rsidRPr="003531C4" w:rsidRDefault="003531C4" w:rsidP="003531C4">
      <w:r w:rsidRPr="003531C4">
        <w:t>This query groups students into sleep categories:</w:t>
      </w:r>
    </w:p>
    <w:p w14:paraId="6FDDE43A" w14:textId="77777777" w:rsidR="003531C4" w:rsidRPr="003531C4" w:rsidRDefault="003531C4" w:rsidP="003531C4">
      <w:pPr>
        <w:numPr>
          <w:ilvl w:val="0"/>
          <w:numId w:val="32"/>
        </w:numPr>
      </w:pPr>
      <w:r w:rsidRPr="003531C4">
        <w:t>Very Low Sleep (&lt;5 hours)</w:t>
      </w:r>
    </w:p>
    <w:p w14:paraId="2E8975C4" w14:textId="77777777" w:rsidR="003531C4" w:rsidRPr="003531C4" w:rsidRDefault="003531C4" w:rsidP="003531C4">
      <w:pPr>
        <w:numPr>
          <w:ilvl w:val="0"/>
          <w:numId w:val="32"/>
        </w:numPr>
      </w:pPr>
      <w:r w:rsidRPr="003531C4">
        <w:t>Normal Sleep (5–7 hours)</w:t>
      </w:r>
    </w:p>
    <w:p w14:paraId="6A779ADF" w14:textId="77777777" w:rsidR="003531C4" w:rsidRPr="003531C4" w:rsidRDefault="003531C4" w:rsidP="003531C4">
      <w:pPr>
        <w:numPr>
          <w:ilvl w:val="0"/>
          <w:numId w:val="32"/>
        </w:numPr>
      </w:pPr>
      <w:r w:rsidRPr="003531C4">
        <w:t>High Sleep (&gt;7 hours)</w:t>
      </w:r>
    </w:p>
    <w:p w14:paraId="097D3F79" w14:textId="77777777" w:rsidR="003531C4" w:rsidRPr="003531C4" w:rsidRDefault="003531C4" w:rsidP="003531C4">
      <w:r w:rsidRPr="003531C4">
        <w:t>It then shows the distribution of Conflict Categories (Low/Moderate/High) within each sleep group.</w:t>
      </w:r>
      <w:r w:rsidRPr="003531C4">
        <w:br/>
        <w:t>This helps identify whether poor sleep is associated with more social conflicts.</w:t>
      </w:r>
    </w:p>
    <w:p w14:paraId="24F8ABFF" w14:textId="2D8B0FC2" w:rsidR="003531C4" w:rsidRPr="003531C4" w:rsidRDefault="003531C4" w:rsidP="003531C4"/>
    <w:p w14:paraId="2575A6C1" w14:textId="77777777" w:rsidR="003531C4" w:rsidRDefault="003531C4" w:rsidP="003531C4">
      <w:pPr>
        <w:rPr>
          <w:b/>
          <w:bCs/>
        </w:rPr>
      </w:pPr>
    </w:p>
    <w:p w14:paraId="738DAE08" w14:textId="2E8AFF6C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lastRenderedPageBreak/>
        <w:t>Objective 6 – Academic performance impact comparison by gender</w:t>
      </w:r>
    </w:p>
    <w:p w14:paraId="416FA52D" w14:textId="77777777" w:rsidR="003531C4" w:rsidRPr="003531C4" w:rsidRDefault="003531C4" w:rsidP="003531C4">
      <w:r w:rsidRPr="003531C4">
        <w:t>This query compares males and females in terms of:</w:t>
      </w:r>
    </w:p>
    <w:p w14:paraId="73208C2E" w14:textId="77777777" w:rsidR="003531C4" w:rsidRPr="003531C4" w:rsidRDefault="003531C4" w:rsidP="003531C4">
      <w:pPr>
        <w:numPr>
          <w:ilvl w:val="0"/>
          <w:numId w:val="33"/>
        </w:numPr>
      </w:pPr>
      <w:r w:rsidRPr="003531C4">
        <w:t>Addiction scores</w:t>
      </w:r>
    </w:p>
    <w:p w14:paraId="42AEC2F0" w14:textId="77777777" w:rsidR="003531C4" w:rsidRPr="003531C4" w:rsidRDefault="003531C4" w:rsidP="003531C4">
      <w:pPr>
        <w:numPr>
          <w:ilvl w:val="0"/>
          <w:numId w:val="33"/>
        </w:numPr>
      </w:pPr>
      <w:r w:rsidRPr="003531C4">
        <w:t>Mental health</w:t>
      </w:r>
    </w:p>
    <w:p w14:paraId="45793F56" w14:textId="77777777" w:rsidR="003531C4" w:rsidRPr="003531C4" w:rsidRDefault="003531C4" w:rsidP="003531C4">
      <w:pPr>
        <w:numPr>
          <w:ilvl w:val="0"/>
          <w:numId w:val="33"/>
        </w:numPr>
      </w:pPr>
      <w:r w:rsidRPr="003531C4">
        <w:t>Sleep hours</w:t>
      </w:r>
    </w:p>
    <w:p w14:paraId="577FB163" w14:textId="77777777" w:rsidR="003531C4" w:rsidRPr="003531C4" w:rsidRDefault="003531C4" w:rsidP="003531C4">
      <w:pPr>
        <w:numPr>
          <w:ilvl w:val="0"/>
          <w:numId w:val="33"/>
        </w:numPr>
      </w:pPr>
      <w:r w:rsidRPr="003531C4">
        <w:t>Academic performance impact (%)</w:t>
      </w:r>
      <w:r w:rsidRPr="003531C4">
        <w:br/>
        <w:t>It highlights gender differences in how social media affects academic performance and well-being.</w:t>
      </w:r>
    </w:p>
    <w:p w14:paraId="58C5196D" w14:textId="77777777" w:rsidR="003531C4" w:rsidRPr="003531C4" w:rsidRDefault="003531C4" w:rsidP="003531C4">
      <w:r w:rsidRPr="003531C4">
        <w:pict w14:anchorId="01288757">
          <v:rect id="_x0000_i1383" style="width:0;height:1.5pt" o:hralign="center" o:hrstd="t" o:hr="t" fillcolor="#a0a0a0" stroked="f"/>
        </w:pict>
      </w:r>
    </w:p>
    <w:p w14:paraId="1C6D4B1C" w14:textId="77777777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t>Objective 7 – Addiction, mental health, and sleep differences by relationship status</w:t>
      </w:r>
    </w:p>
    <w:p w14:paraId="27E722DA" w14:textId="77777777" w:rsidR="003531C4" w:rsidRPr="003531C4" w:rsidRDefault="003531C4" w:rsidP="003531C4">
      <w:r w:rsidRPr="003531C4">
        <w:t>This query analyzes how relationship status (Single, In Relationship, Complicated) affects:</w:t>
      </w:r>
    </w:p>
    <w:p w14:paraId="6930C914" w14:textId="77777777" w:rsidR="003531C4" w:rsidRPr="003531C4" w:rsidRDefault="003531C4" w:rsidP="003531C4">
      <w:pPr>
        <w:numPr>
          <w:ilvl w:val="0"/>
          <w:numId w:val="34"/>
        </w:numPr>
      </w:pPr>
      <w:r w:rsidRPr="003531C4">
        <w:t>Addiction levels</w:t>
      </w:r>
    </w:p>
    <w:p w14:paraId="0F9EF3D6" w14:textId="77777777" w:rsidR="003531C4" w:rsidRPr="003531C4" w:rsidRDefault="003531C4" w:rsidP="003531C4">
      <w:pPr>
        <w:numPr>
          <w:ilvl w:val="0"/>
          <w:numId w:val="34"/>
        </w:numPr>
      </w:pPr>
      <w:r w:rsidRPr="003531C4">
        <w:t>Mental health</w:t>
      </w:r>
    </w:p>
    <w:p w14:paraId="5FFD1DF9" w14:textId="77777777" w:rsidR="003531C4" w:rsidRPr="003531C4" w:rsidRDefault="003531C4" w:rsidP="003531C4">
      <w:pPr>
        <w:numPr>
          <w:ilvl w:val="0"/>
          <w:numId w:val="34"/>
        </w:numPr>
      </w:pPr>
      <w:r w:rsidRPr="003531C4">
        <w:t>Sleep</w:t>
      </w:r>
      <w:r w:rsidRPr="003531C4">
        <w:br/>
        <w:t>It helps determine whether certain relationship groups are more vulnerable to addiction or negative outcomes.</w:t>
      </w:r>
    </w:p>
    <w:p w14:paraId="0C73D35E" w14:textId="77777777" w:rsidR="003531C4" w:rsidRPr="003531C4" w:rsidRDefault="003531C4" w:rsidP="003531C4">
      <w:r w:rsidRPr="003531C4">
        <w:pict w14:anchorId="0ADCB79A">
          <v:rect id="_x0000_i1384" style="width:0;height:1.5pt" o:hralign="center" o:hrstd="t" o:hr="t" fillcolor="#a0a0a0" stroked="f"/>
        </w:pict>
      </w:r>
    </w:p>
    <w:p w14:paraId="528084EE" w14:textId="77777777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t>Objective 8 – Average conflicts and addiction levels across countries</w:t>
      </w:r>
    </w:p>
    <w:p w14:paraId="277878C0" w14:textId="77777777" w:rsidR="003531C4" w:rsidRPr="003531C4" w:rsidRDefault="003531C4" w:rsidP="003531C4">
      <w:r w:rsidRPr="003531C4">
        <w:t>This query examines students by country to determine:</w:t>
      </w:r>
    </w:p>
    <w:p w14:paraId="53BD32DE" w14:textId="77777777" w:rsidR="003531C4" w:rsidRPr="003531C4" w:rsidRDefault="003531C4" w:rsidP="003531C4">
      <w:pPr>
        <w:numPr>
          <w:ilvl w:val="0"/>
          <w:numId w:val="35"/>
        </w:numPr>
      </w:pPr>
      <w:r w:rsidRPr="003531C4">
        <w:t>Average addiction</w:t>
      </w:r>
    </w:p>
    <w:p w14:paraId="1C5555AD" w14:textId="77777777" w:rsidR="003531C4" w:rsidRPr="003531C4" w:rsidRDefault="003531C4" w:rsidP="003531C4">
      <w:pPr>
        <w:numPr>
          <w:ilvl w:val="0"/>
          <w:numId w:val="35"/>
        </w:numPr>
      </w:pPr>
      <w:r w:rsidRPr="003531C4">
        <w:t>Average conflict levels</w:t>
      </w:r>
    </w:p>
    <w:p w14:paraId="10C49E53" w14:textId="77777777" w:rsidR="003531C4" w:rsidRPr="003531C4" w:rsidRDefault="003531C4" w:rsidP="003531C4">
      <w:pPr>
        <w:numPr>
          <w:ilvl w:val="0"/>
          <w:numId w:val="35"/>
        </w:numPr>
      </w:pPr>
      <w:r w:rsidRPr="003531C4">
        <w:t>Number of students per country</w:t>
      </w:r>
      <w:r w:rsidRPr="003531C4">
        <w:br/>
        <w:t>It reveals cultural or geographical differences in social media behavior and conflict frequency.</w:t>
      </w:r>
    </w:p>
    <w:p w14:paraId="573DFB22" w14:textId="77777777" w:rsidR="003531C4" w:rsidRDefault="003531C4" w:rsidP="003531C4"/>
    <w:p w14:paraId="241348BB" w14:textId="77777777" w:rsidR="003531C4" w:rsidRDefault="003531C4" w:rsidP="003531C4"/>
    <w:p w14:paraId="4D473831" w14:textId="77777777" w:rsidR="003531C4" w:rsidRDefault="003531C4" w:rsidP="003531C4"/>
    <w:p w14:paraId="21FFB98F" w14:textId="77777777" w:rsidR="003531C4" w:rsidRDefault="003531C4" w:rsidP="003531C4">
      <w:pPr>
        <w:rPr>
          <w:b/>
          <w:bCs/>
        </w:rPr>
      </w:pPr>
    </w:p>
    <w:p w14:paraId="4D673193" w14:textId="7D00C7D9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lastRenderedPageBreak/>
        <w:t>Objective 9 – Mental health and academic impact by sleep category</w:t>
      </w:r>
    </w:p>
    <w:p w14:paraId="26D2D8B2" w14:textId="77777777" w:rsidR="003531C4" w:rsidRPr="003531C4" w:rsidRDefault="003531C4" w:rsidP="003531C4">
      <w:r w:rsidRPr="003531C4">
        <w:t>This query groups students by their Sleep Category (Low / Normal / High) and compares:</w:t>
      </w:r>
    </w:p>
    <w:p w14:paraId="01CFDC44" w14:textId="77777777" w:rsidR="003531C4" w:rsidRPr="003531C4" w:rsidRDefault="003531C4" w:rsidP="003531C4">
      <w:pPr>
        <w:numPr>
          <w:ilvl w:val="0"/>
          <w:numId w:val="36"/>
        </w:numPr>
      </w:pPr>
      <w:r w:rsidRPr="003531C4">
        <w:t>Average mental health</w:t>
      </w:r>
    </w:p>
    <w:p w14:paraId="1E41C7A4" w14:textId="77777777" w:rsidR="003531C4" w:rsidRPr="003531C4" w:rsidRDefault="003531C4" w:rsidP="003531C4">
      <w:pPr>
        <w:numPr>
          <w:ilvl w:val="0"/>
          <w:numId w:val="36"/>
        </w:numPr>
      </w:pPr>
      <w:r w:rsidRPr="003531C4">
        <w:t>Average addiction score</w:t>
      </w:r>
    </w:p>
    <w:p w14:paraId="5C949520" w14:textId="77777777" w:rsidR="003531C4" w:rsidRPr="003531C4" w:rsidRDefault="003531C4" w:rsidP="003531C4">
      <w:pPr>
        <w:numPr>
          <w:ilvl w:val="0"/>
          <w:numId w:val="36"/>
        </w:numPr>
      </w:pPr>
      <w:r w:rsidRPr="003531C4">
        <w:t>Academic impact percentage</w:t>
      </w:r>
      <w:r w:rsidRPr="003531C4">
        <w:br/>
        <w:t>It demonstrates how sleep quality influences both mental health and academic performance.</w:t>
      </w:r>
    </w:p>
    <w:p w14:paraId="4B29E675" w14:textId="77777777" w:rsidR="003531C4" w:rsidRPr="003531C4" w:rsidRDefault="003531C4" w:rsidP="003531C4">
      <w:r w:rsidRPr="003531C4">
        <w:pict w14:anchorId="490D31EB">
          <v:rect id="_x0000_i1386" style="width:0;height:1.5pt" o:hralign="center" o:hrstd="t" o:hr="t" fillcolor="#a0a0a0" stroked="f"/>
        </w:pict>
      </w:r>
    </w:p>
    <w:p w14:paraId="217AFDAF" w14:textId="77777777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t>Objective 10 – Impact comparison across addiction categories</w:t>
      </w:r>
    </w:p>
    <w:p w14:paraId="0662DAA0" w14:textId="77777777" w:rsidR="003531C4" w:rsidRPr="003531C4" w:rsidRDefault="003531C4" w:rsidP="003531C4">
      <w:r w:rsidRPr="003531C4">
        <w:t>This query groups students by Addiction Category (Low, Moderate, High).</w:t>
      </w:r>
      <w:r w:rsidRPr="003531C4">
        <w:br/>
        <w:t>It evaluates:</w:t>
      </w:r>
    </w:p>
    <w:p w14:paraId="1969DA82" w14:textId="77777777" w:rsidR="003531C4" w:rsidRPr="003531C4" w:rsidRDefault="003531C4" w:rsidP="003531C4">
      <w:pPr>
        <w:numPr>
          <w:ilvl w:val="0"/>
          <w:numId w:val="37"/>
        </w:numPr>
      </w:pPr>
      <w:r w:rsidRPr="003531C4">
        <w:t>Mental health levels</w:t>
      </w:r>
    </w:p>
    <w:p w14:paraId="0CF0716A" w14:textId="77777777" w:rsidR="003531C4" w:rsidRPr="003531C4" w:rsidRDefault="003531C4" w:rsidP="003531C4">
      <w:pPr>
        <w:numPr>
          <w:ilvl w:val="0"/>
          <w:numId w:val="37"/>
        </w:numPr>
      </w:pPr>
      <w:r w:rsidRPr="003531C4">
        <w:t>Sleep hours</w:t>
      </w:r>
    </w:p>
    <w:p w14:paraId="7F3BAE38" w14:textId="77777777" w:rsidR="003531C4" w:rsidRPr="003531C4" w:rsidRDefault="003531C4" w:rsidP="003531C4">
      <w:pPr>
        <w:numPr>
          <w:ilvl w:val="0"/>
          <w:numId w:val="37"/>
        </w:numPr>
      </w:pPr>
      <w:r w:rsidRPr="003531C4">
        <w:t>Academic impact (%)</w:t>
      </w:r>
      <w:r w:rsidRPr="003531C4">
        <w:br/>
        <w:t>This shows how higher addiction levels are linked to negative outcomes.</w:t>
      </w:r>
    </w:p>
    <w:p w14:paraId="2F979BD2" w14:textId="77777777" w:rsidR="003531C4" w:rsidRPr="003531C4" w:rsidRDefault="003531C4" w:rsidP="003531C4">
      <w:r w:rsidRPr="003531C4">
        <w:pict w14:anchorId="1A40DB97">
          <v:rect id="_x0000_i1387" style="width:0;height:1.5pt" o:hralign="center" o:hrstd="t" o:hr="t" fillcolor="#a0a0a0" stroked="f"/>
        </w:pict>
      </w:r>
    </w:p>
    <w:p w14:paraId="66419C55" w14:textId="77777777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t>Objective 11 – Relationship between sleep category and mental health, addiction, and academic impact</w:t>
      </w:r>
    </w:p>
    <w:p w14:paraId="7E1748EF" w14:textId="77777777" w:rsidR="003531C4" w:rsidRPr="003531C4" w:rsidRDefault="003531C4" w:rsidP="003531C4">
      <w:r w:rsidRPr="003531C4">
        <w:t>This query examines the interaction between sleep quality and:</w:t>
      </w:r>
    </w:p>
    <w:p w14:paraId="5E55F3C8" w14:textId="77777777" w:rsidR="003531C4" w:rsidRPr="003531C4" w:rsidRDefault="003531C4" w:rsidP="003531C4">
      <w:pPr>
        <w:numPr>
          <w:ilvl w:val="0"/>
          <w:numId w:val="38"/>
        </w:numPr>
      </w:pPr>
      <w:r w:rsidRPr="003531C4">
        <w:t>Addiction</w:t>
      </w:r>
    </w:p>
    <w:p w14:paraId="22761C58" w14:textId="77777777" w:rsidR="003531C4" w:rsidRPr="003531C4" w:rsidRDefault="003531C4" w:rsidP="003531C4">
      <w:pPr>
        <w:numPr>
          <w:ilvl w:val="0"/>
          <w:numId w:val="38"/>
        </w:numPr>
      </w:pPr>
      <w:r w:rsidRPr="003531C4">
        <w:t>Mental health</w:t>
      </w:r>
    </w:p>
    <w:p w14:paraId="282A29E5" w14:textId="77777777" w:rsidR="003531C4" w:rsidRPr="003531C4" w:rsidRDefault="003531C4" w:rsidP="003531C4">
      <w:pPr>
        <w:numPr>
          <w:ilvl w:val="0"/>
          <w:numId w:val="38"/>
        </w:numPr>
      </w:pPr>
      <w:r w:rsidRPr="003531C4">
        <w:t>Academic performance</w:t>
      </w:r>
      <w:r w:rsidRPr="003531C4">
        <w:br/>
        <w:t>It identifies whether poor sleep is a strong predictor of negative psychological or academic outcomes.</w:t>
      </w:r>
    </w:p>
    <w:p w14:paraId="74960C6E" w14:textId="6A7E61D0" w:rsidR="003531C4" w:rsidRDefault="003531C4" w:rsidP="003531C4"/>
    <w:p w14:paraId="4EF6C0D6" w14:textId="77777777" w:rsidR="003531C4" w:rsidRDefault="003531C4" w:rsidP="003531C4"/>
    <w:p w14:paraId="11DE98C7" w14:textId="77777777" w:rsidR="003531C4" w:rsidRDefault="003531C4" w:rsidP="003531C4"/>
    <w:p w14:paraId="0F58003E" w14:textId="77777777" w:rsidR="003531C4" w:rsidRPr="003531C4" w:rsidRDefault="003531C4" w:rsidP="003531C4"/>
    <w:p w14:paraId="3B67DAC9" w14:textId="77777777" w:rsidR="003531C4" w:rsidRPr="003531C4" w:rsidRDefault="003531C4" w:rsidP="003531C4">
      <w:pPr>
        <w:rPr>
          <w:b/>
          <w:bCs/>
        </w:rPr>
      </w:pPr>
      <w:r w:rsidRPr="003531C4">
        <w:rPr>
          <w:b/>
          <w:bCs/>
        </w:rPr>
        <w:lastRenderedPageBreak/>
        <w:t>Objective 12 – Compare addiction, sleep, mental health, and academic impact by usage group</w:t>
      </w:r>
    </w:p>
    <w:p w14:paraId="1A41308E" w14:textId="77777777" w:rsidR="003531C4" w:rsidRPr="003531C4" w:rsidRDefault="003531C4" w:rsidP="003531C4">
      <w:r w:rsidRPr="003531C4">
        <w:t>This query analyzes the predefined Usage Groups (Low Users, Moderate Users, Heavy Users).</w:t>
      </w:r>
      <w:r w:rsidRPr="003531C4">
        <w:br/>
        <w:t>It calculates:</w:t>
      </w:r>
    </w:p>
    <w:p w14:paraId="51F081C4" w14:textId="77777777" w:rsidR="003531C4" w:rsidRPr="003531C4" w:rsidRDefault="003531C4" w:rsidP="003531C4">
      <w:pPr>
        <w:numPr>
          <w:ilvl w:val="0"/>
          <w:numId w:val="39"/>
        </w:numPr>
      </w:pPr>
      <w:r w:rsidRPr="003531C4">
        <w:t>Addiction score</w:t>
      </w:r>
    </w:p>
    <w:p w14:paraId="12AF0F4D" w14:textId="77777777" w:rsidR="003531C4" w:rsidRPr="003531C4" w:rsidRDefault="003531C4" w:rsidP="003531C4">
      <w:pPr>
        <w:numPr>
          <w:ilvl w:val="0"/>
          <w:numId w:val="39"/>
        </w:numPr>
      </w:pPr>
      <w:r w:rsidRPr="003531C4">
        <w:t>Daily usage</w:t>
      </w:r>
    </w:p>
    <w:p w14:paraId="60EAC14E" w14:textId="77777777" w:rsidR="003531C4" w:rsidRPr="003531C4" w:rsidRDefault="003531C4" w:rsidP="003531C4">
      <w:pPr>
        <w:numPr>
          <w:ilvl w:val="0"/>
          <w:numId w:val="39"/>
        </w:numPr>
      </w:pPr>
      <w:r w:rsidRPr="003531C4">
        <w:t>Sleep hours</w:t>
      </w:r>
    </w:p>
    <w:p w14:paraId="2906C05A" w14:textId="77777777" w:rsidR="003531C4" w:rsidRPr="003531C4" w:rsidRDefault="003531C4" w:rsidP="003531C4">
      <w:pPr>
        <w:numPr>
          <w:ilvl w:val="0"/>
          <w:numId w:val="39"/>
        </w:numPr>
      </w:pPr>
      <w:r w:rsidRPr="003531C4">
        <w:t>Mental health</w:t>
      </w:r>
    </w:p>
    <w:p w14:paraId="030E0F92" w14:textId="77777777" w:rsidR="003531C4" w:rsidRPr="003531C4" w:rsidRDefault="003531C4" w:rsidP="003531C4">
      <w:pPr>
        <w:numPr>
          <w:ilvl w:val="0"/>
          <w:numId w:val="39"/>
        </w:numPr>
      </w:pPr>
      <w:r w:rsidRPr="003531C4">
        <w:t>Academic performance impact</w:t>
      </w:r>
      <w:r w:rsidRPr="003531C4">
        <w:br/>
        <w:t>This serves as the final clustering analysis to show how different user groups behave.</w:t>
      </w:r>
    </w:p>
    <w:p w14:paraId="3D4A6CA5" w14:textId="77777777" w:rsidR="009663B9" w:rsidRPr="003531C4" w:rsidRDefault="009663B9" w:rsidP="003531C4"/>
    <w:sectPr w:rsidR="009663B9" w:rsidRPr="00353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7D89"/>
    <w:multiLevelType w:val="multilevel"/>
    <w:tmpl w:val="9BE0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712D"/>
    <w:multiLevelType w:val="multilevel"/>
    <w:tmpl w:val="45F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679"/>
    <w:multiLevelType w:val="multilevel"/>
    <w:tmpl w:val="EDF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211A"/>
    <w:multiLevelType w:val="multilevel"/>
    <w:tmpl w:val="2EB4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F5D76"/>
    <w:multiLevelType w:val="multilevel"/>
    <w:tmpl w:val="7C80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17ED"/>
    <w:multiLevelType w:val="multilevel"/>
    <w:tmpl w:val="1C0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C15B2"/>
    <w:multiLevelType w:val="multilevel"/>
    <w:tmpl w:val="E284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8000E"/>
    <w:multiLevelType w:val="multilevel"/>
    <w:tmpl w:val="8B7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70BB2"/>
    <w:multiLevelType w:val="multilevel"/>
    <w:tmpl w:val="C27E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265FC"/>
    <w:multiLevelType w:val="multilevel"/>
    <w:tmpl w:val="A78E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92914"/>
    <w:multiLevelType w:val="multilevel"/>
    <w:tmpl w:val="364A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A5777"/>
    <w:multiLevelType w:val="multilevel"/>
    <w:tmpl w:val="4BCA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76AE0"/>
    <w:multiLevelType w:val="multilevel"/>
    <w:tmpl w:val="AD48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73CDF"/>
    <w:multiLevelType w:val="multilevel"/>
    <w:tmpl w:val="CF06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02988"/>
    <w:multiLevelType w:val="multilevel"/>
    <w:tmpl w:val="F3A0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746F2"/>
    <w:multiLevelType w:val="multilevel"/>
    <w:tmpl w:val="F79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D2583"/>
    <w:multiLevelType w:val="multilevel"/>
    <w:tmpl w:val="9992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752D4"/>
    <w:multiLevelType w:val="multilevel"/>
    <w:tmpl w:val="BD2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271FE"/>
    <w:multiLevelType w:val="multilevel"/>
    <w:tmpl w:val="D97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96E29"/>
    <w:multiLevelType w:val="multilevel"/>
    <w:tmpl w:val="C8D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75D2C"/>
    <w:multiLevelType w:val="multilevel"/>
    <w:tmpl w:val="425C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6151A"/>
    <w:multiLevelType w:val="multilevel"/>
    <w:tmpl w:val="50C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C69D8"/>
    <w:multiLevelType w:val="multilevel"/>
    <w:tmpl w:val="B056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E23F9"/>
    <w:multiLevelType w:val="multilevel"/>
    <w:tmpl w:val="694C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1718E"/>
    <w:multiLevelType w:val="multilevel"/>
    <w:tmpl w:val="2EC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C4802"/>
    <w:multiLevelType w:val="multilevel"/>
    <w:tmpl w:val="4AF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B3793"/>
    <w:multiLevelType w:val="multilevel"/>
    <w:tmpl w:val="9438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05C46"/>
    <w:multiLevelType w:val="multilevel"/>
    <w:tmpl w:val="524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4706E"/>
    <w:multiLevelType w:val="multilevel"/>
    <w:tmpl w:val="1A6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4520B"/>
    <w:multiLevelType w:val="multilevel"/>
    <w:tmpl w:val="777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F4479"/>
    <w:multiLevelType w:val="multilevel"/>
    <w:tmpl w:val="4990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C5BB4"/>
    <w:multiLevelType w:val="multilevel"/>
    <w:tmpl w:val="AA08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0D33CB"/>
    <w:multiLevelType w:val="multilevel"/>
    <w:tmpl w:val="76DC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D12AB"/>
    <w:multiLevelType w:val="multilevel"/>
    <w:tmpl w:val="BE2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546BA"/>
    <w:multiLevelType w:val="multilevel"/>
    <w:tmpl w:val="2F80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52347"/>
    <w:multiLevelType w:val="multilevel"/>
    <w:tmpl w:val="2E7E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E4A14"/>
    <w:multiLevelType w:val="multilevel"/>
    <w:tmpl w:val="2D3C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7292F"/>
    <w:multiLevelType w:val="multilevel"/>
    <w:tmpl w:val="7862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B44CD"/>
    <w:multiLevelType w:val="multilevel"/>
    <w:tmpl w:val="40EC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088753">
    <w:abstractNumId w:val="22"/>
  </w:num>
  <w:num w:numId="2" w16cid:durableId="109519538">
    <w:abstractNumId w:val="20"/>
  </w:num>
  <w:num w:numId="3" w16cid:durableId="1422533201">
    <w:abstractNumId w:val="23"/>
  </w:num>
  <w:num w:numId="4" w16cid:durableId="547300639">
    <w:abstractNumId w:val="13"/>
  </w:num>
  <w:num w:numId="5" w16cid:durableId="353851097">
    <w:abstractNumId w:val="26"/>
  </w:num>
  <w:num w:numId="6" w16cid:durableId="1396128411">
    <w:abstractNumId w:val="5"/>
  </w:num>
  <w:num w:numId="7" w16cid:durableId="1670526448">
    <w:abstractNumId w:val="2"/>
  </w:num>
  <w:num w:numId="8" w16cid:durableId="1669822644">
    <w:abstractNumId w:val="30"/>
  </w:num>
  <w:num w:numId="9" w16cid:durableId="1934628054">
    <w:abstractNumId w:val="27"/>
  </w:num>
  <w:num w:numId="10" w16cid:durableId="872840240">
    <w:abstractNumId w:val="36"/>
  </w:num>
  <w:num w:numId="11" w16cid:durableId="1862743474">
    <w:abstractNumId w:val="3"/>
  </w:num>
  <w:num w:numId="12" w16cid:durableId="939339825">
    <w:abstractNumId w:val="14"/>
  </w:num>
  <w:num w:numId="13" w16cid:durableId="1891458866">
    <w:abstractNumId w:val="32"/>
  </w:num>
  <w:num w:numId="14" w16cid:durableId="2116704908">
    <w:abstractNumId w:val="17"/>
  </w:num>
  <w:num w:numId="15" w16cid:durableId="1812745520">
    <w:abstractNumId w:val="38"/>
  </w:num>
  <w:num w:numId="16" w16cid:durableId="1201893453">
    <w:abstractNumId w:val="35"/>
  </w:num>
  <w:num w:numId="17" w16cid:durableId="1801804666">
    <w:abstractNumId w:val="4"/>
  </w:num>
  <w:num w:numId="18" w16cid:durableId="101195947">
    <w:abstractNumId w:val="8"/>
  </w:num>
  <w:num w:numId="19" w16cid:durableId="1033847293">
    <w:abstractNumId w:val="29"/>
  </w:num>
  <w:num w:numId="20" w16cid:durableId="1821729536">
    <w:abstractNumId w:val="19"/>
  </w:num>
  <w:num w:numId="21" w16cid:durableId="1968731056">
    <w:abstractNumId w:val="24"/>
  </w:num>
  <w:num w:numId="22" w16cid:durableId="1144928629">
    <w:abstractNumId w:val="34"/>
  </w:num>
  <w:num w:numId="23" w16cid:durableId="840120306">
    <w:abstractNumId w:val="33"/>
  </w:num>
  <w:num w:numId="24" w16cid:durableId="976490451">
    <w:abstractNumId w:val="0"/>
  </w:num>
  <w:num w:numId="25" w16cid:durableId="1971671714">
    <w:abstractNumId w:val="16"/>
  </w:num>
  <w:num w:numId="26" w16cid:durableId="625503729">
    <w:abstractNumId w:val="18"/>
  </w:num>
  <w:num w:numId="27" w16cid:durableId="1315069305">
    <w:abstractNumId w:val="6"/>
  </w:num>
  <w:num w:numId="28" w16cid:durableId="1739085449">
    <w:abstractNumId w:val="12"/>
  </w:num>
  <w:num w:numId="29" w16cid:durableId="1404647690">
    <w:abstractNumId w:val="7"/>
  </w:num>
  <w:num w:numId="30" w16cid:durableId="1189878541">
    <w:abstractNumId w:val="28"/>
  </w:num>
  <w:num w:numId="31" w16cid:durableId="1075931318">
    <w:abstractNumId w:val="37"/>
  </w:num>
  <w:num w:numId="32" w16cid:durableId="1272476924">
    <w:abstractNumId w:val="25"/>
  </w:num>
  <w:num w:numId="33" w16cid:durableId="1657956529">
    <w:abstractNumId w:val="11"/>
  </w:num>
  <w:num w:numId="34" w16cid:durableId="1966618568">
    <w:abstractNumId w:val="1"/>
  </w:num>
  <w:num w:numId="35" w16cid:durableId="597060274">
    <w:abstractNumId w:val="15"/>
  </w:num>
  <w:num w:numId="36" w16cid:durableId="862859331">
    <w:abstractNumId w:val="31"/>
  </w:num>
  <w:num w:numId="37" w16cid:durableId="2030451853">
    <w:abstractNumId w:val="9"/>
  </w:num>
  <w:num w:numId="38" w16cid:durableId="1673605361">
    <w:abstractNumId w:val="10"/>
  </w:num>
  <w:num w:numId="39" w16cid:durableId="6832829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B9"/>
    <w:rsid w:val="0006129C"/>
    <w:rsid w:val="003531C4"/>
    <w:rsid w:val="0096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59EA"/>
  <w15:chartTrackingRefBased/>
  <w15:docId w15:val="{99DAF41D-8318-491B-883F-EC196DA0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2025-11-28T20:05:00Z</dcterms:created>
  <dcterms:modified xsi:type="dcterms:W3CDTF">2025-11-28T20:09:00Z</dcterms:modified>
</cp:coreProperties>
</file>