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eastAsia="it-IT"/>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eastAsia="it-IT"/>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710D2F" w:rsidRDefault="00710D2F" w:rsidP="00710D2F">
      <w:pPr>
        <w:spacing w:after="240" w:line="360" w:lineRule="auto"/>
        <w:rPr>
          <w:rFonts w:ascii="Times New Roman" w:hAnsi="Times New Roman" w:cs="Times New Roman"/>
          <w:lang w:val="en-GB"/>
        </w:rPr>
      </w:pPr>
      <w:r>
        <w:rPr>
          <w:rFonts w:ascii="Times New Roman" w:hAnsi="Times New Roman" w:cs="Times New Roman"/>
          <w:lang w:val="en-GB"/>
        </w:rPr>
        <w:t>Prof Dr Lorenz Hurni</w:t>
      </w:r>
    </w:p>
    <w:p w14:paraId="7C7B8496" w14:textId="199BDDA4" w:rsidR="00710D2F" w:rsidRDefault="00710D2F" w:rsidP="00710D2F">
      <w:pPr>
        <w:spacing w:line="360" w:lineRule="auto"/>
        <w:rPr>
          <w:rFonts w:ascii="Times New Roman" w:hAnsi="Times New Roman" w:cs="Times New Roman"/>
          <w:b/>
          <w:lang w:val="en-GB"/>
        </w:rPr>
      </w:pPr>
      <w:r>
        <w:rPr>
          <w:rFonts w:ascii="Times New Roman" w:hAnsi="Times New Roman" w:cs="Times New Roman"/>
          <w:b/>
          <w:lang w:val="en-GB"/>
        </w:rPr>
        <w:t>Supervisors</w:t>
      </w:r>
      <w:r w:rsidR="007B5F57" w:rsidRPr="009C5A2A">
        <w:rPr>
          <w:rFonts w:ascii="Times New Roman" w:hAnsi="Times New Roman" w:cs="Times New Roman"/>
          <w:b/>
          <w:lang w:val="en-G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Dr Christian Häberling</w:t>
      </w:r>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Dr Hans-Rudolf Bär</w:t>
      </w:r>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Giulio Tagliaferro</w:t>
      </w:r>
      <w:r w:rsidR="00710D2F">
        <w:rPr>
          <w:rFonts w:ascii="Times New Roman" w:hAnsi="Times New Roman" w:cs="Times New Roman"/>
          <w:lang w:val="en-GB"/>
        </w:rPr>
        <w:tab/>
      </w:r>
      <w:hyperlink r:id="rId10" w:history="1">
        <w:r w:rsidR="00710D2F" w:rsidRPr="00A85B6E">
          <w:rPr>
            <w:rStyle w:val="Collegamentoipertestuale"/>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1" w:history="1">
        <w:r w:rsidRPr="00A85B6E">
          <w:rPr>
            <w:rStyle w:val="Collegamentoipertestuale"/>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3966C345" w14:textId="74957DDD" w:rsidR="00710D2F" w:rsidRDefault="00710D2F" w:rsidP="00710D2F">
      <w:pPr>
        <w:spacing w:line="360" w:lineRule="auto"/>
        <w:ind w:left="5664" w:firstLine="708"/>
        <w:jc w:val="center"/>
        <w:rPr>
          <w:rFonts w:ascii="Times New Roman" w:hAnsi="Times New Roman" w:cs="Times New Roman"/>
          <w:lang w:val="en-GB"/>
        </w:r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794A8D">
        <w:rPr>
          <w:rFonts w:ascii="Times New Roman" w:hAnsi="Times New Roman" w:cs="Times New Roman"/>
          <w:noProof/>
          <w:lang w:val="en-GB"/>
        </w:rPr>
        <w:t>28 June 2016</w:t>
      </w:r>
      <w:r>
        <w:rPr>
          <w:rFonts w:ascii="Times New Roman" w:hAnsi="Times New Roman" w:cs="Times New Roman"/>
          <w:lang w:val="en-GB"/>
        </w:rPr>
        <w:fldChar w:fldCharType="end"/>
      </w:r>
    </w:p>
    <w:p w14:paraId="16630505" w14:textId="77777777" w:rsidR="00D12B85" w:rsidRDefault="00D12B85" w:rsidP="00D12B85">
      <w:pPr>
        <w:spacing w:line="360" w:lineRule="auto"/>
        <w:jc w:val="both"/>
        <w:rPr>
          <w:rFonts w:ascii="Times New Roman" w:hAnsi="Times New Roman" w:cs="Times New Roman"/>
          <w:b/>
          <w:sz w:val="32"/>
          <w:szCs w:val="32"/>
          <w:lang w:val="en-GB"/>
        </w:rPr>
      </w:pPr>
    </w:p>
    <w:p w14:paraId="0297714D" w14:textId="39F3A281" w:rsidR="009C5A2A"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3D1F4B37" w14:textId="77777777" w:rsidR="008300D6" w:rsidRDefault="008300D6" w:rsidP="00D12B85">
      <w:pPr>
        <w:spacing w:line="360" w:lineRule="auto"/>
        <w:jc w:val="both"/>
        <w:rPr>
          <w:rFonts w:ascii="Times New Roman" w:hAnsi="Times New Roman" w:cs="Times New Roman"/>
          <w:b/>
          <w:sz w:val="32"/>
          <w:szCs w:val="32"/>
          <w:lang w:val="en-GB"/>
        </w:rPr>
      </w:pPr>
    </w:p>
    <w:p w14:paraId="2AD63D5E"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\o "1-2" </w:instrText>
      </w:r>
      <w:r w:rsidRPr="005721E8">
        <w:rPr>
          <w:rFonts w:ascii="Times New Roman" w:hAnsi="Times New Roman" w:cs="Times New Roman"/>
          <w:b/>
          <w:lang w:val="en-GB"/>
        </w:rPr>
        <w:fldChar w:fldCharType="separate"/>
      </w:r>
      <w:r w:rsidRPr="005721E8">
        <w:rPr>
          <w:rFonts w:ascii="Times New Roman" w:hAnsi="Times New Roman" w:cs="Times New Roman"/>
          <w:noProof/>
          <w:lang w:val="en-GB"/>
        </w:rPr>
        <w:t>1.</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Introduction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_Toc453234636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3</w:t>
      </w:r>
      <w:r w:rsidRPr="005721E8">
        <w:rPr>
          <w:rFonts w:ascii="Times New Roman" w:hAnsi="Times New Roman" w:cs="Times New Roman"/>
          <w:noProof/>
        </w:rPr>
        <w:fldChar w:fldCharType="end"/>
      </w:r>
    </w:p>
    <w:p w14:paraId="77FCFF4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2.</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Objectives of the Cartography Lab</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_Toc453234637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FDA7FF1"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3.</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Basic data</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_Toc453234638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C6B141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4.</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Technical equipment</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_Toc453234639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72EECADC"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5.</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Project steps and implementation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_Toc453234640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4DE95A93"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6.</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Results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_Toc453234641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0C448E9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7.</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References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_Toc453234642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3EE87849" w14:textId="77777777" w:rsidR="00D12B85" w:rsidRDefault="008300D6" w:rsidP="005721E8">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68236D12" w14:textId="75DD18C9" w:rsidR="008300D6"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3E0CC816" w14:textId="77777777" w:rsidR="005721E8" w:rsidRDefault="005721E8" w:rsidP="00D12B85">
      <w:pPr>
        <w:spacing w:line="360" w:lineRule="auto"/>
        <w:jc w:val="both"/>
        <w:rPr>
          <w:rFonts w:ascii="Times New Roman" w:hAnsi="Times New Roman" w:cs="Times New Roman"/>
          <w:b/>
          <w:sz w:val="32"/>
          <w:szCs w:val="32"/>
          <w:lang w:val="en-GB"/>
        </w:rPr>
      </w:pPr>
    </w:p>
    <w:p w14:paraId="62887186" w14:textId="77777777" w:rsidR="00D631A2" w:rsidRDefault="005721E8" w:rsidP="00D631A2">
      <w:pPr>
        <w:pStyle w:val="Indicedellefigure"/>
        <w:tabs>
          <w:tab w:val="right" w:leader="dot" w:pos="9622"/>
        </w:tabs>
        <w:spacing w:line="480" w:lineRule="auto"/>
        <w:rPr>
          <w:rFonts w:eastAsiaTheme="minorEastAsia"/>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\c "Figure" </w:instrText>
      </w:r>
      <w:r w:rsidRPr="005721E8">
        <w:rPr>
          <w:rFonts w:ascii="Times New Roman" w:hAnsi="Times New Roman" w:cs="Times New Roman"/>
          <w:b/>
          <w:lang w:val="en-GB"/>
        </w:rPr>
        <w:fldChar w:fldCharType="separate"/>
      </w:r>
      <w:r w:rsidR="00D631A2" w:rsidRPr="0006566A">
        <w:rPr>
          <w:rFonts w:ascii="Times New Roman" w:hAnsi="Times New Roman" w:cs="Times New Roman"/>
          <w:b/>
          <w:noProof/>
          <w:color w:val="000000" w:themeColor="text1"/>
          <w:lang w:val="en-GB"/>
        </w:rPr>
        <w:t xml:space="preserve">Figure 1: </w:t>
      </w:r>
      <w:r w:rsidR="00D631A2" w:rsidRPr="0006566A">
        <w:rPr>
          <w:rFonts w:ascii="Times New Roman" w:hAnsi="Times New Roman" w:cs="Times New Roman"/>
          <w:noProof/>
          <w:color w:val="000000" w:themeColor="text1"/>
          <w:lang w:val="en-GB"/>
        </w:rPr>
        <w:t>Sewage system of London, 1882 (Ancestry, 2016)</w:t>
      </w:r>
      <w:r w:rsidR="00D631A2">
        <w:rPr>
          <w:noProof/>
        </w:rPr>
        <w:tab/>
      </w:r>
      <w:r w:rsidR="00D631A2">
        <w:rPr>
          <w:noProof/>
        </w:rPr>
        <w:fldChar w:fldCharType="begin"/>
      </w:r>
      <w:r w:rsidR="00D631A2">
        <w:rPr>
          <w:noProof/>
        </w:rPr>
        <w:instrText xml:space="preserve"> PAGEREF _Toc454872550 \h </w:instrText>
      </w:r>
      <w:r w:rsidR="00D631A2">
        <w:rPr>
          <w:noProof/>
        </w:rPr>
      </w:r>
      <w:r w:rsidR="00D631A2">
        <w:rPr>
          <w:noProof/>
        </w:rPr>
        <w:fldChar w:fldCharType="separate"/>
      </w:r>
      <w:r w:rsidR="00D631A2">
        <w:rPr>
          <w:noProof/>
        </w:rPr>
        <w:t>3</w:t>
      </w:r>
      <w:r w:rsidR="00D631A2">
        <w:rPr>
          <w:noProof/>
        </w:rPr>
        <w:fldChar w:fldCharType="end"/>
      </w:r>
    </w:p>
    <w:p w14:paraId="27780436"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2:</w:t>
      </w:r>
      <w:r w:rsidRPr="0006566A">
        <w:rPr>
          <w:rFonts w:ascii="Times New Roman" w:hAnsi="Times New Roman" w:cs="Times New Roman"/>
          <w:noProof/>
          <w:color w:val="000000" w:themeColor="text1"/>
        </w:rPr>
        <w:t xml:space="preserve"> Drainage system of London, 1950s (H&amp;H Geological Society, 2016)</w:t>
      </w:r>
      <w:r>
        <w:rPr>
          <w:noProof/>
        </w:rPr>
        <w:tab/>
      </w:r>
      <w:r>
        <w:rPr>
          <w:noProof/>
        </w:rPr>
        <w:fldChar w:fldCharType="begin"/>
      </w:r>
      <w:r>
        <w:rPr>
          <w:noProof/>
        </w:rPr>
        <w:instrText xml:space="preserve"> PAGEREF _Toc454872551 \h </w:instrText>
      </w:r>
      <w:r>
        <w:rPr>
          <w:noProof/>
        </w:rPr>
      </w:r>
      <w:r>
        <w:rPr>
          <w:noProof/>
        </w:rPr>
        <w:fldChar w:fldCharType="separate"/>
      </w:r>
      <w:r>
        <w:rPr>
          <w:noProof/>
        </w:rPr>
        <w:t>4</w:t>
      </w:r>
      <w:r>
        <w:rPr>
          <w:noProof/>
        </w:rPr>
        <w:fldChar w:fldCharType="end"/>
      </w:r>
    </w:p>
    <w:p w14:paraId="42465FFD"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3:</w:t>
      </w:r>
      <w:r w:rsidRPr="0006566A">
        <w:rPr>
          <w:rFonts w:ascii="Times New Roman" w:hAnsi="Times New Roman" w:cs="Times New Roman"/>
          <w:noProof/>
          <w:color w:val="000000" w:themeColor="text1"/>
        </w:rPr>
        <w:t xml:space="preserve"> Representation of Pipe inspector with further information</w:t>
      </w:r>
      <w:r>
        <w:rPr>
          <w:noProof/>
        </w:rPr>
        <w:tab/>
      </w:r>
      <w:r>
        <w:rPr>
          <w:noProof/>
        </w:rPr>
        <w:fldChar w:fldCharType="begin"/>
      </w:r>
      <w:r>
        <w:rPr>
          <w:noProof/>
        </w:rPr>
        <w:instrText xml:space="preserve"> PAGEREF _Toc454872552 \h </w:instrText>
      </w:r>
      <w:r>
        <w:rPr>
          <w:noProof/>
        </w:rPr>
      </w:r>
      <w:r>
        <w:rPr>
          <w:noProof/>
        </w:rPr>
        <w:fldChar w:fldCharType="separate"/>
      </w:r>
      <w:r>
        <w:rPr>
          <w:noProof/>
        </w:rPr>
        <w:t>5</w:t>
      </w:r>
      <w:r>
        <w:rPr>
          <w:noProof/>
        </w:rPr>
        <w:fldChar w:fldCharType="end"/>
      </w:r>
    </w:p>
    <w:p w14:paraId="0B64D195" w14:textId="77777777" w:rsidR="005721E8" w:rsidRDefault="005721E8" w:rsidP="00D631A2">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Titolo1"/>
        <w:spacing w:line="360" w:lineRule="auto"/>
        <w:rPr>
          <w:lang w:val="en-GB"/>
        </w:rPr>
      </w:pPr>
      <w:bookmarkStart w:id="0" w:name="_Toc453234636"/>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eastAsia="it-IT"/>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Didascalia"/>
        <w:jc w:val="center"/>
        <w:rPr>
          <w:rFonts w:ascii="Times New Roman" w:hAnsi="Times New Roman" w:cs="Times New Roman"/>
          <w:i w:val="0"/>
          <w:color w:val="000000" w:themeColor="text1"/>
          <w:sz w:val="20"/>
          <w:szCs w:val="20"/>
          <w:lang w:val="en-GB"/>
        </w:rPr>
      </w:pPr>
      <w:bookmarkStart w:id="1" w:name="_Toc454872550"/>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0657A0">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Default="005F71DF" w:rsidP="00A100D2">
      <w:pPr>
        <w:keepNext/>
        <w:spacing w:line="360" w:lineRule="auto"/>
        <w:jc w:val="center"/>
      </w:pPr>
    </w:p>
    <w:p w14:paraId="045054D6" w14:textId="77777777" w:rsidR="00A100D2" w:rsidRDefault="00BD74DF" w:rsidP="00A100D2">
      <w:pPr>
        <w:keepNext/>
        <w:spacing w:line="360" w:lineRule="auto"/>
        <w:jc w:val="center"/>
      </w:pPr>
      <w:r w:rsidRPr="00F72537">
        <w:rPr>
          <w:noProof/>
          <w:color w:val="000000"/>
          <w:sz w:val="20"/>
          <w:shd w:val="clear" w:color="auto" w:fill="FFFFFF"/>
          <w:lang w:eastAsia="it-IT"/>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Default="00A100D2" w:rsidP="00A100D2">
      <w:pPr>
        <w:pStyle w:val="Didascalia"/>
        <w:jc w:val="center"/>
        <w:rPr>
          <w:rFonts w:ascii="Times New Roman" w:hAnsi="Times New Roman" w:cs="Times New Roman"/>
          <w:i w:val="0"/>
          <w:color w:val="000000" w:themeColor="text1"/>
          <w:sz w:val="20"/>
          <w:szCs w:val="20"/>
        </w:rPr>
      </w:pPr>
      <w:bookmarkStart w:id="2" w:name="_Toc454872551"/>
      <w:r w:rsidRPr="00A100D2">
        <w:rPr>
          <w:rFonts w:ascii="Times New Roman" w:hAnsi="Times New Roman" w:cs="Times New Roman"/>
          <w:b/>
          <w:i w:val="0"/>
          <w:color w:val="000000" w:themeColor="text1"/>
          <w:sz w:val="20"/>
          <w:szCs w:val="20"/>
        </w:rPr>
        <w:t xml:space="preserve">Figure </w:t>
      </w:r>
      <w:r w:rsidRPr="00A100D2">
        <w:rPr>
          <w:rFonts w:ascii="Times New Roman" w:hAnsi="Times New Roman" w:cs="Times New Roman"/>
          <w:b/>
          <w:i w:val="0"/>
          <w:color w:val="000000" w:themeColor="text1"/>
          <w:sz w:val="20"/>
          <w:szCs w:val="20"/>
        </w:rPr>
        <w:fldChar w:fldCharType="begin"/>
      </w:r>
      <w:r w:rsidRPr="00A100D2">
        <w:rPr>
          <w:rFonts w:ascii="Times New Roman" w:hAnsi="Times New Roman" w:cs="Times New Roman"/>
          <w:b/>
          <w:i w:val="0"/>
          <w:color w:val="000000" w:themeColor="text1"/>
          <w:sz w:val="20"/>
          <w:szCs w:val="20"/>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0657A0">
        <w:rPr>
          <w:rFonts w:ascii="Times New Roman" w:hAnsi="Times New Roman" w:cs="Times New Roman"/>
          <w:b/>
          <w:i w:val="0"/>
          <w:noProof/>
          <w:color w:val="000000" w:themeColor="text1"/>
          <w:sz w:val="20"/>
          <w:szCs w:val="20"/>
        </w:rPr>
        <w:t>2</w:t>
      </w:r>
      <w:r w:rsidRPr="00A100D2">
        <w:rPr>
          <w:rFonts w:ascii="Times New Roman" w:hAnsi="Times New Roman" w:cs="Times New Roman"/>
          <w:b/>
          <w:i w:val="0"/>
          <w:color w:val="000000" w:themeColor="text1"/>
          <w:sz w:val="20"/>
          <w:szCs w:val="20"/>
        </w:rPr>
        <w:fldChar w:fldCharType="end"/>
      </w:r>
      <w:r w:rsidRPr="00A100D2">
        <w:rPr>
          <w:rFonts w:ascii="Times New Roman" w:hAnsi="Times New Roman" w:cs="Times New Roman"/>
          <w:b/>
          <w:i w:val="0"/>
          <w:color w:val="000000" w:themeColor="text1"/>
          <w:sz w:val="20"/>
          <w:szCs w:val="20"/>
        </w:rPr>
        <w:t>:</w:t>
      </w:r>
      <w:r>
        <w:rPr>
          <w:rFonts w:ascii="Times New Roman" w:hAnsi="Times New Roman" w:cs="Times New Roman"/>
          <w:i w:val="0"/>
          <w:color w:val="000000" w:themeColor="text1"/>
          <w:sz w:val="20"/>
          <w:szCs w:val="20"/>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Titolo1"/>
        <w:rPr>
          <w:lang w:val="en-GB"/>
        </w:rPr>
      </w:pPr>
      <w:bookmarkStart w:id="3" w:name="_Toc453234637"/>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Principally, the target audience is an extended group consisting of citizens, students but also specialized workers. The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Pr="00C11FC2">
        <w:rPr>
          <w:rStyle w:val="Rimandonotaapidipagina"/>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Pr>
          <w:lang w:val="en-GB"/>
        </w:rPr>
        <w:t>waste water management.</w:t>
      </w:r>
    </w:p>
    <w:p w14:paraId="3A4D519D" w14:textId="1C08139E" w:rsidR="008300D6" w:rsidRPr="006C34C1" w:rsidRDefault="008300D6" w:rsidP="008300D6">
      <w:pPr>
        <w:pStyle w:val="Titolo1"/>
        <w:rPr>
          <w:lang w:val="en-GB"/>
        </w:rPr>
      </w:pPr>
      <w:bookmarkStart w:id="4" w:name="_Toc453234638"/>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16">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supply, drainage and treatment networks can be freely downloaded. </w:t>
      </w:r>
    </w:p>
    <w:p w14:paraId="569E8F11" w14:textId="77777777"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Attribution-ShareAlike 3.0 Unported)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basemap data such as DSM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(Attribution-NonCommercial 3.0 New Zealand)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6C5DEAE2" w14:textId="452BCDC5" w:rsidR="00BB06CB" w:rsidRDefault="00D42232" w:rsidP="00D4223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w:t>
      </w:r>
      <w:r w:rsidR="005F71DF">
        <w:rPr>
          <w:rFonts w:ascii="Times New Roman" w:hAnsi="Times New Roman" w:cs="Times New Roman"/>
          <w:lang w:val="en-GB"/>
          <w14:textOutline w14:w="0" w14:cap="flat" w14:cmpd="sng" w14:algn="ctr">
            <w14:noFill/>
            <w14:prstDash w14:val="solid"/>
            <w14:round/>
          </w14:textOutline>
        </w:rPr>
        <w:t xml:space="preserve">he content of the interactive map will be mainly based on two topics: the </w:t>
      </w:r>
      <w:r>
        <w:rPr>
          <w:rFonts w:ascii="Times New Roman" w:hAnsi="Times New Roman" w:cs="Times New Roman"/>
          <w:lang w:val="en-GB"/>
          <w14:textOutline w14:w="0" w14:cap="flat" w14:cmpd="sng" w14:algn="ctr">
            <w14:noFill/>
            <w14:prstDash w14:val="solid"/>
            <w14:round/>
          </w14:textOutline>
        </w:rPr>
        <w:t>“Waste Water” and the “Rain W</w:t>
      </w:r>
      <w:r w:rsidR="005F71DF">
        <w:rPr>
          <w:rFonts w:ascii="Times New Roman" w:hAnsi="Times New Roman" w:cs="Times New Roman"/>
          <w:lang w:val="en-GB"/>
          <w14:textOutline w14:w="0" w14:cap="flat" w14:cmpd="sng" w14:algn="ctr">
            <w14:noFill/>
            <w14:prstDash w14:val="solid"/>
            <w14:round/>
          </w14:textOutline>
        </w:rPr>
        <w:t>ater</w:t>
      </w:r>
      <w:r>
        <w:rPr>
          <w:rFonts w:ascii="Times New Roman" w:hAnsi="Times New Roman" w:cs="Times New Roman"/>
          <w:lang w:val="en-GB"/>
          <w14:textOutline w14:w="0" w14:cap="flat" w14:cmpd="sng" w14:algn="ctr">
            <w14:noFill/>
            <w14:prstDash w14:val="solid"/>
            <w14:round/>
          </w14:textOutline>
        </w:rPr>
        <w:t>”</w:t>
      </w:r>
      <w:r w:rsidR="000657A0">
        <w:rPr>
          <w:rFonts w:ascii="Times New Roman" w:hAnsi="Times New Roman" w:cs="Times New Roman"/>
          <w:lang w:val="en-GB"/>
          <w14:textOutline w14:w="0" w14:cap="flat" w14:cmpd="sng" w14:algn="ctr">
            <w14:noFill/>
            <w14:prstDash w14:val="solid"/>
            <w14:round/>
          </w14:textOutline>
        </w:rPr>
        <w:t xml:space="preserve"> networks. Those are the two main parts of the content.</w:t>
      </w:r>
    </w:p>
    <w:p w14:paraId="28304C51" w14:textId="5FEC8170" w:rsidR="000657A0" w:rsidRDefault="000657A0"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two</w:t>
      </w:r>
      <w:r w:rsidR="005F71DF">
        <w:rPr>
          <w:rFonts w:ascii="Times New Roman" w:hAnsi="Times New Roman" w:cs="Times New Roman"/>
          <w:lang w:val="en-GB"/>
          <w14:textOutline w14:w="0" w14:cap="flat" w14:cmpd="sng" w14:algn="ctr">
            <w14:noFill/>
            <w14:prstDash w14:val="solid"/>
            <w14:round/>
          </w14:textOutline>
        </w:rPr>
        <w:t xml:space="preserve"> </w:t>
      </w:r>
      <w:r>
        <w:rPr>
          <w:rFonts w:ascii="Times New Roman" w:hAnsi="Times New Roman" w:cs="Times New Roman"/>
          <w:lang w:val="en-GB"/>
          <w14:textOutline w14:w="0" w14:cap="flat" w14:cmpd="sng" w14:algn="ctr">
            <w14:noFill/>
            <w14:prstDash w14:val="solid"/>
            <w14:round/>
          </w14:textOutline>
        </w:rPr>
        <w:t>layers</w:t>
      </w:r>
      <w:r w:rsidR="005F71DF">
        <w:rPr>
          <w:rFonts w:ascii="Times New Roman" w:hAnsi="Times New Roman" w:cs="Times New Roman"/>
          <w:lang w:val="en-GB"/>
          <w14:textOutline w14:w="0" w14:cap="flat" w14:cmpd="sng" w14:algn="ctr">
            <w14:noFill/>
            <w14:prstDash w14:val="solid"/>
            <w14:round/>
          </w14:textOutline>
        </w:rPr>
        <w:t xml:space="preserve"> are supported b</w:t>
      </w:r>
      <w:r>
        <w:rPr>
          <w:rFonts w:ascii="Times New Roman" w:hAnsi="Times New Roman" w:cs="Times New Roman"/>
          <w:lang w:val="en-GB"/>
          <w14:textOutline w14:w="0" w14:cap="flat" w14:cmpd="sng" w14:algn="ctr">
            <w14:noFill/>
            <w14:prstDash w14:val="solid"/>
            <w14:round/>
          </w14:textOutline>
        </w:rPr>
        <w:t>y further information regarding:</w:t>
      </w:r>
      <w:r w:rsidR="005F71DF">
        <w:rPr>
          <w:rFonts w:ascii="Times New Roman" w:hAnsi="Times New Roman" w:cs="Times New Roman"/>
          <w:lang w:val="en-GB"/>
          <w14:textOutline w14:w="0" w14:cap="flat" w14:cmpd="sng" w14:algn="ctr">
            <w14:noFill/>
            <w14:prstDash w14:val="solid"/>
            <w14:round/>
          </w14:textOutline>
        </w:rPr>
        <w:t xml:space="preserve"> materials, diameter, slope, and year of construction</w:t>
      </w:r>
      <w:r>
        <w:rPr>
          <w:rFonts w:ascii="Times New Roman" w:hAnsi="Times New Roman" w:cs="Times New Roman"/>
          <w:lang w:val="en-GB"/>
          <w14:textOutline w14:w="0" w14:cap="flat" w14:cmpd="sng" w14:algn="ctr">
            <w14:noFill/>
            <w14:prstDash w14:val="solid"/>
            <w14:round/>
          </w14:textOutline>
        </w:rPr>
        <w:t xml:space="preserve"> (or maintenance)</w:t>
      </w:r>
      <w:r w:rsidR="005F71DF">
        <w:rPr>
          <w:rFonts w:ascii="Times New Roman" w:hAnsi="Times New Roman" w:cs="Times New Roman"/>
          <w:lang w:val="en-GB"/>
          <w14:textOutline w14:w="0" w14:cap="flat" w14:cmpd="sng" w14:algn="ctr">
            <w14:noFill/>
            <w14:prstDash w14:val="solid"/>
            <w14:round/>
          </w14:textOutline>
        </w:rPr>
        <w:t xml:space="preserve">. </w:t>
      </w:r>
    </w:p>
    <w:p w14:paraId="282A6338" w14:textId="77777777" w:rsidR="000657A0" w:rsidRDefault="000657A0" w:rsidP="00D631A2">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3C1D4AC0" wp14:editId="22BC2DA8">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440FC57E" w14:textId="45ACCE71" w:rsidR="000657A0" w:rsidRPr="000657A0" w:rsidRDefault="000657A0" w:rsidP="000657A0">
      <w:pPr>
        <w:pStyle w:val="Didascalia"/>
        <w:jc w:val="center"/>
        <w:rPr>
          <w:rFonts w:ascii="Times New Roman" w:hAnsi="Times New Roman" w:cs="Times New Roman"/>
          <w:i w:val="0"/>
          <w:color w:val="000000" w:themeColor="text1"/>
          <w:sz w:val="20"/>
          <w:szCs w:val="20"/>
          <w:lang w:val="en-GB"/>
          <w14:textOutline w14:w="0" w14:cap="flat" w14:cmpd="sng" w14:algn="ctr">
            <w14:noFill/>
            <w14:prstDash w14:val="solid"/>
            <w14:round/>
          </w14:textOutline>
        </w:rPr>
      </w:pPr>
      <w:bookmarkStart w:id="5" w:name="_Toc454872552"/>
      <w:r w:rsidRPr="000657A0">
        <w:rPr>
          <w:rFonts w:ascii="Times New Roman" w:hAnsi="Times New Roman" w:cs="Times New Roman"/>
          <w:b/>
          <w:i w:val="0"/>
          <w:color w:val="000000" w:themeColor="text1"/>
          <w:sz w:val="20"/>
          <w:szCs w:val="20"/>
        </w:rPr>
        <w:t xml:space="preserve">Figure </w:t>
      </w:r>
      <w:r w:rsidRPr="000657A0">
        <w:rPr>
          <w:rFonts w:ascii="Times New Roman" w:hAnsi="Times New Roman" w:cs="Times New Roman"/>
          <w:b/>
          <w:i w:val="0"/>
          <w:color w:val="000000" w:themeColor="text1"/>
          <w:sz w:val="20"/>
          <w:szCs w:val="20"/>
        </w:rPr>
        <w:fldChar w:fldCharType="begin"/>
      </w:r>
      <w:r w:rsidRPr="000657A0">
        <w:rPr>
          <w:rFonts w:ascii="Times New Roman" w:hAnsi="Times New Roman" w:cs="Times New Roman"/>
          <w:b/>
          <w:i w:val="0"/>
          <w:color w:val="000000" w:themeColor="text1"/>
          <w:sz w:val="20"/>
          <w:szCs w:val="20"/>
        </w:rPr>
        <w:instrText xml:space="preserve"> SEQ Figure \* ARABIC </w:instrText>
      </w:r>
      <w:r w:rsidRPr="000657A0">
        <w:rPr>
          <w:rFonts w:ascii="Times New Roman" w:hAnsi="Times New Roman" w:cs="Times New Roman"/>
          <w:b/>
          <w:i w:val="0"/>
          <w:color w:val="000000" w:themeColor="text1"/>
          <w:sz w:val="20"/>
          <w:szCs w:val="20"/>
        </w:rPr>
        <w:fldChar w:fldCharType="separate"/>
      </w:r>
      <w:r w:rsidRPr="000657A0">
        <w:rPr>
          <w:rFonts w:ascii="Times New Roman" w:hAnsi="Times New Roman" w:cs="Times New Roman"/>
          <w:b/>
          <w:i w:val="0"/>
          <w:noProof/>
          <w:color w:val="000000" w:themeColor="text1"/>
          <w:sz w:val="20"/>
          <w:szCs w:val="20"/>
        </w:rPr>
        <w:t>3</w:t>
      </w:r>
      <w:r w:rsidRPr="000657A0">
        <w:rPr>
          <w:rFonts w:ascii="Times New Roman" w:hAnsi="Times New Roman" w:cs="Times New Roman"/>
          <w:b/>
          <w:i w:val="0"/>
          <w:color w:val="000000" w:themeColor="text1"/>
          <w:sz w:val="20"/>
          <w:szCs w:val="20"/>
        </w:rPr>
        <w:fldChar w:fldCharType="end"/>
      </w:r>
      <w:r w:rsidRPr="000657A0">
        <w:rPr>
          <w:rFonts w:ascii="Times New Roman" w:hAnsi="Times New Roman" w:cs="Times New Roman"/>
          <w:b/>
          <w:i w:val="0"/>
          <w:color w:val="000000" w:themeColor="text1"/>
          <w:sz w:val="20"/>
          <w:szCs w:val="20"/>
        </w:rPr>
        <w:t>:</w:t>
      </w:r>
      <w:r w:rsidRPr="000657A0">
        <w:rPr>
          <w:rFonts w:ascii="Times New Roman" w:hAnsi="Times New Roman" w:cs="Times New Roman"/>
          <w:i w:val="0"/>
          <w:color w:val="000000" w:themeColor="text1"/>
          <w:sz w:val="20"/>
          <w:szCs w:val="20"/>
        </w:rPr>
        <w:t xml:space="preserve"> Representation of Pipe inspector with further information</w:t>
      </w:r>
      <w:bookmarkEnd w:id="5"/>
    </w:p>
    <w:p w14:paraId="21965352" w14:textId="5E739DD4" w:rsidR="006C34C1" w:rsidRDefault="005F71DF"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evolution of the networks in time can be easily observed by selecting a specific year with the time slider.</w:t>
      </w:r>
    </w:p>
    <w:p w14:paraId="06003954" w14:textId="77777777" w:rsidR="005977D9" w:rsidRPr="005977D9" w:rsidRDefault="005977D9"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p>
    <w:p w14:paraId="1F0739FF" w14:textId="5A751F52" w:rsidR="006C34C1" w:rsidRPr="00C11FC2" w:rsidRDefault="006C34C1"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sidRPr="00C11FC2">
        <w:rPr>
          <w:rFonts w:ascii="Times New Roman" w:hAnsi="Times New Roman" w:cs="Times New Roman"/>
          <w:lang w:val="en-GB"/>
          <w14:textOutline w14:w="0" w14:cap="flat" w14:cmpd="sng" w14:algn="ctr">
            <w14:noFill/>
            <w14:prstDash w14:val="solid"/>
            <w14:round/>
          </w14:textOutline>
        </w:rPr>
        <w:t>As basemap we consider</w:t>
      </w:r>
      <w:r w:rsidR="005977D9">
        <w:rPr>
          <w:rFonts w:ascii="Times New Roman" w:hAnsi="Times New Roman" w:cs="Times New Roman"/>
          <w:lang w:val="en-GB"/>
          <w14:textOutline w14:w="0" w14:cap="flat" w14:cmpd="sng" w14:algn="ctr">
            <w14:noFill/>
            <w14:prstDash w14:val="solid"/>
            <w14:round/>
          </w14:textOutline>
        </w:rPr>
        <w:t>ed</w:t>
      </w:r>
      <w:r w:rsidRPr="00C11FC2">
        <w:rPr>
          <w:rFonts w:ascii="Times New Roman" w:hAnsi="Times New Roman" w:cs="Times New Roman"/>
          <w:lang w:val="en-GB"/>
          <w14:textOutline w14:w="0" w14:cap="flat" w14:cmpd="sng" w14:algn="ctr">
            <w14:noFill/>
            <w14:prstDash w14:val="solid"/>
            <w14:round/>
          </w14:textOutline>
        </w:rPr>
        <w:t xml:space="preserve"> to use a prebuild map from MapBox</w:t>
      </w:r>
      <w:r w:rsidR="00235AFD">
        <w:rPr>
          <w:rFonts w:ascii="Times New Roman" w:hAnsi="Times New Roman" w:cs="Times New Roman"/>
          <w:lang w:val="en-GB"/>
          <w14:textOutline w14:w="0" w14:cap="flat" w14:cmpd="sng" w14:algn="ctr">
            <w14:noFill/>
            <w14:prstDash w14:val="solid"/>
            <w14:round/>
          </w14:textOutline>
        </w:rPr>
        <w:t>, in which there are shown only the most significant objects: streets, buildings, parks, ocean, and rivers.</w:t>
      </w:r>
      <w:r w:rsidR="006F095D">
        <w:rPr>
          <w:rFonts w:ascii="Times New Roman" w:hAnsi="Times New Roman" w:cs="Times New Roman"/>
          <w:lang w:val="en-GB"/>
          <w14:textOutline w14:w="0" w14:cap="flat" w14:cmpd="sng" w14:algn="ctr">
            <w14:noFill/>
            <w14:prstDash w14:val="solid"/>
            <w14:round/>
          </w14:textOutline>
        </w:rPr>
        <w:t xml:space="preserve"> Furthermore, </w:t>
      </w:r>
      <w:r w:rsidR="005B1B4D">
        <w:rPr>
          <w:rFonts w:ascii="Times New Roman" w:hAnsi="Times New Roman" w:cs="Times New Roman"/>
          <w:lang w:val="en-GB"/>
          <w14:textOutline w14:w="0" w14:cap="flat" w14:cmpd="sng" w14:algn="ctr">
            <w14:noFill/>
            <w14:prstDash w14:val="solid"/>
            <w14:round/>
          </w14:textOutline>
        </w:rPr>
        <w:t>we added to the basemap also a DTM-5m because it is important to understand the downflow of the water in the pipes.</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Pr="008300D6" w:rsidRDefault="008300D6" w:rsidP="008300D6">
      <w:pPr>
        <w:pStyle w:val="Titolo1"/>
        <w:rPr>
          <w:lang w:val="en-GB"/>
        </w:rPr>
      </w:pPr>
      <w:bookmarkStart w:id="6" w:name="_Toc453234639"/>
      <w:r w:rsidRPr="008300D6">
        <w:rPr>
          <w:lang w:val="en-GB"/>
        </w:rPr>
        <w:t>Technical equipment</w:t>
      </w:r>
      <w:bookmarkEnd w:id="6"/>
    </w:p>
    <w:p w14:paraId="341E6A04" w14:textId="77777777" w:rsidR="00A82B84" w:rsidRDefault="00A82B84" w:rsidP="008A71C8">
      <w:pPr>
        <w:spacing w:line="360" w:lineRule="auto"/>
        <w:jc w:val="both"/>
        <w:rPr>
          <w:rFonts w:ascii="Times New Roman" w:hAnsi="Times New Roman" w:cs="Times New Roman"/>
          <w:shd w:val="clear" w:color="auto" w:fill="FFFFFF"/>
          <w:lang w:val="en-GB"/>
        </w:rPr>
      </w:pPr>
      <w:bookmarkStart w:id="7" w:name="_GoBack"/>
      <w:bookmarkEnd w:id="7"/>
    </w:p>
    <w:p w14:paraId="7AD62DD4" w14:textId="12E36EDF" w:rsidR="008300D6" w:rsidRPr="008A71C8" w:rsidRDefault="00B825A1" w:rsidP="008A71C8">
      <w:pPr>
        <w:spacing w:line="360" w:lineRule="auto"/>
        <w:jc w:val="both"/>
        <w:rPr>
          <w:rFonts w:ascii="Times New Roman" w:hAnsi="Times New Roman" w:cs="Times New Roman"/>
          <w:bCs/>
          <w:shd w:val="clear" w:color="auto" w:fill="FFFFFF"/>
          <w:lang w:val="en-GB"/>
        </w:rPr>
      </w:pPr>
      <w:r>
        <w:rPr>
          <w:rFonts w:ascii="Times New Roman" w:hAnsi="Times New Roman" w:cs="Times New Roman"/>
          <w:shd w:val="clear" w:color="auto" w:fill="FFFFFF"/>
          <w:lang w:val="en-GB"/>
        </w:rPr>
        <w:t>The technologies used are</w:t>
      </w:r>
      <w:r w:rsidR="008A71C8" w:rsidRPr="008A71C8">
        <w:rPr>
          <w:rFonts w:ascii="Times New Roman" w:hAnsi="Times New Roman" w:cs="Times New Roman"/>
          <w:shd w:val="clear" w:color="auto" w:fill="FFFFFF"/>
          <w:lang w:val="en-GB"/>
        </w:rPr>
        <w:t xml:space="preserve"> </w:t>
      </w:r>
      <w:r w:rsidR="008A71C8" w:rsidRPr="00B825A1">
        <w:rPr>
          <w:rFonts w:ascii="Times New Roman" w:hAnsi="Times New Roman" w:cs="Times New Roman"/>
          <w:i/>
          <w:shd w:val="clear" w:color="auto" w:fill="FFFFFF"/>
          <w:lang w:val="en-GB"/>
        </w:rPr>
        <w:t>html</w:t>
      </w:r>
      <w:r w:rsidR="008A71C8" w:rsidRPr="008A71C8">
        <w:rPr>
          <w:rFonts w:ascii="Times New Roman" w:hAnsi="Times New Roman" w:cs="Times New Roman"/>
          <w:shd w:val="clear" w:color="auto" w:fill="FFFFFF"/>
          <w:lang w:val="en-GB"/>
        </w:rPr>
        <w:t xml:space="preserve"> for the GUI, CSS for the style and Javascript for the interaction. Furthermore, cartographic dedicated libraries are used (Leaflet D3, Openlayers, </w:t>
      </w:r>
      <w:r w:rsidR="00BB7237">
        <w:rPr>
          <w:rFonts w:ascii="Times New Roman" w:hAnsi="Times New Roman" w:cs="Times New Roman"/>
          <w:shd w:val="clear" w:color="auto" w:fill="FFFFFF"/>
          <w:lang w:val="en-GB"/>
        </w:rPr>
        <w:t xml:space="preserve">JQuery, </w:t>
      </w:r>
      <w:r w:rsidR="008A71C8" w:rsidRPr="008A71C8">
        <w:rPr>
          <w:rFonts w:ascii="Times New Roman" w:hAnsi="Times New Roman" w:cs="Times New Roman"/>
          <w:shd w:val="clear" w:color="auto" w:fill="FFFFFF"/>
          <w:lang w:val="en-GB"/>
        </w:rPr>
        <w:t>etc.).</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05A92650" w14:textId="452F8E20" w:rsidR="008300D6" w:rsidRDefault="008300D6" w:rsidP="008300D6">
      <w:pPr>
        <w:pStyle w:val="Titolo1"/>
        <w:rPr>
          <w:lang w:val="en-GB"/>
        </w:rPr>
      </w:pPr>
      <w:bookmarkStart w:id="8" w:name="_Toc453234640"/>
      <w:r w:rsidRPr="008300D6">
        <w:rPr>
          <w:lang w:val="en-GB"/>
        </w:rPr>
        <w:t>Project steps and implementation</w:t>
      </w:r>
      <w:bookmarkEnd w:id="8"/>
    </w:p>
    <w:p w14:paraId="2A23CF4E" w14:textId="77777777" w:rsidR="008300D6" w:rsidRDefault="008300D6" w:rsidP="00D12B85">
      <w:pPr>
        <w:spacing w:line="360" w:lineRule="auto"/>
        <w:rPr>
          <w:rFonts w:ascii="Times New Roman" w:hAnsi="Times New Roman" w:cs="Times New Roman"/>
          <w:sz w:val="22"/>
          <w:szCs w:val="22"/>
          <w:lang w:val="en-GB"/>
        </w:rPr>
      </w:pPr>
    </w:p>
    <w:p w14:paraId="5B83535A" w14:textId="77777777" w:rsidR="00B825A1" w:rsidRDefault="00B825A1" w:rsidP="00D12B85">
      <w:pPr>
        <w:spacing w:line="360" w:lineRule="auto"/>
        <w:rPr>
          <w:rFonts w:ascii="Times New Roman" w:hAnsi="Times New Roman" w:cs="Times New Roman"/>
          <w:sz w:val="22"/>
          <w:szCs w:val="22"/>
          <w:lang w:val="en-GB"/>
        </w:rPr>
      </w:pPr>
    </w:p>
    <w:p w14:paraId="3AD4A3DA" w14:textId="77777777" w:rsidR="008300D6" w:rsidRDefault="008300D6" w:rsidP="00D12B85">
      <w:pPr>
        <w:spacing w:line="360" w:lineRule="auto"/>
        <w:rPr>
          <w:rFonts w:ascii="Times New Roman" w:hAnsi="Times New Roman" w:cs="Times New Roman"/>
          <w:sz w:val="22"/>
          <w:szCs w:val="22"/>
          <w:lang w:val="en-GB"/>
        </w:rPr>
      </w:pPr>
    </w:p>
    <w:p w14:paraId="0A9EA4BC" w14:textId="79CDE44A" w:rsidR="008300D6" w:rsidRDefault="008300D6" w:rsidP="008300D6">
      <w:pPr>
        <w:pStyle w:val="Titolo1"/>
        <w:rPr>
          <w:lang w:val="en-GB"/>
        </w:rPr>
      </w:pPr>
      <w:bookmarkStart w:id="9" w:name="_Toc453234641"/>
      <w:r>
        <w:rPr>
          <w:lang w:val="en-GB"/>
        </w:rPr>
        <w:t>Results</w:t>
      </w:r>
      <w:bookmarkEnd w:id="9"/>
    </w:p>
    <w:p w14:paraId="03227F2A" w14:textId="77777777" w:rsidR="008300D6" w:rsidRDefault="008300D6" w:rsidP="00D12B85">
      <w:pPr>
        <w:spacing w:line="360" w:lineRule="auto"/>
        <w:rPr>
          <w:rFonts w:ascii="Times New Roman" w:hAnsi="Times New Roman" w:cs="Times New Roman"/>
          <w:sz w:val="22"/>
          <w:szCs w:val="22"/>
          <w:lang w:val="en-GB"/>
        </w:rPr>
      </w:pPr>
    </w:p>
    <w:p w14:paraId="5D7530F1" w14:textId="77777777" w:rsidR="008300D6" w:rsidRDefault="008300D6" w:rsidP="00D12B85">
      <w:pPr>
        <w:spacing w:line="360" w:lineRule="auto"/>
        <w:rPr>
          <w:rFonts w:ascii="Times New Roman" w:hAnsi="Times New Roman" w:cs="Times New Roman"/>
          <w:sz w:val="22"/>
          <w:szCs w:val="22"/>
          <w:lang w:val="en-GB"/>
        </w:rPr>
      </w:pP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Titolo1"/>
        <w:rPr>
          <w:lang w:val="en-GB"/>
        </w:rPr>
      </w:pPr>
      <w:bookmarkStart w:id="10" w:name="_Toc453234642"/>
      <w:r>
        <w:rPr>
          <w:lang w:val="en-GB"/>
        </w:rPr>
        <w:t>References</w:t>
      </w:r>
      <w:bookmarkEnd w:id="10"/>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Paragrafoelenco"/>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D410A4" w:rsidP="00B6267D">
      <w:pPr>
        <w:pStyle w:val="Paragrafoelenco"/>
        <w:rPr>
          <w:rFonts w:ascii="Times New Roman" w:hAnsi="Times New Roman" w:cs="Times New Roman"/>
          <w:lang w:val="en-GB"/>
        </w:rPr>
      </w:pPr>
      <w:hyperlink r:id="rId18" w:history="1">
        <w:r w:rsidR="00A100D2" w:rsidRPr="00A85B6E">
          <w:rPr>
            <w:rStyle w:val="Collegamentoipertestuale"/>
            <w:rFonts w:ascii="Times New Roman" w:hAnsi="Times New Roman" w:cs="Times New Roman"/>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Testonotaapidipagina"/>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5CAAAF11" w14:textId="775809A1" w:rsidR="00A100D2" w:rsidRDefault="00D410A4" w:rsidP="00A100D2">
      <w:pPr>
        <w:pStyle w:val="Testonotaapidipagina"/>
        <w:ind w:left="720"/>
        <w:rPr>
          <w:rFonts w:ascii="Times New Roman" w:hAnsi="Times New Roman" w:cs="Times New Roman"/>
          <w:szCs w:val="24"/>
        </w:rPr>
      </w:pPr>
      <w:hyperlink r:id="rId19" w:history="1">
        <w:r w:rsidR="00B6267D" w:rsidRPr="00A85B6E">
          <w:rPr>
            <w:rStyle w:val="Collegamentoipertestuale"/>
            <w:rFonts w:ascii="Times New Roman" w:hAnsi="Times New Roman" w:cs="Times New Roman"/>
            <w:szCs w:val="24"/>
          </w:rPr>
          <w:t>http://www.hhgs.org.uk/monthly_meetings/previous_meetings/thames_tideway/thames_tideway.html</w:t>
        </w:r>
      </w:hyperlink>
    </w:p>
    <w:p w14:paraId="07766C96" w14:textId="77777777" w:rsidR="00B6267D" w:rsidRPr="00A100D2" w:rsidRDefault="00B6267D" w:rsidP="00B6267D">
      <w:pPr>
        <w:pStyle w:val="Testonotaapidipagina"/>
        <w:spacing w:line="360" w:lineRule="auto"/>
        <w:rPr>
          <w:rFonts w:ascii="Times New Roman" w:hAnsi="Times New Roman" w:cs="Times New Roman"/>
          <w:szCs w:val="24"/>
        </w:rPr>
      </w:pPr>
    </w:p>
    <w:p w14:paraId="2592C5B3" w14:textId="77777777" w:rsidR="00A100D2" w:rsidRPr="00A100D2" w:rsidRDefault="00A100D2" w:rsidP="00B6267D">
      <w:pPr>
        <w:pStyle w:val="Paragrafoelenco"/>
        <w:numPr>
          <w:ilvl w:val="0"/>
          <w:numId w:val="3"/>
        </w:numPr>
        <w:spacing w:line="360" w:lineRule="auto"/>
        <w:rPr>
          <w:rFonts w:ascii="Times New Roman" w:hAnsi="Times New Roman" w:cs="Times New Roman"/>
          <w:lang w:val="en-GB"/>
        </w:rPr>
      </w:pPr>
    </w:p>
    <w:sectPr w:rsidR="00A100D2" w:rsidRPr="00A100D2" w:rsidSect="00D12B85">
      <w:headerReference w:type="default" r:id="rId20"/>
      <w:footerReference w:type="even" r:id="rId21"/>
      <w:footerReference w:type="default" r:id="rId22"/>
      <w:pgSz w:w="11900" w:h="16840"/>
      <w:pgMar w:top="1417" w:right="1134" w:bottom="1559" w:left="1134" w:header="708" w:footer="153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B7FCB" w14:textId="77777777" w:rsidR="00D410A4" w:rsidRDefault="00D410A4" w:rsidP="005F1699">
      <w:r>
        <w:separator/>
      </w:r>
    </w:p>
  </w:endnote>
  <w:endnote w:type="continuationSeparator" w:id="0">
    <w:p w14:paraId="187F1A6E" w14:textId="77777777" w:rsidR="00D410A4" w:rsidRDefault="00D410A4"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F67B431" w14:textId="77777777" w:rsidR="005F1699" w:rsidRDefault="005F1699" w:rsidP="005F1699">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631A2">
      <w:rPr>
        <w:rStyle w:val="Numeropagina"/>
        <w:noProof/>
      </w:rPr>
      <w:t>5</w:t>
    </w:r>
    <w:r>
      <w:rPr>
        <w:rStyle w:val="Numeropagina"/>
      </w:rPr>
      <w:fldChar w:fldCharType="end"/>
    </w:r>
  </w:p>
  <w:p w14:paraId="7A7CB002" w14:textId="77777777" w:rsidR="005F1699" w:rsidRDefault="005F1699" w:rsidP="005F1699">
    <w:pPr>
      <w:pStyle w:val="Pidipagina"/>
      <w:ind w:right="360"/>
    </w:pPr>
    <w:r>
      <w:rPr>
        <w:noProof/>
        <w:lang w:eastAsia="it-IT"/>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37A7D" w14:textId="77777777" w:rsidR="00D410A4" w:rsidRDefault="00D410A4" w:rsidP="005F1699">
      <w:r>
        <w:separator/>
      </w:r>
    </w:p>
  </w:footnote>
  <w:footnote w:type="continuationSeparator" w:id="0">
    <w:p w14:paraId="39D11293" w14:textId="77777777" w:rsidR="00D410A4" w:rsidRDefault="00D410A4" w:rsidP="005F1699">
      <w:r>
        <w:continuationSeparator/>
      </w:r>
    </w:p>
  </w:footnote>
  <w:footnote w:id="1">
    <w:p w14:paraId="1DAA15FD" w14:textId="77777777" w:rsidR="00C11FC2" w:rsidRPr="006C34C1" w:rsidRDefault="00C11FC2" w:rsidP="00C11FC2">
      <w:pPr>
        <w:pStyle w:val="Testonotaapidipagina"/>
        <w:rPr>
          <w:rFonts w:ascii="Times New Roman" w:hAnsi="Times New Roman" w:cs="Times New Roman"/>
          <w:sz w:val="16"/>
          <w:szCs w:val="16"/>
          <w:lang w:val="fr-CH"/>
        </w:rPr>
      </w:pPr>
      <w:r w:rsidRPr="006C34C1">
        <w:rPr>
          <w:rStyle w:val="Rimandonotaapidipagina"/>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 xml:space="preserve">Source: </w:t>
      </w:r>
      <w:r w:rsidRPr="006C34C1">
        <w:rPr>
          <w:rFonts w:cs="Times New Roman"/>
          <w:b w:val="0"/>
          <w:color w:val="000000"/>
          <w:sz w:val="16"/>
          <w:szCs w:val="16"/>
          <w:shd w:val="clear" w:color="auto" w:fill="FFFFFF"/>
        </w:rPr>
        <w:t>http://creativecommons.org/licenses/by-sa/3.0/</w:t>
      </w:r>
    </w:p>
  </w:footnote>
  <w:footnote w:id="3">
    <w:p w14:paraId="46B62E8F"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Source</w:t>
      </w:r>
      <w:r w:rsidRPr="006C34C1">
        <w:rPr>
          <w:rFonts w:cs="Times New Roman"/>
          <w:b w:val="0"/>
          <w:sz w:val="16"/>
          <w:szCs w:val="16"/>
        </w:rPr>
        <w:t xml:space="preserve">: </w:t>
      </w:r>
      <w:r w:rsidRPr="006C34C1">
        <w:rPr>
          <w:rFonts w:cs="Times New Roman"/>
          <w:b w:val="0"/>
          <w:color w:val="000000"/>
          <w:sz w:val="16"/>
          <w:szCs w:val="16"/>
          <w:shd w:val="clear" w:color="auto" w:fill="FFFFFF"/>
        </w:rPr>
        <w:t>http://creativecommons.org/licenses/by-nc/3.0/nz/</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5F1699" w:rsidRPr="007C37DF" w:rsidRDefault="005F1699">
    <w:pPr>
      <w:pStyle w:val="Intestazione"/>
      <w:rPr>
        <w:rFonts w:ascii="Times New Roman" w:hAnsi="Times New Roman" w:cs="Times New Roman"/>
        <w:lang w:val="fr-CH"/>
      </w:rPr>
    </w:pPr>
    <w:r w:rsidRPr="007C37DF">
      <w:rPr>
        <w:rFonts w:ascii="Times New Roman" w:hAnsi="Times New Roman" w:cs="Times New Roman"/>
        <w:lang w:val="fr-CH"/>
      </w:rPr>
      <w:t>Giulio Tagliaferro,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t>Cartography Lab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6F265CC5"/>
    <w:multiLevelType w:val="multilevel"/>
    <w:tmpl w:val="ABF42A84"/>
    <w:lvl w:ilvl="0">
      <w:start w:val="1"/>
      <w:numFmt w:val="decimal"/>
      <w:pStyle w:val="Titolo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D549D"/>
    <w:rsid w:val="00147308"/>
    <w:rsid w:val="00170C1E"/>
    <w:rsid w:val="00235AFD"/>
    <w:rsid w:val="002364DA"/>
    <w:rsid w:val="003E0C14"/>
    <w:rsid w:val="004873E0"/>
    <w:rsid w:val="005721E8"/>
    <w:rsid w:val="005977D9"/>
    <w:rsid w:val="005B1B4D"/>
    <w:rsid w:val="005F1699"/>
    <w:rsid w:val="005F71DF"/>
    <w:rsid w:val="0062647A"/>
    <w:rsid w:val="006C34C1"/>
    <w:rsid w:val="006F095D"/>
    <w:rsid w:val="00700235"/>
    <w:rsid w:val="00710D2F"/>
    <w:rsid w:val="00794A8D"/>
    <w:rsid w:val="007B5F57"/>
    <w:rsid w:val="007C37DF"/>
    <w:rsid w:val="008300D6"/>
    <w:rsid w:val="008A71C8"/>
    <w:rsid w:val="009C54DA"/>
    <w:rsid w:val="009C5A2A"/>
    <w:rsid w:val="00A100D2"/>
    <w:rsid w:val="00A82B84"/>
    <w:rsid w:val="00AD2945"/>
    <w:rsid w:val="00B6267D"/>
    <w:rsid w:val="00B6420B"/>
    <w:rsid w:val="00B825A1"/>
    <w:rsid w:val="00BA5307"/>
    <w:rsid w:val="00BB06CB"/>
    <w:rsid w:val="00BB3541"/>
    <w:rsid w:val="00BB7237"/>
    <w:rsid w:val="00BD74DF"/>
    <w:rsid w:val="00C11FC2"/>
    <w:rsid w:val="00D12B85"/>
    <w:rsid w:val="00D410A4"/>
    <w:rsid w:val="00D42232"/>
    <w:rsid w:val="00D5403F"/>
    <w:rsid w:val="00D631A2"/>
    <w:rsid w:val="00D955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Titolo2">
    <w:name w:val="heading 2"/>
    <w:basedOn w:val="Normale"/>
    <w:next w:val="Normale"/>
    <w:link w:val="Titolo2Carattere"/>
    <w:uiPriority w:val="9"/>
    <w:semiHidden/>
    <w:unhideWhenUsed/>
    <w:qFormat/>
    <w:rsid w:val="002364D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F1699"/>
    <w:pPr>
      <w:tabs>
        <w:tab w:val="center" w:pos="4819"/>
        <w:tab w:val="right" w:pos="9638"/>
      </w:tabs>
    </w:pPr>
  </w:style>
  <w:style w:type="character" w:customStyle="1" w:styleId="IntestazioneCarattere">
    <w:name w:val="Intestazione Carattere"/>
    <w:basedOn w:val="Carpredefinitoparagrafo"/>
    <w:link w:val="Intestazione"/>
    <w:uiPriority w:val="99"/>
    <w:rsid w:val="005F1699"/>
  </w:style>
  <w:style w:type="paragraph" w:styleId="Pidipagina">
    <w:name w:val="footer"/>
    <w:basedOn w:val="Normale"/>
    <w:link w:val="PidipaginaCarattere"/>
    <w:uiPriority w:val="99"/>
    <w:unhideWhenUsed/>
    <w:rsid w:val="005F1699"/>
    <w:pPr>
      <w:tabs>
        <w:tab w:val="center" w:pos="4819"/>
        <w:tab w:val="right" w:pos="9638"/>
      </w:tabs>
    </w:pPr>
  </w:style>
  <w:style w:type="character" w:customStyle="1" w:styleId="PidipaginaCarattere">
    <w:name w:val="Piè di pagina Carattere"/>
    <w:basedOn w:val="Carpredefinitoparagrafo"/>
    <w:link w:val="Pidipagina"/>
    <w:uiPriority w:val="99"/>
    <w:rsid w:val="005F1699"/>
  </w:style>
  <w:style w:type="character" w:styleId="Numeropagina">
    <w:name w:val="page number"/>
    <w:basedOn w:val="Carpredefinitoparagrafo"/>
    <w:uiPriority w:val="99"/>
    <w:semiHidden/>
    <w:unhideWhenUsed/>
    <w:rsid w:val="005F1699"/>
  </w:style>
  <w:style w:type="character" w:styleId="Collegamentoipertestuale">
    <w:name w:val="Hyperlink"/>
    <w:basedOn w:val="Carpredefinitoparagrafo"/>
    <w:uiPriority w:val="99"/>
    <w:unhideWhenUsed/>
    <w:rsid w:val="00710D2F"/>
    <w:rPr>
      <w:color w:val="0563C1" w:themeColor="hyperlink"/>
      <w:u w:val="single"/>
    </w:rPr>
  </w:style>
  <w:style w:type="character" w:customStyle="1" w:styleId="Titolo1Carattere">
    <w:name w:val="Titolo 1 Carattere"/>
    <w:basedOn w:val="Carpredefinitoparagrafo"/>
    <w:link w:val="Titolo1"/>
    <w:uiPriority w:val="9"/>
    <w:rsid w:val="002364DA"/>
    <w:rPr>
      <w:rFonts w:ascii="Times New Roman" w:eastAsiaTheme="majorEastAsia" w:hAnsi="Times New Roman" w:cstheme="majorBidi"/>
      <w:b/>
      <w:color w:val="000000" w:themeColor="text1"/>
      <w:sz w:val="32"/>
      <w:szCs w:val="32"/>
    </w:rPr>
  </w:style>
  <w:style w:type="character" w:customStyle="1" w:styleId="Titolo2Carattere">
    <w:name w:val="Titolo 2 Carattere"/>
    <w:basedOn w:val="Carpredefinitoparagrafo"/>
    <w:link w:val="Titolo2"/>
    <w:uiPriority w:val="9"/>
    <w:semiHidden/>
    <w:rsid w:val="002364DA"/>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C11FC2"/>
    <w:pPr>
      <w:tabs>
        <w:tab w:val="left" w:pos="480"/>
        <w:tab w:val="right" w:leader="dot" w:pos="9622"/>
      </w:tabs>
      <w:spacing w:line="360" w:lineRule="auto"/>
    </w:pPr>
  </w:style>
  <w:style w:type="paragraph" w:styleId="Sommario2">
    <w:name w:val="toc 2"/>
    <w:basedOn w:val="Normale"/>
    <w:next w:val="Normale"/>
    <w:autoRedefine/>
    <w:uiPriority w:val="39"/>
    <w:unhideWhenUsed/>
    <w:rsid w:val="008300D6"/>
    <w:pPr>
      <w:ind w:left="240"/>
    </w:pPr>
  </w:style>
  <w:style w:type="paragraph" w:styleId="Sommario3">
    <w:name w:val="toc 3"/>
    <w:basedOn w:val="Normale"/>
    <w:next w:val="Normale"/>
    <w:autoRedefine/>
    <w:uiPriority w:val="39"/>
    <w:unhideWhenUsed/>
    <w:rsid w:val="008300D6"/>
    <w:pPr>
      <w:ind w:left="480"/>
    </w:pPr>
  </w:style>
  <w:style w:type="paragraph" w:styleId="Sommario4">
    <w:name w:val="toc 4"/>
    <w:basedOn w:val="Normale"/>
    <w:next w:val="Normale"/>
    <w:autoRedefine/>
    <w:uiPriority w:val="39"/>
    <w:unhideWhenUsed/>
    <w:rsid w:val="008300D6"/>
    <w:pPr>
      <w:ind w:left="720"/>
    </w:pPr>
  </w:style>
  <w:style w:type="paragraph" w:styleId="Sommario5">
    <w:name w:val="toc 5"/>
    <w:basedOn w:val="Normale"/>
    <w:next w:val="Normale"/>
    <w:autoRedefine/>
    <w:uiPriority w:val="39"/>
    <w:unhideWhenUsed/>
    <w:rsid w:val="008300D6"/>
    <w:pPr>
      <w:ind w:left="960"/>
    </w:pPr>
  </w:style>
  <w:style w:type="paragraph" w:styleId="Sommario6">
    <w:name w:val="toc 6"/>
    <w:basedOn w:val="Normale"/>
    <w:next w:val="Normale"/>
    <w:autoRedefine/>
    <w:uiPriority w:val="39"/>
    <w:unhideWhenUsed/>
    <w:rsid w:val="008300D6"/>
    <w:pPr>
      <w:ind w:left="1200"/>
    </w:pPr>
  </w:style>
  <w:style w:type="paragraph" w:styleId="Sommario7">
    <w:name w:val="toc 7"/>
    <w:basedOn w:val="Normale"/>
    <w:next w:val="Normale"/>
    <w:autoRedefine/>
    <w:uiPriority w:val="39"/>
    <w:unhideWhenUsed/>
    <w:rsid w:val="008300D6"/>
    <w:pPr>
      <w:ind w:left="1440"/>
    </w:pPr>
  </w:style>
  <w:style w:type="paragraph" w:styleId="Sommario8">
    <w:name w:val="toc 8"/>
    <w:basedOn w:val="Normale"/>
    <w:next w:val="Normale"/>
    <w:autoRedefine/>
    <w:uiPriority w:val="39"/>
    <w:unhideWhenUsed/>
    <w:rsid w:val="008300D6"/>
    <w:pPr>
      <w:ind w:left="1680"/>
    </w:pPr>
  </w:style>
  <w:style w:type="paragraph" w:styleId="Sommario9">
    <w:name w:val="toc 9"/>
    <w:basedOn w:val="Normale"/>
    <w:next w:val="Normale"/>
    <w:autoRedefine/>
    <w:uiPriority w:val="39"/>
    <w:unhideWhenUsed/>
    <w:rsid w:val="008300D6"/>
    <w:pPr>
      <w:ind w:left="1920"/>
    </w:pPr>
  </w:style>
  <w:style w:type="paragraph" w:customStyle="1" w:styleId="TextBody">
    <w:name w:val="Text Body"/>
    <w:basedOn w:val="Normale"/>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Didascalia">
    <w:name w:val="caption"/>
    <w:basedOn w:val="Normale"/>
    <w:next w:val="Normale"/>
    <w:uiPriority w:val="35"/>
    <w:unhideWhenUsed/>
    <w:qFormat/>
    <w:rsid w:val="00BD74DF"/>
    <w:pPr>
      <w:spacing w:after="200"/>
    </w:pPr>
    <w:rPr>
      <w:i/>
      <w:iCs/>
      <w:color w:val="44546A" w:themeColor="text2"/>
      <w:sz w:val="18"/>
      <w:szCs w:val="18"/>
    </w:rPr>
  </w:style>
  <w:style w:type="paragraph" w:styleId="Paragrafoelenco">
    <w:name w:val="List Paragraph"/>
    <w:basedOn w:val="Normale"/>
    <w:uiPriority w:val="34"/>
    <w:qFormat/>
    <w:rsid w:val="00BD74DF"/>
    <w:pPr>
      <w:ind w:left="720"/>
      <w:contextualSpacing/>
    </w:pPr>
  </w:style>
  <w:style w:type="paragraph" w:styleId="Testonotaapidipagina">
    <w:name w:val="footnote text"/>
    <w:basedOn w:val="Normale"/>
    <w:link w:val="TestonotaapidipaginaCarattere"/>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TestonotaapidipaginaCarattere">
    <w:name w:val="Testo nota a piè di pagina Carattere"/>
    <w:basedOn w:val="Carpredefinitoparagrafo"/>
    <w:link w:val="Testonotaapidipagina"/>
    <w:uiPriority w:val="99"/>
    <w:rsid w:val="00A100D2"/>
    <w:rPr>
      <w:rFonts w:ascii="Liberation Serif" w:eastAsia="Droid Sans Fallback" w:hAnsi="Liberation Serif" w:cs="Mangal"/>
      <w:color w:val="00000A"/>
      <w:szCs w:val="21"/>
      <w:lang w:val="en-US" w:eastAsia="zh-CN" w:bidi="hi-IN"/>
    </w:rPr>
  </w:style>
  <w:style w:type="character" w:styleId="Collegamentovisitato">
    <w:name w:val="FollowedHyperlink"/>
    <w:basedOn w:val="Carpredefinitoparagrafo"/>
    <w:uiPriority w:val="99"/>
    <w:semiHidden/>
    <w:unhideWhenUsed/>
    <w:rsid w:val="00A100D2"/>
    <w:rPr>
      <w:color w:val="954F72" w:themeColor="followedHyperlink"/>
      <w:u w:val="single"/>
    </w:rPr>
  </w:style>
  <w:style w:type="character" w:styleId="Rimandonotaapidipagina">
    <w:name w:val="footnote reference"/>
    <w:basedOn w:val="Carpredefinitoparagrafo"/>
    <w:uiPriority w:val="99"/>
    <w:unhideWhenUsed/>
    <w:rsid w:val="009C54DA"/>
    <w:rPr>
      <w:vertAlign w:val="superscript"/>
    </w:rPr>
  </w:style>
  <w:style w:type="character" w:customStyle="1" w:styleId="InternetLink">
    <w:name w:val="Internet Link"/>
    <w:rsid w:val="006C34C1"/>
    <w:rPr>
      <w:color w:val="000080"/>
      <w:u w:val="single"/>
    </w:rPr>
  </w:style>
  <w:style w:type="paragraph" w:styleId="Nessunaspaziatura">
    <w:name w:val="No Spacing"/>
    <w:uiPriority w:val="1"/>
    <w:qFormat/>
    <w:rsid w:val="00C11FC2"/>
  </w:style>
  <w:style w:type="paragraph" w:styleId="Indicedellefigure">
    <w:name w:val="table of figures"/>
    <w:basedOn w:val="Normale"/>
    <w:next w:val="Normale"/>
    <w:uiPriority w:val="99"/>
    <w:unhideWhenUsed/>
    <w:rsid w:val="005721E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giuliot@ethz.ch" TargetMode="External"/><Relationship Id="rId11" Type="http://schemas.openxmlformats.org/officeDocument/2006/relationships/hyperlink" Target="mailto:mlehmann@ethz.ch" TargetMode="External"/><Relationship Id="rId12" Type="http://schemas.openxmlformats.org/officeDocument/2006/relationships/image" Target="media/image3.jpeg"/><Relationship Id="rId13" Type="http://schemas.microsoft.com/office/2007/relationships/hdphoto" Target="media/hdphoto2.wdp"/><Relationship Id="rId14" Type="http://schemas.openxmlformats.org/officeDocument/2006/relationships/image" Target="media/image4.jpeg"/><Relationship Id="rId15" Type="http://schemas.microsoft.com/office/2007/relationships/hdphoto" Target="media/hdphoto3.wdp"/><Relationship Id="rId16" Type="http://schemas.openxmlformats.org/officeDocument/2006/relationships/hyperlink" Target="https://koordinates.com/" TargetMode="External"/><Relationship Id="rId17" Type="http://schemas.openxmlformats.org/officeDocument/2006/relationships/image" Target="media/image5.png"/><Relationship Id="rId18" Type="http://schemas.openxmlformats.org/officeDocument/2006/relationships/hyperlink" Target="http://freepages.genealogy.rootsweb.ancestry.com/~genmaps/genfiles/COU_files/ENG/LON/hering_lon-sewer_1882.html" TargetMode="External"/><Relationship Id="rId19" Type="http://schemas.openxmlformats.org/officeDocument/2006/relationships/hyperlink" Target="http://www.hhgs.org.uk/monthly_meetings/previous_meetings/thames_tideway/thames_tideway.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789</Words>
  <Characters>4499</Characters>
  <Application>Microsoft Macintosh Word</Application>
  <DocSecurity>0</DocSecurity>
  <Lines>37</Lines>
  <Paragraphs>10</Paragraphs>
  <ScaleCrop>false</ScaleCrop>
  <HeadingPairs>
    <vt:vector size="4" baseType="variant">
      <vt:variant>
        <vt:lpstr>Titolo</vt:lpstr>
      </vt:variant>
      <vt:variant>
        <vt:i4>1</vt:i4>
      </vt:variant>
      <vt:variant>
        <vt:lpstr>Headings</vt:lpstr>
      </vt:variant>
      <vt:variant>
        <vt:i4>7</vt:i4>
      </vt:variant>
    </vt:vector>
  </HeadingPairs>
  <TitlesOfParts>
    <vt:vector size="8" baseType="lpstr">
      <vt:lpstr/>
      <vt:lpstr>Introduction</vt:lpstr>
      <vt:lpstr>Objectives of the Cartography Lab</vt:lpstr>
      <vt:lpstr>Basic data</vt:lpstr>
      <vt:lpstr>Technical equipment</vt:lpstr>
      <vt:lpstr>Project steps and implementation</vt:lpstr>
      <vt:lpstr>Results</vt:lpstr>
      <vt:lpstr>References</vt:lpstr>
    </vt:vector>
  </TitlesOfParts>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4</cp:revision>
  <dcterms:created xsi:type="dcterms:W3CDTF">2016-06-28T08:13:00Z</dcterms:created>
  <dcterms:modified xsi:type="dcterms:W3CDTF">2016-06-28T08:23:00Z</dcterms:modified>
</cp:coreProperties>
</file>